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FB2B3" w14:textId="77777777" w:rsidR="002044A3" w:rsidRPr="00045AB9" w:rsidRDefault="000B4320" w:rsidP="00045AB9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045AB9">
        <w:rPr>
          <w:rFonts w:ascii="Times New Roman" w:hAnsi="Times New Roman" w:cs="Times New Roman"/>
          <w:b/>
          <w:color w:val="000000"/>
        </w:rPr>
        <w:t>2.3</w:t>
      </w:r>
      <w:r w:rsidR="009046D9" w:rsidRPr="00045AB9">
        <w:rPr>
          <w:rFonts w:ascii="Times New Roman" w:hAnsi="Times New Roman" w:cs="Times New Roman"/>
          <w:b/>
          <w:color w:val="000000"/>
        </w:rPr>
        <w:t xml:space="preserve"> </w:t>
      </w:r>
      <w:r w:rsidR="007B07A0" w:rsidRPr="00045AB9">
        <w:rPr>
          <w:rFonts w:ascii="Times New Roman" w:hAnsi="Times New Roman" w:cs="Times New Roman"/>
          <w:b/>
          <w:color w:val="000000"/>
        </w:rPr>
        <w:t>Change of Parameter; Arc Length Worksheet</w:t>
      </w:r>
    </w:p>
    <w:p w14:paraId="2A4FB2B4" w14:textId="77777777" w:rsidR="000F3B26" w:rsidRDefault="000F3B26" w:rsidP="00482B59">
      <w:pPr>
        <w:rPr>
          <w:szCs w:val="28"/>
        </w:rPr>
      </w:pPr>
    </w:p>
    <w:p w14:paraId="2A4FB2B5" w14:textId="77777777" w:rsidR="00327462" w:rsidRDefault="00327462" w:rsidP="00482B59">
      <w:pPr>
        <w:rPr>
          <w:szCs w:val="28"/>
        </w:rPr>
      </w:pPr>
    </w:p>
    <w:p w14:paraId="2A4FB2B6" w14:textId="77777777" w:rsidR="00327462" w:rsidRDefault="00327462" w:rsidP="00327462">
      <w:pPr>
        <w:pStyle w:val="ListParagraph"/>
        <w:numPr>
          <w:ilvl w:val="0"/>
          <w:numId w:val="27"/>
        </w:numPr>
        <w:rPr>
          <w:szCs w:val="28"/>
        </w:rPr>
      </w:pPr>
      <w:r>
        <w:rPr>
          <w:szCs w:val="28"/>
        </w:rPr>
        <w:t>Determine if the following functions are smooth.</w:t>
      </w:r>
    </w:p>
    <w:bookmarkStart w:id="0" w:name="MTBlankEqn"/>
    <w:p w14:paraId="2A4FB2B7" w14:textId="091404DA" w:rsidR="00327462" w:rsidRDefault="008B2EBA" w:rsidP="00327462">
      <w:pPr>
        <w:pStyle w:val="ListParagraph"/>
        <w:numPr>
          <w:ilvl w:val="0"/>
          <w:numId w:val="31"/>
        </w:numPr>
        <w:rPr>
          <w:szCs w:val="28"/>
        </w:rPr>
      </w:pPr>
      <w:r w:rsidRPr="008B2EBA">
        <w:rPr>
          <w:position w:val="-28"/>
        </w:rPr>
        <w:object w:dxaOrig="3580" w:dyaOrig="680" w14:anchorId="70FDE6C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9.2pt;height:33.75pt" o:ole="">
            <v:imagedata r:id="rId8" o:title=""/>
          </v:shape>
          <o:OLEObject Type="Embed" ProgID="Equation.DSMT4" ShapeID="_x0000_i1025" DrawAspect="Content" ObjectID="_1846093120" r:id="rId9"/>
        </w:object>
      </w:r>
      <w:bookmarkEnd w:id="0"/>
      <w:r w:rsidR="00C222A5">
        <w:rPr>
          <w:szCs w:val="28"/>
        </w:rPr>
        <w:t xml:space="preserve"> </w:t>
      </w:r>
      <w:r w:rsidR="009437FA">
        <w:rPr>
          <w:szCs w:val="28"/>
        </w:rPr>
        <w:t xml:space="preserve">where </w:t>
      </w:r>
      <w:r w:rsidRPr="008B2EBA">
        <w:rPr>
          <w:position w:val="-6"/>
        </w:rPr>
        <w:object w:dxaOrig="920" w:dyaOrig="279" w14:anchorId="14D0EE83">
          <v:shape id="_x0000_i1026" type="#_x0000_t75" style="width:45.75pt;height:13.5pt" o:ole="">
            <v:imagedata r:id="rId10" o:title=""/>
          </v:shape>
          <o:OLEObject Type="Embed" ProgID="Equation.DSMT4" ShapeID="_x0000_i1026" DrawAspect="Content" ObjectID="_1846093121" r:id="rId11"/>
        </w:object>
      </w:r>
      <w:r w:rsidR="009437FA">
        <w:rPr>
          <w:szCs w:val="28"/>
        </w:rPr>
        <w:t xml:space="preserve"> .</w:t>
      </w:r>
    </w:p>
    <w:p w14:paraId="2A4FB2B8" w14:textId="0749FC5B" w:rsidR="001A20D5" w:rsidRDefault="001A20D5" w:rsidP="00C222A5">
      <w:pPr>
        <w:ind w:left="720"/>
        <w:rPr>
          <w:szCs w:val="28"/>
        </w:rPr>
      </w:pPr>
      <w:r>
        <w:rPr>
          <w:szCs w:val="28"/>
        </w:rPr>
        <w:t xml:space="preserve">We see that </w:t>
      </w:r>
      <w:r w:rsidR="008B2EBA" w:rsidRPr="008B2EBA">
        <w:rPr>
          <w:position w:val="-28"/>
        </w:rPr>
        <w:object w:dxaOrig="2439" w:dyaOrig="680" w14:anchorId="1FBD44F4">
          <v:shape id="_x0000_i1027" type="#_x0000_t75" style="width:121.45pt;height:33.75pt" o:ole="">
            <v:imagedata r:id="rId12" o:title=""/>
          </v:shape>
          <o:OLEObject Type="Embed" ProgID="Equation.DSMT4" ShapeID="_x0000_i1027" DrawAspect="Content" ObjectID="_1846093122" r:id="rId13"/>
        </w:object>
      </w:r>
    </w:p>
    <w:p w14:paraId="2A4FB2B9" w14:textId="192C01C0" w:rsidR="00C222A5" w:rsidRDefault="00C222A5" w:rsidP="00C222A5">
      <w:pPr>
        <w:ind w:left="720"/>
        <w:rPr>
          <w:szCs w:val="28"/>
        </w:rPr>
      </w:pPr>
      <w:r>
        <w:rPr>
          <w:szCs w:val="28"/>
        </w:rPr>
        <w:t>Cleary</w:t>
      </w:r>
      <w:r w:rsidR="009437FA">
        <w:rPr>
          <w:szCs w:val="28"/>
        </w:rPr>
        <w:t xml:space="preserve"> each component is</w:t>
      </w:r>
      <w:r w:rsidR="00395974">
        <w:rPr>
          <w:szCs w:val="28"/>
        </w:rPr>
        <w:t xml:space="preserve"> continuous on </w:t>
      </w:r>
      <w:r w:rsidR="008B2EBA" w:rsidRPr="008B2EBA">
        <w:rPr>
          <w:position w:val="-14"/>
        </w:rPr>
        <w:object w:dxaOrig="639" w:dyaOrig="400" w14:anchorId="50A97B55">
          <v:shape id="_x0000_i1028" type="#_x0000_t75" style="width:31.5pt;height:20.25pt" o:ole="">
            <v:imagedata r:id="rId14" o:title=""/>
          </v:shape>
          <o:OLEObject Type="Embed" ProgID="Equation.DSMT4" ShapeID="_x0000_i1028" DrawAspect="Content" ObjectID="_1846093123" r:id="rId15"/>
        </w:object>
      </w:r>
      <w:r w:rsidR="00395974">
        <w:rPr>
          <w:szCs w:val="28"/>
        </w:rPr>
        <w:t xml:space="preserve"> and since</w:t>
      </w:r>
      <w:r>
        <w:rPr>
          <w:szCs w:val="28"/>
        </w:rPr>
        <w:t xml:space="preserve"> </w:t>
      </w:r>
      <w:r w:rsidR="008B2EBA" w:rsidRPr="008B2EBA">
        <w:rPr>
          <w:position w:val="-24"/>
        </w:rPr>
        <w:object w:dxaOrig="540" w:dyaOrig="620" w14:anchorId="2B5A8655">
          <v:shape id="_x0000_i1029" type="#_x0000_t75" style="width:27pt;height:30.75pt" o:ole="">
            <v:imagedata r:id="rId16" o:title=""/>
          </v:shape>
          <o:OLEObject Type="Embed" ProgID="Equation.DSMT4" ShapeID="_x0000_i1029" DrawAspect="Content" ObjectID="_1846093124" r:id="rId17"/>
        </w:object>
      </w:r>
      <w:r>
        <w:rPr>
          <w:szCs w:val="28"/>
        </w:rPr>
        <w:t xml:space="preserve"> for any </w:t>
      </w:r>
      <w:r>
        <w:rPr>
          <w:i/>
          <w:szCs w:val="28"/>
        </w:rPr>
        <w:t>t</w:t>
      </w:r>
      <w:r w:rsidR="00781B4B">
        <w:rPr>
          <w:szCs w:val="28"/>
        </w:rPr>
        <w:t xml:space="preserve"> then </w:t>
      </w:r>
      <w:r w:rsidR="008B2EBA" w:rsidRPr="008B2EBA">
        <w:rPr>
          <w:position w:val="-14"/>
        </w:rPr>
        <w:object w:dxaOrig="880" w:dyaOrig="400" w14:anchorId="450ACFAC">
          <v:shape id="_x0000_i1030" type="#_x0000_t75" style="width:43.5pt;height:20.25pt" o:ole="">
            <v:imagedata r:id="rId18" o:title=""/>
          </v:shape>
          <o:OLEObject Type="Embed" ProgID="Equation.DSMT4" ShapeID="_x0000_i1030" DrawAspect="Content" ObjectID="_1846093125" r:id="rId19"/>
        </w:object>
      </w:r>
      <w:r>
        <w:rPr>
          <w:szCs w:val="28"/>
        </w:rPr>
        <w:t xml:space="preserve"> for any </w:t>
      </w:r>
      <w:r>
        <w:rPr>
          <w:i/>
          <w:szCs w:val="28"/>
        </w:rPr>
        <w:t>t</w:t>
      </w:r>
      <w:r>
        <w:rPr>
          <w:szCs w:val="28"/>
        </w:rPr>
        <w:t xml:space="preserve">.  So, </w:t>
      </w:r>
      <w:r w:rsidR="008B2EBA" w:rsidRPr="008B2EBA">
        <w:rPr>
          <w:position w:val="-14"/>
        </w:rPr>
        <w:object w:dxaOrig="480" w:dyaOrig="400" w14:anchorId="1A1AC24D">
          <v:shape id="_x0000_i1031" type="#_x0000_t75" style="width:24pt;height:20.25pt" o:ole="">
            <v:imagedata r:id="rId20" o:title=""/>
          </v:shape>
          <o:OLEObject Type="Embed" ProgID="Equation.DSMT4" ShapeID="_x0000_i1031" DrawAspect="Content" ObjectID="_1846093126" r:id="rId21"/>
        </w:object>
      </w:r>
      <w:r>
        <w:rPr>
          <w:szCs w:val="28"/>
        </w:rPr>
        <w:t xml:space="preserve"> is smooth.</w:t>
      </w:r>
    </w:p>
    <w:p w14:paraId="2A4FB2BA" w14:textId="77777777" w:rsidR="00010DA9" w:rsidRPr="00C222A5" w:rsidRDefault="00010DA9" w:rsidP="00C222A5">
      <w:pPr>
        <w:ind w:left="720"/>
        <w:rPr>
          <w:szCs w:val="28"/>
        </w:rPr>
      </w:pPr>
    </w:p>
    <w:p w14:paraId="2A4FB2BB" w14:textId="77777777" w:rsidR="00802949" w:rsidRPr="00C222A5" w:rsidRDefault="00802949" w:rsidP="00582E50">
      <w:pPr>
        <w:ind w:left="720"/>
        <w:rPr>
          <w:szCs w:val="28"/>
        </w:rPr>
      </w:pPr>
    </w:p>
    <w:p w14:paraId="2A4FB2BC" w14:textId="3BDC8737" w:rsidR="00FA021E" w:rsidRDefault="008B2EBA" w:rsidP="00FA021E">
      <w:pPr>
        <w:pStyle w:val="ListParagraph"/>
        <w:numPr>
          <w:ilvl w:val="0"/>
          <w:numId w:val="31"/>
        </w:numPr>
        <w:rPr>
          <w:szCs w:val="28"/>
        </w:rPr>
      </w:pPr>
      <w:r w:rsidRPr="008B2EBA">
        <w:rPr>
          <w:position w:val="-16"/>
        </w:rPr>
        <w:object w:dxaOrig="3180" w:dyaOrig="440" w14:anchorId="77A10F73">
          <v:shape id="_x0000_i1032" type="#_x0000_t75" style="width:159pt;height:22.5pt" o:ole="">
            <v:imagedata r:id="rId22" o:title=""/>
          </v:shape>
          <o:OLEObject Type="Embed" ProgID="Equation.DSMT4" ShapeID="_x0000_i1032" DrawAspect="Content" ObjectID="_1846093127" r:id="rId23"/>
        </w:object>
      </w:r>
    </w:p>
    <w:p w14:paraId="2A4FB2BD" w14:textId="23BFEDB2" w:rsidR="00FA021E" w:rsidRDefault="00FA021E" w:rsidP="00FA021E">
      <w:pPr>
        <w:ind w:left="720"/>
        <w:rPr>
          <w:szCs w:val="28"/>
        </w:rPr>
      </w:pPr>
      <w:r>
        <w:rPr>
          <w:szCs w:val="28"/>
        </w:rPr>
        <w:t xml:space="preserve">We see that </w:t>
      </w:r>
      <w:r w:rsidR="008B2EBA" w:rsidRPr="008B2EBA">
        <w:rPr>
          <w:position w:val="-16"/>
        </w:rPr>
        <w:object w:dxaOrig="3480" w:dyaOrig="440" w14:anchorId="263D4531">
          <v:shape id="_x0000_i1033" type="#_x0000_t75" style="width:174pt;height:22.5pt" o:ole="">
            <v:imagedata r:id="rId24" o:title=""/>
          </v:shape>
          <o:OLEObject Type="Embed" ProgID="Equation.DSMT4" ShapeID="_x0000_i1033" DrawAspect="Content" ObjectID="_1846093128" r:id="rId25"/>
        </w:object>
      </w:r>
    </w:p>
    <w:p w14:paraId="2A4FB2BE" w14:textId="2099F898" w:rsidR="00FA021E" w:rsidRDefault="00FA021E" w:rsidP="00FA021E">
      <w:pPr>
        <w:ind w:left="720"/>
        <w:rPr>
          <w:szCs w:val="28"/>
        </w:rPr>
      </w:pPr>
      <w:r>
        <w:rPr>
          <w:szCs w:val="28"/>
        </w:rPr>
        <w:t xml:space="preserve">Cleary each component is continuous on </w:t>
      </w:r>
      <w:r w:rsidR="008B2EBA" w:rsidRPr="008B2EBA">
        <w:rPr>
          <w:position w:val="-14"/>
        </w:rPr>
        <w:object w:dxaOrig="820" w:dyaOrig="400" w14:anchorId="048C3964">
          <v:shape id="_x0000_i1034" type="#_x0000_t75" style="width:41.25pt;height:20.25pt" o:ole="">
            <v:imagedata r:id="rId26" o:title=""/>
          </v:shape>
          <o:OLEObject Type="Embed" ProgID="Equation.DSMT4" ShapeID="_x0000_i1034" DrawAspect="Content" ObjectID="_1846093129" r:id="rId27"/>
        </w:object>
      </w:r>
      <w:r w:rsidR="008A09EF">
        <w:rPr>
          <w:szCs w:val="28"/>
        </w:rPr>
        <w:t xml:space="preserve">, but </w:t>
      </w:r>
      <w:r>
        <w:rPr>
          <w:szCs w:val="28"/>
        </w:rPr>
        <w:t xml:space="preserve">since </w:t>
      </w:r>
      <w:r w:rsidR="008A09EF">
        <w:rPr>
          <w:szCs w:val="28"/>
        </w:rPr>
        <w:t xml:space="preserve">when </w:t>
      </w:r>
      <w:r w:rsidR="008B2EBA" w:rsidRPr="008B2EBA">
        <w:rPr>
          <w:position w:val="-6"/>
        </w:rPr>
        <w:object w:dxaOrig="620" w:dyaOrig="279" w14:anchorId="106ECC31">
          <v:shape id="_x0000_i1035" type="#_x0000_t75" style="width:30.75pt;height:13.5pt" o:ole="">
            <v:imagedata r:id="rId28" o:title=""/>
          </v:shape>
          <o:OLEObject Type="Embed" ProgID="Equation.DSMT4" ShapeID="_x0000_i1035" DrawAspect="Content" ObjectID="_1846093130" r:id="rId29"/>
        </w:object>
      </w:r>
      <w:r w:rsidR="008A09EF">
        <w:rPr>
          <w:szCs w:val="28"/>
        </w:rPr>
        <w:t xml:space="preserve">, it is the case that </w:t>
      </w:r>
      <w:r w:rsidR="008B2EBA" w:rsidRPr="008B2EBA">
        <w:rPr>
          <w:position w:val="-14"/>
        </w:rPr>
        <w:object w:dxaOrig="880" w:dyaOrig="400" w14:anchorId="36126058">
          <v:shape id="_x0000_i1036" type="#_x0000_t75" style="width:43.5pt;height:20.25pt" o:ole="">
            <v:imagedata r:id="rId30" o:title=""/>
          </v:shape>
          <o:OLEObject Type="Embed" ProgID="Equation.DSMT4" ShapeID="_x0000_i1036" DrawAspect="Content" ObjectID="_1846093131" r:id="rId31"/>
        </w:object>
      </w:r>
      <w:r>
        <w:rPr>
          <w:szCs w:val="28"/>
        </w:rPr>
        <w:t xml:space="preserve"> </w:t>
      </w:r>
      <w:r w:rsidR="008A09EF">
        <w:rPr>
          <w:szCs w:val="28"/>
        </w:rPr>
        <w:t xml:space="preserve">we conclude that </w:t>
      </w:r>
      <w:r w:rsidR="008B2EBA" w:rsidRPr="008B2EBA">
        <w:rPr>
          <w:position w:val="-14"/>
        </w:rPr>
        <w:object w:dxaOrig="480" w:dyaOrig="400" w14:anchorId="5EB82075">
          <v:shape id="_x0000_i1037" type="#_x0000_t75" style="width:24pt;height:20.25pt" o:ole="">
            <v:imagedata r:id="rId32" o:title=""/>
          </v:shape>
          <o:OLEObject Type="Embed" ProgID="Equation.DSMT4" ShapeID="_x0000_i1037" DrawAspect="Content" ObjectID="_1846093132" r:id="rId33"/>
        </w:object>
      </w:r>
      <w:r>
        <w:rPr>
          <w:szCs w:val="28"/>
        </w:rPr>
        <w:t xml:space="preserve"> is</w:t>
      </w:r>
      <w:r w:rsidR="008A09EF">
        <w:rPr>
          <w:szCs w:val="28"/>
        </w:rPr>
        <w:t xml:space="preserve"> </w:t>
      </w:r>
      <w:r w:rsidR="008A09EF">
        <w:rPr>
          <w:i/>
          <w:szCs w:val="28"/>
          <w:u w:val="single"/>
        </w:rPr>
        <w:t>not</w:t>
      </w:r>
      <w:r>
        <w:rPr>
          <w:szCs w:val="28"/>
        </w:rPr>
        <w:t xml:space="preserve"> smooth.</w:t>
      </w:r>
    </w:p>
    <w:p w14:paraId="2A4FB2BF" w14:textId="77777777" w:rsidR="00EA2307" w:rsidRDefault="00EA2307" w:rsidP="00FA021E">
      <w:pPr>
        <w:ind w:left="720"/>
        <w:rPr>
          <w:szCs w:val="28"/>
        </w:rPr>
      </w:pPr>
    </w:p>
    <w:p w14:paraId="2A4FB2C0" w14:textId="77777777" w:rsidR="00EA2307" w:rsidRDefault="00EA2307" w:rsidP="00FA021E">
      <w:pPr>
        <w:ind w:left="720"/>
        <w:rPr>
          <w:szCs w:val="28"/>
        </w:rPr>
      </w:pPr>
    </w:p>
    <w:p w14:paraId="2A4FB2C1" w14:textId="77777777" w:rsidR="00702426" w:rsidRDefault="00702426" w:rsidP="00FA021E">
      <w:pPr>
        <w:ind w:left="720"/>
        <w:rPr>
          <w:szCs w:val="28"/>
        </w:rPr>
      </w:pPr>
    </w:p>
    <w:p w14:paraId="2A4FB2C2" w14:textId="77777777" w:rsidR="00702426" w:rsidRPr="00C222A5" w:rsidRDefault="00702426" w:rsidP="00FA021E">
      <w:pPr>
        <w:ind w:left="720"/>
        <w:rPr>
          <w:szCs w:val="28"/>
        </w:rPr>
      </w:pPr>
    </w:p>
    <w:p w14:paraId="2A4FB2C3" w14:textId="7B13FA15" w:rsidR="00EA2307" w:rsidRDefault="008B2EBA" w:rsidP="00EA2307">
      <w:pPr>
        <w:pStyle w:val="ListParagraph"/>
        <w:numPr>
          <w:ilvl w:val="0"/>
          <w:numId w:val="31"/>
        </w:numPr>
        <w:rPr>
          <w:szCs w:val="28"/>
        </w:rPr>
      </w:pPr>
      <w:r w:rsidRPr="008B2EBA">
        <w:rPr>
          <w:position w:val="-14"/>
        </w:rPr>
        <w:object w:dxaOrig="2320" w:dyaOrig="400" w14:anchorId="1935DD48">
          <v:shape id="_x0000_i1038" type="#_x0000_t75" style="width:115.55pt;height:20.25pt" o:ole="">
            <v:imagedata r:id="rId34" o:title=""/>
          </v:shape>
          <o:OLEObject Type="Embed" ProgID="Equation.DSMT4" ShapeID="_x0000_i1038" DrawAspect="Content" ObjectID="_1846093133" r:id="rId35"/>
        </w:object>
      </w:r>
      <w:r w:rsidR="00EA2307">
        <w:rPr>
          <w:szCs w:val="28"/>
        </w:rPr>
        <w:t xml:space="preserve"> </w:t>
      </w:r>
    </w:p>
    <w:p w14:paraId="2A4FB2C4" w14:textId="59ED62EF" w:rsidR="00EA2307" w:rsidRDefault="00EA2307" w:rsidP="00EA2307">
      <w:pPr>
        <w:ind w:left="720"/>
        <w:rPr>
          <w:szCs w:val="28"/>
        </w:rPr>
      </w:pPr>
      <w:r>
        <w:rPr>
          <w:szCs w:val="28"/>
        </w:rPr>
        <w:t xml:space="preserve">We see that </w:t>
      </w:r>
      <w:r w:rsidR="008B2EBA" w:rsidRPr="008B2EBA">
        <w:rPr>
          <w:position w:val="-14"/>
        </w:rPr>
        <w:object w:dxaOrig="2360" w:dyaOrig="400" w14:anchorId="5E1812F8">
          <v:shape id="_x0000_i1039" type="#_x0000_t75" style="width:117.75pt;height:20.25pt" o:ole="">
            <v:imagedata r:id="rId36" o:title=""/>
          </v:shape>
          <o:OLEObject Type="Embed" ProgID="Equation.DSMT4" ShapeID="_x0000_i1039" DrawAspect="Content" ObjectID="_1846093134" r:id="rId37"/>
        </w:object>
      </w:r>
    </w:p>
    <w:p w14:paraId="2A4FB2C5" w14:textId="43EC8BEF" w:rsidR="00EA2307" w:rsidRDefault="00EA2307" w:rsidP="00EA2307">
      <w:pPr>
        <w:ind w:left="720"/>
        <w:rPr>
          <w:szCs w:val="28"/>
        </w:rPr>
      </w:pPr>
      <w:r>
        <w:rPr>
          <w:szCs w:val="28"/>
        </w:rPr>
        <w:t xml:space="preserve">Cleary each component is continuous on </w:t>
      </w:r>
      <w:r w:rsidR="008B2EBA" w:rsidRPr="008B2EBA">
        <w:rPr>
          <w:position w:val="-14"/>
        </w:rPr>
        <w:object w:dxaOrig="820" w:dyaOrig="400" w14:anchorId="4A940AEB">
          <v:shape id="_x0000_i1040" type="#_x0000_t75" style="width:41.25pt;height:20.25pt" o:ole="">
            <v:imagedata r:id="rId38" o:title=""/>
          </v:shape>
          <o:OLEObject Type="Embed" ProgID="Equation.DSMT4" ShapeID="_x0000_i1040" DrawAspect="Content" ObjectID="_1846093135" r:id="rId39"/>
        </w:object>
      </w:r>
      <w:r>
        <w:rPr>
          <w:szCs w:val="28"/>
        </w:rPr>
        <w:t xml:space="preserve"> and since sine and cosine share not zeros for any </w:t>
      </w:r>
      <w:r>
        <w:rPr>
          <w:i/>
          <w:szCs w:val="28"/>
        </w:rPr>
        <w:t>t</w:t>
      </w:r>
      <w:r>
        <w:rPr>
          <w:szCs w:val="28"/>
        </w:rPr>
        <w:t xml:space="preserve"> then </w:t>
      </w:r>
      <w:r w:rsidR="008B2EBA" w:rsidRPr="008B2EBA">
        <w:rPr>
          <w:position w:val="-14"/>
        </w:rPr>
        <w:object w:dxaOrig="880" w:dyaOrig="400" w14:anchorId="0CAC4DF0">
          <v:shape id="_x0000_i1041" type="#_x0000_t75" style="width:43.5pt;height:20.25pt" o:ole="">
            <v:imagedata r:id="rId40" o:title=""/>
          </v:shape>
          <o:OLEObject Type="Embed" ProgID="Equation.DSMT4" ShapeID="_x0000_i1041" DrawAspect="Content" ObjectID="_1846093136" r:id="rId41"/>
        </w:object>
      </w:r>
      <w:r>
        <w:rPr>
          <w:szCs w:val="28"/>
        </w:rPr>
        <w:t xml:space="preserve"> for any </w:t>
      </w:r>
      <w:r>
        <w:rPr>
          <w:i/>
          <w:szCs w:val="28"/>
        </w:rPr>
        <w:t>t</w:t>
      </w:r>
      <w:r>
        <w:rPr>
          <w:szCs w:val="28"/>
        </w:rPr>
        <w:t xml:space="preserve">.  So, </w:t>
      </w:r>
      <w:r w:rsidR="008B2EBA" w:rsidRPr="008B2EBA">
        <w:rPr>
          <w:position w:val="-14"/>
        </w:rPr>
        <w:object w:dxaOrig="480" w:dyaOrig="400" w14:anchorId="21646B0E">
          <v:shape id="_x0000_i1042" type="#_x0000_t75" style="width:24pt;height:20.25pt" o:ole="">
            <v:imagedata r:id="rId42" o:title=""/>
          </v:shape>
          <o:OLEObject Type="Embed" ProgID="Equation.DSMT4" ShapeID="_x0000_i1042" DrawAspect="Content" ObjectID="_1846093137" r:id="rId43"/>
        </w:object>
      </w:r>
      <w:r>
        <w:rPr>
          <w:szCs w:val="28"/>
        </w:rPr>
        <w:t xml:space="preserve"> is smooth.</w:t>
      </w:r>
    </w:p>
    <w:p w14:paraId="2A4FB2C6" w14:textId="77777777" w:rsidR="00C222A5" w:rsidRDefault="00C222A5" w:rsidP="00C222A5">
      <w:pPr>
        <w:rPr>
          <w:szCs w:val="28"/>
        </w:rPr>
      </w:pPr>
    </w:p>
    <w:p w14:paraId="2A4FB2C7" w14:textId="77777777" w:rsidR="00E37A2D" w:rsidRDefault="00E37A2D" w:rsidP="00C222A5">
      <w:pPr>
        <w:rPr>
          <w:szCs w:val="28"/>
        </w:rPr>
      </w:pPr>
    </w:p>
    <w:p w14:paraId="2A4FB2C8" w14:textId="77777777" w:rsidR="00702426" w:rsidRDefault="00702426" w:rsidP="00C222A5">
      <w:pPr>
        <w:rPr>
          <w:szCs w:val="28"/>
        </w:rPr>
      </w:pPr>
    </w:p>
    <w:p w14:paraId="2A4FB2C9" w14:textId="77777777" w:rsidR="00702426" w:rsidRDefault="00702426" w:rsidP="00C222A5">
      <w:pPr>
        <w:rPr>
          <w:szCs w:val="28"/>
        </w:rPr>
      </w:pPr>
    </w:p>
    <w:p w14:paraId="2A4FB2CA" w14:textId="7AD88C42" w:rsidR="00E37A2D" w:rsidRDefault="008B2EBA" w:rsidP="00E37A2D">
      <w:pPr>
        <w:pStyle w:val="ListParagraph"/>
        <w:numPr>
          <w:ilvl w:val="0"/>
          <w:numId w:val="31"/>
        </w:numPr>
        <w:rPr>
          <w:szCs w:val="28"/>
        </w:rPr>
      </w:pPr>
      <w:r w:rsidRPr="008B2EBA">
        <w:rPr>
          <w:position w:val="-18"/>
        </w:rPr>
        <w:object w:dxaOrig="1480" w:dyaOrig="480" w14:anchorId="7E4ABE7A">
          <v:shape id="_x0000_i1043" type="#_x0000_t75" style="width:74.2pt;height:24pt" o:ole="">
            <v:imagedata r:id="rId44" o:title=""/>
          </v:shape>
          <o:OLEObject Type="Embed" ProgID="Equation.DSMT4" ShapeID="_x0000_i1043" DrawAspect="Content" ObjectID="_1846093138" r:id="rId45"/>
        </w:object>
      </w:r>
      <w:r w:rsidR="00D463B6" w:rsidRPr="00D463B6">
        <w:rPr>
          <w:szCs w:val="28"/>
        </w:rPr>
        <w:t xml:space="preserve"> </w:t>
      </w:r>
      <w:r w:rsidR="00D463B6">
        <w:rPr>
          <w:szCs w:val="28"/>
        </w:rPr>
        <w:t xml:space="preserve">where </w:t>
      </w:r>
      <w:r w:rsidRPr="008B2EBA">
        <w:rPr>
          <w:position w:val="-6"/>
        </w:rPr>
        <w:object w:dxaOrig="859" w:dyaOrig="279" w14:anchorId="1D815F1A">
          <v:shape id="_x0000_i1044" type="#_x0000_t75" style="width:43.5pt;height:13.5pt" o:ole="">
            <v:imagedata r:id="rId46" o:title=""/>
          </v:shape>
          <o:OLEObject Type="Embed" ProgID="Equation.DSMT4" ShapeID="_x0000_i1044" DrawAspect="Content" ObjectID="_1846093139" r:id="rId47"/>
        </w:object>
      </w:r>
      <w:r w:rsidR="00D463B6">
        <w:rPr>
          <w:szCs w:val="28"/>
        </w:rPr>
        <w:t xml:space="preserve"> .</w:t>
      </w:r>
    </w:p>
    <w:p w14:paraId="2A4FB2CB" w14:textId="2B7371B7" w:rsidR="00E37A2D" w:rsidRDefault="00E37A2D" w:rsidP="00E37A2D">
      <w:pPr>
        <w:ind w:left="720"/>
        <w:rPr>
          <w:szCs w:val="28"/>
        </w:rPr>
      </w:pPr>
      <w:r>
        <w:rPr>
          <w:szCs w:val="28"/>
        </w:rPr>
        <w:t xml:space="preserve">We see that </w:t>
      </w:r>
      <w:r w:rsidR="008B2EBA" w:rsidRPr="008B2EBA">
        <w:rPr>
          <w:position w:val="-30"/>
        </w:rPr>
        <w:object w:dxaOrig="1780" w:dyaOrig="720" w14:anchorId="3A42784B">
          <v:shape id="_x0000_i1045" type="#_x0000_t75" style="width:88.45pt;height:36pt" o:ole="">
            <v:imagedata r:id="rId48" o:title=""/>
          </v:shape>
          <o:OLEObject Type="Embed" ProgID="Equation.DSMT4" ShapeID="_x0000_i1045" DrawAspect="Content" ObjectID="_1846093140" r:id="rId49"/>
        </w:object>
      </w:r>
    </w:p>
    <w:p w14:paraId="2A4FB2CC" w14:textId="2D57681C" w:rsidR="00E37A2D" w:rsidRDefault="00E37A2D" w:rsidP="00E37A2D">
      <w:pPr>
        <w:ind w:left="720"/>
        <w:rPr>
          <w:szCs w:val="28"/>
        </w:rPr>
      </w:pPr>
      <w:r>
        <w:rPr>
          <w:szCs w:val="28"/>
        </w:rPr>
        <w:t>Cleary</w:t>
      </w:r>
      <w:r w:rsidR="000B4FE2">
        <w:rPr>
          <w:szCs w:val="28"/>
        </w:rPr>
        <w:t xml:space="preserve"> it is impossible for </w:t>
      </w:r>
      <w:r w:rsidR="008B2EBA" w:rsidRPr="008B2EBA">
        <w:rPr>
          <w:position w:val="-14"/>
        </w:rPr>
        <w:object w:dxaOrig="880" w:dyaOrig="400" w14:anchorId="01BAC674">
          <v:shape id="_x0000_i1046" type="#_x0000_t75" style="width:43.5pt;height:20.25pt" o:ole="">
            <v:imagedata r:id="rId50" o:title=""/>
          </v:shape>
          <o:OLEObject Type="Embed" ProgID="Equation.DSMT4" ShapeID="_x0000_i1046" DrawAspect="Content" ObjectID="_1846093141" r:id="rId51"/>
        </w:object>
      </w:r>
      <w:r w:rsidR="000B4FE2">
        <w:rPr>
          <w:szCs w:val="28"/>
        </w:rPr>
        <w:t xml:space="preserve"> for any </w:t>
      </w:r>
      <w:r w:rsidR="000B4FE2">
        <w:rPr>
          <w:i/>
          <w:szCs w:val="28"/>
        </w:rPr>
        <w:t>t</w:t>
      </w:r>
      <w:r w:rsidR="000B4FE2">
        <w:rPr>
          <w:szCs w:val="28"/>
        </w:rPr>
        <w:t xml:space="preserve">, however </w:t>
      </w:r>
      <w:r w:rsidR="008B2EBA" w:rsidRPr="008B2EBA">
        <w:rPr>
          <w:position w:val="-28"/>
        </w:rPr>
        <w:object w:dxaOrig="499" w:dyaOrig="660" w14:anchorId="362B517D">
          <v:shape id="_x0000_i1047" type="#_x0000_t75" style="width:24.75pt;height:33.75pt" o:ole="">
            <v:imagedata r:id="rId52" o:title=""/>
          </v:shape>
          <o:OLEObject Type="Embed" ProgID="Equation.DSMT4" ShapeID="_x0000_i1047" DrawAspect="Content" ObjectID="_1846093142" r:id="rId53"/>
        </w:object>
      </w:r>
      <w:r w:rsidR="000B4FE2">
        <w:rPr>
          <w:szCs w:val="28"/>
        </w:rPr>
        <w:t xml:space="preserve"> is discontinuous at </w:t>
      </w:r>
      <w:r w:rsidR="008B2EBA" w:rsidRPr="008B2EBA">
        <w:rPr>
          <w:position w:val="-6"/>
        </w:rPr>
        <w:object w:dxaOrig="499" w:dyaOrig="279" w14:anchorId="2035D22B">
          <v:shape id="_x0000_i1048" type="#_x0000_t75" style="width:24.75pt;height:13.5pt" o:ole="">
            <v:imagedata r:id="rId54" o:title=""/>
          </v:shape>
          <o:OLEObject Type="Embed" ProgID="Equation.DSMT4" ShapeID="_x0000_i1048" DrawAspect="Content" ObjectID="_1846093143" r:id="rId55"/>
        </w:object>
      </w:r>
      <w:r w:rsidR="000B4FE2">
        <w:rPr>
          <w:szCs w:val="28"/>
        </w:rPr>
        <w:t xml:space="preserve">.  Therefore, we conclude that </w:t>
      </w:r>
      <w:r w:rsidR="008B2EBA" w:rsidRPr="008B2EBA">
        <w:rPr>
          <w:position w:val="-14"/>
        </w:rPr>
        <w:object w:dxaOrig="480" w:dyaOrig="400" w14:anchorId="63FC745F">
          <v:shape id="_x0000_i1049" type="#_x0000_t75" style="width:24pt;height:20.25pt" o:ole="">
            <v:imagedata r:id="rId56" o:title=""/>
          </v:shape>
          <o:OLEObject Type="Embed" ProgID="Equation.DSMT4" ShapeID="_x0000_i1049" DrawAspect="Content" ObjectID="_1846093144" r:id="rId57"/>
        </w:object>
      </w:r>
      <w:r w:rsidR="000B4FE2">
        <w:rPr>
          <w:szCs w:val="28"/>
        </w:rPr>
        <w:t xml:space="preserve"> is </w:t>
      </w:r>
      <w:r w:rsidR="000B4FE2">
        <w:rPr>
          <w:i/>
          <w:szCs w:val="28"/>
          <w:u w:val="single"/>
        </w:rPr>
        <w:t>not</w:t>
      </w:r>
      <w:r w:rsidR="000B4FE2">
        <w:rPr>
          <w:szCs w:val="28"/>
        </w:rPr>
        <w:t xml:space="preserve"> smooth.</w:t>
      </w:r>
    </w:p>
    <w:p w14:paraId="2A4FB2CD" w14:textId="77777777" w:rsidR="00C222A5" w:rsidRDefault="00C222A5" w:rsidP="00C222A5">
      <w:pPr>
        <w:rPr>
          <w:szCs w:val="28"/>
        </w:rPr>
      </w:pPr>
    </w:p>
    <w:p w14:paraId="2A4FB2CE" w14:textId="77777777" w:rsidR="00EF1E1F" w:rsidRDefault="00EF1E1F" w:rsidP="00C222A5">
      <w:pPr>
        <w:rPr>
          <w:szCs w:val="28"/>
        </w:rPr>
      </w:pPr>
    </w:p>
    <w:p w14:paraId="2A4FB2CF" w14:textId="77777777" w:rsidR="00EF1E1F" w:rsidRDefault="00EF1E1F" w:rsidP="00C222A5">
      <w:pPr>
        <w:rPr>
          <w:szCs w:val="28"/>
        </w:rPr>
      </w:pPr>
    </w:p>
    <w:p w14:paraId="2A4FB2D0" w14:textId="77777777" w:rsidR="00EF1E1F" w:rsidRDefault="00EF1E1F" w:rsidP="00C222A5">
      <w:pPr>
        <w:rPr>
          <w:szCs w:val="28"/>
        </w:rPr>
      </w:pPr>
    </w:p>
    <w:p w14:paraId="2A4FB2D1" w14:textId="77777777" w:rsidR="00EF1E1F" w:rsidRDefault="00EF1E1F" w:rsidP="00C222A5">
      <w:pPr>
        <w:rPr>
          <w:szCs w:val="28"/>
        </w:rPr>
      </w:pPr>
    </w:p>
    <w:p w14:paraId="2A4FB2D3" w14:textId="5B4AA96D" w:rsidR="00AA524D" w:rsidRDefault="00AA524D" w:rsidP="00AA524D">
      <w:pPr>
        <w:pStyle w:val="ListParagraph"/>
        <w:numPr>
          <w:ilvl w:val="0"/>
          <w:numId w:val="27"/>
        </w:numPr>
        <w:rPr>
          <w:szCs w:val="28"/>
        </w:rPr>
      </w:pPr>
      <w:r>
        <w:rPr>
          <w:szCs w:val="28"/>
        </w:rPr>
        <w:lastRenderedPageBreak/>
        <w:t xml:space="preserve">Find the length of the curve given by </w:t>
      </w:r>
      <w:r w:rsidR="008B2EBA" w:rsidRPr="008B2EBA">
        <w:rPr>
          <w:position w:val="-16"/>
        </w:rPr>
        <w:object w:dxaOrig="1660" w:dyaOrig="440" w14:anchorId="2DF01F19">
          <v:shape id="_x0000_i1050" type="#_x0000_t75" style="width:83.25pt;height:22.5pt" o:ole="">
            <v:imagedata r:id="rId58" o:title=""/>
          </v:shape>
          <o:OLEObject Type="Embed" ProgID="Equation.DSMT4" ShapeID="_x0000_i1050" DrawAspect="Content" ObjectID="_1846093145" r:id="rId59"/>
        </w:object>
      </w:r>
      <w:r>
        <w:rPr>
          <w:szCs w:val="28"/>
        </w:rPr>
        <w:t xml:space="preserve"> for </w:t>
      </w:r>
      <w:r w:rsidR="008B2EBA" w:rsidRPr="008B2EBA">
        <w:rPr>
          <w:position w:val="-6"/>
        </w:rPr>
        <w:object w:dxaOrig="820" w:dyaOrig="279" w14:anchorId="2BD3D80C">
          <v:shape id="_x0000_i1051" type="#_x0000_t75" style="width:41.25pt;height:13.5pt" o:ole="">
            <v:imagedata r:id="rId60" o:title=""/>
          </v:shape>
          <o:OLEObject Type="Embed" ProgID="Equation.DSMT4" ShapeID="_x0000_i1051" DrawAspect="Content" ObjectID="_1846093146" r:id="rId61"/>
        </w:object>
      </w:r>
      <w:r>
        <w:rPr>
          <w:szCs w:val="28"/>
        </w:rPr>
        <w:t>.</w:t>
      </w:r>
    </w:p>
    <w:p w14:paraId="2A4FB2D4" w14:textId="77777777" w:rsidR="00AB30B8" w:rsidRDefault="00AB30B8" w:rsidP="009B0B37">
      <w:pPr>
        <w:rPr>
          <w:szCs w:val="28"/>
        </w:rPr>
      </w:pPr>
    </w:p>
    <w:p w14:paraId="2A4FB2D5" w14:textId="383363AC" w:rsidR="00534951" w:rsidRDefault="00534951" w:rsidP="00534951">
      <w:pPr>
        <w:ind w:left="720"/>
        <w:rPr>
          <w:szCs w:val="28"/>
        </w:rPr>
      </w:pPr>
      <w:r>
        <w:rPr>
          <w:szCs w:val="28"/>
        </w:rPr>
        <w:t xml:space="preserve">We see that </w:t>
      </w:r>
      <w:r w:rsidR="008B2EBA" w:rsidRPr="008B2EBA">
        <w:rPr>
          <w:position w:val="-16"/>
        </w:rPr>
        <w:object w:dxaOrig="1719" w:dyaOrig="440" w14:anchorId="21CFE5EC">
          <v:shape id="_x0000_i1052" type="#_x0000_t75" style="width:85.5pt;height:22.5pt" o:ole="">
            <v:imagedata r:id="rId62" o:title=""/>
          </v:shape>
          <o:OLEObject Type="Embed" ProgID="Equation.DSMT4" ShapeID="_x0000_i1052" DrawAspect="Content" ObjectID="_1846093147" r:id="rId63"/>
        </w:object>
      </w:r>
      <w:r>
        <w:rPr>
          <w:szCs w:val="28"/>
        </w:rPr>
        <w:t xml:space="preserve"> and thus </w:t>
      </w:r>
      <w:r w:rsidR="008B2EBA" w:rsidRPr="008B2EBA">
        <w:rPr>
          <w:position w:val="-16"/>
        </w:rPr>
        <w:object w:dxaOrig="1980" w:dyaOrig="480" w14:anchorId="2E5A09A7">
          <v:shape id="_x0000_i1053" type="#_x0000_t75" style="width:99.8pt;height:24pt" o:ole="">
            <v:imagedata r:id="rId64" o:title=""/>
          </v:shape>
          <o:OLEObject Type="Embed" ProgID="Equation.DSMT4" ShapeID="_x0000_i1053" DrawAspect="Content" ObjectID="_1846093148" r:id="rId65"/>
        </w:object>
      </w:r>
      <w:r>
        <w:rPr>
          <w:szCs w:val="28"/>
        </w:rPr>
        <w:t>.</w:t>
      </w:r>
      <w:r w:rsidR="000E0458">
        <w:rPr>
          <w:szCs w:val="28"/>
        </w:rPr>
        <w:t xml:space="preserve">  Clearly we see that </w:t>
      </w:r>
      <w:r w:rsidR="008B2EBA" w:rsidRPr="008B2EBA">
        <w:rPr>
          <w:position w:val="-14"/>
        </w:rPr>
        <w:object w:dxaOrig="520" w:dyaOrig="400" w14:anchorId="171186ED">
          <v:shape id="_x0000_i1054" type="#_x0000_t75" style="width:27pt;height:20.25pt" o:ole="">
            <v:imagedata r:id="rId66" o:title=""/>
          </v:shape>
          <o:OLEObject Type="Embed" ProgID="Equation.DSMT4" ShapeID="_x0000_i1054" DrawAspect="Content" ObjectID="_1846093149" r:id="rId67"/>
        </w:object>
      </w:r>
      <w:r w:rsidR="000E0458">
        <w:rPr>
          <w:szCs w:val="28"/>
        </w:rPr>
        <w:t xml:space="preserve"> is continuous on </w:t>
      </w:r>
      <w:r w:rsidR="008B2EBA" w:rsidRPr="008B2EBA">
        <w:rPr>
          <w:position w:val="-6"/>
        </w:rPr>
        <w:object w:dxaOrig="820" w:dyaOrig="279" w14:anchorId="1E8F6663">
          <v:shape id="_x0000_i1055" type="#_x0000_t75" style="width:41.25pt;height:13.5pt" o:ole="">
            <v:imagedata r:id="rId68" o:title=""/>
          </v:shape>
          <o:OLEObject Type="Embed" ProgID="Equation.DSMT4" ShapeID="_x0000_i1055" DrawAspect="Content" ObjectID="_1846093150" r:id="rId69"/>
        </w:object>
      </w:r>
      <w:r w:rsidR="000E0458">
        <w:rPr>
          <w:szCs w:val="28"/>
        </w:rPr>
        <w:t xml:space="preserve"> and </w:t>
      </w:r>
      <w:r w:rsidR="008B2EBA" w:rsidRPr="008B2EBA">
        <w:rPr>
          <w:position w:val="-14"/>
        </w:rPr>
        <w:object w:dxaOrig="880" w:dyaOrig="400" w14:anchorId="53E4B732">
          <v:shape id="_x0000_i1056" type="#_x0000_t75" style="width:43.5pt;height:20.25pt" o:ole="">
            <v:imagedata r:id="rId70" o:title=""/>
          </v:shape>
          <o:OLEObject Type="Embed" ProgID="Equation.DSMT4" ShapeID="_x0000_i1056" DrawAspect="Content" ObjectID="_1846093151" r:id="rId71"/>
        </w:object>
      </w:r>
      <w:r w:rsidR="00327462">
        <w:rPr>
          <w:szCs w:val="28"/>
        </w:rPr>
        <w:t xml:space="preserve"> for any </w:t>
      </w:r>
      <w:r w:rsidR="008B2EBA" w:rsidRPr="008B2EBA">
        <w:rPr>
          <w:position w:val="-6"/>
        </w:rPr>
        <w:object w:dxaOrig="820" w:dyaOrig="279" w14:anchorId="5B21E649">
          <v:shape id="_x0000_i1057" type="#_x0000_t75" style="width:41.25pt;height:13.5pt" o:ole="">
            <v:imagedata r:id="rId72" o:title=""/>
          </v:shape>
          <o:OLEObject Type="Embed" ProgID="Equation.DSMT4" ShapeID="_x0000_i1057" DrawAspect="Content" ObjectID="_1846093152" r:id="rId73"/>
        </w:object>
      </w:r>
      <w:r w:rsidR="00E97F8E">
        <w:rPr>
          <w:szCs w:val="28"/>
        </w:rPr>
        <w:t>.</w:t>
      </w:r>
    </w:p>
    <w:p w14:paraId="2A4FB2D6" w14:textId="77777777" w:rsidR="000E0458" w:rsidRDefault="000E0458" w:rsidP="00534951">
      <w:pPr>
        <w:ind w:left="720"/>
        <w:rPr>
          <w:szCs w:val="28"/>
        </w:rPr>
      </w:pPr>
      <w:r>
        <w:rPr>
          <w:szCs w:val="28"/>
        </w:rPr>
        <w:t>Therefore, we know that the length of the curve is given by:</w:t>
      </w:r>
    </w:p>
    <w:p w14:paraId="2A4FB2D7" w14:textId="06890410" w:rsidR="000E0458" w:rsidRDefault="000E0458" w:rsidP="00534951">
      <w:pPr>
        <w:ind w:left="720"/>
        <w:rPr>
          <w:szCs w:val="28"/>
        </w:rPr>
      </w:pPr>
      <w:r>
        <w:rPr>
          <w:szCs w:val="28"/>
        </w:rPr>
        <w:tab/>
      </w:r>
      <w:r w:rsidR="008B2EBA" w:rsidRPr="008B2EBA">
        <w:rPr>
          <w:position w:val="-32"/>
        </w:rPr>
        <w:object w:dxaOrig="4620" w:dyaOrig="740" w14:anchorId="2936CEB3">
          <v:shape id="_x0000_i1058" type="#_x0000_t75" style="width:230.3pt;height:36.75pt" o:ole="">
            <v:imagedata r:id="rId74" o:title=""/>
          </v:shape>
          <o:OLEObject Type="Embed" ProgID="Equation.DSMT4" ShapeID="_x0000_i1058" DrawAspect="Content" ObjectID="_1846093153" r:id="rId75"/>
        </w:object>
      </w:r>
      <w:r>
        <w:rPr>
          <w:szCs w:val="28"/>
        </w:rPr>
        <w:t xml:space="preserve"> </w:t>
      </w:r>
    </w:p>
    <w:p w14:paraId="2A4FB2D8" w14:textId="6DF96422" w:rsidR="000E0458" w:rsidRDefault="000E0458" w:rsidP="00534951">
      <w:pPr>
        <w:ind w:left="720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  <w:t xml:space="preserve">Let </w:t>
      </w:r>
      <w:r w:rsidR="008B2EBA" w:rsidRPr="008B2EBA">
        <w:rPr>
          <w:position w:val="-6"/>
        </w:rPr>
        <w:object w:dxaOrig="1140" w:dyaOrig="320" w14:anchorId="5E78CF9A">
          <v:shape id="_x0000_i1059" type="#_x0000_t75" style="width:57pt;height:15.75pt" o:ole="">
            <v:imagedata r:id="rId76" o:title=""/>
          </v:shape>
          <o:OLEObject Type="Embed" ProgID="Equation.DSMT4" ShapeID="_x0000_i1059" DrawAspect="Content" ObjectID="_1846093154" r:id="rId77"/>
        </w:object>
      </w:r>
      <w:r>
        <w:rPr>
          <w:szCs w:val="28"/>
        </w:rPr>
        <w:t xml:space="preserve"> which implies </w:t>
      </w:r>
      <w:r w:rsidR="008B2EBA" w:rsidRPr="008B2EBA">
        <w:rPr>
          <w:position w:val="-24"/>
        </w:rPr>
        <w:object w:dxaOrig="2280" w:dyaOrig="620" w14:anchorId="0220C224">
          <v:shape id="_x0000_i1060" type="#_x0000_t75" style="width:114pt;height:30.75pt" o:ole="">
            <v:imagedata r:id="rId78" o:title=""/>
          </v:shape>
          <o:OLEObject Type="Embed" ProgID="Equation.DSMT4" ShapeID="_x0000_i1060" DrawAspect="Content" ObjectID="_1846093155" r:id="rId79"/>
        </w:object>
      </w:r>
      <w:r>
        <w:rPr>
          <w:szCs w:val="28"/>
        </w:rPr>
        <w:t>.</w:t>
      </w:r>
    </w:p>
    <w:p w14:paraId="2A4FB2D9" w14:textId="6502EC6D" w:rsidR="000E0458" w:rsidRDefault="000E0458" w:rsidP="00534951">
      <w:pPr>
        <w:ind w:left="720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  <w:t xml:space="preserve">Our bounds become:  </w:t>
      </w:r>
      <w:r w:rsidR="008B2EBA" w:rsidRPr="008B2EBA">
        <w:rPr>
          <w:position w:val="-14"/>
        </w:rPr>
        <w:object w:dxaOrig="2320" w:dyaOrig="400" w14:anchorId="20518EC8">
          <v:shape id="_x0000_i1061" type="#_x0000_t75" style="width:115.55pt;height:20.25pt" o:ole="">
            <v:imagedata r:id="rId80" o:title=""/>
          </v:shape>
          <o:OLEObject Type="Embed" ProgID="Equation.DSMT4" ShapeID="_x0000_i1061" DrawAspect="Content" ObjectID="_1846093156" r:id="rId81"/>
        </w:object>
      </w:r>
      <w:r>
        <w:rPr>
          <w:szCs w:val="28"/>
        </w:rPr>
        <w:t>.</w:t>
      </w:r>
    </w:p>
    <w:p w14:paraId="2A4FB2DA" w14:textId="6F1E540F" w:rsidR="001357CC" w:rsidRDefault="001357CC" w:rsidP="00534951">
      <w:pPr>
        <w:ind w:left="720"/>
        <w:rPr>
          <w:szCs w:val="28"/>
        </w:rPr>
      </w:pPr>
      <w:r>
        <w:rPr>
          <w:szCs w:val="28"/>
        </w:rPr>
        <w:tab/>
        <w:t xml:space="preserve">So, </w:t>
      </w:r>
      <w:r w:rsidR="008B2EBA" w:rsidRPr="008B2EBA">
        <w:rPr>
          <w:position w:val="-40"/>
        </w:rPr>
        <w:object w:dxaOrig="7839" w:dyaOrig="920" w14:anchorId="504640E0">
          <v:shape id="_x0000_i1062" type="#_x0000_t75" style="width:392.35pt;height:45.75pt" o:ole="">
            <v:imagedata r:id="rId82" o:title=""/>
          </v:shape>
          <o:OLEObject Type="Embed" ProgID="Equation.DSMT4" ShapeID="_x0000_i1062" DrawAspect="Content" ObjectID="_1846093157" r:id="rId83"/>
        </w:object>
      </w:r>
    </w:p>
    <w:p w14:paraId="2A4FB2DB" w14:textId="77777777" w:rsidR="009B0B37" w:rsidRDefault="009B0B37" w:rsidP="009B0B37">
      <w:pPr>
        <w:rPr>
          <w:szCs w:val="28"/>
        </w:rPr>
      </w:pPr>
    </w:p>
    <w:p w14:paraId="2A4FB2DC" w14:textId="77777777" w:rsidR="007F526C" w:rsidRDefault="007F526C" w:rsidP="007F526C">
      <w:pPr>
        <w:rPr>
          <w:szCs w:val="28"/>
        </w:rPr>
      </w:pPr>
    </w:p>
    <w:p w14:paraId="2A4FB2DD" w14:textId="2EB3A4F9" w:rsidR="005B4713" w:rsidRDefault="005B4713" w:rsidP="0016524B">
      <w:pPr>
        <w:pStyle w:val="ListParagraph"/>
        <w:numPr>
          <w:ilvl w:val="0"/>
          <w:numId w:val="27"/>
        </w:numPr>
        <w:rPr>
          <w:szCs w:val="28"/>
        </w:rPr>
      </w:pPr>
      <w:r>
        <w:rPr>
          <w:szCs w:val="28"/>
        </w:rPr>
        <w:t xml:space="preserve">Consider the curve </w:t>
      </w:r>
      <w:r w:rsidR="008B2EBA" w:rsidRPr="008B2EBA">
        <w:rPr>
          <w:position w:val="-16"/>
        </w:rPr>
        <w:object w:dxaOrig="2380" w:dyaOrig="440" w14:anchorId="6352FEAB">
          <v:shape id="_x0000_i1063" type="#_x0000_t75" style="width:119.25pt;height:22.5pt" o:ole="">
            <v:imagedata r:id="rId84" o:title=""/>
          </v:shape>
          <o:OLEObject Type="Embed" ProgID="Equation.DSMT4" ShapeID="_x0000_i1063" DrawAspect="Content" ObjectID="_1846093158" r:id="rId85"/>
        </w:object>
      </w:r>
      <w:r>
        <w:rPr>
          <w:szCs w:val="28"/>
        </w:rPr>
        <w:t xml:space="preserve"> for </w:t>
      </w:r>
      <w:r w:rsidR="008B2EBA" w:rsidRPr="008B2EBA">
        <w:rPr>
          <w:position w:val="-6"/>
        </w:rPr>
        <w:object w:dxaOrig="1020" w:dyaOrig="279" w14:anchorId="2C168DD6">
          <v:shape id="_x0000_i1064" type="#_x0000_t75" style="width:51pt;height:13.5pt" o:ole="">
            <v:imagedata r:id="rId86" o:title=""/>
          </v:shape>
          <o:OLEObject Type="Embed" ProgID="Equation.DSMT4" ShapeID="_x0000_i1064" DrawAspect="Content" ObjectID="_1846093159" r:id="rId87"/>
        </w:object>
      </w:r>
      <w:r>
        <w:rPr>
          <w:szCs w:val="28"/>
        </w:rPr>
        <w:t>.</w:t>
      </w:r>
    </w:p>
    <w:p w14:paraId="2A4FB2DE" w14:textId="06816D7D" w:rsidR="005B4713" w:rsidRDefault="005B4713" w:rsidP="005B4713">
      <w:pPr>
        <w:pStyle w:val="ListParagraph"/>
        <w:numPr>
          <w:ilvl w:val="0"/>
          <w:numId w:val="32"/>
        </w:numPr>
        <w:rPr>
          <w:szCs w:val="28"/>
        </w:rPr>
      </w:pPr>
      <w:r>
        <w:rPr>
          <w:szCs w:val="28"/>
        </w:rPr>
        <w:t xml:space="preserve">Find the length of </w:t>
      </w:r>
      <w:r w:rsidR="008B2EBA" w:rsidRPr="008B2EBA">
        <w:rPr>
          <w:position w:val="-14"/>
        </w:rPr>
        <w:object w:dxaOrig="480" w:dyaOrig="400" w14:anchorId="2DEB2362">
          <v:shape id="_x0000_i1065" type="#_x0000_t75" style="width:24pt;height:20.25pt" o:ole="">
            <v:imagedata r:id="rId88" o:title=""/>
          </v:shape>
          <o:OLEObject Type="Embed" ProgID="Equation.DSMT4" ShapeID="_x0000_i1065" DrawAspect="Content" ObjectID="_1846093160" r:id="rId89"/>
        </w:object>
      </w:r>
      <w:r>
        <w:rPr>
          <w:szCs w:val="28"/>
        </w:rPr>
        <w:t xml:space="preserve"> .</w:t>
      </w:r>
    </w:p>
    <w:p w14:paraId="2A4FB2DF" w14:textId="13775860" w:rsidR="00772704" w:rsidRDefault="00772704" w:rsidP="00772704">
      <w:pPr>
        <w:ind w:left="720"/>
        <w:rPr>
          <w:szCs w:val="28"/>
        </w:rPr>
      </w:pPr>
      <w:r>
        <w:rPr>
          <w:szCs w:val="28"/>
        </w:rPr>
        <w:t xml:space="preserve">We see that </w:t>
      </w:r>
      <w:r w:rsidR="008B2EBA" w:rsidRPr="008B2EBA">
        <w:rPr>
          <w:position w:val="-16"/>
        </w:rPr>
        <w:object w:dxaOrig="2600" w:dyaOrig="440" w14:anchorId="7D47D849">
          <v:shape id="_x0000_i1066" type="#_x0000_t75" style="width:129.75pt;height:22.5pt" o:ole="">
            <v:imagedata r:id="rId90" o:title=""/>
          </v:shape>
          <o:OLEObject Type="Embed" ProgID="Equation.DSMT4" ShapeID="_x0000_i1066" DrawAspect="Content" ObjectID="_1846093161" r:id="rId91"/>
        </w:object>
      </w:r>
      <w:r>
        <w:rPr>
          <w:szCs w:val="28"/>
        </w:rPr>
        <w:t xml:space="preserve"> and thus </w:t>
      </w:r>
      <w:r w:rsidR="008B2EBA" w:rsidRPr="008B2EBA">
        <w:rPr>
          <w:position w:val="-16"/>
        </w:rPr>
        <w:object w:dxaOrig="3519" w:dyaOrig="480" w14:anchorId="23005EA4">
          <v:shape id="_x0000_i1067" type="#_x0000_t75" style="width:175.4pt;height:24pt" o:ole="">
            <v:imagedata r:id="rId92" o:title=""/>
          </v:shape>
          <o:OLEObject Type="Embed" ProgID="Equation.DSMT4" ShapeID="_x0000_i1067" DrawAspect="Content" ObjectID="_1846093162" r:id="rId93"/>
        </w:object>
      </w:r>
      <w:r>
        <w:rPr>
          <w:szCs w:val="28"/>
        </w:rPr>
        <w:t xml:space="preserve">.  Clearly we see that </w:t>
      </w:r>
      <w:r w:rsidR="008B2EBA" w:rsidRPr="008B2EBA">
        <w:rPr>
          <w:position w:val="-14"/>
        </w:rPr>
        <w:object w:dxaOrig="520" w:dyaOrig="400" w14:anchorId="220114DF">
          <v:shape id="_x0000_i1068" type="#_x0000_t75" style="width:27pt;height:20.25pt" o:ole="">
            <v:imagedata r:id="rId94" o:title=""/>
          </v:shape>
          <o:OLEObject Type="Embed" ProgID="Equation.DSMT4" ShapeID="_x0000_i1068" DrawAspect="Content" ObjectID="_1846093163" r:id="rId95"/>
        </w:object>
      </w:r>
      <w:r>
        <w:rPr>
          <w:szCs w:val="28"/>
        </w:rPr>
        <w:t xml:space="preserve"> is continuous on </w:t>
      </w:r>
      <w:r w:rsidR="008B2EBA" w:rsidRPr="008B2EBA">
        <w:rPr>
          <w:position w:val="-6"/>
        </w:rPr>
        <w:object w:dxaOrig="1020" w:dyaOrig="279" w14:anchorId="70C6593E">
          <v:shape id="_x0000_i1069" type="#_x0000_t75" style="width:51pt;height:13.5pt" o:ole="">
            <v:imagedata r:id="rId96" o:title=""/>
          </v:shape>
          <o:OLEObject Type="Embed" ProgID="Equation.DSMT4" ShapeID="_x0000_i1069" DrawAspect="Content" ObjectID="_1846093164" r:id="rId97"/>
        </w:object>
      </w:r>
      <w:r>
        <w:rPr>
          <w:szCs w:val="28"/>
        </w:rPr>
        <w:t xml:space="preserve"> and </w:t>
      </w:r>
      <w:r w:rsidR="008B2EBA" w:rsidRPr="008B2EBA">
        <w:rPr>
          <w:position w:val="-14"/>
        </w:rPr>
        <w:object w:dxaOrig="880" w:dyaOrig="400" w14:anchorId="21951D82">
          <v:shape id="_x0000_i1070" type="#_x0000_t75" style="width:43.5pt;height:20.25pt" o:ole="">
            <v:imagedata r:id="rId98" o:title=""/>
          </v:shape>
          <o:OLEObject Type="Embed" ProgID="Equation.DSMT4" ShapeID="_x0000_i1070" DrawAspect="Content" ObjectID="_1846093165" r:id="rId99"/>
        </w:object>
      </w:r>
      <w:r>
        <w:rPr>
          <w:szCs w:val="28"/>
        </w:rPr>
        <w:t xml:space="preserve"> for any </w:t>
      </w:r>
      <w:r w:rsidR="008B2EBA" w:rsidRPr="008B2EBA">
        <w:rPr>
          <w:position w:val="-6"/>
        </w:rPr>
        <w:object w:dxaOrig="1020" w:dyaOrig="279" w14:anchorId="0C1B8C18">
          <v:shape id="_x0000_i1071" type="#_x0000_t75" style="width:51pt;height:13.5pt" o:ole="">
            <v:imagedata r:id="rId100" o:title=""/>
          </v:shape>
          <o:OLEObject Type="Embed" ProgID="Equation.DSMT4" ShapeID="_x0000_i1071" DrawAspect="Content" ObjectID="_1846093166" r:id="rId101"/>
        </w:object>
      </w:r>
      <w:r>
        <w:rPr>
          <w:szCs w:val="28"/>
        </w:rPr>
        <w:t>.</w:t>
      </w:r>
    </w:p>
    <w:p w14:paraId="2A4FB2E0" w14:textId="77777777" w:rsidR="00772704" w:rsidRDefault="00772704" w:rsidP="00772704">
      <w:pPr>
        <w:ind w:left="720"/>
        <w:rPr>
          <w:szCs w:val="28"/>
        </w:rPr>
      </w:pPr>
      <w:r>
        <w:rPr>
          <w:szCs w:val="28"/>
        </w:rPr>
        <w:t>Therefore, we know that the length of the curve is given by:</w:t>
      </w:r>
    </w:p>
    <w:p w14:paraId="2A4FB2E1" w14:textId="4021D9BE" w:rsidR="00772704" w:rsidRDefault="00772704" w:rsidP="00772704">
      <w:pPr>
        <w:ind w:left="720"/>
        <w:rPr>
          <w:szCs w:val="28"/>
        </w:rPr>
      </w:pPr>
      <w:r>
        <w:rPr>
          <w:szCs w:val="28"/>
        </w:rPr>
        <w:tab/>
      </w:r>
      <w:r w:rsidR="008B2EBA" w:rsidRPr="008B2EBA">
        <w:rPr>
          <w:position w:val="-32"/>
        </w:rPr>
        <w:object w:dxaOrig="4020" w:dyaOrig="740" w14:anchorId="649320A4">
          <v:shape id="_x0000_i1072" type="#_x0000_t75" style="width:201pt;height:36.75pt" o:ole="">
            <v:imagedata r:id="rId102" o:title=""/>
          </v:shape>
          <o:OLEObject Type="Embed" ProgID="Equation.DSMT4" ShapeID="_x0000_i1072" DrawAspect="Content" ObjectID="_1846093167" r:id="rId103"/>
        </w:object>
      </w:r>
      <w:r>
        <w:rPr>
          <w:szCs w:val="28"/>
        </w:rPr>
        <w:t xml:space="preserve"> </w:t>
      </w:r>
    </w:p>
    <w:p w14:paraId="2A4FB2E2" w14:textId="77777777" w:rsidR="00772704" w:rsidRDefault="00772704" w:rsidP="004F363C">
      <w:pPr>
        <w:ind w:left="720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</w:p>
    <w:p w14:paraId="2A4FB2E3" w14:textId="0B4755CD" w:rsidR="00902359" w:rsidRDefault="00AC76C2" w:rsidP="00902359">
      <w:pPr>
        <w:pStyle w:val="ListParagraph"/>
        <w:numPr>
          <w:ilvl w:val="0"/>
          <w:numId w:val="32"/>
        </w:numPr>
        <w:rPr>
          <w:szCs w:val="28"/>
        </w:rPr>
      </w:pPr>
      <w:r>
        <w:rPr>
          <w:szCs w:val="28"/>
        </w:rPr>
        <w:t xml:space="preserve">Create </w:t>
      </w:r>
      <w:r w:rsidR="00D1545B">
        <w:rPr>
          <w:szCs w:val="28"/>
        </w:rPr>
        <w:t>an arc length</w:t>
      </w:r>
      <w:r w:rsidR="00902359">
        <w:rPr>
          <w:szCs w:val="28"/>
        </w:rPr>
        <w:t xml:space="preserve"> parameterization for the curve starting from when </w:t>
      </w:r>
      <w:r w:rsidR="008B2EBA" w:rsidRPr="008B2EBA">
        <w:rPr>
          <w:position w:val="-6"/>
        </w:rPr>
        <w:object w:dxaOrig="499" w:dyaOrig="279" w14:anchorId="02CAB169">
          <v:shape id="_x0000_i1073" type="#_x0000_t75" style="width:24.75pt;height:13.5pt" o:ole="">
            <v:imagedata r:id="rId104" o:title=""/>
          </v:shape>
          <o:OLEObject Type="Embed" ProgID="Equation.DSMT4" ShapeID="_x0000_i1073" DrawAspect="Content" ObjectID="_1846093168" r:id="rId105"/>
        </w:object>
      </w:r>
      <w:r w:rsidR="00902359">
        <w:rPr>
          <w:szCs w:val="28"/>
        </w:rPr>
        <w:t xml:space="preserve">. </w:t>
      </w:r>
    </w:p>
    <w:p w14:paraId="2A4FB2E4" w14:textId="77777777" w:rsidR="00431CCC" w:rsidRDefault="00431CCC" w:rsidP="00902359">
      <w:pPr>
        <w:ind w:left="1080"/>
        <w:rPr>
          <w:szCs w:val="28"/>
        </w:rPr>
      </w:pPr>
    </w:p>
    <w:p w14:paraId="2A4FB2E5" w14:textId="11E77B8B" w:rsidR="00183263" w:rsidRDefault="00902359" w:rsidP="00902359">
      <w:pPr>
        <w:ind w:left="1080"/>
        <w:rPr>
          <w:szCs w:val="28"/>
        </w:rPr>
      </w:pPr>
      <w:r>
        <w:rPr>
          <w:szCs w:val="28"/>
        </w:rPr>
        <w:t xml:space="preserve">We first determine the </w:t>
      </w:r>
      <w:r w:rsidR="005467CA">
        <w:rPr>
          <w:szCs w:val="28"/>
        </w:rPr>
        <w:t xml:space="preserve">arc length from 0 to </w:t>
      </w:r>
      <w:r w:rsidR="005467CA">
        <w:rPr>
          <w:i/>
          <w:szCs w:val="28"/>
        </w:rPr>
        <w:t>t</w:t>
      </w:r>
      <w:r w:rsidR="00717217">
        <w:rPr>
          <w:szCs w:val="28"/>
        </w:rPr>
        <w:t xml:space="preserve"> which is given by</w:t>
      </w:r>
      <w:r w:rsidR="008B2EBA" w:rsidRPr="008B2EBA">
        <w:rPr>
          <w:position w:val="-32"/>
        </w:rPr>
        <w:object w:dxaOrig="1980" w:dyaOrig="740" w14:anchorId="22A2E134">
          <v:shape id="_x0000_i1074" type="#_x0000_t75" style="width:99.8pt;height:36.75pt" o:ole="">
            <v:imagedata r:id="rId106" o:title=""/>
          </v:shape>
          <o:OLEObject Type="Embed" ProgID="Equation.DSMT4" ShapeID="_x0000_i1074" DrawAspect="Content" ObjectID="_1846093169" r:id="rId107"/>
        </w:object>
      </w:r>
      <w:r w:rsidR="00183263">
        <w:rPr>
          <w:szCs w:val="28"/>
        </w:rPr>
        <w:t>.</w:t>
      </w:r>
    </w:p>
    <w:p w14:paraId="2A4FB2E6" w14:textId="5B59F67C" w:rsidR="00183263" w:rsidRDefault="00183263" w:rsidP="00902359">
      <w:pPr>
        <w:ind w:left="1080"/>
        <w:rPr>
          <w:szCs w:val="28"/>
        </w:rPr>
      </w:pPr>
      <w:r>
        <w:rPr>
          <w:szCs w:val="28"/>
        </w:rPr>
        <w:t xml:space="preserve">We then see that if </w:t>
      </w:r>
      <w:r w:rsidR="008B2EBA" w:rsidRPr="008B2EBA">
        <w:rPr>
          <w:position w:val="-6"/>
        </w:rPr>
        <w:object w:dxaOrig="780" w:dyaOrig="340" w14:anchorId="1EDF60FA">
          <v:shape id="_x0000_i1075" type="#_x0000_t75" style="width:38.25pt;height:16.5pt" o:ole="">
            <v:imagedata r:id="rId108" o:title=""/>
          </v:shape>
          <o:OLEObject Type="Embed" ProgID="Equation.DSMT4" ShapeID="_x0000_i1075" DrawAspect="Content" ObjectID="_1846093170" r:id="rId109"/>
        </w:object>
      </w:r>
      <w:r>
        <w:rPr>
          <w:szCs w:val="28"/>
        </w:rPr>
        <w:t xml:space="preserve"> then </w:t>
      </w:r>
      <w:r w:rsidR="008B2EBA" w:rsidRPr="008B2EBA">
        <w:rPr>
          <w:position w:val="-28"/>
        </w:rPr>
        <w:object w:dxaOrig="720" w:dyaOrig="660" w14:anchorId="352CBA3A">
          <v:shape id="_x0000_i1076" type="#_x0000_t75" style="width:36pt;height:33.75pt" o:ole="">
            <v:imagedata r:id="rId110" o:title=""/>
          </v:shape>
          <o:OLEObject Type="Embed" ProgID="Equation.DSMT4" ShapeID="_x0000_i1076" DrawAspect="Content" ObjectID="_1846093171" r:id="rId111"/>
        </w:object>
      </w:r>
      <w:r>
        <w:rPr>
          <w:szCs w:val="28"/>
        </w:rPr>
        <w:t>.</w:t>
      </w:r>
    </w:p>
    <w:p w14:paraId="2A4FB2E7" w14:textId="77777777" w:rsidR="00183263" w:rsidRDefault="00183263" w:rsidP="00902359">
      <w:pPr>
        <w:ind w:left="1080"/>
        <w:rPr>
          <w:szCs w:val="28"/>
        </w:rPr>
      </w:pPr>
      <w:r>
        <w:rPr>
          <w:szCs w:val="28"/>
        </w:rPr>
        <w:t>Therefore, the arc length parameterization for the curve is:</w:t>
      </w:r>
    </w:p>
    <w:p w14:paraId="2A4FB2E8" w14:textId="0B156477" w:rsidR="00902359" w:rsidRDefault="00183263" w:rsidP="00902359">
      <w:pPr>
        <w:ind w:left="1080"/>
        <w:rPr>
          <w:szCs w:val="28"/>
        </w:rPr>
      </w:pPr>
      <w:r>
        <w:rPr>
          <w:szCs w:val="28"/>
        </w:rPr>
        <w:tab/>
      </w:r>
      <w:r w:rsidR="005467CA">
        <w:rPr>
          <w:szCs w:val="28"/>
        </w:rPr>
        <w:t xml:space="preserve"> </w:t>
      </w:r>
      <w:r w:rsidR="00902359">
        <w:rPr>
          <w:szCs w:val="28"/>
        </w:rPr>
        <w:t xml:space="preserve"> </w:t>
      </w:r>
      <w:r w:rsidR="008B2EBA" w:rsidRPr="008B2EBA">
        <w:rPr>
          <w:position w:val="-32"/>
        </w:rPr>
        <w:object w:dxaOrig="3360" w:dyaOrig="760" w14:anchorId="70BB33C5">
          <v:shape id="_x0000_i1077" type="#_x0000_t75" style="width:167.35pt;height:38.25pt" o:ole="">
            <v:imagedata r:id="rId112" o:title=""/>
          </v:shape>
          <o:OLEObject Type="Embed" ProgID="Equation.DSMT4" ShapeID="_x0000_i1077" DrawAspect="Content" ObjectID="_1846093172" r:id="rId113"/>
        </w:object>
      </w:r>
    </w:p>
    <w:p w14:paraId="2A4FB2E9" w14:textId="77777777" w:rsidR="00431CCC" w:rsidRDefault="00431CCC" w:rsidP="00902359">
      <w:pPr>
        <w:ind w:left="1080"/>
        <w:rPr>
          <w:szCs w:val="28"/>
        </w:rPr>
      </w:pPr>
    </w:p>
    <w:p w14:paraId="2A4FB2EA" w14:textId="63467174" w:rsidR="00C644A8" w:rsidRDefault="00C644A8" w:rsidP="005B4713">
      <w:pPr>
        <w:pStyle w:val="ListParagraph"/>
        <w:numPr>
          <w:ilvl w:val="0"/>
          <w:numId w:val="32"/>
        </w:numPr>
        <w:rPr>
          <w:szCs w:val="28"/>
        </w:rPr>
      </w:pPr>
      <w:r>
        <w:rPr>
          <w:szCs w:val="28"/>
        </w:rPr>
        <w:t xml:space="preserve">What point do you reach if travel along the curve </w:t>
      </w:r>
      <w:r w:rsidR="008B2EBA" w:rsidRPr="008B2EBA">
        <w:rPr>
          <w:position w:val="-14"/>
        </w:rPr>
        <w:object w:dxaOrig="480" w:dyaOrig="400" w14:anchorId="44108B25">
          <v:shape id="_x0000_i1078" type="#_x0000_t75" style="width:24pt;height:20.25pt" o:ole="">
            <v:imagedata r:id="rId114" o:title=""/>
          </v:shape>
          <o:OLEObject Type="Embed" ProgID="Equation.DSMT4" ShapeID="_x0000_i1078" DrawAspect="Content" ObjectID="_1846093173" r:id="rId115"/>
        </w:object>
      </w:r>
      <w:r>
        <w:rPr>
          <w:szCs w:val="28"/>
        </w:rPr>
        <w:t xml:space="preserve"> for </w:t>
      </w:r>
      <w:r w:rsidR="008B2EBA" w:rsidRPr="008B2EBA">
        <w:rPr>
          <w:position w:val="-6"/>
        </w:rPr>
        <w:object w:dxaOrig="540" w:dyaOrig="340" w14:anchorId="74F86FF4">
          <v:shape id="_x0000_i1079" type="#_x0000_t75" style="width:27pt;height:16.5pt" o:ole="">
            <v:imagedata r:id="rId116" o:title=""/>
          </v:shape>
          <o:OLEObject Type="Embed" ProgID="Equation.DSMT4" ShapeID="_x0000_i1079" DrawAspect="Content" ObjectID="_1846093174" r:id="rId117"/>
        </w:object>
      </w:r>
      <w:r w:rsidR="00700EF0">
        <w:rPr>
          <w:szCs w:val="28"/>
        </w:rPr>
        <w:t xml:space="preserve"> </w:t>
      </w:r>
      <w:r>
        <w:rPr>
          <w:szCs w:val="28"/>
        </w:rPr>
        <w:t xml:space="preserve"> units</w:t>
      </w:r>
      <w:r w:rsidR="000E4F1A">
        <w:rPr>
          <w:szCs w:val="28"/>
        </w:rPr>
        <w:t xml:space="preserve">, starting from when </w:t>
      </w:r>
      <w:r w:rsidR="008B2EBA" w:rsidRPr="008B2EBA">
        <w:rPr>
          <w:position w:val="-6"/>
        </w:rPr>
        <w:object w:dxaOrig="499" w:dyaOrig="279" w14:anchorId="27C6ED10">
          <v:shape id="_x0000_i1080" type="#_x0000_t75" style="width:24.75pt;height:13.5pt" o:ole="">
            <v:imagedata r:id="rId118" o:title=""/>
          </v:shape>
          <o:OLEObject Type="Embed" ProgID="Equation.DSMT4" ShapeID="_x0000_i1080" DrawAspect="Content" ObjectID="_1846093175" r:id="rId119"/>
        </w:object>
      </w:r>
      <w:r>
        <w:rPr>
          <w:szCs w:val="28"/>
        </w:rPr>
        <w:t>?</w:t>
      </w:r>
    </w:p>
    <w:p w14:paraId="2A4FB2EB" w14:textId="77777777" w:rsidR="001A45A0" w:rsidRDefault="001A45A0" w:rsidP="001A45A0">
      <w:pPr>
        <w:rPr>
          <w:szCs w:val="28"/>
        </w:rPr>
      </w:pPr>
    </w:p>
    <w:p w14:paraId="2A4FB2EC" w14:textId="76C95CE8" w:rsidR="00F52FC2" w:rsidRDefault="00700EF0" w:rsidP="00700EF0">
      <w:pPr>
        <w:ind w:left="1080"/>
        <w:rPr>
          <w:szCs w:val="28"/>
        </w:rPr>
      </w:pPr>
      <w:r>
        <w:rPr>
          <w:szCs w:val="28"/>
        </w:rPr>
        <w:t xml:space="preserve">Here we are simply evaluating </w:t>
      </w:r>
      <w:r w:rsidR="008B2EBA" w:rsidRPr="008B2EBA">
        <w:rPr>
          <w:position w:val="-14"/>
        </w:rPr>
        <w:object w:dxaOrig="499" w:dyaOrig="400" w14:anchorId="0CF7E163">
          <v:shape id="_x0000_i1081" type="#_x0000_t75" style="width:24.75pt;height:20.25pt" o:ole="">
            <v:imagedata r:id="rId120" o:title=""/>
          </v:shape>
          <o:OLEObject Type="Embed" ProgID="Equation.DSMT4" ShapeID="_x0000_i1081" DrawAspect="Content" ObjectID="_1846093176" r:id="rId121"/>
        </w:object>
      </w:r>
      <w:r>
        <w:rPr>
          <w:szCs w:val="28"/>
        </w:rPr>
        <w:t xml:space="preserve"> when </w:t>
      </w:r>
      <w:r w:rsidR="008B2EBA" w:rsidRPr="008B2EBA">
        <w:rPr>
          <w:position w:val="-6"/>
        </w:rPr>
        <w:object w:dxaOrig="880" w:dyaOrig="340" w14:anchorId="5AF93AEA">
          <v:shape id="_x0000_i1082" type="#_x0000_t75" style="width:43.5pt;height:16.5pt" o:ole="">
            <v:imagedata r:id="rId122" o:title=""/>
          </v:shape>
          <o:OLEObject Type="Embed" ProgID="Equation.DSMT4" ShapeID="_x0000_i1082" DrawAspect="Content" ObjectID="_1846093177" r:id="rId123"/>
        </w:object>
      </w:r>
      <w:r w:rsidR="00F52FC2">
        <w:rPr>
          <w:szCs w:val="28"/>
        </w:rPr>
        <w:t>.  We see that:</w:t>
      </w:r>
    </w:p>
    <w:p w14:paraId="2A4FB2ED" w14:textId="1E070468" w:rsidR="00FE0F3D" w:rsidRDefault="00F52FC2" w:rsidP="00700EF0">
      <w:pPr>
        <w:ind w:left="1080"/>
        <w:rPr>
          <w:szCs w:val="28"/>
        </w:rPr>
      </w:pPr>
      <w:r>
        <w:rPr>
          <w:szCs w:val="28"/>
        </w:rPr>
        <w:tab/>
      </w:r>
      <w:r w:rsidR="00700EF0">
        <w:rPr>
          <w:szCs w:val="28"/>
        </w:rPr>
        <w:t xml:space="preserve"> </w:t>
      </w:r>
      <w:r w:rsidR="008B2EBA" w:rsidRPr="008B2EBA">
        <w:rPr>
          <w:position w:val="-18"/>
        </w:rPr>
        <w:object w:dxaOrig="4080" w:dyaOrig="480" w14:anchorId="641D3472">
          <v:shape id="_x0000_i1083" type="#_x0000_t75" style="width:204pt;height:24pt" o:ole="">
            <v:imagedata r:id="rId124" o:title=""/>
          </v:shape>
          <o:OLEObject Type="Embed" ProgID="Equation.DSMT4" ShapeID="_x0000_i1083" DrawAspect="Content" ObjectID="_1846093178" r:id="rId125"/>
        </w:object>
      </w:r>
      <w:r>
        <w:rPr>
          <w:szCs w:val="28"/>
        </w:rPr>
        <w:t xml:space="preserve">.  </w:t>
      </w:r>
    </w:p>
    <w:p w14:paraId="2A4FB2EE" w14:textId="49BCEE72" w:rsidR="00700EF0" w:rsidRDefault="00F52FC2" w:rsidP="00700EF0">
      <w:pPr>
        <w:ind w:left="1080"/>
        <w:rPr>
          <w:szCs w:val="28"/>
        </w:rPr>
      </w:pPr>
      <w:r>
        <w:rPr>
          <w:szCs w:val="28"/>
        </w:rPr>
        <w:t xml:space="preserve">Therefore, after moving </w:t>
      </w:r>
      <w:r w:rsidR="008B2EBA" w:rsidRPr="008B2EBA">
        <w:rPr>
          <w:position w:val="-6"/>
        </w:rPr>
        <w:object w:dxaOrig="540" w:dyaOrig="340" w14:anchorId="609A9DB0">
          <v:shape id="_x0000_i1084" type="#_x0000_t75" style="width:27pt;height:16.5pt" o:ole="">
            <v:imagedata r:id="rId126" o:title=""/>
          </v:shape>
          <o:OLEObject Type="Embed" ProgID="Equation.DSMT4" ShapeID="_x0000_i1084" DrawAspect="Content" ObjectID="_1846093179" r:id="rId127"/>
        </w:object>
      </w:r>
      <w:r>
        <w:rPr>
          <w:szCs w:val="28"/>
        </w:rPr>
        <w:t xml:space="preserve">  units along </w:t>
      </w:r>
      <w:r w:rsidR="008B2EBA" w:rsidRPr="008B2EBA">
        <w:rPr>
          <w:position w:val="-14"/>
        </w:rPr>
        <w:object w:dxaOrig="480" w:dyaOrig="400" w14:anchorId="6CCE4630">
          <v:shape id="_x0000_i1085" type="#_x0000_t75" style="width:24pt;height:20.25pt" o:ole="">
            <v:imagedata r:id="rId128" o:title=""/>
          </v:shape>
          <o:OLEObject Type="Embed" ProgID="Equation.DSMT4" ShapeID="_x0000_i1085" DrawAspect="Content" ObjectID="_1846093180" r:id="rId129"/>
        </w:object>
      </w:r>
      <w:r>
        <w:rPr>
          <w:szCs w:val="28"/>
        </w:rPr>
        <w:t xml:space="preserve"> we will have arrived at the point </w:t>
      </w:r>
      <w:r w:rsidR="008B2EBA" w:rsidRPr="008B2EBA">
        <w:rPr>
          <w:position w:val="-14"/>
        </w:rPr>
        <w:object w:dxaOrig="940" w:dyaOrig="400" w14:anchorId="6B5267C1">
          <v:shape id="_x0000_i1086" type="#_x0000_t75" style="width:47.25pt;height:20.25pt" o:ole="">
            <v:imagedata r:id="rId130" o:title=""/>
          </v:shape>
          <o:OLEObject Type="Embed" ProgID="Equation.DSMT4" ShapeID="_x0000_i1086" DrawAspect="Content" ObjectID="_1846093181" r:id="rId131"/>
        </w:object>
      </w:r>
      <w:r>
        <w:rPr>
          <w:szCs w:val="28"/>
        </w:rPr>
        <w:t xml:space="preserve"> .</w:t>
      </w:r>
    </w:p>
    <w:p w14:paraId="2A4FB2EF" w14:textId="77777777" w:rsidR="00700EF0" w:rsidRDefault="00700EF0" w:rsidP="001A45A0">
      <w:pPr>
        <w:rPr>
          <w:szCs w:val="28"/>
        </w:rPr>
      </w:pPr>
    </w:p>
    <w:p w14:paraId="2A4FB2F0" w14:textId="77777777" w:rsidR="00700EF0" w:rsidRDefault="00700EF0" w:rsidP="001A45A0">
      <w:pPr>
        <w:rPr>
          <w:szCs w:val="28"/>
        </w:rPr>
      </w:pPr>
    </w:p>
    <w:p w14:paraId="2A4FB2F2" w14:textId="5B0156EB" w:rsidR="001A45A0" w:rsidRDefault="00C951C6" w:rsidP="001A45A0">
      <w:pPr>
        <w:pStyle w:val="ListParagraph"/>
        <w:numPr>
          <w:ilvl w:val="0"/>
          <w:numId w:val="27"/>
        </w:numPr>
        <w:rPr>
          <w:szCs w:val="28"/>
        </w:rPr>
      </w:pPr>
      <w:r>
        <w:rPr>
          <w:szCs w:val="28"/>
        </w:rPr>
        <w:lastRenderedPageBreak/>
        <w:t>C</w:t>
      </w:r>
      <w:r w:rsidR="001A45A0">
        <w:rPr>
          <w:szCs w:val="28"/>
        </w:rPr>
        <w:t xml:space="preserve">onsider the curve </w:t>
      </w:r>
      <w:r w:rsidR="008B2EBA" w:rsidRPr="008B2EBA">
        <w:rPr>
          <w:position w:val="-28"/>
        </w:rPr>
        <w:object w:dxaOrig="1960" w:dyaOrig="680" w14:anchorId="480B3A0C">
          <v:shape id="_x0000_i1087" type="#_x0000_t75" style="width:98.3pt;height:33.75pt" o:ole="">
            <v:imagedata r:id="rId132" o:title=""/>
          </v:shape>
          <o:OLEObject Type="Embed" ProgID="Equation.DSMT4" ShapeID="_x0000_i1087" DrawAspect="Content" ObjectID="_1846093182" r:id="rId133"/>
        </w:object>
      </w:r>
      <w:r w:rsidR="001A45A0">
        <w:rPr>
          <w:szCs w:val="28"/>
        </w:rPr>
        <w:t xml:space="preserve"> for </w:t>
      </w:r>
      <w:r w:rsidR="008B2EBA" w:rsidRPr="008B2EBA">
        <w:rPr>
          <w:position w:val="-6"/>
        </w:rPr>
        <w:object w:dxaOrig="960" w:dyaOrig="279" w14:anchorId="6CB9E59D">
          <v:shape id="_x0000_i1088" type="#_x0000_t75" style="width:48pt;height:13.5pt" o:ole="">
            <v:imagedata r:id="rId134" o:title=""/>
          </v:shape>
          <o:OLEObject Type="Embed" ProgID="Equation.DSMT4" ShapeID="_x0000_i1088" DrawAspect="Content" ObjectID="_1846093183" r:id="rId135"/>
        </w:object>
      </w:r>
      <w:r w:rsidR="001A45A0">
        <w:rPr>
          <w:szCs w:val="28"/>
        </w:rPr>
        <w:t>.</w:t>
      </w:r>
    </w:p>
    <w:p w14:paraId="2A4FB2F3" w14:textId="5E639C0E" w:rsidR="001A45A0" w:rsidRDefault="001A45A0" w:rsidP="001A45A0">
      <w:pPr>
        <w:pStyle w:val="ListParagraph"/>
        <w:numPr>
          <w:ilvl w:val="0"/>
          <w:numId w:val="33"/>
        </w:numPr>
        <w:rPr>
          <w:szCs w:val="28"/>
        </w:rPr>
      </w:pPr>
      <w:r>
        <w:rPr>
          <w:szCs w:val="28"/>
        </w:rPr>
        <w:t xml:space="preserve">Find the length of </w:t>
      </w:r>
      <w:r w:rsidR="008B2EBA" w:rsidRPr="008B2EBA">
        <w:rPr>
          <w:position w:val="-14"/>
        </w:rPr>
        <w:object w:dxaOrig="480" w:dyaOrig="400" w14:anchorId="31980CBB">
          <v:shape id="_x0000_i1089" type="#_x0000_t75" style="width:24pt;height:20.25pt" o:ole="">
            <v:imagedata r:id="rId136" o:title=""/>
          </v:shape>
          <o:OLEObject Type="Embed" ProgID="Equation.DSMT4" ShapeID="_x0000_i1089" DrawAspect="Content" ObjectID="_1846093184" r:id="rId137"/>
        </w:object>
      </w:r>
      <w:r>
        <w:rPr>
          <w:szCs w:val="28"/>
        </w:rPr>
        <w:t xml:space="preserve"> .</w:t>
      </w:r>
    </w:p>
    <w:p w14:paraId="2A4FB2F4" w14:textId="77777777" w:rsidR="00343E4E" w:rsidRDefault="00343E4E" w:rsidP="00343E4E">
      <w:pPr>
        <w:rPr>
          <w:szCs w:val="28"/>
        </w:rPr>
      </w:pPr>
    </w:p>
    <w:p w14:paraId="2A4FB2F5" w14:textId="7C98D3C9" w:rsidR="008850A0" w:rsidRDefault="008850A0" w:rsidP="008850A0">
      <w:pPr>
        <w:ind w:left="720"/>
        <w:rPr>
          <w:szCs w:val="28"/>
        </w:rPr>
      </w:pPr>
      <w:r>
        <w:rPr>
          <w:szCs w:val="28"/>
        </w:rPr>
        <w:t xml:space="preserve">We see that </w:t>
      </w:r>
      <w:r w:rsidR="008B2EBA" w:rsidRPr="008B2EBA">
        <w:rPr>
          <w:position w:val="-18"/>
        </w:rPr>
        <w:object w:dxaOrig="1840" w:dyaOrig="480" w14:anchorId="3DC633A2">
          <v:shape id="_x0000_i1090" type="#_x0000_t75" style="width:92.3pt;height:24pt" o:ole="">
            <v:imagedata r:id="rId138" o:title=""/>
          </v:shape>
          <o:OLEObject Type="Embed" ProgID="Equation.DSMT4" ShapeID="_x0000_i1090" DrawAspect="Content" ObjectID="_1846093185" r:id="rId139"/>
        </w:object>
      </w:r>
      <w:r>
        <w:rPr>
          <w:szCs w:val="28"/>
        </w:rPr>
        <w:t xml:space="preserve"> and thus </w:t>
      </w:r>
      <w:r w:rsidR="008B2EBA" w:rsidRPr="008B2EBA">
        <w:rPr>
          <w:position w:val="-16"/>
        </w:rPr>
        <w:object w:dxaOrig="2320" w:dyaOrig="480" w14:anchorId="0DC11407">
          <v:shape id="_x0000_i1091" type="#_x0000_t75" style="width:115.55pt;height:24pt" o:ole="">
            <v:imagedata r:id="rId140" o:title=""/>
          </v:shape>
          <o:OLEObject Type="Embed" ProgID="Equation.DSMT4" ShapeID="_x0000_i1091" DrawAspect="Content" ObjectID="_1846093186" r:id="rId141"/>
        </w:object>
      </w:r>
      <w:r>
        <w:rPr>
          <w:szCs w:val="28"/>
        </w:rPr>
        <w:t xml:space="preserve">.  Clearly we see that </w:t>
      </w:r>
      <w:r w:rsidR="008B2EBA" w:rsidRPr="008B2EBA">
        <w:rPr>
          <w:position w:val="-14"/>
        </w:rPr>
        <w:object w:dxaOrig="520" w:dyaOrig="400" w14:anchorId="2734D588">
          <v:shape id="_x0000_i1092" type="#_x0000_t75" style="width:27pt;height:20.25pt" o:ole="">
            <v:imagedata r:id="rId142" o:title=""/>
          </v:shape>
          <o:OLEObject Type="Embed" ProgID="Equation.DSMT4" ShapeID="_x0000_i1092" DrawAspect="Content" ObjectID="_1846093187" r:id="rId143"/>
        </w:object>
      </w:r>
      <w:r>
        <w:rPr>
          <w:szCs w:val="28"/>
        </w:rPr>
        <w:t xml:space="preserve"> is continuous on </w:t>
      </w:r>
      <w:r w:rsidR="008B2EBA" w:rsidRPr="008B2EBA">
        <w:rPr>
          <w:position w:val="-6"/>
        </w:rPr>
        <w:object w:dxaOrig="499" w:dyaOrig="279" w14:anchorId="269E66F1">
          <v:shape id="_x0000_i1093" type="#_x0000_t75" style="width:24.75pt;height:13.5pt" o:ole="">
            <v:imagedata r:id="rId144" o:title=""/>
          </v:shape>
          <o:OLEObject Type="Embed" ProgID="Equation.DSMT4" ShapeID="_x0000_i1093" DrawAspect="Content" ObjectID="_1846093188" r:id="rId145"/>
        </w:object>
      </w:r>
      <w:r>
        <w:rPr>
          <w:szCs w:val="28"/>
        </w:rPr>
        <w:t xml:space="preserve"> and </w:t>
      </w:r>
      <w:r w:rsidR="008B2EBA" w:rsidRPr="008B2EBA">
        <w:rPr>
          <w:position w:val="-14"/>
        </w:rPr>
        <w:object w:dxaOrig="880" w:dyaOrig="400" w14:anchorId="162DF7E0">
          <v:shape id="_x0000_i1094" type="#_x0000_t75" style="width:43.5pt;height:20.25pt" o:ole="">
            <v:imagedata r:id="rId146" o:title=""/>
          </v:shape>
          <o:OLEObject Type="Embed" ProgID="Equation.DSMT4" ShapeID="_x0000_i1094" DrawAspect="Content" ObjectID="_1846093189" r:id="rId147"/>
        </w:object>
      </w:r>
      <w:r>
        <w:rPr>
          <w:szCs w:val="28"/>
        </w:rPr>
        <w:t xml:space="preserve"> for any </w:t>
      </w:r>
      <w:r w:rsidR="008B2EBA" w:rsidRPr="008B2EBA">
        <w:rPr>
          <w:position w:val="-6"/>
        </w:rPr>
        <w:object w:dxaOrig="499" w:dyaOrig="279" w14:anchorId="77AFF7A0">
          <v:shape id="_x0000_i1095" type="#_x0000_t75" style="width:24.75pt;height:13.5pt" o:ole="">
            <v:imagedata r:id="rId148" o:title=""/>
          </v:shape>
          <o:OLEObject Type="Embed" ProgID="Equation.DSMT4" ShapeID="_x0000_i1095" DrawAspect="Content" ObjectID="_1846093190" r:id="rId149"/>
        </w:object>
      </w:r>
      <w:r>
        <w:rPr>
          <w:szCs w:val="28"/>
        </w:rPr>
        <w:t>.</w:t>
      </w:r>
    </w:p>
    <w:p w14:paraId="2A4FB2F6" w14:textId="77777777" w:rsidR="008850A0" w:rsidRDefault="008850A0" w:rsidP="008850A0">
      <w:pPr>
        <w:ind w:left="720"/>
        <w:rPr>
          <w:szCs w:val="28"/>
        </w:rPr>
      </w:pPr>
      <w:r>
        <w:rPr>
          <w:szCs w:val="28"/>
        </w:rPr>
        <w:t>Therefore, we know that the length of the curve is given by:</w:t>
      </w:r>
    </w:p>
    <w:p w14:paraId="2A4FB2F7" w14:textId="3F58A711" w:rsidR="00273E8F" w:rsidRDefault="008850A0" w:rsidP="008850A0">
      <w:pPr>
        <w:ind w:left="720"/>
        <w:rPr>
          <w:szCs w:val="28"/>
        </w:rPr>
      </w:pPr>
      <w:r>
        <w:rPr>
          <w:szCs w:val="28"/>
        </w:rPr>
        <w:tab/>
      </w:r>
      <w:r w:rsidR="008B2EBA" w:rsidRPr="008B2EBA">
        <w:rPr>
          <w:position w:val="-32"/>
        </w:rPr>
        <w:object w:dxaOrig="8480" w:dyaOrig="740" w14:anchorId="27864B21">
          <v:shape id="_x0000_i1096" type="#_x0000_t75" style="width:424.4pt;height:36.75pt" o:ole="">
            <v:imagedata r:id="rId150" o:title=""/>
          </v:shape>
          <o:OLEObject Type="Embed" ProgID="Equation.DSMT4" ShapeID="_x0000_i1096" DrawAspect="Content" ObjectID="_1846093191" r:id="rId151"/>
        </w:object>
      </w:r>
    </w:p>
    <w:p w14:paraId="2A4FB2F8" w14:textId="21568231" w:rsidR="008850A0" w:rsidRDefault="00273E8F" w:rsidP="00273E8F">
      <w:pPr>
        <w:ind w:left="2160"/>
        <w:rPr>
          <w:szCs w:val="28"/>
        </w:rPr>
      </w:pPr>
      <w:r>
        <w:rPr>
          <w:szCs w:val="28"/>
        </w:rPr>
        <w:t xml:space="preserve">Since we know that for </w:t>
      </w:r>
      <w:r w:rsidR="008B2EBA" w:rsidRPr="008B2EBA">
        <w:rPr>
          <w:position w:val="-6"/>
        </w:rPr>
        <w:object w:dxaOrig="960" w:dyaOrig="279" w14:anchorId="5E9F39A7">
          <v:shape id="_x0000_i1097" type="#_x0000_t75" style="width:48pt;height:13.5pt" o:ole="">
            <v:imagedata r:id="rId152" o:title=""/>
          </v:shape>
          <o:OLEObject Type="Embed" ProgID="Equation.DSMT4" ShapeID="_x0000_i1097" DrawAspect="Content" ObjectID="_1846093192" r:id="rId153"/>
        </w:object>
      </w:r>
      <w:r>
        <w:rPr>
          <w:szCs w:val="28"/>
        </w:rPr>
        <w:t xml:space="preserve"> the value of </w:t>
      </w:r>
      <w:r w:rsidR="008B2EBA" w:rsidRPr="008B2EBA">
        <w:rPr>
          <w:position w:val="-6"/>
        </w:rPr>
        <w:object w:dxaOrig="480" w:dyaOrig="279" w14:anchorId="094A0D11">
          <v:shape id="_x0000_i1098" type="#_x0000_t75" style="width:24pt;height:13.5pt" o:ole="">
            <v:imagedata r:id="rId154" o:title=""/>
          </v:shape>
          <o:OLEObject Type="Embed" ProgID="Equation.DSMT4" ShapeID="_x0000_i1098" DrawAspect="Content" ObjectID="_1846093193" r:id="rId155"/>
        </w:object>
      </w:r>
      <w:r>
        <w:rPr>
          <w:szCs w:val="28"/>
        </w:rPr>
        <w:t>will always be positive, we can drop the absolute value bars.</w:t>
      </w:r>
    </w:p>
    <w:p w14:paraId="2A4FB2F9" w14:textId="19B9341E" w:rsidR="00273E8F" w:rsidRDefault="00273E8F" w:rsidP="00273E8F">
      <w:pPr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="008B2EBA" w:rsidRPr="008B2EBA">
        <w:rPr>
          <w:position w:val="-32"/>
        </w:rPr>
        <w:object w:dxaOrig="5440" w:dyaOrig="740" w14:anchorId="2D11DEEB">
          <v:shape id="_x0000_i1099" type="#_x0000_t75" style="width:272.25pt;height:36.75pt" o:ole="">
            <v:imagedata r:id="rId156" o:title=""/>
          </v:shape>
          <o:OLEObject Type="Embed" ProgID="Equation.DSMT4" ShapeID="_x0000_i1099" DrawAspect="Content" ObjectID="_1846093194" r:id="rId157"/>
        </w:object>
      </w:r>
    </w:p>
    <w:p w14:paraId="2A4FB2FA" w14:textId="77777777" w:rsidR="00127B68" w:rsidRDefault="00127B68" w:rsidP="00273E8F">
      <w:pPr>
        <w:rPr>
          <w:szCs w:val="28"/>
        </w:rPr>
      </w:pPr>
    </w:p>
    <w:p w14:paraId="2A4FB2FB" w14:textId="77777777" w:rsidR="00127B68" w:rsidRDefault="00127B68" w:rsidP="00273E8F">
      <w:pPr>
        <w:rPr>
          <w:szCs w:val="28"/>
        </w:rPr>
      </w:pPr>
    </w:p>
    <w:p w14:paraId="2A4FB2FC" w14:textId="77777777" w:rsidR="00127B68" w:rsidRDefault="00127B68" w:rsidP="00273E8F">
      <w:pPr>
        <w:rPr>
          <w:szCs w:val="28"/>
        </w:rPr>
      </w:pPr>
    </w:p>
    <w:p w14:paraId="2A4FB2FD" w14:textId="77777777" w:rsidR="00127B68" w:rsidRDefault="00127B68" w:rsidP="00273E8F">
      <w:pPr>
        <w:rPr>
          <w:szCs w:val="28"/>
        </w:rPr>
      </w:pPr>
    </w:p>
    <w:p w14:paraId="2A4FB2FE" w14:textId="77777777" w:rsidR="00127B68" w:rsidRDefault="00127B68" w:rsidP="00273E8F">
      <w:pPr>
        <w:rPr>
          <w:szCs w:val="28"/>
        </w:rPr>
      </w:pPr>
    </w:p>
    <w:p w14:paraId="2A4FB2FF" w14:textId="77777777" w:rsidR="00127B68" w:rsidRDefault="00127B68" w:rsidP="00273E8F">
      <w:pPr>
        <w:rPr>
          <w:szCs w:val="28"/>
        </w:rPr>
      </w:pPr>
    </w:p>
    <w:p w14:paraId="2A4FB300" w14:textId="77777777" w:rsidR="00127B68" w:rsidRDefault="00127B68" w:rsidP="00273E8F">
      <w:pPr>
        <w:rPr>
          <w:szCs w:val="28"/>
        </w:rPr>
      </w:pPr>
    </w:p>
    <w:p w14:paraId="2A4FB301" w14:textId="28521EDB" w:rsidR="001A45A0" w:rsidRDefault="001A45A0" w:rsidP="001A45A0">
      <w:pPr>
        <w:pStyle w:val="ListParagraph"/>
        <w:numPr>
          <w:ilvl w:val="0"/>
          <w:numId w:val="33"/>
        </w:numPr>
        <w:rPr>
          <w:szCs w:val="28"/>
        </w:rPr>
      </w:pPr>
      <w:r>
        <w:rPr>
          <w:szCs w:val="28"/>
        </w:rPr>
        <w:t>Create an arc length</w:t>
      </w:r>
      <w:r w:rsidR="006B38B6">
        <w:rPr>
          <w:szCs w:val="28"/>
        </w:rPr>
        <w:t xml:space="preserve"> </w:t>
      </w:r>
      <w:r w:rsidR="00304EA2">
        <w:rPr>
          <w:szCs w:val="28"/>
        </w:rPr>
        <w:t>function</w:t>
      </w:r>
      <w:r w:rsidR="006B38B6">
        <w:rPr>
          <w:szCs w:val="28"/>
        </w:rPr>
        <w:t xml:space="preserve"> for the curve starting from when </w:t>
      </w:r>
      <w:r w:rsidR="008B2EBA" w:rsidRPr="008B2EBA">
        <w:rPr>
          <w:position w:val="-6"/>
        </w:rPr>
        <w:object w:dxaOrig="499" w:dyaOrig="279" w14:anchorId="7FFB6D1B">
          <v:shape id="_x0000_i1100" type="#_x0000_t75" style="width:24.75pt;height:13.5pt" o:ole="">
            <v:imagedata r:id="rId158" o:title=""/>
          </v:shape>
          <o:OLEObject Type="Embed" ProgID="Equation.DSMT4" ShapeID="_x0000_i1100" DrawAspect="Content" ObjectID="_1846093195" r:id="rId159"/>
        </w:object>
      </w:r>
      <w:r w:rsidR="006B38B6">
        <w:rPr>
          <w:szCs w:val="28"/>
        </w:rPr>
        <w:t>.</w:t>
      </w:r>
    </w:p>
    <w:p w14:paraId="2A4FB302" w14:textId="77777777" w:rsidR="00E865E6" w:rsidRDefault="00E865E6" w:rsidP="00E865E6">
      <w:pPr>
        <w:rPr>
          <w:szCs w:val="28"/>
        </w:rPr>
      </w:pPr>
    </w:p>
    <w:p w14:paraId="2A4FB303" w14:textId="43DB1BF0" w:rsidR="0084421E" w:rsidRPr="00304EA2" w:rsidRDefault="0084421E" w:rsidP="0084421E">
      <w:pPr>
        <w:ind w:left="1080"/>
        <w:rPr>
          <w:szCs w:val="28"/>
        </w:rPr>
      </w:pPr>
      <w:r w:rsidRPr="00304EA2">
        <w:rPr>
          <w:szCs w:val="28"/>
        </w:rPr>
        <w:t xml:space="preserve">We first determine the arc length from 5 to </w:t>
      </w:r>
      <w:r w:rsidRPr="00304EA2">
        <w:rPr>
          <w:i/>
          <w:szCs w:val="28"/>
        </w:rPr>
        <w:t>t</w:t>
      </w:r>
      <w:r w:rsidRPr="00304EA2">
        <w:rPr>
          <w:szCs w:val="28"/>
        </w:rPr>
        <w:t xml:space="preserve"> which is given by</w:t>
      </w:r>
      <w:r w:rsidR="008B2EBA" w:rsidRPr="008B2EBA">
        <w:rPr>
          <w:position w:val="-32"/>
        </w:rPr>
        <w:object w:dxaOrig="9080" w:dyaOrig="740" w14:anchorId="5E77EAC0">
          <v:shape id="_x0000_i1101" type="#_x0000_t75" style="width:453.55pt;height:36.75pt" o:ole="">
            <v:imagedata r:id="rId160" o:title=""/>
          </v:shape>
          <o:OLEObject Type="Embed" ProgID="Equation.DSMT4" ShapeID="_x0000_i1101" DrawAspect="Content" ObjectID="_1846093196" r:id="rId161"/>
        </w:object>
      </w:r>
    </w:p>
    <w:p w14:paraId="2A4FB304" w14:textId="0D817A8F" w:rsidR="0084421E" w:rsidRDefault="0084421E" w:rsidP="00304EA2">
      <w:pPr>
        <w:ind w:left="1080"/>
        <w:rPr>
          <w:szCs w:val="28"/>
        </w:rPr>
      </w:pPr>
      <w:r w:rsidRPr="00304EA2">
        <w:rPr>
          <w:szCs w:val="28"/>
        </w:rPr>
        <w:t xml:space="preserve">We then see that </w:t>
      </w:r>
      <w:r w:rsidR="008B2EBA" w:rsidRPr="008B2EBA">
        <w:rPr>
          <w:position w:val="-14"/>
        </w:rPr>
        <w:object w:dxaOrig="1740" w:dyaOrig="400" w14:anchorId="5D9C24D2">
          <v:shape id="_x0000_i1102" type="#_x0000_t75" style="width:87pt;height:20.25pt" o:ole="">
            <v:imagedata r:id="rId162" o:title=""/>
          </v:shape>
          <o:OLEObject Type="Embed" ProgID="Equation.DSMT4" ShapeID="_x0000_i1102" DrawAspect="Content" ObjectID="_1846093197" r:id="rId163"/>
        </w:object>
      </w:r>
      <w:r w:rsidR="00304EA2" w:rsidRPr="00304EA2">
        <w:rPr>
          <w:szCs w:val="28"/>
        </w:rPr>
        <w:t>.</w:t>
      </w:r>
    </w:p>
    <w:p w14:paraId="2A4FB305" w14:textId="77777777" w:rsidR="00127B68" w:rsidRDefault="00127B68" w:rsidP="00304EA2">
      <w:pPr>
        <w:ind w:left="1080"/>
        <w:rPr>
          <w:szCs w:val="28"/>
        </w:rPr>
      </w:pPr>
    </w:p>
    <w:p w14:paraId="2A4FB306" w14:textId="77777777" w:rsidR="00127B68" w:rsidRDefault="00127B68" w:rsidP="00304EA2">
      <w:pPr>
        <w:ind w:left="1080"/>
        <w:rPr>
          <w:szCs w:val="28"/>
        </w:rPr>
      </w:pPr>
    </w:p>
    <w:p w14:paraId="2A4FB307" w14:textId="77777777" w:rsidR="00127B68" w:rsidRDefault="00127B68" w:rsidP="00304EA2">
      <w:pPr>
        <w:ind w:left="1080"/>
        <w:rPr>
          <w:szCs w:val="28"/>
        </w:rPr>
      </w:pPr>
    </w:p>
    <w:p w14:paraId="2A4FB308" w14:textId="77777777" w:rsidR="00127B68" w:rsidRDefault="00127B68" w:rsidP="00304EA2">
      <w:pPr>
        <w:ind w:left="1080"/>
        <w:rPr>
          <w:szCs w:val="28"/>
        </w:rPr>
      </w:pPr>
    </w:p>
    <w:p w14:paraId="2A4FB30A" w14:textId="77777777" w:rsidR="00127B68" w:rsidRDefault="00127B68" w:rsidP="00304EA2">
      <w:pPr>
        <w:ind w:left="1080"/>
        <w:rPr>
          <w:szCs w:val="28"/>
        </w:rPr>
      </w:pPr>
    </w:p>
    <w:p w14:paraId="2A4FB30B" w14:textId="77777777" w:rsidR="00127B68" w:rsidRDefault="00127B68" w:rsidP="00304EA2">
      <w:pPr>
        <w:ind w:left="1080"/>
        <w:rPr>
          <w:szCs w:val="28"/>
        </w:rPr>
      </w:pPr>
    </w:p>
    <w:p w14:paraId="2A4FB30C" w14:textId="77777777" w:rsidR="0084421E" w:rsidRDefault="0084421E" w:rsidP="00E865E6">
      <w:pPr>
        <w:rPr>
          <w:szCs w:val="28"/>
        </w:rPr>
      </w:pPr>
    </w:p>
    <w:p w14:paraId="2A4FB30D" w14:textId="54776E6B" w:rsidR="00E865E6" w:rsidRDefault="00304EA2" w:rsidP="00304EA2">
      <w:pPr>
        <w:pStyle w:val="ListParagraph"/>
        <w:numPr>
          <w:ilvl w:val="0"/>
          <w:numId w:val="33"/>
        </w:numPr>
        <w:rPr>
          <w:szCs w:val="28"/>
        </w:rPr>
      </w:pPr>
      <w:r>
        <w:rPr>
          <w:szCs w:val="28"/>
        </w:rPr>
        <w:t xml:space="preserve">Explain why it would be difficult to create an arc length parameterization for this curve starting from when </w:t>
      </w:r>
      <w:r w:rsidR="008B2EBA" w:rsidRPr="008B2EBA">
        <w:rPr>
          <w:position w:val="-6"/>
        </w:rPr>
        <w:object w:dxaOrig="499" w:dyaOrig="279" w14:anchorId="050175B7">
          <v:shape id="_x0000_i1103" type="#_x0000_t75" style="width:24.75pt;height:13.5pt" o:ole="">
            <v:imagedata r:id="rId164" o:title=""/>
          </v:shape>
          <o:OLEObject Type="Embed" ProgID="Equation.DSMT4" ShapeID="_x0000_i1103" DrawAspect="Content" ObjectID="_1846093198" r:id="rId165"/>
        </w:object>
      </w:r>
      <w:r>
        <w:rPr>
          <w:szCs w:val="28"/>
        </w:rPr>
        <w:t>.</w:t>
      </w:r>
    </w:p>
    <w:p w14:paraId="2A4FB30E" w14:textId="77777777" w:rsidR="00304EA2" w:rsidRDefault="00304EA2" w:rsidP="00304EA2">
      <w:pPr>
        <w:rPr>
          <w:szCs w:val="28"/>
        </w:rPr>
      </w:pPr>
    </w:p>
    <w:p w14:paraId="2A4FB30F" w14:textId="31967F1E" w:rsidR="00304EA2" w:rsidRDefault="00304EA2" w:rsidP="00304EA2">
      <w:pPr>
        <w:ind w:left="1080"/>
        <w:rPr>
          <w:szCs w:val="28"/>
        </w:rPr>
      </w:pPr>
      <w:r>
        <w:rPr>
          <w:szCs w:val="28"/>
        </w:rPr>
        <w:t>As we see above</w:t>
      </w:r>
      <w:r w:rsidR="00FB1E7D">
        <w:rPr>
          <w:szCs w:val="28"/>
        </w:rPr>
        <w:t xml:space="preserve">, </w:t>
      </w:r>
      <w:r w:rsidR="008B2EBA" w:rsidRPr="008B2EBA">
        <w:rPr>
          <w:position w:val="-14"/>
        </w:rPr>
        <w:object w:dxaOrig="1740" w:dyaOrig="400" w14:anchorId="5A7D3E80">
          <v:shape id="_x0000_i1104" type="#_x0000_t75" style="width:87pt;height:20.25pt" o:ole="">
            <v:imagedata r:id="rId166" o:title=""/>
          </v:shape>
          <o:OLEObject Type="Embed" ProgID="Equation.DSMT4" ShapeID="_x0000_i1104" DrawAspect="Content" ObjectID="_1846093199" r:id="rId167"/>
        </w:object>
      </w:r>
      <w:r w:rsidR="00FB1E7D">
        <w:rPr>
          <w:szCs w:val="28"/>
        </w:rPr>
        <w:t xml:space="preserve">.  In order to create an arc length parameterization for </w:t>
      </w:r>
      <w:r w:rsidR="008B2EBA" w:rsidRPr="008B2EBA">
        <w:rPr>
          <w:position w:val="-14"/>
        </w:rPr>
        <w:object w:dxaOrig="480" w:dyaOrig="400" w14:anchorId="0945E935">
          <v:shape id="_x0000_i1105" type="#_x0000_t75" style="width:24pt;height:20.25pt" o:ole="">
            <v:imagedata r:id="rId168" o:title=""/>
          </v:shape>
          <o:OLEObject Type="Embed" ProgID="Equation.DSMT4" ShapeID="_x0000_i1105" DrawAspect="Content" ObjectID="_1846093200" r:id="rId169"/>
        </w:object>
      </w:r>
      <w:r w:rsidR="00FB1E7D">
        <w:rPr>
          <w:szCs w:val="28"/>
        </w:rPr>
        <w:t xml:space="preserve"> we would need to solve the given function for </w:t>
      </w:r>
      <w:r w:rsidR="00FB1E7D">
        <w:rPr>
          <w:i/>
          <w:szCs w:val="28"/>
        </w:rPr>
        <w:t>t</w:t>
      </w:r>
      <w:r w:rsidR="00FB1E7D">
        <w:rPr>
          <w:szCs w:val="28"/>
        </w:rPr>
        <w:t xml:space="preserve"> and then substitute the resulting expression in for </w:t>
      </w:r>
      <w:r w:rsidR="00FB1E7D">
        <w:rPr>
          <w:i/>
          <w:szCs w:val="28"/>
        </w:rPr>
        <w:t>t</w:t>
      </w:r>
      <w:r w:rsidR="00FB1E7D">
        <w:rPr>
          <w:szCs w:val="28"/>
        </w:rPr>
        <w:t xml:space="preserve"> with the </w:t>
      </w:r>
      <w:r w:rsidR="008B2EBA" w:rsidRPr="008B2EBA">
        <w:rPr>
          <w:position w:val="-14"/>
        </w:rPr>
        <w:object w:dxaOrig="480" w:dyaOrig="400" w14:anchorId="51C27DA6">
          <v:shape id="_x0000_i1106" type="#_x0000_t75" style="width:24pt;height:20.25pt" o:ole="">
            <v:imagedata r:id="rId170" o:title=""/>
          </v:shape>
          <o:OLEObject Type="Embed" ProgID="Equation.DSMT4" ShapeID="_x0000_i1106" DrawAspect="Content" ObjectID="_1846093201" r:id="rId171"/>
        </w:object>
      </w:r>
      <w:r w:rsidR="00FB1E7D">
        <w:rPr>
          <w:szCs w:val="28"/>
        </w:rPr>
        <w:t xml:space="preserve"> vector function.  However, since solving </w:t>
      </w:r>
      <w:r w:rsidR="008B2EBA" w:rsidRPr="008B2EBA">
        <w:rPr>
          <w:position w:val="-14"/>
        </w:rPr>
        <w:object w:dxaOrig="1740" w:dyaOrig="400" w14:anchorId="2CAAD7CE">
          <v:shape id="_x0000_i1107" type="#_x0000_t75" style="width:87pt;height:20.25pt" o:ole="">
            <v:imagedata r:id="rId172" o:title=""/>
          </v:shape>
          <o:OLEObject Type="Embed" ProgID="Equation.DSMT4" ShapeID="_x0000_i1107" DrawAspect="Content" ObjectID="_1846093202" r:id="rId173"/>
        </w:object>
      </w:r>
      <w:r w:rsidR="00FB1E7D">
        <w:rPr>
          <w:szCs w:val="28"/>
        </w:rPr>
        <w:t xml:space="preserve"> would require the use of the quadratic formula and would produce two different possible solutions for </w:t>
      </w:r>
      <w:r w:rsidR="00FB1E7D">
        <w:rPr>
          <w:i/>
          <w:szCs w:val="28"/>
        </w:rPr>
        <w:t>t</w:t>
      </w:r>
      <w:r w:rsidR="00570678">
        <w:rPr>
          <w:szCs w:val="28"/>
        </w:rPr>
        <w:t xml:space="preserve">, it is difficult to determine an arc length parameterization for </w:t>
      </w:r>
      <w:r w:rsidR="008B2EBA" w:rsidRPr="008B2EBA">
        <w:rPr>
          <w:position w:val="-14"/>
        </w:rPr>
        <w:object w:dxaOrig="480" w:dyaOrig="400" w14:anchorId="09C760F9">
          <v:shape id="_x0000_i1108" type="#_x0000_t75" style="width:24pt;height:20.25pt" o:ole="">
            <v:imagedata r:id="rId174" o:title=""/>
          </v:shape>
          <o:OLEObject Type="Embed" ProgID="Equation.DSMT4" ShapeID="_x0000_i1108" DrawAspect="Content" ObjectID="_1846093203" r:id="rId175"/>
        </w:object>
      </w:r>
      <w:r w:rsidR="00570678">
        <w:rPr>
          <w:szCs w:val="28"/>
        </w:rPr>
        <w:t>.</w:t>
      </w:r>
    </w:p>
    <w:p w14:paraId="2A4FB310" w14:textId="77777777" w:rsidR="00570678" w:rsidRDefault="00570678" w:rsidP="00304EA2">
      <w:pPr>
        <w:ind w:left="1080"/>
        <w:rPr>
          <w:szCs w:val="28"/>
        </w:rPr>
      </w:pPr>
    </w:p>
    <w:p w14:paraId="2A4FB311" w14:textId="1AD11266" w:rsidR="00570678" w:rsidRPr="00570678" w:rsidRDefault="00570678" w:rsidP="00304EA2">
      <w:pPr>
        <w:ind w:left="1080"/>
        <w:rPr>
          <w:i/>
          <w:szCs w:val="28"/>
        </w:rPr>
      </w:pPr>
      <w:r>
        <w:rPr>
          <w:i/>
          <w:szCs w:val="28"/>
        </w:rPr>
        <w:t xml:space="preserve">Note:  We did not say that it is </w:t>
      </w:r>
      <w:r>
        <w:rPr>
          <w:i/>
          <w:szCs w:val="28"/>
          <w:u w:val="single"/>
        </w:rPr>
        <w:t>impossible</w:t>
      </w:r>
      <w:r>
        <w:rPr>
          <w:i/>
          <w:szCs w:val="28"/>
        </w:rPr>
        <w:t xml:space="preserve"> </w:t>
      </w:r>
      <w:r w:rsidRPr="00570678">
        <w:rPr>
          <w:i/>
          <w:szCs w:val="28"/>
        </w:rPr>
        <w:t xml:space="preserve">to create an arc length parameterization for </w:t>
      </w:r>
      <w:r w:rsidR="008B2EBA" w:rsidRPr="008B2EBA">
        <w:rPr>
          <w:position w:val="-14"/>
        </w:rPr>
        <w:object w:dxaOrig="480" w:dyaOrig="400" w14:anchorId="5B33DF8B">
          <v:shape id="_x0000_i1109" type="#_x0000_t75" style="width:24pt;height:20.25pt" o:ole="">
            <v:imagedata r:id="rId176" o:title=""/>
          </v:shape>
          <o:OLEObject Type="Embed" ProgID="Equation.DSMT4" ShapeID="_x0000_i1109" DrawAspect="Content" ObjectID="_1846093204" r:id="rId177"/>
        </w:object>
      </w:r>
      <w:r w:rsidRPr="00570678">
        <w:rPr>
          <w:i/>
          <w:szCs w:val="28"/>
        </w:rPr>
        <w:t>, only that it would be more difficult than previous examples.</w:t>
      </w:r>
    </w:p>
    <w:p w14:paraId="2A4FB312" w14:textId="279522D1" w:rsidR="001A45A0" w:rsidRDefault="001A45A0" w:rsidP="001A45A0">
      <w:pPr>
        <w:pStyle w:val="ListParagraph"/>
        <w:numPr>
          <w:ilvl w:val="0"/>
          <w:numId w:val="27"/>
        </w:numPr>
        <w:rPr>
          <w:szCs w:val="28"/>
        </w:rPr>
      </w:pPr>
      <w:r>
        <w:rPr>
          <w:szCs w:val="28"/>
        </w:rPr>
        <w:lastRenderedPageBreak/>
        <w:t xml:space="preserve">Consider the curve </w:t>
      </w:r>
      <w:r w:rsidR="008B2EBA" w:rsidRPr="008B2EBA">
        <w:rPr>
          <w:position w:val="-18"/>
        </w:rPr>
        <w:object w:dxaOrig="2160" w:dyaOrig="480" w14:anchorId="67BFE71F">
          <v:shape id="_x0000_i1110" type="#_x0000_t75" style="width:108pt;height:24pt" o:ole="">
            <v:imagedata r:id="rId178" o:title=""/>
          </v:shape>
          <o:OLEObject Type="Embed" ProgID="Equation.DSMT4" ShapeID="_x0000_i1110" DrawAspect="Content" ObjectID="_1846093205" r:id="rId179"/>
        </w:object>
      </w:r>
      <w:r>
        <w:rPr>
          <w:szCs w:val="28"/>
        </w:rPr>
        <w:t xml:space="preserve"> for </w:t>
      </w:r>
      <w:r w:rsidR="008B2EBA" w:rsidRPr="008B2EBA">
        <w:rPr>
          <w:position w:val="-6"/>
        </w:rPr>
        <w:object w:dxaOrig="840" w:dyaOrig="279" w14:anchorId="24E7FED7">
          <v:shape id="_x0000_i1111" type="#_x0000_t75" style="width:42.75pt;height:13.5pt" o:ole="">
            <v:imagedata r:id="rId180" o:title=""/>
          </v:shape>
          <o:OLEObject Type="Embed" ProgID="Equation.DSMT4" ShapeID="_x0000_i1111" DrawAspect="Content" ObjectID="_1846093206" r:id="rId181"/>
        </w:object>
      </w:r>
      <w:r>
        <w:rPr>
          <w:szCs w:val="28"/>
        </w:rPr>
        <w:t>.</w:t>
      </w:r>
    </w:p>
    <w:p w14:paraId="2A4FB313" w14:textId="2BDC9A94" w:rsidR="001A45A0" w:rsidRDefault="001A45A0" w:rsidP="001A45A0">
      <w:pPr>
        <w:pStyle w:val="ListParagraph"/>
        <w:numPr>
          <w:ilvl w:val="0"/>
          <w:numId w:val="34"/>
        </w:numPr>
        <w:rPr>
          <w:szCs w:val="28"/>
        </w:rPr>
      </w:pPr>
      <w:r>
        <w:rPr>
          <w:szCs w:val="28"/>
        </w:rPr>
        <w:t xml:space="preserve">Find the length of </w:t>
      </w:r>
      <w:r w:rsidR="008B2EBA" w:rsidRPr="008B2EBA">
        <w:rPr>
          <w:position w:val="-14"/>
        </w:rPr>
        <w:object w:dxaOrig="480" w:dyaOrig="400" w14:anchorId="1CA3D66F">
          <v:shape id="_x0000_i1112" type="#_x0000_t75" style="width:24pt;height:20.25pt" o:ole="">
            <v:imagedata r:id="rId182" o:title=""/>
          </v:shape>
          <o:OLEObject Type="Embed" ProgID="Equation.DSMT4" ShapeID="_x0000_i1112" DrawAspect="Content" ObjectID="_1846093207" r:id="rId183"/>
        </w:object>
      </w:r>
      <w:r>
        <w:rPr>
          <w:szCs w:val="28"/>
        </w:rPr>
        <w:t xml:space="preserve"> .</w:t>
      </w:r>
    </w:p>
    <w:p w14:paraId="2A4FB314" w14:textId="77777777" w:rsidR="00BF5774" w:rsidRDefault="00BF5774" w:rsidP="00BF5774">
      <w:pPr>
        <w:rPr>
          <w:szCs w:val="28"/>
        </w:rPr>
      </w:pPr>
    </w:p>
    <w:p w14:paraId="2A4FB315" w14:textId="176A1C93" w:rsidR="00BF5774" w:rsidRDefault="00BF5774" w:rsidP="00BF5774">
      <w:pPr>
        <w:ind w:left="720"/>
        <w:rPr>
          <w:szCs w:val="28"/>
        </w:rPr>
      </w:pPr>
      <w:r>
        <w:rPr>
          <w:szCs w:val="28"/>
        </w:rPr>
        <w:t xml:space="preserve">We see that </w:t>
      </w:r>
      <w:r w:rsidR="008B2EBA" w:rsidRPr="008B2EBA">
        <w:rPr>
          <w:position w:val="-18"/>
        </w:rPr>
        <w:object w:dxaOrig="2540" w:dyaOrig="480" w14:anchorId="5D4704C4">
          <v:shape id="_x0000_i1113" type="#_x0000_t75" style="width:127.5pt;height:24pt" o:ole="">
            <v:imagedata r:id="rId184" o:title=""/>
          </v:shape>
          <o:OLEObject Type="Embed" ProgID="Equation.DSMT4" ShapeID="_x0000_i1113" DrawAspect="Content" ObjectID="_1846093208" r:id="rId185"/>
        </w:object>
      </w:r>
      <w:r>
        <w:rPr>
          <w:szCs w:val="28"/>
        </w:rPr>
        <w:t xml:space="preserve"> and thus </w:t>
      </w:r>
      <w:r w:rsidR="008B2EBA" w:rsidRPr="008B2EBA">
        <w:rPr>
          <w:position w:val="-16"/>
        </w:rPr>
        <w:object w:dxaOrig="2460" w:dyaOrig="480" w14:anchorId="7858FEBD">
          <v:shape id="_x0000_i1114" type="#_x0000_t75" style="width:123pt;height:24pt" o:ole="">
            <v:imagedata r:id="rId186" o:title=""/>
          </v:shape>
          <o:OLEObject Type="Embed" ProgID="Equation.DSMT4" ShapeID="_x0000_i1114" DrawAspect="Content" ObjectID="_1846093209" r:id="rId187"/>
        </w:object>
      </w:r>
      <w:r>
        <w:rPr>
          <w:szCs w:val="28"/>
        </w:rPr>
        <w:t xml:space="preserve">.  Clearly we see that </w:t>
      </w:r>
      <w:r w:rsidR="008B2EBA" w:rsidRPr="008B2EBA">
        <w:rPr>
          <w:position w:val="-14"/>
        </w:rPr>
        <w:object w:dxaOrig="520" w:dyaOrig="400" w14:anchorId="5DDC3E98">
          <v:shape id="_x0000_i1115" type="#_x0000_t75" style="width:27pt;height:20.25pt" o:ole="">
            <v:imagedata r:id="rId188" o:title=""/>
          </v:shape>
          <o:OLEObject Type="Embed" ProgID="Equation.DSMT4" ShapeID="_x0000_i1115" DrawAspect="Content" ObjectID="_1846093210" r:id="rId189"/>
        </w:object>
      </w:r>
      <w:r>
        <w:rPr>
          <w:szCs w:val="28"/>
        </w:rPr>
        <w:t xml:space="preserve"> is continuous on </w:t>
      </w:r>
      <w:r w:rsidR="008B2EBA" w:rsidRPr="008B2EBA">
        <w:rPr>
          <w:position w:val="-6"/>
        </w:rPr>
        <w:object w:dxaOrig="840" w:dyaOrig="279" w14:anchorId="43FEE2EE">
          <v:shape id="_x0000_i1116" type="#_x0000_t75" style="width:42.75pt;height:13.5pt" o:ole="">
            <v:imagedata r:id="rId190" o:title=""/>
          </v:shape>
          <o:OLEObject Type="Embed" ProgID="Equation.DSMT4" ShapeID="_x0000_i1116" DrawAspect="Content" ObjectID="_1846093211" r:id="rId191"/>
        </w:object>
      </w:r>
      <w:r>
        <w:rPr>
          <w:szCs w:val="28"/>
        </w:rPr>
        <w:t xml:space="preserve"> and </w:t>
      </w:r>
      <w:r w:rsidR="008B2EBA" w:rsidRPr="008B2EBA">
        <w:rPr>
          <w:position w:val="-14"/>
        </w:rPr>
        <w:object w:dxaOrig="880" w:dyaOrig="400" w14:anchorId="1D8B4CCF">
          <v:shape id="_x0000_i1117" type="#_x0000_t75" style="width:43.5pt;height:20.25pt" o:ole="">
            <v:imagedata r:id="rId192" o:title=""/>
          </v:shape>
          <o:OLEObject Type="Embed" ProgID="Equation.DSMT4" ShapeID="_x0000_i1117" DrawAspect="Content" ObjectID="_1846093212" r:id="rId193"/>
        </w:object>
      </w:r>
      <w:r>
        <w:rPr>
          <w:szCs w:val="28"/>
        </w:rPr>
        <w:t xml:space="preserve"> for any </w:t>
      </w:r>
      <w:r w:rsidR="008B2EBA" w:rsidRPr="008B2EBA">
        <w:rPr>
          <w:position w:val="-6"/>
        </w:rPr>
        <w:object w:dxaOrig="840" w:dyaOrig="279" w14:anchorId="67384E56">
          <v:shape id="_x0000_i1118" type="#_x0000_t75" style="width:42.75pt;height:13.5pt" o:ole="">
            <v:imagedata r:id="rId194" o:title=""/>
          </v:shape>
          <o:OLEObject Type="Embed" ProgID="Equation.DSMT4" ShapeID="_x0000_i1118" DrawAspect="Content" ObjectID="_1846093213" r:id="rId195"/>
        </w:object>
      </w:r>
      <w:r>
        <w:rPr>
          <w:szCs w:val="28"/>
        </w:rPr>
        <w:t>.</w:t>
      </w:r>
    </w:p>
    <w:p w14:paraId="2A4FB316" w14:textId="77777777" w:rsidR="00BF5774" w:rsidRDefault="00BF5774" w:rsidP="00BF5774">
      <w:pPr>
        <w:ind w:left="720"/>
        <w:rPr>
          <w:szCs w:val="28"/>
        </w:rPr>
      </w:pPr>
      <w:r>
        <w:rPr>
          <w:szCs w:val="28"/>
        </w:rPr>
        <w:t>Therefore, we know that the length of the curve is given by:</w:t>
      </w:r>
    </w:p>
    <w:p w14:paraId="2A4FB317" w14:textId="62E5A5B2" w:rsidR="00BF5774" w:rsidRDefault="00BF5774" w:rsidP="00BF5774">
      <w:pPr>
        <w:ind w:left="720"/>
        <w:rPr>
          <w:szCs w:val="28"/>
        </w:rPr>
      </w:pPr>
      <w:r>
        <w:rPr>
          <w:szCs w:val="28"/>
        </w:rPr>
        <w:tab/>
      </w:r>
      <w:r w:rsidR="008B2EBA" w:rsidRPr="008B2EBA">
        <w:rPr>
          <w:position w:val="-36"/>
        </w:rPr>
        <w:object w:dxaOrig="9620" w:dyaOrig="840" w14:anchorId="70E917F9">
          <v:shape id="_x0000_i1119" type="#_x0000_t75" style="width:480.5pt;height:42.75pt" o:ole="">
            <v:imagedata r:id="rId196" o:title=""/>
          </v:shape>
          <o:OLEObject Type="Embed" ProgID="Equation.DSMT4" ShapeID="_x0000_i1119" DrawAspect="Content" ObjectID="_1846093214" r:id="rId197"/>
        </w:object>
      </w:r>
    </w:p>
    <w:p w14:paraId="2A4FB318" w14:textId="751F4018" w:rsidR="00BF5774" w:rsidRDefault="00BF5774" w:rsidP="00BF5774">
      <w:pPr>
        <w:ind w:left="2160"/>
        <w:rPr>
          <w:szCs w:val="28"/>
        </w:rPr>
      </w:pPr>
      <w:r>
        <w:rPr>
          <w:szCs w:val="28"/>
        </w:rPr>
        <w:t xml:space="preserve">Since we know that for </w:t>
      </w:r>
      <w:r w:rsidR="008B2EBA" w:rsidRPr="008B2EBA">
        <w:rPr>
          <w:position w:val="-6"/>
        </w:rPr>
        <w:object w:dxaOrig="840" w:dyaOrig="279" w14:anchorId="67A12D8B">
          <v:shape id="_x0000_i1120" type="#_x0000_t75" style="width:42.75pt;height:13.5pt" o:ole="">
            <v:imagedata r:id="rId198" o:title=""/>
          </v:shape>
          <o:OLEObject Type="Embed" ProgID="Equation.DSMT4" ShapeID="_x0000_i1120" DrawAspect="Content" ObjectID="_1846093215" r:id="rId199"/>
        </w:object>
      </w:r>
      <w:r>
        <w:rPr>
          <w:szCs w:val="28"/>
        </w:rPr>
        <w:t xml:space="preserve"> the value of </w:t>
      </w:r>
      <w:r w:rsidR="008B2EBA" w:rsidRPr="008B2EBA">
        <w:rPr>
          <w:position w:val="-6"/>
        </w:rPr>
        <w:object w:dxaOrig="859" w:dyaOrig="320" w14:anchorId="6A91E616">
          <v:shape id="_x0000_i1121" type="#_x0000_t75" style="width:43.5pt;height:15.75pt" o:ole="">
            <v:imagedata r:id="rId200" o:title=""/>
          </v:shape>
          <o:OLEObject Type="Embed" ProgID="Equation.DSMT4" ShapeID="_x0000_i1121" DrawAspect="Content" ObjectID="_1846093216" r:id="rId201"/>
        </w:object>
      </w:r>
      <w:r>
        <w:rPr>
          <w:szCs w:val="28"/>
        </w:rPr>
        <w:t>will always be positive, we can drop the absolute value bars.</w:t>
      </w:r>
    </w:p>
    <w:p w14:paraId="2A4FB319" w14:textId="429C0230" w:rsidR="00BF5774" w:rsidRDefault="00BF5774" w:rsidP="00BF5774">
      <w:pPr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="00061A61" w:rsidRPr="008B2EBA">
        <w:rPr>
          <w:position w:val="-32"/>
        </w:rPr>
        <w:object w:dxaOrig="6220" w:dyaOrig="780" w14:anchorId="7705B810">
          <v:shape id="_x0000_i1122" type="#_x0000_t75" style="width:311.3pt;height:38.25pt" o:ole="">
            <v:imagedata r:id="rId202" o:title=""/>
          </v:shape>
          <o:OLEObject Type="Embed" ProgID="Equation.DSMT4" ShapeID="_x0000_i1122" DrawAspect="Content" ObjectID="_1846093217" r:id="rId203"/>
        </w:object>
      </w:r>
    </w:p>
    <w:p w14:paraId="2A4FB31A" w14:textId="77777777" w:rsidR="00BF5774" w:rsidRDefault="00BF5774" w:rsidP="00BF5774">
      <w:pPr>
        <w:rPr>
          <w:szCs w:val="28"/>
        </w:rPr>
      </w:pPr>
    </w:p>
    <w:p w14:paraId="2A4FB31B" w14:textId="77777777" w:rsidR="000E6FF9" w:rsidRDefault="000E6FF9" w:rsidP="00BF5774">
      <w:pPr>
        <w:rPr>
          <w:szCs w:val="28"/>
        </w:rPr>
      </w:pPr>
    </w:p>
    <w:p w14:paraId="2A4FB31C" w14:textId="77777777" w:rsidR="00127B68" w:rsidRDefault="00127B68" w:rsidP="00BF5774">
      <w:pPr>
        <w:rPr>
          <w:szCs w:val="28"/>
        </w:rPr>
      </w:pPr>
    </w:p>
    <w:p w14:paraId="2A4FB31D" w14:textId="77777777" w:rsidR="00127B68" w:rsidRDefault="00127B68" w:rsidP="00BF5774">
      <w:pPr>
        <w:rPr>
          <w:szCs w:val="28"/>
        </w:rPr>
      </w:pPr>
    </w:p>
    <w:p w14:paraId="2A4FB31E" w14:textId="77777777" w:rsidR="00127B68" w:rsidRDefault="00127B68" w:rsidP="00BF5774">
      <w:pPr>
        <w:rPr>
          <w:szCs w:val="28"/>
        </w:rPr>
      </w:pPr>
    </w:p>
    <w:p w14:paraId="2A4FB31F" w14:textId="76BE925C" w:rsidR="001A45A0" w:rsidRDefault="001A45A0" w:rsidP="001A45A0">
      <w:pPr>
        <w:pStyle w:val="ListParagraph"/>
        <w:numPr>
          <w:ilvl w:val="0"/>
          <w:numId w:val="34"/>
        </w:numPr>
        <w:rPr>
          <w:szCs w:val="28"/>
        </w:rPr>
      </w:pPr>
      <w:r>
        <w:rPr>
          <w:szCs w:val="28"/>
        </w:rPr>
        <w:t>Create an arc length</w:t>
      </w:r>
      <w:r w:rsidR="00917DE0">
        <w:rPr>
          <w:szCs w:val="28"/>
        </w:rPr>
        <w:t xml:space="preserve"> </w:t>
      </w:r>
      <w:r w:rsidR="002C25B5">
        <w:rPr>
          <w:szCs w:val="28"/>
        </w:rPr>
        <w:t>function</w:t>
      </w:r>
      <w:r w:rsidR="00917DE0">
        <w:rPr>
          <w:szCs w:val="28"/>
        </w:rPr>
        <w:t xml:space="preserve"> for the curve with </w:t>
      </w:r>
      <w:r w:rsidR="002C25B5">
        <w:rPr>
          <w:szCs w:val="28"/>
        </w:rPr>
        <w:t xml:space="preserve">starting from </w:t>
      </w:r>
      <w:r w:rsidR="008B2EBA" w:rsidRPr="008B2EBA">
        <w:rPr>
          <w:position w:val="-6"/>
        </w:rPr>
        <w:object w:dxaOrig="499" w:dyaOrig="279" w14:anchorId="134DB419">
          <v:shape id="_x0000_i1123" type="#_x0000_t75" style="width:24.75pt;height:13.5pt" o:ole="">
            <v:imagedata r:id="rId204" o:title=""/>
          </v:shape>
          <o:OLEObject Type="Embed" ProgID="Equation.DSMT4" ShapeID="_x0000_i1123" DrawAspect="Content" ObjectID="_1846093218" r:id="rId205"/>
        </w:object>
      </w:r>
      <w:r w:rsidR="00917DE0">
        <w:rPr>
          <w:szCs w:val="28"/>
        </w:rPr>
        <w:t>.</w:t>
      </w:r>
    </w:p>
    <w:p w14:paraId="2A4FB320" w14:textId="77777777" w:rsidR="005801DD" w:rsidRDefault="005801DD" w:rsidP="005801DD">
      <w:pPr>
        <w:rPr>
          <w:szCs w:val="28"/>
        </w:rPr>
      </w:pPr>
    </w:p>
    <w:p w14:paraId="2A4FB321" w14:textId="21604251" w:rsidR="009E1E8C" w:rsidRPr="00641B02" w:rsidRDefault="009E1E8C" w:rsidP="009E1E8C">
      <w:pPr>
        <w:ind w:left="1080"/>
        <w:rPr>
          <w:szCs w:val="28"/>
        </w:rPr>
      </w:pPr>
      <w:r>
        <w:rPr>
          <w:szCs w:val="28"/>
        </w:rPr>
        <w:t xml:space="preserve">We first determine the arc length from 0 to </w:t>
      </w:r>
      <w:r>
        <w:rPr>
          <w:i/>
          <w:szCs w:val="28"/>
        </w:rPr>
        <w:t>t</w:t>
      </w:r>
      <w:r>
        <w:rPr>
          <w:szCs w:val="28"/>
        </w:rPr>
        <w:t xml:space="preserve"> which is given by</w:t>
      </w:r>
      <w:r w:rsidR="004E364A" w:rsidRPr="004E364A">
        <w:rPr>
          <w:position w:val="-56"/>
        </w:rPr>
        <w:object w:dxaOrig="6979" w:dyaOrig="1240" w14:anchorId="17AF1775">
          <v:shape id="_x0000_i1124" type="#_x0000_t75" style="width:348.6pt;height:62.25pt" o:ole="">
            <v:imagedata r:id="rId206" o:title=""/>
          </v:shape>
          <o:OLEObject Type="Embed" ProgID="Equation.DSMT4" ShapeID="_x0000_i1124" DrawAspect="Content" ObjectID="_1846093219" r:id="rId207"/>
        </w:object>
      </w:r>
      <w:r w:rsidRPr="00641B02">
        <w:rPr>
          <w:szCs w:val="28"/>
        </w:rPr>
        <w:t>.</w:t>
      </w:r>
    </w:p>
    <w:p w14:paraId="2A4FB322" w14:textId="2FAC3714" w:rsidR="009E1E8C" w:rsidRDefault="009E1E8C" w:rsidP="002C25B5">
      <w:pPr>
        <w:ind w:left="1080"/>
        <w:rPr>
          <w:szCs w:val="28"/>
        </w:rPr>
      </w:pPr>
      <w:r w:rsidRPr="00641B02">
        <w:rPr>
          <w:szCs w:val="28"/>
        </w:rPr>
        <w:t xml:space="preserve">We then see that </w:t>
      </w:r>
      <w:r w:rsidR="002673B6" w:rsidRPr="002673B6">
        <w:rPr>
          <w:position w:val="-14"/>
        </w:rPr>
        <w:object w:dxaOrig="1500" w:dyaOrig="400" w14:anchorId="719EBA64">
          <v:shape id="_x0000_i1125" type="#_x0000_t75" style="width:75pt;height:20.25pt" o:ole="">
            <v:imagedata r:id="rId208" o:title=""/>
          </v:shape>
          <o:OLEObject Type="Embed" ProgID="Equation.DSMT4" ShapeID="_x0000_i1125" DrawAspect="Content" ObjectID="_1846093220" r:id="rId209"/>
        </w:object>
      </w:r>
      <w:r w:rsidRPr="00641B02">
        <w:rPr>
          <w:szCs w:val="28"/>
        </w:rPr>
        <w:t xml:space="preserve"> </w:t>
      </w:r>
    </w:p>
    <w:p w14:paraId="2A4FB323" w14:textId="77777777" w:rsidR="005801DD" w:rsidRDefault="005801DD" w:rsidP="00641B02">
      <w:pPr>
        <w:rPr>
          <w:szCs w:val="28"/>
        </w:rPr>
      </w:pPr>
    </w:p>
    <w:p w14:paraId="2A4FB324" w14:textId="77777777" w:rsidR="00127B68" w:rsidRDefault="00127B68" w:rsidP="00641B02">
      <w:pPr>
        <w:rPr>
          <w:szCs w:val="28"/>
        </w:rPr>
      </w:pPr>
    </w:p>
    <w:p w14:paraId="2A4FB325" w14:textId="77777777" w:rsidR="00127B68" w:rsidRDefault="00127B68" w:rsidP="00641B02">
      <w:pPr>
        <w:rPr>
          <w:szCs w:val="28"/>
        </w:rPr>
      </w:pPr>
    </w:p>
    <w:p w14:paraId="2A4FB326" w14:textId="77777777" w:rsidR="00127B68" w:rsidRDefault="00127B68" w:rsidP="00641B02">
      <w:pPr>
        <w:rPr>
          <w:szCs w:val="28"/>
        </w:rPr>
      </w:pPr>
    </w:p>
    <w:p w14:paraId="2A4FB327" w14:textId="77777777" w:rsidR="00127B68" w:rsidRDefault="00127B68" w:rsidP="00641B02">
      <w:pPr>
        <w:rPr>
          <w:szCs w:val="28"/>
        </w:rPr>
      </w:pPr>
    </w:p>
    <w:p w14:paraId="2A4FB328" w14:textId="77777777" w:rsidR="000E6FF9" w:rsidRDefault="000E6FF9" w:rsidP="00641B02">
      <w:pPr>
        <w:rPr>
          <w:szCs w:val="28"/>
        </w:rPr>
      </w:pPr>
    </w:p>
    <w:p w14:paraId="2A4FB329" w14:textId="45BEAEC0" w:rsidR="00641B02" w:rsidRDefault="00E6684E" w:rsidP="00641B02">
      <w:pPr>
        <w:pStyle w:val="ListParagraph"/>
        <w:numPr>
          <w:ilvl w:val="0"/>
          <w:numId w:val="34"/>
        </w:numPr>
        <w:rPr>
          <w:szCs w:val="28"/>
        </w:rPr>
      </w:pPr>
      <w:r>
        <w:rPr>
          <w:szCs w:val="28"/>
        </w:rPr>
        <w:t>Reparametrize</w:t>
      </w:r>
      <w:r w:rsidR="00641B02">
        <w:rPr>
          <w:szCs w:val="28"/>
        </w:rPr>
        <w:t xml:space="preserve"> </w:t>
      </w:r>
      <w:r w:rsidR="008B2EBA" w:rsidRPr="008B2EBA">
        <w:rPr>
          <w:position w:val="-14"/>
        </w:rPr>
        <w:object w:dxaOrig="480" w:dyaOrig="400" w14:anchorId="762742EC">
          <v:shape id="_x0000_i1126" type="#_x0000_t75" style="width:24pt;height:20.25pt" o:ole="">
            <v:imagedata r:id="rId210" o:title=""/>
          </v:shape>
          <o:OLEObject Type="Embed" ProgID="Equation.DSMT4" ShapeID="_x0000_i1126" DrawAspect="Content" ObjectID="_1846093221" r:id="rId211"/>
        </w:object>
      </w:r>
      <w:r w:rsidR="00641B02">
        <w:rPr>
          <w:szCs w:val="28"/>
        </w:rPr>
        <w:t xml:space="preserve"> so that it is traced in the opposite direction.</w:t>
      </w:r>
    </w:p>
    <w:p w14:paraId="2A4FB32A" w14:textId="2B0D810C" w:rsidR="00E6684E" w:rsidRDefault="00E6684E" w:rsidP="00E6684E">
      <w:pPr>
        <w:ind w:left="1080"/>
        <w:rPr>
          <w:szCs w:val="28"/>
        </w:rPr>
      </w:pPr>
      <w:r>
        <w:rPr>
          <w:szCs w:val="28"/>
        </w:rPr>
        <w:t xml:space="preserve">Currently we see that the curve </w:t>
      </w:r>
      <w:r w:rsidR="008B2EBA" w:rsidRPr="008B2EBA">
        <w:rPr>
          <w:position w:val="-14"/>
        </w:rPr>
        <w:object w:dxaOrig="480" w:dyaOrig="400" w14:anchorId="10802B2A">
          <v:shape id="_x0000_i1127" type="#_x0000_t75" style="width:24pt;height:20.25pt" o:ole="">
            <v:imagedata r:id="rId212" o:title=""/>
          </v:shape>
          <o:OLEObject Type="Embed" ProgID="Equation.DSMT4" ShapeID="_x0000_i1127" DrawAspect="Content" ObjectID="_1846093222" r:id="rId213"/>
        </w:object>
      </w:r>
      <w:r>
        <w:rPr>
          <w:szCs w:val="28"/>
        </w:rPr>
        <w:t xml:space="preserve"> is sketched as </w:t>
      </w:r>
      <w:r>
        <w:rPr>
          <w:i/>
          <w:szCs w:val="28"/>
        </w:rPr>
        <w:t>t</w:t>
      </w:r>
      <w:r>
        <w:rPr>
          <w:szCs w:val="28"/>
        </w:rPr>
        <w:t xml:space="preserve"> varies from 0 to 5.</w:t>
      </w:r>
    </w:p>
    <w:p w14:paraId="2A4FB32B" w14:textId="6C0564A5" w:rsidR="00C076C1" w:rsidRDefault="00332A16" w:rsidP="00E6684E">
      <w:pPr>
        <w:ind w:left="1080"/>
        <w:rPr>
          <w:szCs w:val="28"/>
        </w:rPr>
      </w:pPr>
      <w:r>
        <w:rPr>
          <w:szCs w:val="28"/>
        </w:rPr>
        <w:t xml:space="preserve">We want to create a new parameter, </w:t>
      </w:r>
      <w:r w:rsidR="008B2EBA" w:rsidRPr="008B2EBA">
        <w:rPr>
          <w:position w:val="-6"/>
        </w:rPr>
        <w:object w:dxaOrig="200" w:dyaOrig="220" w14:anchorId="474460BD">
          <v:shape id="_x0000_i1128" type="#_x0000_t75" style="width:9pt;height:11.25pt" o:ole="">
            <v:imagedata r:id="rId214" o:title=""/>
          </v:shape>
          <o:OLEObject Type="Embed" ProgID="Equation.DSMT4" ShapeID="_x0000_i1128" DrawAspect="Content" ObjectID="_1846093223" r:id="rId215"/>
        </w:object>
      </w:r>
      <w:r>
        <w:rPr>
          <w:szCs w:val="28"/>
        </w:rPr>
        <w:t xml:space="preserve">, such that as </w:t>
      </w:r>
      <w:r w:rsidR="008B2EBA" w:rsidRPr="008B2EBA">
        <w:rPr>
          <w:position w:val="-6"/>
        </w:rPr>
        <w:object w:dxaOrig="200" w:dyaOrig="220" w14:anchorId="64BD798F">
          <v:shape id="_x0000_i1129" type="#_x0000_t75" style="width:9pt;height:11.25pt" o:ole="">
            <v:imagedata r:id="rId216" o:title=""/>
          </v:shape>
          <o:OLEObject Type="Embed" ProgID="Equation.DSMT4" ShapeID="_x0000_i1129" DrawAspect="Content" ObjectID="_1846093224" r:id="rId217"/>
        </w:object>
      </w:r>
      <w:r>
        <w:rPr>
          <w:szCs w:val="28"/>
        </w:rPr>
        <w:t xml:space="preserve">varies from 0 to 5, </w:t>
      </w:r>
      <w:r>
        <w:rPr>
          <w:i/>
          <w:szCs w:val="28"/>
        </w:rPr>
        <w:t xml:space="preserve">t </w:t>
      </w:r>
      <w:r>
        <w:rPr>
          <w:szCs w:val="28"/>
        </w:rPr>
        <w:t>will vary from 5 to 0.</w:t>
      </w:r>
    </w:p>
    <w:p w14:paraId="2A4FB32C" w14:textId="77777777" w:rsidR="00C076C1" w:rsidRDefault="00C076C1" w:rsidP="00E6684E">
      <w:pPr>
        <w:ind w:left="1080"/>
        <w:rPr>
          <w:szCs w:val="28"/>
        </w:rPr>
      </w:pPr>
    </w:p>
    <w:p w14:paraId="2A4FB32D" w14:textId="67DFC0C2" w:rsidR="00E6684E" w:rsidRDefault="00C076C1" w:rsidP="00E6684E">
      <w:pPr>
        <w:ind w:left="1080"/>
        <w:rPr>
          <w:szCs w:val="28"/>
        </w:rPr>
      </w:pPr>
      <w:r>
        <w:rPr>
          <w:szCs w:val="28"/>
        </w:rPr>
        <w:t xml:space="preserve">Consider </w:t>
      </w:r>
      <w:r w:rsidR="008B2EBA" w:rsidRPr="008B2EBA">
        <w:rPr>
          <w:position w:val="-6"/>
        </w:rPr>
        <w:object w:dxaOrig="820" w:dyaOrig="279" w14:anchorId="21CE5880">
          <v:shape id="_x0000_i1130" type="#_x0000_t75" style="width:41.25pt;height:13.5pt" o:ole="">
            <v:imagedata r:id="rId218" o:title=""/>
          </v:shape>
          <o:OLEObject Type="Embed" ProgID="Equation.DSMT4" ShapeID="_x0000_i1130" DrawAspect="Content" ObjectID="_1846093225" r:id="rId219"/>
        </w:object>
      </w:r>
      <w:r>
        <w:rPr>
          <w:szCs w:val="28"/>
        </w:rPr>
        <w:t xml:space="preserve">.  As </w:t>
      </w:r>
      <w:r w:rsidR="008B2EBA" w:rsidRPr="008B2EBA">
        <w:rPr>
          <w:position w:val="-6"/>
        </w:rPr>
        <w:object w:dxaOrig="200" w:dyaOrig="220" w14:anchorId="617566C8">
          <v:shape id="_x0000_i1131" type="#_x0000_t75" style="width:9pt;height:11.25pt" o:ole="">
            <v:imagedata r:id="rId220" o:title=""/>
          </v:shape>
          <o:OLEObject Type="Embed" ProgID="Equation.DSMT4" ShapeID="_x0000_i1131" DrawAspect="Content" ObjectID="_1846093226" r:id="rId221"/>
        </w:object>
      </w:r>
      <w:r>
        <w:rPr>
          <w:szCs w:val="28"/>
        </w:rPr>
        <w:t xml:space="preserve">varies from 0 to 5 clearly </w:t>
      </w:r>
      <w:r>
        <w:rPr>
          <w:i/>
          <w:szCs w:val="28"/>
        </w:rPr>
        <w:t xml:space="preserve">t </w:t>
      </w:r>
      <w:r>
        <w:rPr>
          <w:szCs w:val="28"/>
        </w:rPr>
        <w:t>will vary from 5 to 0</w:t>
      </w:r>
      <w:r w:rsidR="004C08E6">
        <w:rPr>
          <w:szCs w:val="28"/>
        </w:rPr>
        <w:t>.</w:t>
      </w:r>
    </w:p>
    <w:p w14:paraId="2A4FB32E" w14:textId="77777777" w:rsidR="004C08E6" w:rsidRDefault="004C08E6" w:rsidP="00E6684E">
      <w:pPr>
        <w:ind w:left="1080"/>
        <w:rPr>
          <w:szCs w:val="28"/>
        </w:rPr>
      </w:pPr>
    </w:p>
    <w:p w14:paraId="2A4FB32F" w14:textId="19DAC0EA" w:rsidR="004C08E6" w:rsidRDefault="004C08E6" w:rsidP="00E6684E">
      <w:pPr>
        <w:ind w:left="1080"/>
        <w:rPr>
          <w:szCs w:val="28"/>
        </w:rPr>
      </w:pPr>
      <w:r>
        <w:rPr>
          <w:szCs w:val="28"/>
        </w:rPr>
        <w:t xml:space="preserve">Therefore, our reparameterization is: </w:t>
      </w:r>
      <w:r w:rsidR="0075754B" w:rsidRPr="008B2EBA">
        <w:rPr>
          <w:position w:val="-18"/>
        </w:rPr>
        <w:object w:dxaOrig="3640" w:dyaOrig="480" w14:anchorId="112605F4">
          <v:shape id="_x0000_i1132" type="#_x0000_t75" style="width:181.45pt;height:24pt" o:ole="">
            <v:imagedata r:id="rId222" o:title=""/>
          </v:shape>
          <o:OLEObject Type="Embed" ProgID="Equation.DSMT4" ShapeID="_x0000_i1132" DrawAspect="Content" ObjectID="_1846093227" r:id="rId223"/>
        </w:object>
      </w:r>
      <w:r w:rsidR="00915FFD">
        <w:rPr>
          <w:szCs w:val="28"/>
        </w:rPr>
        <w:t xml:space="preserve"> where </w:t>
      </w:r>
      <w:r w:rsidR="008B2EBA" w:rsidRPr="008B2EBA">
        <w:rPr>
          <w:position w:val="-6"/>
        </w:rPr>
        <w:object w:dxaOrig="880" w:dyaOrig="279" w14:anchorId="47939E3A">
          <v:shape id="_x0000_i1133" type="#_x0000_t75" style="width:43.5pt;height:13.5pt" o:ole="">
            <v:imagedata r:id="rId224" o:title=""/>
          </v:shape>
          <o:OLEObject Type="Embed" ProgID="Equation.DSMT4" ShapeID="_x0000_i1133" DrawAspect="Content" ObjectID="_1846093228" r:id="rId225"/>
        </w:object>
      </w:r>
      <w:r w:rsidR="00915FFD">
        <w:rPr>
          <w:szCs w:val="28"/>
        </w:rPr>
        <w:t xml:space="preserve"> </w:t>
      </w:r>
    </w:p>
    <w:p w14:paraId="2A4FB330" w14:textId="77777777" w:rsidR="00E104CA" w:rsidRDefault="00E104CA" w:rsidP="00E104CA">
      <w:pPr>
        <w:rPr>
          <w:szCs w:val="28"/>
        </w:rPr>
      </w:pPr>
    </w:p>
    <w:p w14:paraId="2A4FB331" w14:textId="7CC9C3D8" w:rsidR="00127B68" w:rsidRDefault="00127B68" w:rsidP="00E104CA">
      <w:pPr>
        <w:rPr>
          <w:szCs w:val="28"/>
        </w:rPr>
      </w:pPr>
    </w:p>
    <w:p w14:paraId="636B1D8B" w14:textId="1F5942E0" w:rsidR="002673B6" w:rsidRDefault="002673B6" w:rsidP="00E104CA">
      <w:pPr>
        <w:rPr>
          <w:szCs w:val="28"/>
        </w:rPr>
      </w:pPr>
    </w:p>
    <w:p w14:paraId="3E675C00" w14:textId="77777777" w:rsidR="002673B6" w:rsidRDefault="002673B6" w:rsidP="00E104CA">
      <w:pPr>
        <w:rPr>
          <w:szCs w:val="28"/>
        </w:rPr>
      </w:pPr>
    </w:p>
    <w:p w14:paraId="2A4FB332" w14:textId="6F3A8594" w:rsidR="00E104CA" w:rsidRPr="00265552" w:rsidRDefault="00E104CA" w:rsidP="00E104CA">
      <w:pPr>
        <w:pStyle w:val="ListParagraph"/>
        <w:numPr>
          <w:ilvl w:val="0"/>
          <w:numId w:val="27"/>
        </w:numPr>
        <w:rPr>
          <w:szCs w:val="28"/>
        </w:rPr>
      </w:pPr>
      <w:r w:rsidRPr="00265552">
        <w:rPr>
          <w:szCs w:val="28"/>
        </w:rPr>
        <w:t xml:space="preserve">Consider the curve </w:t>
      </w:r>
      <w:r w:rsidR="008B2EBA" w:rsidRPr="008B2EBA">
        <w:rPr>
          <w:position w:val="-34"/>
        </w:rPr>
        <w:object w:dxaOrig="2740" w:dyaOrig="800" w14:anchorId="0EBE16B4">
          <v:shape id="_x0000_i1134" type="#_x0000_t75" style="width:136.45pt;height:40.5pt" o:ole="">
            <v:imagedata r:id="rId226" o:title=""/>
          </v:shape>
          <o:OLEObject Type="Embed" ProgID="Equation.DSMT4" ShapeID="_x0000_i1134" DrawAspect="Content" ObjectID="_1846093229" r:id="rId227"/>
        </w:object>
      </w:r>
      <w:r w:rsidRPr="00265552">
        <w:rPr>
          <w:szCs w:val="28"/>
        </w:rPr>
        <w:t xml:space="preserve"> for </w:t>
      </w:r>
      <w:r w:rsidR="008B2EBA" w:rsidRPr="008B2EBA">
        <w:rPr>
          <w:position w:val="-6"/>
        </w:rPr>
        <w:object w:dxaOrig="859" w:dyaOrig="279" w14:anchorId="62F6B89D">
          <v:shape id="_x0000_i1135" type="#_x0000_t75" style="width:43.5pt;height:13.5pt" o:ole="">
            <v:imagedata r:id="rId228" o:title=""/>
          </v:shape>
          <o:OLEObject Type="Embed" ProgID="Equation.DSMT4" ShapeID="_x0000_i1135" DrawAspect="Content" ObjectID="_1846093230" r:id="rId229"/>
        </w:object>
      </w:r>
      <w:r w:rsidRPr="00265552">
        <w:rPr>
          <w:szCs w:val="28"/>
        </w:rPr>
        <w:t>.</w:t>
      </w:r>
    </w:p>
    <w:p w14:paraId="2A4FB333" w14:textId="0406B4FD" w:rsidR="00E104CA" w:rsidRPr="00265552" w:rsidRDefault="00E104CA" w:rsidP="00292BD6">
      <w:pPr>
        <w:pStyle w:val="ListParagraph"/>
        <w:numPr>
          <w:ilvl w:val="0"/>
          <w:numId w:val="35"/>
        </w:numPr>
        <w:rPr>
          <w:szCs w:val="28"/>
        </w:rPr>
      </w:pPr>
      <w:r w:rsidRPr="00265552">
        <w:rPr>
          <w:szCs w:val="28"/>
        </w:rPr>
        <w:t xml:space="preserve">Find the length of </w:t>
      </w:r>
      <w:r w:rsidR="008B2EBA" w:rsidRPr="008B2EBA">
        <w:rPr>
          <w:position w:val="-14"/>
        </w:rPr>
        <w:object w:dxaOrig="480" w:dyaOrig="400" w14:anchorId="2C3289E7">
          <v:shape id="_x0000_i1136" type="#_x0000_t75" style="width:24pt;height:20.25pt" o:ole="">
            <v:imagedata r:id="rId230" o:title=""/>
          </v:shape>
          <o:OLEObject Type="Embed" ProgID="Equation.DSMT4" ShapeID="_x0000_i1136" DrawAspect="Content" ObjectID="_1846093231" r:id="rId231"/>
        </w:object>
      </w:r>
      <w:r w:rsidRPr="00265552">
        <w:rPr>
          <w:szCs w:val="28"/>
        </w:rPr>
        <w:t xml:space="preserve"> .</w:t>
      </w:r>
    </w:p>
    <w:p w14:paraId="2A4FB334" w14:textId="77777777" w:rsidR="00E104CA" w:rsidRPr="00265552" w:rsidRDefault="00E104CA" w:rsidP="00E104CA">
      <w:pPr>
        <w:rPr>
          <w:szCs w:val="28"/>
        </w:rPr>
      </w:pPr>
    </w:p>
    <w:p w14:paraId="2A4FB335" w14:textId="46C5A569" w:rsidR="00E104CA" w:rsidRPr="00265552" w:rsidRDefault="00E104CA" w:rsidP="00E104CA">
      <w:pPr>
        <w:ind w:left="720"/>
        <w:rPr>
          <w:szCs w:val="28"/>
        </w:rPr>
      </w:pPr>
      <w:r w:rsidRPr="00265552">
        <w:rPr>
          <w:szCs w:val="28"/>
        </w:rPr>
        <w:t xml:space="preserve">We see that </w:t>
      </w:r>
      <w:r w:rsidR="008B2EBA" w:rsidRPr="008B2EBA">
        <w:rPr>
          <w:position w:val="-18"/>
        </w:rPr>
        <w:object w:dxaOrig="1880" w:dyaOrig="480" w14:anchorId="33AFA56B">
          <v:shape id="_x0000_i1137" type="#_x0000_t75" style="width:94.45pt;height:24pt" o:ole="">
            <v:imagedata r:id="rId232" o:title=""/>
          </v:shape>
          <o:OLEObject Type="Embed" ProgID="Equation.DSMT4" ShapeID="_x0000_i1137" DrawAspect="Content" ObjectID="_1846093232" r:id="rId233"/>
        </w:object>
      </w:r>
      <w:r w:rsidRPr="00265552">
        <w:rPr>
          <w:szCs w:val="28"/>
        </w:rPr>
        <w:t xml:space="preserve"> and thus </w:t>
      </w:r>
      <w:r w:rsidR="008B2EBA" w:rsidRPr="008B2EBA">
        <w:rPr>
          <w:position w:val="-16"/>
        </w:rPr>
        <w:object w:dxaOrig="2320" w:dyaOrig="480" w14:anchorId="7C8F3D46">
          <v:shape id="_x0000_i1138" type="#_x0000_t75" style="width:115.55pt;height:24pt" o:ole="">
            <v:imagedata r:id="rId234" o:title=""/>
          </v:shape>
          <o:OLEObject Type="Embed" ProgID="Equation.DSMT4" ShapeID="_x0000_i1138" DrawAspect="Content" ObjectID="_1846093233" r:id="rId235"/>
        </w:object>
      </w:r>
      <w:r w:rsidRPr="00265552">
        <w:rPr>
          <w:szCs w:val="28"/>
        </w:rPr>
        <w:t xml:space="preserve">.  Clearly we see that </w:t>
      </w:r>
      <w:r w:rsidR="008B2EBA" w:rsidRPr="008B2EBA">
        <w:rPr>
          <w:position w:val="-14"/>
        </w:rPr>
        <w:object w:dxaOrig="520" w:dyaOrig="400" w14:anchorId="2E63B9F9">
          <v:shape id="_x0000_i1139" type="#_x0000_t75" style="width:27pt;height:20.25pt" o:ole="">
            <v:imagedata r:id="rId236" o:title=""/>
          </v:shape>
          <o:OLEObject Type="Embed" ProgID="Equation.DSMT4" ShapeID="_x0000_i1139" DrawAspect="Content" ObjectID="_1846093234" r:id="rId237"/>
        </w:object>
      </w:r>
      <w:r w:rsidRPr="00265552">
        <w:rPr>
          <w:szCs w:val="28"/>
        </w:rPr>
        <w:t xml:space="preserve"> is continuous on </w:t>
      </w:r>
      <w:r w:rsidR="008B2EBA" w:rsidRPr="008B2EBA">
        <w:rPr>
          <w:position w:val="-6"/>
        </w:rPr>
        <w:object w:dxaOrig="859" w:dyaOrig="279" w14:anchorId="286D7DA6">
          <v:shape id="_x0000_i1140" type="#_x0000_t75" style="width:43.5pt;height:13.5pt" o:ole="">
            <v:imagedata r:id="rId238" o:title=""/>
          </v:shape>
          <o:OLEObject Type="Embed" ProgID="Equation.DSMT4" ShapeID="_x0000_i1140" DrawAspect="Content" ObjectID="_1846093235" r:id="rId239"/>
        </w:object>
      </w:r>
      <w:r w:rsidRPr="00265552">
        <w:rPr>
          <w:szCs w:val="28"/>
        </w:rPr>
        <w:t xml:space="preserve"> and </w:t>
      </w:r>
      <w:r w:rsidR="008B2EBA" w:rsidRPr="008B2EBA">
        <w:rPr>
          <w:position w:val="-14"/>
        </w:rPr>
        <w:object w:dxaOrig="880" w:dyaOrig="400" w14:anchorId="5514501E">
          <v:shape id="_x0000_i1141" type="#_x0000_t75" style="width:43.5pt;height:20.25pt" o:ole="">
            <v:imagedata r:id="rId240" o:title=""/>
          </v:shape>
          <o:OLEObject Type="Embed" ProgID="Equation.DSMT4" ShapeID="_x0000_i1141" DrawAspect="Content" ObjectID="_1846093236" r:id="rId241"/>
        </w:object>
      </w:r>
      <w:r w:rsidRPr="00265552">
        <w:rPr>
          <w:szCs w:val="28"/>
        </w:rPr>
        <w:t xml:space="preserve"> for any </w:t>
      </w:r>
      <w:r w:rsidR="008B2EBA" w:rsidRPr="008B2EBA">
        <w:rPr>
          <w:position w:val="-6"/>
        </w:rPr>
        <w:object w:dxaOrig="859" w:dyaOrig="279" w14:anchorId="2A229B72">
          <v:shape id="_x0000_i1142" type="#_x0000_t75" style="width:43.5pt;height:13.5pt" o:ole="">
            <v:imagedata r:id="rId242" o:title=""/>
          </v:shape>
          <o:OLEObject Type="Embed" ProgID="Equation.DSMT4" ShapeID="_x0000_i1142" DrawAspect="Content" ObjectID="_1846093237" r:id="rId243"/>
        </w:object>
      </w:r>
      <w:r w:rsidRPr="00265552">
        <w:rPr>
          <w:szCs w:val="28"/>
        </w:rPr>
        <w:t>.</w:t>
      </w:r>
    </w:p>
    <w:p w14:paraId="2A4FB336" w14:textId="77777777" w:rsidR="00E104CA" w:rsidRPr="00265552" w:rsidRDefault="00E104CA" w:rsidP="00E104CA">
      <w:pPr>
        <w:ind w:left="720"/>
        <w:rPr>
          <w:szCs w:val="28"/>
        </w:rPr>
      </w:pPr>
      <w:r w:rsidRPr="00265552">
        <w:rPr>
          <w:szCs w:val="28"/>
        </w:rPr>
        <w:t>Therefore, we know that the length of the curve is given by:</w:t>
      </w:r>
    </w:p>
    <w:p w14:paraId="2A4FB337" w14:textId="5C2984F9" w:rsidR="00E104CA" w:rsidRPr="00265552" w:rsidRDefault="00E104CA" w:rsidP="00E104CA">
      <w:pPr>
        <w:ind w:left="720"/>
        <w:rPr>
          <w:szCs w:val="28"/>
        </w:rPr>
      </w:pPr>
      <w:r w:rsidRPr="00265552">
        <w:rPr>
          <w:szCs w:val="28"/>
        </w:rPr>
        <w:tab/>
      </w:r>
      <w:r w:rsidR="008B2EBA" w:rsidRPr="008B2EBA">
        <w:rPr>
          <w:position w:val="-36"/>
        </w:rPr>
        <w:object w:dxaOrig="6300" w:dyaOrig="840" w14:anchorId="4AD68251">
          <v:shape id="_x0000_i1143" type="#_x0000_t75" style="width:315pt;height:42.75pt" o:ole="">
            <v:imagedata r:id="rId244" o:title=""/>
          </v:shape>
          <o:OLEObject Type="Embed" ProgID="Equation.DSMT4" ShapeID="_x0000_i1143" DrawAspect="Content" ObjectID="_1846093238" r:id="rId245"/>
        </w:object>
      </w:r>
    </w:p>
    <w:p w14:paraId="2A4FB338" w14:textId="381D8AE1" w:rsidR="00E104CA" w:rsidRPr="00265552" w:rsidRDefault="00E104CA" w:rsidP="00E104CA">
      <w:pPr>
        <w:ind w:left="2160"/>
        <w:rPr>
          <w:szCs w:val="28"/>
        </w:rPr>
      </w:pPr>
      <w:r w:rsidRPr="00265552">
        <w:rPr>
          <w:szCs w:val="28"/>
        </w:rPr>
        <w:t xml:space="preserve">Since we know that </w:t>
      </w:r>
      <w:r w:rsidR="00714C9C" w:rsidRPr="00265552">
        <w:rPr>
          <w:szCs w:val="28"/>
        </w:rPr>
        <w:t xml:space="preserve">the </w:t>
      </w:r>
      <w:r w:rsidRPr="00265552">
        <w:rPr>
          <w:szCs w:val="28"/>
        </w:rPr>
        <w:t xml:space="preserve">value of </w:t>
      </w:r>
      <w:r w:rsidR="008B2EBA" w:rsidRPr="008B2EBA">
        <w:rPr>
          <w:position w:val="-6"/>
        </w:rPr>
        <w:object w:dxaOrig="580" w:dyaOrig="320" w14:anchorId="0D3F41C5">
          <v:shape id="_x0000_i1144" type="#_x0000_t75" style="width:28.5pt;height:15.75pt" o:ole="">
            <v:imagedata r:id="rId246" o:title=""/>
          </v:shape>
          <o:OLEObject Type="Embed" ProgID="Equation.DSMT4" ShapeID="_x0000_i1144" DrawAspect="Content" ObjectID="_1846093239" r:id="rId247"/>
        </w:object>
      </w:r>
      <w:r w:rsidR="00714C9C" w:rsidRPr="00265552">
        <w:rPr>
          <w:szCs w:val="28"/>
        </w:rPr>
        <w:t>is</w:t>
      </w:r>
      <w:r w:rsidRPr="00265552">
        <w:rPr>
          <w:szCs w:val="28"/>
        </w:rPr>
        <w:t xml:space="preserve"> always positive, we can drop the absolute value bars.</w:t>
      </w:r>
    </w:p>
    <w:p w14:paraId="2A4FB339" w14:textId="6FEF9590" w:rsidR="00E104CA" w:rsidRPr="00265552" w:rsidRDefault="00E104CA" w:rsidP="00E104CA">
      <w:pPr>
        <w:rPr>
          <w:szCs w:val="28"/>
        </w:rPr>
      </w:pPr>
      <w:r w:rsidRPr="00265552">
        <w:rPr>
          <w:szCs w:val="28"/>
        </w:rPr>
        <w:tab/>
      </w:r>
      <w:r w:rsidRPr="00265552">
        <w:rPr>
          <w:szCs w:val="28"/>
        </w:rPr>
        <w:tab/>
      </w:r>
      <w:r w:rsidRPr="00265552">
        <w:rPr>
          <w:szCs w:val="28"/>
        </w:rPr>
        <w:tab/>
      </w:r>
      <w:r w:rsidR="008B2EBA" w:rsidRPr="008B2EBA">
        <w:rPr>
          <w:position w:val="-32"/>
        </w:rPr>
        <w:object w:dxaOrig="5000" w:dyaOrig="780" w14:anchorId="14CDE472">
          <v:shape id="_x0000_i1145" type="#_x0000_t75" style="width:249.75pt;height:38.25pt" o:ole="">
            <v:imagedata r:id="rId248" o:title=""/>
          </v:shape>
          <o:OLEObject Type="Embed" ProgID="Equation.DSMT4" ShapeID="_x0000_i1145" DrawAspect="Content" ObjectID="_1846093240" r:id="rId249"/>
        </w:object>
      </w:r>
    </w:p>
    <w:p w14:paraId="2A4FB33A" w14:textId="77777777" w:rsidR="00E104CA" w:rsidRDefault="00E104CA" w:rsidP="00E104CA">
      <w:pPr>
        <w:rPr>
          <w:szCs w:val="28"/>
          <w:highlight w:val="yellow"/>
        </w:rPr>
      </w:pPr>
    </w:p>
    <w:p w14:paraId="2A4FB33B" w14:textId="77777777" w:rsidR="00127B68" w:rsidRDefault="00127B68" w:rsidP="00E104CA">
      <w:pPr>
        <w:rPr>
          <w:szCs w:val="28"/>
          <w:highlight w:val="yellow"/>
        </w:rPr>
      </w:pPr>
    </w:p>
    <w:p w14:paraId="2A4FB33C" w14:textId="77777777" w:rsidR="00127B68" w:rsidRDefault="00127B68" w:rsidP="00E104CA">
      <w:pPr>
        <w:rPr>
          <w:szCs w:val="28"/>
          <w:highlight w:val="yellow"/>
        </w:rPr>
      </w:pPr>
    </w:p>
    <w:p w14:paraId="2A4FB33D" w14:textId="77777777" w:rsidR="00127B68" w:rsidRPr="00292BD6" w:rsidRDefault="00127B68" w:rsidP="00E104CA">
      <w:pPr>
        <w:rPr>
          <w:szCs w:val="28"/>
          <w:highlight w:val="yellow"/>
        </w:rPr>
      </w:pPr>
    </w:p>
    <w:p w14:paraId="2A4FB33E" w14:textId="2708C72C" w:rsidR="00E104CA" w:rsidRPr="00E8515B" w:rsidRDefault="00E104CA" w:rsidP="00292BD6">
      <w:pPr>
        <w:pStyle w:val="ListParagraph"/>
        <w:numPr>
          <w:ilvl w:val="0"/>
          <w:numId w:val="35"/>
        </w:numPr>
        <w:rPr>
          <w:szCs w:val="28"/>
        </w:rPr>
      </w:pPr>
      <w:r w:rsidRPr="00E8515B">
        <w:rPr>
          <w:szCs w:val="28"/>
        </w:rPr>
        <w:t xml:space="preserve">Create an arc length function for the curve with starting from </w:t>
      </w:r>
      <w:r w:rsidR="008B2EBA" w:rsidRPr="008B2EBA">
        <w:rPr>
          <w:position w:val="-6"/>
        </w:rPr>
        <w:object w:dxaOrig="499" w:dyaOrig="279" w14:anchorId="6E58C2E1">
          <v:shape id="_x0000_i1146" type="#_x0000_t75" style="width:24.75pt;height:13.5pt" o:ole="">
            <v:imagedata r:id="rId250" o:title=""/>
          </v:shape>
          <o:OLEObject Type="Embed" ProgID="Equation.DSMT4" ShapeID="_x0000_i1146" DrawAspect="Content" ObjectID="_1846093241" r:id="rId251"/>
        </w:object>
      </w:r>
      <w:r w:rsidRPr="00E8515B">
        <w:rPr>
          <w:szCs w:val="28"/>
        </w:rPr>
        <w:t>.</w:t>
      </w:r>
    </w:p>
    <w:p w14:paraId="2A4FB33F" w14:textId="77777777" w:rsidR="00E104CA" w:rsidRPr="00E8515B" w:rsidRDefault="00E104CA" w:rsidP="00E104CA">
      <w:pPr>
        <w:rPr>
          <w:szCs w:val="28"/>
        </w:rPr>
      </w:pPr>
    </w:p>
    <w:p w14:paraId="2A4FB340" w14:textId="020A6E54" w:rsidR="00E104CA" w:rsidRPr="00E8515B" w:rsidRDefault="00E104CA" w:rsidP="00E104CA">
      <w:pPr>
        <w:ind w:left="1080"/>
        <w:rPr>
          <w:szCs w:val="28"/>
        </w:rPr>
      </w:pPr>
      <w:r w:rsidRPr="00E8515B">
        <w:rPr>
          <w:szCs w:val="28"/>
        </w:rPr>
        <w:t xml:space="preserve">We first determine the arc length from 0 to </w:t>
      </w:r>
      <w:r w:rsidRPr="00E8515B">
        <w:rPr>
          <w:i/>
          <w:szCs w:val="28"/>
        </w:rPr>
        <w:t>t</w:t>
      </w:r>
      <w:r w:rsidRPr="00E8515B">
        <w:rPr>
          <w:szCs w:val="28"/>
        </w:rPr>
        <w:t xml:space="preserve"> which is given by</w:t>
      </w:r>
      <w:r w:rsidR="008B2EBA" w:rsidRPr="008B2EBA">
        <w:rPr>
          <w:position w:val="-32"/>
        </w:rPr>
        <w:object w:dxaOrig="6860" w:dyaOrig="780" w14:anchorId="28CBB646">
          <v:shape id="_x0000_i1147" type="#_x0000_t75" style="width:343.35pt;height:38.25pt" o:ole="">
            <v:imagedata r:id="rId252" o:title=""/>
          </v:shape>
          <o:OLEObject Type="Embed" ProgID="Equation.DSMT4" ShapeID="_x0000_i1147" DrawAspect="Content" ObjectID="_1846093242" r:id="rId253"/>
        </w:object>
      </w:r>
      <w:r w:rsidRPr="00E8515B">
        <w:rPr>
          <w:szCs w:val="28"/>
        </w:rPr>
        <w:t>.</w:t>
      </w:r>
    </w:p>
    <w:p w14:paraId="2A4FB341" w14:textId="33EEA60C" w:rsidR="00E104CA" w:rsidRPr="00E8515B" w:rsidRDefault="00E104CA" w:rsidP="00E104CA">
      <w:pPr>
        <w:ind w:left="1080"/>
        <w:rPr>
          <w:szCs w:val="28"/>
        </w:rPr>
      </w:pPr>
      <w:r w:rsidRPr="00E8515B">
        <w:rPr>
          <w:szCs w:val="28"/>
        </w:rPr>
        <w:t xml:space="preserve">We then see that </w:t>
      </w:r>
      <w:r w:rsidR="008B2EBA" w:rsidRPr="008B2EBA">
        <w:rPr>
          <w:position w:val="-24"/>
        </w:rPr>
        <w:object w:dxaOrig="1460" w:dyaOrig="620" w14:anchorId="1E7ED6EF">
          <v:shape id="_x0000_i1148" type="#_x0000_t75" style="width:72.8pt;height:30.75pt" o:ole="">
            <v:imagedata r:id="rId254" o:title=""/>
          </v:shape>
          <o:OLEObject Type="Embed" ProgID="Equation.DSMT4" ShapeID="_x0000_i1148" DrawAspect="Content" ObjectID="_1846093243" r:id="rId255"/>
        </w:object>
      </w:r>
      <w:r w:rsidRPr="00E8515B">
        <w:rPr>
          <w:szCs w:val="28"/>
        </w:rPr>
        <w:t xml:space="preserve"> </w:t>
      </w:r>
      <w:r w:rsidR="004E6521" w:rsidRPr="00E8515B">
        <w:rPr>
          <w:szCs w:val="28"/>
        </w:rPr>
        <w:t>.</w:t>
      </w:r>
    </w:p>
    <w:p w14:paraId="2A4FB342" w14:textId="77777777" w:rsidR="00E104CA" w:rsidRPr="00E8515B" w:rsidRDefault="00E104CA" w:rsidP="00E104CA">
      <w:pPr>
        <w:rPr>
          <w:szCs w:val="28"/>
        </w:rPr>
      </w:pPr>
    </w:p>
    <w:p w14:paraId="2A4FB343" w14:textId="77777777" w:rsidR="003759C4" w:rsidRDefault="003759C4" w:rsidP="00E104CA">
      <w:pPr>
        <w:rPr>
          <w:szCs w:val="28"/>
        </w:rPr>
      </w:pPr>
    </w:p>
    <w:p w14:paraId="2A4FB344" w14:textId="77777777" w:rsidR="00127B68" w:rsidRDefault="00127B68" w:rsidP="00E104CA">
      <w:pPr>
        <w:rPr>
          <w:szCs w:val="28"/>
        </w:rPr>
      </w:pPr>
    </w:p>
    <w:p w14:paraId="2A4FB345" w14:textId="77777777" w:rsidR="00127B68" w:rsidRDefault="00127B68" w:rsidP="00E104CA">
      <w:pPr>
        <w:rPr>
          <w:szCs w:val="28"/>
        </w:rPr>
      </w:pPr>
    </w:p>
    <w:p w14:paraId="2A4FB346" w14:textId="77777777" w:rsidR="00127B68" w:rsidRDefault="00127B68" w:rsidP="00E104CA">
      <w:pPr>
        <w:rPr>
          <w:szCs w:val="28"/>
        </w:rPr>
      </w:pPr>
    </w:p>
    <w:p w14:paraId="2A4FB347" w14:textId="77777777" w:rsidR="000E6FF9" w:rsidRDefault="000E6FF9" w:rsidP="00E104CA">
      <w:pPr>
        <w:rPr>
          <w:szCs w:val="28"/>
        </w:rPr>
      </w:pPr>
    </w:p>
    <w:p w14:paraId="2A4FB348" w14:textId="640D93D2" w:rsidR="00E104CA" w:rsidRPr="00E8515B" w:rsidRDefault="00E104CA" w:rsidP="00292BD6">
      <w:pPr>
        <w:pStyle w:val="ListParagraph"/>
        <w:numPr>
          <w:ilvl w:val="0"/>
          <w:numId w:val="35"/>
        </w:numPr>
        <w:rPr>
          <w:szCs w:val="28"/>
        </w:rPr>
      </w:pPr>
      <w:r w:rsidRPr="00E8515B">
        <w:rPr>
          <w:szCs w:val="28"/>
        </w:rPr>
        <w:t xml:space="preserve">Reparametrize </w:t>
      </w:r>
      <w:r w:rsidR="008B2EBA" w:rsidRPr="008B2EBA">
        <w:rPr>
          <w:position w:val="-14"/>
        </w:rPr>
        <w:object w:dxaOrig="480" w:dyaOrig="400" w14:anchorId="28308D0B">
          <v:shape id="_x0000_i1149" type="#_x0000_t75" style="width:24pt;height:20.25pt" o:ole="">
            <v:imagedata r:id="rId256" o:title=""/>
          </v:shape>
          <o:OLEObject Type="Embed" ProgID="Equation.DSMT4" ShapeID="_x0000_i1149" DrawAspect="Content" ObjectID="_1846093244" r:id="rId257"/>
        </w:object>
      </w:r>
      <w:r w:rsidRPr="00E8515B">
        <w:rPr>
          <w:szCs w:val="28"/>
        </w:rPr>
        <w:t xml:space="preserve"> so that it is t</w:t>
      </w:r>
      <w:r w:rsidR="00750DB8" w:rsidRPr="00E8515B">
        <w:rPr>
          <w:szCs w:val="28"/>
        </w:rPr>
        <w:t xml:space="preserve">raced in the opposite direction for </w:t>
      </w:r>
      <w:r w:rsidR="008B2EBA" w:rsidRPr="008B2EBA">
        <w:rPr>
          <w:position w:val="-6"/>
        </w:rPr>
        <w:object w:dxaOrig="1120" w:dyaOrig="279" w14:anchorId="09AFA98E">
          <v:shape id="_x0000_i1150" type="#_x0000_t75" style="width:56.2pt;height:13.5pt" o:ole="">
            <v:imagedata r:id="rId258" o:title=""/>
          </v:shape>
          <o:OLEObject Type="Embed" ProgID="Equation.DSMT4" ShapeID="_x0000_i1150" DrawAspect="Content" ObjectID="_1846093245" r:id="rId259"/>
        </w:object>
      </w:r>
    </w:p>
    <w:p w14:paraId="2A4FB349" w14:textId="3ADF79BC" w:rsidR="00E104CA" w:rsidRPr="00E8515B" w:rsidRDefault="00E104CA" w:rsidP="00E104CA">
      <w:pPr>
        <w:ind w:left="1080"/>
        <w:rPr>
          <w:szCs w:val="28"/>
        </w:rPr>
      </w:pPr>
      <w:r w:rsidRPr="00E8515B">
        <w:rPr>
          <w:szCs w:val="28"/>
        </w:rPr>
        <w:t xml:space="preserve">Currently we see that the curve </w:t>
      </w:r>
      <w:r w:rsidR="008B2EBA" w:rsidRPr="008B2EBA">
        <w:rPr>
          <w:position w:val="-14"/>
        </w:rPr>
        <w:object w:dxaOrig="480" w:dyaOrig="400" w14:anchorId="0CDC853B">
          <v:shape id="_x0000_i1151" type="#_x0000_t75" style="width:24pt;height:20.25pt" o:ole="">
            <v:imagedata r:id="rId260" o:title=""/>
          </v:shape>
          <o:OLEObject Type="Embed" ProgID="Equation.DSMT4" ShapeID="_x0000_i1151" DrawAspect="Content" ObjectID="_1846093246" r:id="rId261"/>
        </w:object>
      </w:r>
      <w:r w:rsidRPr="00E8515B">
        <w:rPr>
          <w:szCs w:val="28"/>
        </w:rPr>
        <w:t xml:space="preserve"> is sketched as </w:t>
      </w:r>
      <w:r w:rsidRPr="00E8515B">
        <w:rPr>
          <w:i/>
          <w:szCs w:val="28"/>
        </w:rPr>
        <w:t>t</w:t>
      </w:r>
      <w:r w:rsidR="007359F7" w:rsidRPr="00E8515B">
        <w:rPr>
          <w:szCs w:val="28"/>
        </w:rPr>
        <w:t xml:space="preserve"> varies from 0 to 2</w:t>
      </w:r>
      <w:r w:rsidRPr="00E8515B">
        <w:rPr>
          <w:szCs w:val="28"/>
        </w:rPr>
        <w:t>.</w:t>
      </w:r>
    </w:p>
    <w:p w14:paraId="2A4FB34A" w14:textId="171719D5" w:rsidR="00E104CA" w:rsidRPr="00E8515B" w:rsidRDefault="00E104CA" w:rsidP="00E104CA">
      <w:pPr>
        <w:ind w:left="1080"/>
        <w:rPr>
          <w:szCs w:val="28"/>
        </w:rPr>
      </w:pPr>
      <w:r w:rsidRPr="00E8515B">
        <w:rPr>
          <w:szCs w:val="28"/>
        </w:rPr>
        <w:t xml:space="preserve">We want to create a new parameter, </w:t>
      </w:r>
      <w:r w:rsidR="008B2EBA" w:rsidRPr="008B2EBA">
        <w:rPr>
          <w:position w:val="-6"/>
        </w:rPr>
        <w:object w:dxaOrig="200" w:dyaOrig="220" w14:anchorId="02134ADF">
          <v:shape id="_x0000_i1152" type="#_x0000_t75" style="width:9pt;height:11.25pt" o:ole="">
            <v:imagedata r:id="rId262" o:title=""/>
          </v:shape>
          <o:OLEObject Type="Embed" ProgID="Equation.DSMT4" ShapeID="_x0000_i1152" DrawAspect="Content" ObjectID="_1846093247" r:id="rId263"/>
        </w:object>
      </w:r>
      <w:r w:rsidRPr="00E8515B">
        <w:rPr>
          <w:szCs w:val="28"/>
        </w:rPr>
        <w:t xml:space="preserve">, such that as </w:t>
      </w:r>
      <w:r w:rsidR="008B2EBA" w:rsidRPr="008B2EBA">
        <w:rPr>
          <w:position w:val="-6"/>
        </w:rPr>
        <w:object w:dxaOrig="200" w:dyaOrig="220" w14:anchorId="5C14F95D">
          <v:shape id="_x0000_i1153" type="#_x0000_t75" style="width:9pt;height:11.25pt" o:ole="">
            <v:imagedata r:id="rId264" o:title=""/>
          </v:shape>
          <o:OLEObject Type="Embed" ProgID="Equation.DSMT4" ShapeID="_x0000_i1153" DrawAspect="Content" ObjectID="_1846093248" r:id="rId265"/>
        </w:object>
      </w:r>
      <w:r w:rsidR="007359F7" w:rsidRPr="00E8515B">
        <w:rPr>
          <w:szCs w:val="28"/>
        </w:rPr>
        <w:t>varies from 10</w:t>
      </w:r>
      <w:r w:rsidRPr="00E8515B">
        <w:rPr>
          <w:szCs w:val="28"/>
        </w:rPr>
        <w:t xml:space="preserve"> to </w:t>
      </w:r>
      <w:r w:rsidR="007359F7" w:rsidRPr="00E8515B">
        <w:rPr>
          <w:szCs w:val="28"/>
        </w:rPr>
        <w:t>20</w:t>
      </w:r>
      <w:r w:rsidRPr="00E8515B">
        <w:rPr>
          <w:szCs w:val="28"/>
        </w:rPr>
        <w:t xml:space="preserve">, </w:t>
      </w:r>
      <w:r w:rsidRPr="00E8515B">
        <w:rPr>
          <w:i/>
          <w:szCs w:val="28"/>
        </w:rPr>
        <w:t xml:space="preserve">t </w:t>
      </w:r>
      <w:r w:rsidR="007359F7" w:rsidRPr="00E8515B">
        <w:rPr>
          <w:szCs w:val="28"/>
        </w:rPr>
        <w:t xml:space="preserve">will vary from </w:t>
      </w:r>
      <w:r w:rsidR="0042504E">
        <w:rPr>
          <w:szCs w:val="28"/>
        </w:rPr>
        <w:t>2</w:t>
      </w:r>
      <w:r w:rsidRPr="00E8515B">
        <w:rPr>
          <w:szCs w:val="28"/>
        </w:rPr>
        <w:t xml:space="preserve"> to </w:t>
      </w:r>
      <w:r w:rsidR="0042504E">
        <w:rPr>
          <w:szCs w:val="28"/>
        </w:rPr>
        <w:t>0</w:t>
      </w:r>
      <w:r w:rsidRPr="00E8515B">
        <w:rPr>
          <w:szCs w:val="28"/>
        </w:rPr>
        <w:t>.</w:t>
      </w:r>
    </w:p>
    <w:p w14:paraId="2A4FB34B" w14:textId="77777777" w:rsidR="00E104CA" w:rsidRPr="00E8515B" w:rsidRDefault="00E104CA" w:rsidP="00E104CA">
      <w:pPr>
        <w:ind w:left="1080"/>
        <w:rPr>
          <w:szCs w:val="28"/>
        </w:rPr>
      </w:pPr>
    </w:p>
    <w:p w14:paraId="2A4FB34C" w14:textId="1DB978C8" w:rsidR="00E104CA" w:rsidRPr="00E8515B" w:rsidRDefault="00E104CA" w:rsidP="00E104CA">
      <w:pPr>
        <w:ind w:left="1080"/>
        <w:rPr>
          <w:szCs w:val="28"/>
        </w:rPr>
      </w:pPr>
      <w:r w:rsidRPr="00E8515B">
        <w:rPr>
          <w:szCs w:val="28"/>
        </w:rPr>
        <w:t xml:space="preserve">Consider </w:t>
      </w:r>
      <w:r w:rsidR="0019644E" w:rsidRPr="008B2EBA">
        <w:rPr>
          <w:position w:val="-24"/>
        </w:rPr>
        <w:object w:dxaOrig="1020" w:dyaOrig="620" w14:anchorId="3520FA68">
          <v:shape id="_x0000_i1154" type="#_x0000_t75" style="width:51pt;height:30.75pt" o:ole="">
            <v:imagedata r:id="rId266" o:title=""/>
          </v:shape>
          <o:OLEObject Type="Embed" ProgID="Equation.DSMT4" ShapeID="_x0000_i1154" DrawAspect="Content" ObjectID="_1846093249" r:id="rId267"/>
        </w:object>
      </w:r>
      <w:r w:rsidRPr="00E8515B">
        <w:rPr>
          <w:szCs w:val="28"/>
        </w:rPr>
        <w:t xml:space="preserve">.  As </w:t>
      </w:r>
      <w:r w:rsidR="008B2EBA" w:rsidRPr="008B2EBA">
        <w:rPr>
          <w:position w:val="-6"/>
        </w:rPr>
        <w:object w:dxaOrig="200" w:dyaOrig="220" w14:anchorId="019E4248">
          <v:shape id="_x0000_i1155" type="#_x0000_t75" style="width:9pt;height:11.25pt" o:ole="">
            <v:imagedata r:id="rId268" o:title=""/>
          </v:shape>
          <o:OLEObject Type="Embed" ProgID="Equation.DSMT4" ShapeID="_x0000_i1155" DrawAspect="Content" ObjectID="_1846093250" r:id="rId269"/>
        </w:object>
      </w:r>
      <w:r w:rsidR="0083034E" w:rsidRPr="00E8515B">
        <w:rPr>
          <w:szCs w:val="28"/>
        </w:rPr>
        <w:t>varies from 10</w:t>
      </w:r>
      <w:r w:rsidRPr="00E8515B">
        <w:rPr>
          <w:szCs w:val="28"/>
        </w:rPr>
        <w:t xml:space="preserve"> to </w:t>
      </w:r>
      <w:r w:rsidR="0083034E" w:rsidRPr="00E8515B">
        <w:rPr>
          <w:szCs w:val="28"/>
        </w:rPr>
        <w:t>20</w:t>
      </w:r>
      <w:r w:rsidRPr="00E8515B">
        <w:rPr>
          <w:szCs w:val="28"/>
        </w:rPr>
        <w:t xml:space="preserve"> clearly </w:t>
      </w:r>
      <w:r w:rsidRPr="00E8515B">
        <w:rPr>
          <w:i/>
          <w:szCs w:val="28"/>
        </w:rPr>
        <w:t xml:space="preserve">t </w:t>
      </w:r>
      <w:r w:rsidRPr="00E8515B">
        <w:rPr>
          <w:szCs w:val="28"/>
        </w:rPr>
        <w:t xml:space="preserve">will vary from </w:t>
      </w:r>
      <w:r w:rsidR="0019644E">
        <w:rPr>
          <w:szCs w:val="28"/>
        </w:rPr>
        <w:t>2</w:t>
      </w:r>
      <w:r w:rsidRPr="00E8515B">
        <w:rPr>
          <w:szCs w:val="28"/>
        </w:rPr>
        <w:t xml:space="preserve"> to</w:t>
      </w:r>
      <w:r w:rsidR="0019644E">
        <w:rPr>
          <w:szCs w:val="28"/>
        </w:rPr>
        <w:t xml:space="preserve"> 0</w:t>
      </w:r>
      <w:r w:rsidRPr="00E8515B">
        <w:rPr>
          <w:szCs w:val="28"/>
        </w:rPr>
        <w:t>.</w:t>
      </w:r>
    </w:p>
    <w:p w14:paraId="2A4FB34D" w14:textId="77777777" w:rsidR="00E104CA" w:rsidRPr="00E8515B" w:rsidRDefault="00E104CA" w:rsidP="00E104CA">
      <w:pPr>
        <w:ind w:left="1080"/>
        <w:rPr>
          <w:szCs w:val="28"/>
        </w:rPr>
      </w:pPr>
    </w:p>
    <w:p w14:paraId="2A4FB34E" w14:textId="2C41D538" w:rsidR="00E104CA" w:rsidRDefault="00E104CA" w:rsidP="00E104CA">
      <w:pPr>
        <w:ind w:left="1080"/>
        <w:rPr>
          <w:szCs w:val="28"/>
        </w:rPr>
      </w:pPr>
      <w:r w:rsidRPr="00E8515B">
        <w:rPr>
          <w:szCs w:val="28"/>
        </w:rPr>
        <w:t xml:space="preserve">Therefore, our reparameterization is: </w:t>
      </w:r>
      <w:r w:rsidR="00355CB0" w:rsidRPr="008B2EBA">
        <w:rPr>
          <w:position w:val="-34"/>
        </w:rPr>
        <w:object w:dxaOrig="5500" w:dyaOrig="800" w14:anchorId="61356208">
          <v:shape id="_x0000_i1156" type="#_x0000_t75" style="width:275.25pt;height:40.5pt" o:ole="">
            <v:imagedata r:id="rId270" o:title=""/>
          </v:shape>
          <o:OLEObject Type="Embed" ProgID="Equation.DSMT4" ShapeID="_x0000_i1156" DrawAspect="Content" ObjectID="_1846093251" r:id="rId271"/>
        </w:object>
      </w:r>
      <w:r w:rsidRPr="00E8515B">
        <w:rPr>
          <w:szCs w:val="28"/>
        </w:rPr>
        <w:t xml:space="preserve"> where </w:t>
      </w:r>
      <w:r w:rsidR="008B2EBA" w:rsidRPr="008B2EBA">
        <w:rPr>
          <w:position w:val="-6"/>
        </w:rPr>
        <w:object w:dxaOrig="1120" w:dyaOrig="279" w14:anchorId="0E0A3F45">
          <v:shape id="_x0000_i1157" type="#_x0000_t75" style="width:56.2pt;height:13.5pt" o:ole="">
            <v:imagedata r:id="rId272" o:title=""/>
          </v:shape>
          <o:OLEObject Type="Embed" ProgID="Equation.DSMT4" ShapeID="_x0000_i1157" DrawAspect="Content" ObjectID="_1846093252" r:id="rId273"/>
        </w:object>
      </w:r>
      <w:r w:rsidR="00B1573B" w:rsidRPr="00E8515B">
        <w:rPr>
          <w:szCs w:val="28"/>
        </w:rPr>
        <w:t>.</w:t>
      </w:r>
    </w:p>
    <w:p w14:paraId="2A4FB34F" w14:textId="77777777" w:rsidR="00E104CA" w:rsidRDefault="00E104CA" w:rsidP="00292BD6">
      <w:pPr>
        <w:rPr>
          <w:szCs w:val="28"/>
        </w:rPr>
      </w:pPr>
    </w:p>
    <w:p w14:paraId="2A4FB350" w14:textId="77777777" w:rsidR="00337D65" w:rsidRDefault="00337D65" w:rsidP="00292BD6">
      <w:pPr>
        <w:rPr>
          <w:szCs w:val="28"/>
        </w:rPr>
      </w:pPr>
    </w:p>
    <w:p w14:paraId="2A4FB351" w14:textId="7C1B6BD2" w:rsidR="00292BD6" w:rsidRDefault="00292BD6" w:rsidP="00292BD6">
      <w:pPr>
        <w:pStyle w:val="ListParagraph"/>
        <w:numPr>
          <w:ilvl w:val="0"/>
          <w:numId w:val="27"/>
        </w:numPr>
        <w:rPr>
          <w:szCs w:val="28"/>
        </w:rPr>
      </w:pPr>
      <w:r>
        <w:rPr>
          <w:szCs w:val="28"/>
        </w:rPr>
        <w:t xml:space="preserve">Consider the curve </w:t>
      </w:r>
      <w:r w:rsidR="008B2EBA" w:rsidRPr="008B2EBA">
        <w:rPr>
          <w:position w:val="-28"/>
        </w:rPr>
        <w:object w:dxaOrig="1980" w:dyaOrig="680" w14:anchorId="66D8D9C3">
          <v:shape id="_x0000_i1158" type="#_x0000_t75" style="width:99.8pt;height:33.75pt" o:ole="">
            <v:imagedata r:id="rId274" o:title=""/>
          </v:shape>
          <o:OLEObject Type="Embed" ProgID="Equation.DSMT4" ShapeID="_x0000_i1158" DrawAspect="Content" ObjectID="_1846093253" r:id="rId275"/>
        </w:object>
      </w:r>
      <w:r>
        <w:rPr>
          <w:szCs w:val="28"/>
        </w:rPr>
        <w:t xml:space="preserve"> for </w:t>
      </w:r>
      <w:r w:rsidR="008B2EBA" w:rsidRPr="008B2EBA">
        <w:rPr>
          <w:position w:val="-6"/>
        </w:rPr>
        <w:object w:dxaOrig="820" w:dyaOrig="279" w14:anchorId="7694E7EC">
          <v:shape id="_x0000_i1159" type="#_x0000_t75" style="width:41.25pt;height:13.5pt" o:ole="">
            <v:imagedata r:id="rId276" o:title=""/>
          </v:shape>
          <o:OLEObject Type="Embed" ProgID="Equation.DSMT4" ShapeID="_x0000_i1159" DrawAspect="Content" ObjectID="_1846093254" r:id="rId277"/>
        </w:object>
      </w:r>
      <w:r>
        <w:rPr>
          <w:szCs w:val="28"/>
        </w:rPr>
        <w:t>.</w:t>
      </w:r>
    </w:p>
    <w:p w14:paraId="2A4FB352" w14:textId="5B790A50" w:rsidR="00292BD6" w:rsidRDefault="00292BD6" w:rsidP="00292BD6">
      <w:pPr>
        <w:pStyle w:val="ListParagraph"/>
        <w:numPr>
          <w:ilvl w:val="0"/>
          <w:numId w:val="36"/>
        </w:numPr>
        <w:rPr>
          <w:szCs w:val="28"/>
        </w:rPr>
      </w:pPr>
      <w:r>
        <w:rPr>
          <w:szCs w:val="28"/>
        </w:rPr>
        <w:t xml:space="preserve">Find the length of </w:t>
      </w:r>
      <w:r w:rsidR="008B2EBA" w:rsidRPr="008B2EBA">
        <w:rPr>
          <w:position w:val="-14"/>
        </w:rPr>
        <w:object w:dxaOrig="480" w:dyaOrig="400" w14:anchorId="795C3330">
          <v:shape id="_x0000_i1160" type="#_x0000_t75" style="width:24pt;height:20.25pt" o:ole="">
            <v:imagedata r:id="rId278" o:title=""/>
          </v:shape>
          <o:OLEObject Type="Embed" ProgID="Equation.DSMT4" ShapeID="_x0000_i1160" DrawAspect="Content" ObjectID="_1846093255" r:id="rId279"/>
        </w:object>
      </w:r>
      <w:r>
        <w:rPr>
          <w:szCs w:val="28"/>
        </w:rPr>
        <w:t xml:space="preserve"> .</w:t>
      </w:r>
    </w:p>
    <w:p w14:paraId="2A4FB353" w14:textId="77777777" w:rsidR="00292BD6" w:rsidRDefault="00292BD6" w:rsidP="00292BD6">
      <w:pPr>
        <w:rPr>
          <w:szCs w:val="28"/>
        </w:rPr>
      </w:pPr>
    </w:p>
    <w:p w14:paraId="2A4FB354" w14:textId="1B914ACF" w:rsidR="00292BD6" w:rsidRDefault="00292BD6" w:rsidP="00292BD6">
      <w:pPr>
        <w:ind w:left="720"/>
        <w:rPr>
          <w:szCs w:val="28"/>
        </w:rPr>
      </w:pPr>
      <w:r>
        <w:rPr>
          <w:szCs w:val="28"/>
        </w:rPr>
        <w:t xml:space="preserve">We see that </w:t>
      </w:r>
      <w:r w:rsidR="008B2EBA" w:rsidRPr="008B2EBA">
        <w:rPr>
          <w:position w:val="-18"/>
        </w:rPr>
        <w:object w:dxaOrig="1620" w:dyaOrig="480" w14:anchorId="238E8211">
          <v:shape id="_x0000_i1161" type="#_x0000_t75" style="width:81pt;height:24pt" o:ole="">
            <v:imagedata r:id="rId280" o:title=""/>
          </v:shape>
          <o:OLEObject Type="Embed" ProgID="Equation.DSMT4" ShapeID="_x0000_i1161" DrawAspect="Content" ObjectID="_1846093256" r:id="rId281"/>
        </w:object>
      </w:r>
      <w:r>
        <w:rPr>
          <w:szCs w:val="28"/>
        </w:rPr>
        <w:t xml:space="preserve"> and thus </w:t>
      </w:r>
      <w:r w:rsidR="008B2EBA" w:rsidRPr="008B2EBA">
        <w:rPr>
          <w:position w:val="-16"/>
        </w:rPr>
        <w:object w:dxaOrig="1620" w:dyaOrig="440" w14:anchorId="2DDA41CD">
          <v:shape id="_x0000_i1162" type="#_x0000_t75" style="width:81pt;height:22.5pt" o:ole="">
            <v:imagedata r:id="rId282" o:title=""/>
          </v:shape>
          <o:OLEObject Type="Embed" ProgID="Equation.DSMT4" ShapeID="_x0000_i1162" DrawAspect="Content" ObjectID="_1846093257" r:id="rId283"/>
        </w:object>
      </w:r>
      <w:r>
        <w:rPr>
          <w:szCs w:val="28"/>
        </w:rPr>
        <w:t xml:space="preserve">.  Clearly we see that </w:t>
      </w:r>
      <w:r w:rsidR="008B2EBA" w:rsidRPr="008B2EBA">
        <w:rPr>
          <w:position w:val="-14"/>
        </w:rPr>
        <w:object w:dxaOrig="520" w:dyaOrig="400" w14:anchorId="041D529D">
          <v:shape id="_x0000_i1163" type="#_x0000_t75" style="width:27pt;height:20.25pt" o:ole="">
            <v:imagedata r:id="rId284" o:title=""/>
          </v:shape>
          <o:OLEObject Type="Embed" ProgID="Equation.DSMT4" ShapeID="_x0000_i1163" DrawAspect="Content" ObjectID="_1846093258" r:id="rId285"/>
        </w:object>
      </w:r>
      <w:r>
        <w:rPr>
          <w:szCs w:val="28"/>
        </w:rPr>
        <w:t xml:space="preserve"> is continuous on </w:t>
      </w:r>
      <w:r w:rsidR="008B2EBA" w:rsidRPr="008B2EBA">
        <w:rPr>
          <w:position w:val="-6"/>
        </w:rPr>
        <w:object w:dxaOrig="820" w:dyaOrig="279" w14:anchorId="0083FDF8">
          <v:shape id="_x0000_i1164" type="#_x0000_t75" style="width:41.25pt;height:13.5pt" o:ole="">
            <v:imagedata r:id="rId286" o:title=""/>
          </v:shape>
          <o:OLEObject Type="Embed" ProgID="Equation.DSMT4" ShapeID="_x0000_i1164" DrawAspect="Content" ObjectID="_1846093259" r:id="rId287"/>
        </w:object>
      </w:r>
      <w:r>
        <w:rPr>
          <w:szCs w:val="28"/>
        </w:rPr>
        <w:t xml:space="preserve"> and </w:t>
      </w:r>
      <w:r w:rsidR="008B2EBA" w:rsidRPr="008B2EBA">
        <w:rPr>
          <w:position w:val="-14"/>
        </w:rPr>
        <w:object w:dxaOrig="880" w:dyaOrig="400" w14:anchorId="4D8E74F5">
          <v:shape id="_x0000_i1165" type="#_x0000_t75" style="width:43.5pt;height:20.25pt" o:ole="">
            <v:imagedata r:id="rId288" o:title=""/>
          </v:shape>
          <o:OLEObject Type="Embed" ProgID="Equation.DSMT4" ShapeID="_x0000_i1165" DrawAspect="Content" ObjectID="_1846093260" r:id="rId289"/>
        </w:object>
      </w:r>
      <w:r>
        <w:rPr>
          <w:szCs w:val="28"/>
        </w:rPr>
        <w:t xml:space="preserve"> for any </w:t>
      </w:r>
      <w:r w:rsidR="008B2EBA" w:rsidRPr="008B2EBA">
        <w:rPr>
          <w:position w:val="-6"/>
        </w:rPr>
        <w:object w:dxaOrig="820" w:dyaOrig="279" w14:anchorId="24C8861B">
          <v:shape id="_x0000_i1166" type="#_x0000_t75" style="width:41.25pt;height:13.5pt" o:ole="">
            <v:imagedata r:id="rId290" o:title=""/>
          </v:shape>
          <o:OLEObject Type="Embed" ProgID="Equation.DSMT4" ShapeID="_x0000_i1166" DrawAspect="Content" ObjectID="_1846093261" r:id="rId291"/>
        </w:object>
      </w:r>
      <w:r>
        <w:rPr>
          <w:szCs w:val="28"/>
        </w:rPr>
        <w:t>.</w:t>
      </w:r>
    </w:p>
    <w:p w14:paraId="2A4FB355" w14:textId="77777777" w:rsidR="00292BD6" w:rsidRDefault="00292BD6" w:rsidP="00292BD6">
      <w:pPr>
        <w:ind w:left="720"/>
        <w:rPr>
          <w:szCs w:val="28"/>
        </w:rPr>
      </w:pPr>
      <w:r>
        <w:rPr>
          <w:szCs w:val="28"/>
        </w:rPr>
        <w:t>Therefore, we know that the length of the curve is given by:</w:t>
      </w:r>
    </w:p>
    <w:p w14:paraId="2A4FB356" w14:textId="6919234B" w:rsidR="00292BD6" w:rsidRDefault="00292BD6" w:rsidP="00292BD6">
      <w:pPr>
        <w:ind w:left="720"/>
        <w:rPr>
          <w:szCs w:val="28"/>
        </w:rPr>
      </w:pPr>
      <w:r>
        <w:rPr>
          <w:szCs w:val="28"/>
        </w:rPr>
        <w:tab/>
      </w:r>
      <w:r w:rsidR="008B2EBA" w:rsidRPr="008B2EBA">
        <w:rPr>
          <w:position w:val="-32"/>
        </w:rPr>
        <w:object w:dxaOrig="8040" w:dyaOrig="780" w14:anchorId="32339FC8">
          <v:shape id="_x0000_i1167" type="#_x0000_t75" style="width:402pt;height:38.25pt" o:ole="">
            <v:imagedata r:id="rId292" o:title=""/>
          </v:shape>
          <o:OLEObject Type="Embed" ProgID="Equation.DSMT4" ShapeID="_x0000_i1167" DrawAspect="Content" ObjectID="_1846093262" r:id="rId293"/>
        </w:object>
      </w:r>
    </w:p>
    <w:p w14:paraId="2A4FB357" w14:textId="77777777" w:rsidR="000E5C68" w:rsidRDefault="000E5C68" w:rsidP="00292BD6">
      <w:pPr>
        <w:ind w:left="720"/>
        <w:rPr>
          <w:szCs w:val="28"/>
        </w:rPr>
      </w:pPr>
    </w:p>
    <w:p w14:paraId="2A4FB358" w14:textId="77777777" w:rsidR="00127B68" w:rsidRDefault="00127B68" w:rsidP="00292BD6">
      <w:pPr>
        <w:ind w:left="720"/>
        <w:rPr>
          <w:szCs w:val="28"/>
        </w:rPr>
      </w:pPr>
    </w:p>
    <w:p w14:paraId="2A4FB359" w14:textId="77777777" w:rsidR="00127B68" w:rsidRDefault="00127B68" w:rsidP="00292BD6">
      <w:pPr>
        <w:ind w:left="720"/>
        <w:rPr>
          <w:szCs w:val="28"/>
        </w:rPr>
      </w:pPr>
    </w:p>
    <w:p w14:paraId="2A4FB35A" w14:textId="77777777" w:rsidR="00127B68" w:rsidRDefault="00127B68" w:rsidP="00292BD6">
      <w:pPr>
        <w:ind w:left="720"/>
        <w:rPr>
          <w:szCs w:val="28"/>
        </w:rPr>
      </w:pPr>
    </w:p>
    <w:p w14:paraId="2A4FB35B" w14:textId="77777777" w:rsidR="00127B68" w:rsidRDefault="00127B68" w:rsidP="00292BD6">
      <w:pPr>
        <w:ind w:left="720"/>
        <w:rPr>
          <w:szCs w:val="28"/>
        </w:rPr>
      </w:pPr>
    </w:p>
    <w:p w14:paraId="2A4FB35C" w14:textId="77777777" w:rsidR="00127B68" w:rsidRDefault="00127B68" w:rsidP="00292BD6">
      <w:pPr>
        <w:ind w:left="720"/>
        <w:rPr>
          <w:szCs w:val="28"/>
        </w:rPr>
      </w:pPr>
    </w:p>
    <w:p w14:paraId="2A4FB35D" w14:textId="77777777" w:rsidR="00127B68" w:rsidRDefault="00127B68" w:rsidP="00292BD6">
      <w:pPr>
        <w:ind w:left="720"/>
        <w:rPr>
          <w:szCs w:val="28"/>
        </w:rPr>
      </w:pPr>
    </w:p>
    <w:p w14:paraId="2A4FB35E" w14:textId="77777777" w:rsidR="00127B68" w:rsidRDefault="00127B68" w:rsidP="00292BD6">
      <w:pPr>
        <w:ind w:left="720"/>
        <w:rPr>
          <w:szCs w:val="28"/>
        </w:rPr>
      </w:pPr>
    </w:p>
    <w:p w14:paraId="2A4FB35F" w14:textId="11B33C6D" w:rsidR="000E5C68" w:rsidRDefault="000E5C68" w:rsidP="000E5C68">
      <w:pPr>
        <w:pStyle w:val="ListParagraph"/>
        <w:numPr>
          <w:ilvl w:val="0"/>
          <w:numId w:val="36"/>
        </w:numPr>
        <w:rPr>
          <w:szCs w:val="28"/>
        </w:rPr>
      </w:pPr>
      <w:r>
        <w:rPr>
          <w:szCs w:val="28"/>
        </w:rPr>
        <w:t xml:space="preserve">Create an arc length parameterization for the curve starting from when </w:t>
      </w:r>
      <w:r w:rsidR="008B2EBA" w:rsidRPr="008B2EBA">
        <w:rPr>
          <w:position w:val="-6"/>
        </w:rPr>
        <w:object w:dxaOrig="499" w:dyaOrig="279" w14:anchorId="10A11A77">
          <v:shape id="_x0000_i1168" type="#_x0000_t75" style="width:24.75pt;height:13.5pt" o:ole="">
            <v:imagedata r:id="rId294" o:title=""/>
          </v:shape>
          <o:OLEObject Type="Embed" ProgID="Equation.DSMT4" ShapeID="_x0000_i1168" DrawAspect="Content" ObjectID="_1846093263" r:id="rId295"/>
        </w:object>
      </w:r>
      <w:r>
        <w:rPr>
          <w:szCs w:val="28"/>
        </w:rPr>
        <w:t xml:space="preserve">. </w:t>
      </w:r>
    </w:p>
    <w:p w14:paraId="2A4FB360" w14:textId="77777777" w:rsidR="000E5C68" w:rsidRDefault="000E5C68" w:rsidP="000E5C68">
      <w:pPr>
        <w:ind w:left="1080"/>
        <w:rPr>
          <w:szCs w:val="28"/>
        </w:rPr>
      </w:pPr>
    </w:p>
    <w:p w14:paraId="2A4FB361" w14:textId="1FF1AAB4" w:rsidR="000E5C68" w:rsidRDefault="000E5C68" w:rsidP="000E5C68">
      <w:pPr>
        <w:ind w:left="1080"/>
        <w:rPr>
          <w:szCs w:val="28"/>
        </w:rPr>
      </w:pPr>
      <w:r>
        <w:rPr>
          <w:szCs w:val="28"/>
        </w:rPr>
        <w:t xml:space="preserve">We first determine the arc length from 0 to </w:t>
      </w:r>
      <w:r>
        <w:rPr>
          <w:i/>
          <w:szCs w:val="28"/>
        </w:rPr>
        <w:t>t</w:t>
      </w:r>
      <w:r>
        <w:rPr>
          <w:szCs w:val="28"/>
        </w:rPr>
        <w:t xml:space="preserve"> which is given by</w:t>
      </w:r>
      <w:r w:rsidR="00130908" w:rsidRPr="008B2EBA">
        <w:rPr>
          <w:position w:val="-32"/>
        </w:rPr>
        <w:object w:dxaOrig="5400" w:dyaOrig="780" w14:anchorId="707D5104">
          <v:shape id="_x0000_i1169" type="#_x0000_t75" style="width:270pt;height:38.25pt" o:ole="">
            <v:imagedata r:id="rId296" o:title=""/>
          </v:shape>
          <o:OLEObject Type="Embed" ProgID="Equation.DSMT4" ShapeID="_x0000_i1169" DrawAspect="Content" ObjectID="_1846093264" r:id="rId297"/>
        </w:object>
      </w:r>
      <w:r>
        <w:rPr>
          <w:szCs w:val="28"/>
        </w:rPr>
        <w:t>.</w:t>
      </w:r>
    </w:p>
    <w:p w14:paraId="2A4FB362" w14:textId="217AFD9F" w:rsidR="000E5C68" w:rsidRDefault="000E5C68" w:rsidP="000E5C68">
      <w:pPr>
        <w:ind w:left="1080"/>
        <w:rPr>
          <w:szCs w:val="28"/>
        </w:rPr>
      </w:pPr>
      <w:r>
        <w:rPr>
          <w:szCs w:val="28"/>
        </w:rPr>
        <w:t xml:space="preserve">We then see that if </w:t>
      </w:r>
      <w:r w:rsidR="001950F1" w:rsidRPr="008B2EBA">
        <w:rPr>
          <w:position w:val="-24"/>
        </w:rPr>
        <w:object w:dxaOrig="2140" w:dyaOrig="620" w14:anchorId="5CC91F8B">
          <v:shape id="_x0000_i1170" type="#_x0000_t75" style="width:107.2pt;height:30.75pt" o:ole="">
            <v:imagedata r:id="rId298" o:title=""/>
          </v:shape>
          <o:OLEObject Type="Embed" ProgID="Equation.DSMT4" ShapeID="_x0000_i1170" DrawAspect="Content" ObjectID="_1846093265" r:id="rId299"/>
        </w:object>
      </w:r>
      <w:r>
        <w:rPr>
          <w:szCs w:val="28"/>
        </w:rPr>
        <w:t xml:space="preserve"> then </w:t>
      </w:r>
      <w:r w:rsidR="001950F1" w:rsidRPr="008B2EBA">
        <w:rPr>
          <w:position w:val="-30"/>
        </w:rPr>
        <w:object w:dxaOrig="2420" w:dyaOrig="760" w14:anchorId="6C696EBF">
          <v:shape id="_x0000_i1171" type="#_x0000_t75" style="width:121.5pt;height:38.25pt" o:ole="">
            <v:imagedata r:id="rId300" o:title=""/>
          </v:shape>
          <o:OLEObject Type="Embed" ProgID="Equation.DSMT4" ShapeID="_x0000_i1171" DrawAspect="Content" ObjectID="_1846093266" r:id="rId301"/>
        </w:object>
      </w:r>
      <w:r>
        <w:rPr>
          <w:szCs w:val="28"/>
        </w:rPr>
        <w:t>.</w:t>
      </w:r>
    </w:p>
    <w:p w14:paraId="2A4FB363" w14:textId="77777777" w:rsidR="000E5C68" w:rsidRDefault="000E5C68" w:rsidP="000E5C68">
      <w:pPr>
        <w:ind w:left="1080"/>
        <w:rPr>
          <w:szCs w:val="28"/>
        </w:rPr>
      </w:pPr>
      <w:r>
        <w:rPr>
          <w:szCs w:val="28"/>
        </w:rPr>
        <w:t>Therefore, the arc length parameterization for the curve is:</w:t>
      </w:r>
    </w:p>
    <w:p w14:paraId="2A4FB364" w14:textId="4E9B6521" w:rsidR="000E5C68" w:rsidRDefault="000E5C68" w:rsidP="000E5C68">
      <w:pPr>
        <w:ind w:left="1080"/>
        <w:rPr>
          <w:szCs w:val="28"/>
        </w:rPr>
      </w:pPr>
      <w:r>
        <w:rPr>
          <w:szCs w:val="28"/>
        </w:rPr>
        <w:tab/>
        <w:t xml:space="preserve">  </w:t>
      </w:r>
      <w:r w:rsidR="00B203D6" w:rsidRPr="008B2EBA">
        <w:rPr>
          <w:position w:val="-44"/>
        </w:rPr>
        <w:object w:dxaOrig="8740" w:dyaOrig="999" w14:anchorId="731584C3">
          <v:shape id="_x0000_i1172" type="#_x0000_t75" style="width:437.45pt;height:49.5pt" o:ole="">
            <v:imagedata r:id="rId302" o:title=""/>
          </v:shape>
          <o:OLEObject Type="Embed" ProgID="Equation.DSMT4" ShapeID="_x0000_i1172" DrawAspect="Content" ObjectID="_1846093267" r:id="rId303"/>
        </w:object>
      </w:r>
    </w:p>
    <w:p w14:paraId="2A4FB365" w14:textId="77777777" w:rsidR="00127B68" w:rsidRDefault="00127B68" w:rsidP="000E5C68">
      <w:pPr>
        <w:ind w:left="1080"/>
        <w:rPr>
          <w:szCs w:val="28"/>
        </w:rPr>
      </w:pPr>
    </w:p>
    <w:p w14:paraId="2A4FB366" w14:textId="77777777" w:rsidR="00127B68" w:rsidRDefault="00127B68" w:rsidP="000E5C68">
      <w:pPr>
        <w:ind w:left="1080"/>
        <w:rPr>
          <w:szCs w:val="28"/>
        </w:rPr>
      </w:pPr>
    </w:p>
    <w:p w14:paraId="2A4FB367" w14:textId="77777777" w:rsidR="00127B68" w:rsidRDefault="00127B68" w:rsidP="000E5C68">
      <w:pPr>
        <w:ind w:left="1080"/>
        <w:rPr>
          <w:szCs w:val="28"/>
        </w:rPr>
      </w:pPr>
    </w:p>
    <w:p w14:paraId="2A4FB368" w14:textId="77777777" w:rsidR="00127B68" w:rsidRDefault="00127B68" w:rsidP="000E5C68">
      <w:pPr>
        <w:ind w:left="1080"/>
        <w:rPr>
          <w:szCs w:val="28"/>
        </w:rPr>
      </w:pPr>
    </w:p>
    <w:p w14:paraId="2A4FB369" w14:textId="7604423E" w:rsidR="00292BD6" w:rsidRDefault="00292BD6" w:rsidP="00292BD6">
      <w:pPr>
        <w:pStyle w:val="ListParagraph"/>
        <w:numPr>
          <w:ilvl w:val="0"/>
          <w:numId w:val="36"/>
        </w:numPr>
        <w:rPr>
          <w:szCs w:val="28"/>
        </w:rPr>
      </w:pPr>
      <w:r>
        <w:rPr>
          <w:szCs w:val="28"/>
        </w:rPr>
        <w:t xml:space="preserve">Reparametrize </w:t>
      </w:r>
      <w:r w:rsidR="008B2EBA" w:rsidRPr="008B2EBA">
        <w:rPr>
          <w:position w:val="-14"/>
        </w:rPr>
        <w:object w:dxaOrig="480" w:dyaOrig="400" w14:anchorId="50280B48">
          <v:shape id="_x0000_i1173" type="#_x0000_t75" style="width:24pt;height:20.25pt" o:ole="">
            <v:imagedata r:id="rId304" o:title=""/>
          </v:shape>
          <o:OLEObject Type="Embed" ProgID="Equation.DSMT4" ShapeID="_x0000_i1173" DrawAspect="Content" ObjectID="_1846093268" r:id="rId305"/>
        </w:object>
      </w:r>
      <w:r>
        <w:rPr>
          <w:szCs w:val="28"/>
        </w:rPr>
        <w:t xml:space="preserve"> so that it is traced in the opposite direction.</w:t>
      </w:r>
    </w:p>
    <w:p w14:paraId="2A4FB36A" w14:textId="75E048F8" w:rsidR="00292BD6" w:rsidRDefault="00292BD6" w:rsidP="00292BD6">
      <w:pPr>
        <w:ind w:left="1080"/>
        <w:rPr>
          <w:szCs w:val="28"/>
        </w:rPr>
      </w:pPr>
      <w:r>
        <w:rPr>
          <w:szCs w:val="28"/>
        </w:rPr>
        <w:t xml:space="preserve">Currently we see that the curve </w:t>
      </w:r>
      <w:r w:rsidR="008B2EBA" w:rsidRPr="008B2EBA">
        <w:rPr>
          <w:position w:val="-14"/>
        </w:rPr>
        <w:object w:dxaOrig="480" w:dyaOrig="400" w14:anchorId="2C98B162">
          <v:shape id="_x0000_i1174" type="#_x0000_t75" style="width:24pt;height:20.25pt" o:ole="">
            <v:imagedata r:id="rId306" o:title=""/>
          </v:shape>
          <o:OLEObject Type="Embed" ProgID="Equation.DSMT4" ShapeID="_x0000_i1174" DrawAspect="Content" ObjectID="_1846093269" r:id="rId307"/>
        </w:object>
      </w:r>
      <w:r>
        <w:rPr>
          <w:szCs w:val="28"/>
        </w:rPr>
        <w:t xml:space="preserve"> is sketched as </w:t>
      </w:r>
      <w:r>
        <w:rPr>
          <w:i/>
          <w:szCs w:val="28"/>
        </w:rPr>
        <w:t>t</w:t>
      </w:r>
      <w:r>
        <w:rPr>
          <w:szCs w:val="28"/>
        </w:rPr>
        <w:t xml:space="preserve"> varies from 0 to </w:t>
      </w:r>
      <w:r w:rsidR="00947991">
        <w:rPr>
          <w:szCs w:val="28"/>
        </w:rPr>
        <w:t>1</w:t>
      </w:r>
      <w:r>
        <w:rPr>
          <w:szCs w:val="28"/>
        </w:rPr>
        <w:t>.</w:t>
      </w:r>
    </w:p>
    <w:p w14:paraId="2A4FB36B" w14:textId="2F1F570F" w:rsidR="00292BD6" w:rsidRDefault="00292BD6" w:rsidP="00292BD6">
      <w:pPr>
        <w:ind w:left="1080"/>
        <w:rPr>
          <w:szCs w:val="28"/>
        </w:rPr>
      </w:pPr>
      <w:r>
        <w:rPr>
          <w:szCs w:val="28"/>
        </w:rPr>
        <w:t xml:space="preserve">We want to create a new parameter, </w:t>
      </w:r>
      <w:r w:rsidR="008B2EBA" w:rsidRPr="008B2EBA">
        <w:rPr>
          <w:position w:val="-6"/>
        </w:rPr>
        <w:object w:dxaOrig="200" w:dyaOrig="220" w14:anchorId="1E32191F">
          <v:shape id="_x0000_i1175" type="#_x0000_t75" style="width:9pt;height:11.25pt" o:ole="">
            <v:imagedata r:id="rId308" o:title=""/>
          </v:shape>
          <o:OLEObject Type="Embed" ProgID="Equation.DSMT4" ShapeID="_x0000_i1175" DrawAspect="Content" ObjectID="_1846093270" r:id="rId309"/>
        </w:object>
      </w:r>
      <w:r>
        <w:rPr>
          <w:szCs w:val="28"/>
        </w:rPr>
        <w:t xml:space="preserve">, such that as </w:t>
      </w:r>
      <w:r w:rsidR="008B2EBA" w:rsidRPr="008B2EBA">
        <w:rPr>
          <w:position w:val="-6"/>
        </w:rPr>
        <w:object w:dxaOrig="200" w:dyaOrig="220" w14:anchorId="1AC9E711">
          <v:shape id="_x0000_i1176" type="#_x0000_t75" style="width:9pt;height:11.25pt" o:ole="">
            <v:imagedata r:id="rId310" o:title=""/>
          </v:shape>
          <o:OLEObject Type="Embed" ProgID="Equation.DSMT4" ShapeID="_x0000_i1176" DrawAspect="Content" ObjectID="_1846093271" r:id="rId311"/>
        </w:object>
      </w:r>
      <w:r>
        <w:rPr>
          <w:szCs w:val="28"/>
        </w:rPr>
        <w:t xml:space="preserve">varies from 0 to </w:t>
      </w:r>
      <w:r w:rsidR="00947991">
        <w:rPr>
          <w:szCs w:val="28"/>
        </w:rPr>
        <w:t>1</w:t>
      </w:r>
      <w:r>
        <w:rPr>
          <w:szCs w:val="28"/>
        </w:rPr>
        <w:t xml:space="preserve">, </w:t>
      </w:r>
      <w:r>
        <w:rPr>
          <w:i/>
          <w:szCs w:val="28"/>
        </w:rPr>
        <w:t xml:space="preserve">t </w:t>
      </w:r>
      <w:r>
        <w:rPr>
          <w:szCs w:val="28"/>
        </w:rPr>
        <w:t xml:space="preserve">will vary from </w:t>
      </w:r>
      <w:r w:rsidR="00947991">
        <w:rPr>
          <w:szCs w:val="28"/>
        </w:rPr>
        <w:t>1</w:t>
      </w:r>
      <w:r>
        <w:rPr>
          <w:szCs w:val="28"/>
        </w:rPr>
        <w:t xml:space="preserve"> to 0.</w:t>
      </w:r>
    </w:p>
    <w:p w14:paraId="2A4FB36C" w14:textId="77777777" w:rsidR="00292BD6" w:rsidRDefault="00292BD6" w:rsidP="00292BD6">
      <w:pPr>
        <w:ind w:left="1080"/>
        <w:rPr>
          <w:szCs w:val="28"/>
        </w:rPr>
      </w:pPr>
    </w:p>
    <w:p w14:paraId="2A4FB36D" w14:textId="2E85C921" w:rsidR="00292BD6" w:rsidRDefault="00292BD6" w:rsidP="00292BD6">
      <w:pPr>
        <w:ind w:left="1080"/>
        <w:rPr>
          <w:szCs w:val="28"/>
        </w:rPr>
      </w:pPr>
      <w:r>
        <w:rPr>
          <w:szCs w:val="28"/>
        </w:rPr>
        <w:t xml:space="preserve">Consider </w:t>
      </w:r>
      <w:r w:rsidR="008B2EBA" w:rsidRPr="008B2EBA">
        <w:rPr>
          <w:position w:val="-6"/>
        </w:rPr>
        <w:object w:dxaOrig="800" w:dyaOrig="279" w14:anchorId="1C16C063">
          <v:shape id="_x0000_i1177" type="#_x0000_t75" style="width:40.5pt;height:13.5pt" o:ole="">
            <v:imagedata r:id="rId312" o:title=""/>
          </v:shape>
          <o:OLEObject Type="Embed" ProgID="Equation.DSMT4" ShapeID="_x0000_i1177" DrawAspect="Content" ObjectID="_1846093272" r:id="rId313"/>
        </w:object>
      </w:r>
      <w:r>
        <w:rPr>
          <w:szCs w:val="28"/>
        </w:rPr>
        <w:t xml:space="preserve">.  As </w:t>
      </w:r>
      <w:r w:rsidR="008B2EBA" w:rsidRPr="008B2EBA">
        <w:rPr>
          <w:position w:val="-6"/>
        </w:rPr>
        <w:object w:dxaOrig="200" w:dyaOrig="220" w14:anchorId="1E0C1BA0">
          <v:shape id="_x0000_i1178" type="#_x0000_t75" style="width:9pt;height:11.25pt" o:ole="">
            <v:imagedata r:id="rId314" o:title=""/>
          </v:shape>
          <o:OLEObject Type="Embed" ProgID="Equation.DSMT4" ShapeID="_x0000_i1178" DrawAspect="Content" ObjectID="_1846093273" r:id="rId315"/>
        </w:object>
      </w:r>
      <w:r>
        <w:rPr>
          <w:szCs w:val="28"/>
        </w:rPr>
        <w:t xml:space="preserve">varies from 0 to </w:t>
      </w:r>
      <w:r w:rsidR="00947991">
        <w:rPr>
          <w:szCs w:val="28"/>
        </w:rPr>
        <w:t>1</w:t>
      </w:r>
      <w:r>
        <w:rPr>
          <w:szCs w:val="28"/>
        </w:rPr>
        <w:t xml:space="preserve"> clearly </w:t>
      </w:r>
      <w:r>
        <w:rPr>
          <w:i/>
          <w:szCs w:val="28"/>
        </w:rPr>
        <w:t xml:space="preserve">t </w:t>
      </w:r>
      <w:r w:rsidR="00947991">
        <w:rPr>
          <w:szCs w:val="28"/>
        </w:rPr>
        <w:t>will vary from 1</w:t>
      </w:r>
      <w:r>
        <w:rPr>
          <w:szCs w:val="28"/>
        </w:rPr>
        <w:t xml:space="preserve"> to 0.</w:t>
      </w:r>
    </w:p>
    <w:p w14:paraId="2A4FB36E" w14:textId="77777777" w:rsidR="00292BD6" w:rsidRDefault="00292BD6" w:rsidP="00292BD6">
      <w:pPr>
        <w:ind w:left="1080"/>
        <w:rPr>
          <w:szCs w:val="28"/>
        </w:rPr>
      </w:pPr>
    </w:p>
    <w:p w14:paraId="2A4FB36F" w14:textId="64BBD60F" w:rsidR="003D28B4" w:rsidRPr="00292BD6" w:rsidRDefault="00292BD6" w:rsidP="003D28B4">
      <w:pPr>
        <w:ind w:left="1080"/>
        <w:rPr>
          <w:szCs w:val="28"/>
        </w:rPr>
      </w:pPr>
      <w:r>
        <w:rPr>
          <w:szCs w:val="28"/>
        </w:rPr>
        <w:t xml:space="preserve">Therefore, our reparameterization is: </w:t>
      </w:r>
      <w:r w:rsidR="008B2EBA" w:rsidRPr="008B2EBA">
        <w:rPr>
          <w:position w:val="-28"/>
        </w:rPr>
        <w:object w:dxaOrig="3960" w:dyaOrig="680" w14:anchorId="429FEF1F">
          <v:shape id="_x0000_i1179" type="#_x0000_t75" style="width:198.8pt;height:33.75pt" o:ole="">
            <v:imagedata r:id="rId316" o:title=""/>
          </v:shape>
          <o:OLEObject Type="Embed" ProgID="Equation.DSMT4" ShapeID="_x0000_i1179" DrawAspect="Content" ObjectID="_1846093274" r:id="rId317"/>
        </w:object>
      </w:r>
      <w:r>
        <w:rPr>
          <w:szCs w:val="28"/>
        </w:rPr>
        <w:t xml:space="preserve"> where </w:t>
      </w:r>
      <w:r w:rsidR="008B2EBA" w:rsidRPr="008B2EBA">
        <w:rPr>
          <w:position w:val="-6"/>
        </w:rPr>
        <w:object w:dxaOrig="859" w:dyaOrig="279" w14:anchorId="2F3B20FE">
          <v:shape id="_x0000_i1180" type="#_x0000_t75" style="width:43.5pt;height:13.5pt" o:ole="">
            <v:imagedata r:id="rId318" o:title=""/>
          </v:shape>
          <o:OLEObject Type="Embed" ProgID="Equation.DSMT4" ShapeID="_x0000_i1180" DrawAspect="Content" ObjectID="_1846093275" r:id="rId319"/>
        </w:object>
      </w:r>
      <w:r w:rsidR="00E47168">
        <w:rPr>
          <w:szCs w:val="28"/>
        </w:rPr>
        <w:t>.</w:t>
      </w:r>
    </w:p>
    <w:sectPr w:rsidR="003D28B4" w:rsidRPr="00292BD6" w:rsidSect="00045AB9">
      <w:headerReference w:type="even" r:id="rId320"/>
      <w:headerReference w:type="default" r:id="rId321"/>
      <w:footerReference w:type="even" r:id="rId322"/>
      <w:footerReference w:type="default" r:id="rId323"/>
      <w:headerReference w:type="first" r:id="rId324"/>
      <w:footerReference w:type="first" r:id="rId325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1B829" w14:textId="77777777" w:rsidR="001C240F" w:rsidRDefault="001C240F" w:rsidP="00045AB9">
      <w:r>
        <w:separator/>
      </w:r>
    </w:p>
  </w:endnote>
  <w:endnote w:type="continuationSeparator" w:id="0">
    <w:p w14:paraId="601B388D" w14:textId="77777777" w:rsidR="001C240F" w:rsidRDefault="001C240F" w:rsidP="00045A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16D2C" w14:textId="77777777" w:rsidR="00045AB9" w:rsidRDefault="00045AB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97F65" w14:textId="77777777" w:rsidR="00045AB9" w:rsidRDefault="00045AB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BD921" w14:textId="77777777" w:rsidR="00045AB9" w:rsidRDefault="00045A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A8089" w14:textId="77777777" w:rsidR="001C240F" w:rsidRDefault="001C240F" w:rsidP="00045AB9">
      <w:r>
        <w:separator/>
      </w:r>
    </w:p>
  </w:footnote>
  <w:footnote w:type="continuationSeparator" w:id="0">
    <w:p w14:paraId="0DF25E1B" w14:textId="77777777" w:rsidR="001C240F" w:rsidRDefault="001C240F" w:rsidP="00045A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B9E5F" w14:textId="77777777" w:rsidR="00045AB9" w:rsidRDefault="00045AB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21E13" w14:textId="77777777" w:rsidR="00045AB9" w:rsidRDefault="00045AB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045AB9" w14:paraId="155EF16E" w14:textId="77777777" w:rsidTr="00CC26DC">
      <w:trPr>
        <w:trHeight w:val="461"/>
      </w:trPr>
      <w:tc>
        <w:tcPr>
          <w:tcW w:w="1782" w:type="dxa"/>
          <w:hideMark/>
        </w:tcPr>
        <w:p w14:paraId="723DF2C1" w14:textId="77777777" w:rsidR="00045AB9" w:rsidRDefault="00045AB9" w:rsidP="00045AB9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4D96C72E" w14:textId="77777777" w:rsidR="00045AB9" w:rsidRDefault="00045AB9" w:rsidP="00045AB9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2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  <w:szCs w:val="28"/>
            </w:rPr>
            <w:t>Vector-Valued Functions</w:t>
          </w:r>
        </w:p>
      </w:tc>
      <w:tc>
        <w:tcPr>
          <w:tcW w:w="2218" w:type="dxa"/>
        </w:tcPr>
        <w:p w14:paraId="2C640D4C" w14:textId="77777777" w:rsidR="00045AB9" w:rsidRDefault="00045AB9" w:rsidP="00045AB9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0815DD99" w14:textId="77777777" w:rsidR="00045AB9" w:rsidRPr="00045AB9" w:rsidRDefault="00045AB9" w:rsidP="00045AB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5130"/>
    <w:multiLevelType w:val="hybridMultilevel"/>
    <w:tmpl w:val="ECF29F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77138D"/>
    <w:multiLevelType w:val="hybridMultilevel"/>
    <w:tmpl w:val="B9EAEA76"/>
    <w:lvl w:ilvl="0" w:tplc="695E9744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FF352FB"/>
    <w:multiLevelType w:val="hybridMultilevel"/>
    <w:tmpl w:val="8A464106"/>
    <w:lvl w:ilvl="0" w:tplc="B7CED8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531666"/>
    <w:multiLevelType w:val="hybridMultilevel"/>
    <w:tmpl w:val="5510DD80"/>
    <w:lvl w:ilvl="0" w:tplc="FD9A961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1F44EB"/>
    <w:multiLevelType w:val="hybridMultilevel"/>
    <w:tmpl w:val="0CAA31C0"/>
    <w:lvl w:ilvl="0" w:tplc="B7CED8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9A4C00"/>
    <w:multiLevelType w:val="hybridMultilevel"/>
    <w:tmpl w:val="A88EEF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A67206"/>
    <w:multiLevelType w:val="hybridMultilevel"/>
    <w:tmpl w:val="10B44B94"/>
    <w:lvl w:ilvl="0" w:tplc="C018EDB4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1857A6B"/>
    <w:multiLevelType w:val="hybridMultilevel"/>
    <w:tmpl w:val="448AD500"/>
    <w:lvl w:ilvl="0" w:tplc="D7464D84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2E7BC6"/>
    <w:multiLevelType w:val="hybridMultilevel"/>
    <w:tmpl w:val="9CF4AB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EE2675"/>
    <w:multiLevelType w:val="hybridMultilevel"/>
    <w:tmpl w:val="8A464106"/>
    <w:lvl w:ilvl="0" w:tplc="B7CED8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11360D"/>
    <w:multiLevelType w:val="hybridMultilevel"/>
    <w:tmpl w:val="4F62F788"/>
    <w:lvl w:ilvl="0" w:tplc="96443BCC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40711E"/>
    <w:multiLevelType w:val="hybridMultilevel"/>
    <w:tmpl w:val="7F847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3444B3"/>
    <w:multiLevelType w:val="hybridMultilevel"/>
    <w:tmpl w:val="F3940E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46346E"/>
    <w:multiLevelType w:val="hybridMultilevel"/>
    <w:tmpl w:val="F32698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972026"/>
    <w:multiLevelType w:val="hybridMultilevel"/>
    <w:tmpl w:val="F1ACF2B2"/>
    <w:lvl w:ilvl="0" w:tplc="652491BA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61E04CD"/>
    <w:multiLevelType w:val="hybridMultilevel"/>
    <w:tmpl w:val="1946D390"/>
    <w:lvl w:ilvl="0" w:tplc="8528CFE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902A43"/>
    <w:multiLevelType w:val="hybridMultilevel"/>
    <w:tmpl w:val="8A464106"/>
    <w:lvl w:ilvl="0" w:tplc="B7CED8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A041826"/>
    <w:multiLevelType w:val="hybridMultilevel"/>
    <w:tmpl w:val="20BE8B3A"/>
    <w:lvl w:ilvl="0" w:tplc="BDDC44FA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BA5012F"/>
    <w:multiLevelType w:val="hybridMultilevel"/>
    <w:tmpl w:val="3C422BE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8" w15:restartNumberingAfterBreak="0">
    <w:nsid w:val="5E217108"/>
    <w:multiLevelType w:val="hybridMultilevel"/>
    <w:tmpl w:val="9E6ABB30"/>
    <w:lvl w:ilvl="0" w:tplc="A3D479D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CA3E40"/>
    <w:multiLevelType w:val="multilevel"/>
    <w:tmpl w:val="DA3A9E0A"/>
    <w:lvl w:ilvl="0">
      <w:start w:val="5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45" w:hanging="64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651D5FCC"/>
    <w:multiLevelType w:val="hybridMultilevel"/>
    <w:tmpl w:val="8A464106"/>
    <w:lvl w:ilvl="0" w:tplc="B7CED8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35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num w:numId="1" w16cid:durableId="436563050">
    <w:abstractNumId w:val="16"/>
  </w:num>
  <w:num w:numId="2" w16cid:durableId="1350566139">
    <w:abstractNumId w:val="30"/>
  </w:num>
  <w:num w:numId="3" w16cid:durableId="1809318188">
    <w:abstractNumId w:val="10"/>
  </w:num>
  <w:num w:numId="4" w16cid:durableId="2041972330">
    <w:abstractNumId w:val="3"/>
  </w:num>
  <w:num w:numId="5" w16cid:durableId="640958889">
    <w:abstractNumId w:val="34"/>
  </w:num>
  <w:num w:numId="6" w16cid:durableId="404835904">
    <w:abstractNumId w:val="2"/>
  </w:num>
  <w:num w:numId="7" w16cid:durableId="1152522986">
    <w:abstractNumId w:val="1"/>
  </w:num>
  <w:num w:numId="8" w16cid:durableId="1364133835">
    <w:abstractNumId w:val="35"/>
  </w:num>
  <w:num w:numId="9" w16cid:durableId="26296944">
    <w:abstractNumId w:val="24"/>
  </w:num>
  <w:num w:numId="10" w16cid:durableId="906035826">
    <w:abstractNumId w:val="4"/>
  </w:num>
  <w:num w:numId="11" w16cid:durableId="1410957211">
    <w:abstractNumId w:val="7"/>
  </w:num>
  <w:num w:numId="12" w16cid:durableId="2032805144">
    <w:abstractNumId w:val="33"/>
  </w:num>
  <w:num w:numId="13" w16cid:durableId="653796637">
    <w:abstractNumId w:val="29"/>
  </w:num>
  <w:num w:numId="14" w16cid:durableId="1468276251">
    <w:abstractNumId w:val="20"/>
  </w:num>
  <w:num w:numId="15" w16cid:durableId="1461387734">
    <w:abstractNumId w:val="18"/>
  </w:num>
  <w:num w:numId="16" w16cid:durableId="1667514546">
    <w:abstractNumId w:val="13"/>
  </w:num>
  <w:num w:numId="17" w16cid:durableId="1977831061">
    <w:abstractNumId w:val="23"/>
  </w:num>
  <w:num w:numId="18" w16cid:durableId="1098478674">
    <w:abstractNumId w:val="8"/>
  </w:num>
  <w:num w:numId="19" w16cid:durableId="1800221253">
    <w:abstractNumId w:val="27"/>
  </w:num>
  <w:num w:numId="20" w16cid:durableId="252054957">
    <w:abstractNumId w:val="5"/>
  </w:num>
  <w:num w:numId="21" w16cid:durableId="1278022913">
    <w:abstractNumId w:val="22"/>
  </w:num>
  <w:num w:numId="22" w16cid:durableId="1195383724">
    <w:abstractNumId w:val="12"/>
  </w:num>
  <w:num w:numId="23" w16cid:durableId="2142993257">
    <w:abstractNumId w:val="26"/>
  </w:num>
  <w:num w:numId="24" w16cid:durableId="753236449">
    <w:abstractNumId w:val="17"/>
  </w:num>
  <w:num w:numId="25" w16cid:durableId="2101633790">
    <w:abstractNumId w:val="31"/>
  </w:num>
  <w:num w:numId="26" w16cid:durableId="1252196654">
    <w:abstractNumId w:val="14"/>
  </w:num>
  <w:num w:numId="27" w16cid:durableId="1689986074">
    <w:abstractNumId w:val="19"/>
  </w:num>
  <w:num w:numId="28" w16cid:durableId="1878807797">
    <w:abstractNumId w:val="21"/>
  </w:num>
  <w:num w:numId="29" w16cid:durableId="1859536293">
    <w:abstractNumId w:val="11"/>
  </w:num>
  <w:num w:numId="30" w16cid:durableId="941493109">
    <w:abstractNumId w:val="28"/>
  </w:num>
  <w:num w:numId="31" w16cid:durableId="1486779545">
    <w:abstractNumId w:val="0"/>
  </w:num>
  <w:num w:numId="32" w16cid:durableId="1624268994">
    <w:abstractNumId w:val="15"/>
  </w:num>
  <w:num w:numId="33" w16cid:durableId="859855004">
    <w:abstractNumId w:val="32"/>
  </w:num>
  <w:num w:numId="34" w16cid:durableId="151485200">
    <w:abstractNumId w:val="25"/>
  </w:num>
  <w:num w:numId="35" w16cid:durableId="2022123464">
    <w:abstractNumId w:val="6"/>
  </w:num>
  <w:num w:numId="36" w16cid:durableId="482283682">
    <w:abstractNumId w:val="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26D9"/>
    <w:rsid w:val="00003921"/>
    <w:rsid w:val="00003A74"/>
    <w:rsid w:val="00003B46"/>
    <w:rsid w:val="00010DA9"/>
    <w:rsid w:val="00012292"/>
    <w:rsid w:val="00013A70"/>
    <w:rsid w:val="00016024"/>
    <w:rsid w:val="00041735"/>
    <w:rsid w:val="000417DB"/>
    <w:rsid w:val="00044DEC"/>
    <w:rsid w:val="00045AB9"/>
    <w:rsid w:val="00047F0B"/>
    <w:rsid w:val="000538AA"/>
    <w:rsid w:val="00053FB8"/>
    <w:rsid w:val="00054691"/>
    <w:rsid w:val="000555D9"/>
    <w:rsid w:val="00056EF2"/>
    <w:rsid w:val="000619E0"/>
    <w:rsid w:val="00061A61"/>
    <w:rsid w:val="00080CA8"/>
    <w:rsid w:val="000838BE"/>
    <w:rsid w:val="00084AD5"/>
    <w:rsid w:val="00090255"/>
    <w:rsid w:val="0009572F"/>
    <w:rsid w:val="000B0403"/>
    <w:rsid w:val="000B0DF4"/>
    <w:rsid w:val="000B1EF0"/>
    <w:rsid w:val="000B4320"/>
    <w:rsid w:val="000B4FE2"/>
    <w:rsid w:val="000C0209"/>
    <w:rsid w:val="000C10D8"/>
    <w:rsid w:val="000C1AEA"/>
    <w:rsid w:val="000C4243"/>
    <w:rsid w:val="000C5D04"/>
    <w:rsid w:val="000D1E38"/>
    <w:rsid w:val="000E0458"/>
    <w:rsid w:val="000E0947"/>
    <w:rsid w:val="000E4F1A"/>
    <w:rsid w:val="000E5C68"/>
    <w:rsid w:val="000E6FF9"/>
    <w:rsid w:val="000F3B26"/>
    <w:rsid w:val="000F440E"/>
    <w:rsid w:val="00103BAD"/>
    <w:rsid w:val="00112B8F"/>
    <w:rsid w:val="00113E24"/>
    <w:rsid w:val="0012547B"/>
    <w:rsid w:val="00127B68"/>
    <w:rsid w:val="00130908"/>
    <w:rsid w:val="001338C7"/>
    <w:rsid w:val="001357CC"/>
    <w:rsid w:val="001377B3"/>
    <w:rsid w:val="0014130A"/>
    <w:rsid w:val="0014620B"/>
    <w:rsid w:val="00163A1B"/>
    <w:rsid w:val="0016524B"/>
    <w:rsid w:val="00183263"/>
    <w:rsid w:val="001950F1"/>
    <w:rsid w:val="0019644E"/>
    <w:rsid w:val="001A20D5"/>
    <w:rsid w:val="001A45A0"/>
    <w:rsid w:val="001A634C"/>
    <w:rsid w:val="001B208B"/>
    <w:rsid w:val="001B7500"/>
    <w:rsid w:val="001C240F"/>
    <w:rsid w:val="001C6425"/>
    <w:rsid w:val="001C6C42"/>
    <w:rsid w:val="001C7552"/>
    <w:rsid w:val="001D0E72"/>
    <w:rsid w:val="001D151C"/>
    <w:rsid w:val="001D167C"/>
    <w:rsid w:val="001D36C9"/>
    <w:rsid w:val="001D3CC7"/>
    <w:rsid w:val="001D7196"/>
    <w:rsid w:val="001E7ACD"/>
    <w:rsid w:val="001E7F1E"/>
    <w:rsid w:val="001F3666"/>
    <w:rsid w:val="001F5537"/>
    <w:rsid w:val="001F593C"/>
    <w:rsid w:val="001F7BBF"/>
    <w:rsid w:val="002044A3"/>
    <w:rsid w:val="002064F8"/>
    <w:rsid w:val="0021417A"/>
    <w:rsid w:val="00214CF2"/>
    <w:rsid w:val="00217E24"/>
    <w:rsid w:val="002229BD"/>
    <w:rsid w:val="00224507"/>
    <w:rsid w:val="00226183"/>
    <w:rsid w:val="0023698C"/>
    <w:rsid w:val="00242F17"/>
    <w:rsid w:val="002446B8"/>
    <w:rsid w:val="00250AC3"/>
    <w:rsid w:val="00251210"/>
    <w:rsid w:val="00252DE3"/>
    <w:rsid w:val="002554B8"/>
    <w:rsid w:val="00257293"/>
    <w:rsid w:val="0026093D"/>
    <w:rsid w:val="002629C5"/>
    <w:rsid w:val="00262B1D"/>
    <w:rsid w:val="0026361D"/>
    <w:rsid w:val="00265552"/>
    <w:rsid w:val="00266060"/>
    <w:rsid w:val="002673B6"/>
    <w:rsid w:val="00273E8F"/>
    <w:rsid w:val="00274A0D"/>
    <w:rsid w:val="00274B7E"/>
    <w:rsid w:val="00274E75"/>
    <w:rsid w:val="00277ABC"/>
    <w:rsid w:val="002808EE"/>
    <w:rsid w:val="002816BF"/>
    <w:rsid w:val="00292BD6"/>
    <w:rsid w:val="002A3863"/>
    <w:rsid w:val="002A473E"/>
    <w:rsid w:val="002A640F"/>
    <w:rsid w:val="002A7355"/>
    <w:rsid w:val="002B0523"/>
    <w:rsid w:val="002B5E21"/>
    <w:rsid w:val="002C0591"/>
    <w:rsid w:val="002C0E15"/>
    <w:rsid w:val="002C25B5"/>
    <w:rsid w:val="002C5C21"/>
    <w:rsid w:val="002C7CEC"/>
    <w:rsid w:val="002D0354"/>
    <w:rsid w:val="002D44B3"/>
    <w:rsid w:val="002D58C2"/>
    <w:rsid w:val="002D62F7"/>
    <w:rsid w:val="002E0185"/>
    <w:rsid w:val="002F03B7"/>
    <w:rsid w:val="002F043F"/>
    <w:rsid w:val="00304AAD"/>
    <w:rsid w:val="00304EA2"/>
    <w:rsid w:val="00306A65"/>
    <w:rsid w:val="003101A7"/>
    <w:rsid w:val="00310DB3"/>
    <w:rsid w:val="00311A91"/>
    <w:rsid w:val="00315227"/>
    <w:rsid w:val="0031702F"/>
    <w:rsid w:val="00322C7E"/>
    <w:rsid w:val="003254B0"/>
    <w:rsid w:val="00325E94"/>
    <w:rsid w:val="00327462"/>
    <w:rsid w:val="00332A16"/>
    <w:rsid w:val="00336E28"/>
    <w:rsid w:val="00337D65"/>
    <w:rsid w:val="00343E4E"/>
    <w:rsid w:val="00345243"/>
    <w:rsid w:val="00347C5A"/>
    <w:rsid w:val="00353DBC"/>
    <w:rsid w:val="00355CB0"/>
    <w:rsid w:val="003613D2"/>
    <w:rsid w:val="00366937"/>
    <w:rsid w:val="00370C5F"/>
    <w:rsid w:val="00372769"/>
    <w:rsid w:val="00373A9A"/>
    <w:rsid w:val="003759C4"/>
    <w:rsid w:val="003773A8"/>
    <w:rsid w:val="00383587"/>
    <w:rsid w:val="0038624A"/>
    <w:rsid w:val="00393942"/>
    <w:rsid w:val="00395974"/>
    <w:rsid w:val="003A179A"/>
    <w:rsid w:val="003A241C"/>
    <w:rsid w:val="003A2728"/>
    <w:rsid w:val="003B142A"/>
    <w:rsid w:val="003B4BC7"/>
    <w:rsid w:val="003B675A"/>
    <w:rsid w:val="003B73C4"/>
    <w:rsid w:val="003C73CA"/>
    <w:rsid w:val="003C7C83"/>
    <w:rsid w:val="003D28B4"/>
    <w:rsid w:val="003D2B5D"/>
    <w:rsid w:val="003D2F39"/>
    <w:rsid w:val="003F6A65"/>
    <w:rsid w:val="003F7568"/>
    <w:rsid w:val="00401706"/>
    <w:rsid w:val="00404392"/>
    <w:rsid w:val="004051A2"/>
    <w:rsid w:val="00406572"/>
    <w:rsid w:val="004079CF"/>
    <w:rsid w:val="0042504E"/>
    <w:rsid w:val="00430719"/>
    <w:rsid w:val="00431CCC"/>
    <w:rsid w:val="0043391E"/>
    <w:rsid w:val="00434214"/>
    <w:rsid w:val="0043613A"/>
    <w:rsid w:val="00452155"/>
    <w:rsid w:val="004528D5"/>
    <w:rsid w:val="0045373C"/>
    <w:rsid w:val="00463DB2"/>
    <w:rsid w:val="00467554"/>
    <w:rsid w:val="00467CC4"/>
    <w:rsid w:val="00472D6F"/>
    <w:rsid w:val="00480054"/>
    <w:rsid w:val="00481CA2"/>
    <w:rsid w:val="00482B59"/>
    <w:rsid w:val="004866A0"/>
    <w:rsid w:val="00487F59"/>
    <w:rsid w:val="004A22DE"/>
    <w:rsid w:val="004A2D41"/>
    <w:rsid w:val="004A31F8"/>
    <w:rsid w:val="004A4DEB"/>
    <w:rsid w:val="004A6BD4"/>
    <w:rsid w:val="004B3302"/>
    <w:rsid w:val="004C08E6"/>
    <w:rsid w:val="004D20CB"/>
    <w:rsid w:val="004D31CD"/>
    <w:rsid w:val="004D3D1D"/>
    <w:rsid w:val="004E200A"/>
    <w:rsid w:val="004E364A"/>
    <w:rsid w:val="004E6521"/>
    <w:rsid w:val="004F363C"/>
    <w:rsid w:val="00501C4B"/>
    <w:rsid w:val="005027E0"/>
    <w:rsid w:val="005048E6"/>
    <w:rsid w:val="005103C9"/>
    <w:rsid w:val="0051138D"/>
    <w:rsid w:val="005114E2"/>
    <w:rsid w:val="0051356F"/>
    <w:rsid w:val="00520045"/>
    <w:rsid w:val="005228F3"/>
    <w:rsid w:val="00526C38"/>
    <w:rsid w:val="00534951"/>
    <w:rsid w:val="00534E8D"/>
    <w:rsid w:val="00535C00"/>
    <w:rsid w:val="005406C6"/>
    <w:rsid w:val="00540B6D"/>
    <w:rsid w:val="00540F8C"/>
    <w:rsid w:val="00543359"/>
    <w:rsid w:val="005467CA"/>
    <w:rsid w:val="00547197"/>
    <w:rsid w:val="00554319"/>
    <w:rsid w:val="00554F48"/>
    <w:rsid w:val="005567DA"/>
    <w:rsid w:val="005602B1"/>
    <w:rsid w:val="00561882"/>
    <w:rsid w:val="00562E5E"/>
    <w:rsid w:val="00567E03"/>
    <w:rsid w:val="005705D4"/>
    <w:rsid w:val="00570678"/>
    <w:rsid w:val="00574C0C"/>
    <w:rsid w:val="005801DD"/>
    <w:rsid w:val="00582E50"/>
    <w:rsid w:val="005836E0"/>
    <w:rsid w:val="0058629E"/>
    <w:rsid w:val="0059099F"/>
    <w:rsid w:val="00593B30"/>
    <w:rsid w:val="005961DC"/>
    <w:rsid w:val="005967BF"/>
    <w:rsid w:val="00596AC3"/>
    <w:rsid w:val="005A5386"/>
    <w:rsid w:val="005A6788"/>
    <w:rsid w:val="005B032A"/>
    <w:rsid w:val="005B17E0"/>
    <w:rsid w:val="005B1C54"/>
    <w:rsid w:val="005B29D0"/>
    <w:rsid w:val="005B4713"/>
    <w:rsid w:val="005C010B"/>
    <w:rsid w:val="005C04C6"/>
    <w:rsid w:val="005C05D2"/>
    <w:rsid w:val="005C0F13"/>
    <w:rsid w:val="005C14EB"/>
    <w:rsid w:val="005D46D8"/>
    <w:rsid w:val="005E2224"/>
    <w:rsid w:val="005E29CE"/>
    <w:rsid w:val="005E53F1"/>
    <w:rsid w:val="005E77FC"/>
    <w:rsid w:val="005E793B"/>
    <w:rsid w:val="005F1886"/>
    <w:rsid w:val="005F321E"/>
    <w:rsid w:val="005F7499"/>
    <w:rsid w:val="006042E5"/>
    <w:rsid w:val="00605D69"/>
    <w:rsid w:val="006173AF"/>
    <w:rsid w:val="006204F9"/>
    <w:rsid w:val="006225DD"/>
    <w:rsid w:val="00625EC7"/>
    <w:rsid w:val="00632397"/>
    <w:rsid w:val="006323BB"/>
    <w:rsid w:val="00635997"/>
    <w:rsid w:val="00635EDC"/>
    <w:rsid w:val="00637F77"/>
    <w:rsid w:val="00640ED9"/>
    <w:rsid w:val="00641B02"/>
    <w:rsid w:val="0064538F"/>
    <w:rsid w:val="0064657D"/>
    <w:rsid w:val="006566EE"/>
    <w:rsid w:val="0065689B"/>
    <w:rsid w:val="00660813"/>
    <w:rsid w:val="00666E86"/>
    <w:rsid w:val="00672359"/>
    <w:rsid w:val="00677063"/>
    <w:rsid w:val="00693242"/>
    <w:rsid w:val="00695374"/>
    <w:rsid w:val="00696E72"/>
    <w:rsid w:val="006B237E"/>
    <w:rsid w:val="006B2618"/>
    <w:rsid w:val="006B2F82"/>
    <w:rsid w:val="006B38B6"/>
    <w:rsid w:val="006B602E"/>
    <w:rsid w:val="006C03E3"/>
    <w:rsid w:val="006C29B2"/>
    <w:rsid w:val="006C7E44"/>
    <w:rsid w:val="006D0884"/>
    <w:rsid w:val="006D27DB"/>
    <w:rsid w:val="006D6467"/>
    <w:rsid w:val="006F0944"/>
    <w:rsid w:val="006F1CD3"/>
    <w:rsid w:val="00700EF0"/>
    <w:rsid w:val="00702426"/>
    <w:rsid w:val="00705881"/>
    <w:rsid w:val="00707BB3"/>
    <w:rsid w:val="007130DE"/>
    <w:rsid w:val="00714C9C"/>
    <w:rsid w:val="0071502C"/>
    <w:rsid w:val="00717217"/>
    <w:rsid w:val="007173B0"/>
    <w:rsid w:val="00717B89"/>
    <w:rsid w:val="00721D2C"/>
    <w:rsid w:val="00726EEA"/>
    <w:rsid w:val="007306A7"/>
    <w:rsid w:val="00731212"/>
    <w:rsid w:val="00734334"/>
    <w:rsid w:val="007359F7"/>
    <w:rsid w:val="00744DC2"/>
    <w:rsid w:val="00750DB8"/>
    <w:rsid w:val="00752C34"/>
    <w:rsid w:val="007548EE"/>
    <w:rsid w:val="0075525A"/>
    <w:rsid w:val="0075754B"/>
    <w:rsid w:val="007643FB"/>
    <w:rsid w:val="00766166"/>
    <w:rsid w:val="0077095D"/>
    <w:rsid w:val="00772704"/>
    <w:rsid w:val="00775ED0"/>
    <w:rsid w:val="00781B4B"/>
    <w:rsid w:val="0078359A"/>
    <w:rsid w:val="0078598D"/>
    <w:rsid w:val="00787DD4"/>
    <w:rsid w:val="007948EE"/>
    <w:rsid w:val="00794E66"/>
    <w:rsid w:val="007A0971"/>
    <w:rsid w:val="007A0B8F"/>
    <w:rsid w:val="007A4835"/>
    <w:rsid w:val="007A60D0"/>
    <w:rsid w:val="007A7CE7"/>
    <w:rsid w:val="007B07A0"/>
    <w:rsid w:val="007B23CC"/>
    <w:rsid w:val="007C2E6B"/>
    <w:rsid w:val="007D1114"/>
    <w:rsid w:val="007D1D82"/>
    <w:rsid w:val="007D3E75"/>
    <w:rsid w:val="007E63DC"/>
    <w:rsid w:val="007F03D2"/>
    <w:rsid w:val="007F17B7"/>
    <w:rsid w:val="007F1E92"/>
    <w:rsid w:val="007F526C"/>
    <w:rsid w:val="008007EA"/>
    <w:rsid w:val="00802949"/>
    <w:rsid w:val="008031B4"/>
    <w:rsid w:val="008107FD"/>
    <w:rsid w:val="008111AE"/>
    <w:rsid w:val="0083034E"/>
    <w:rsid w:val="00830889"/>
    <w:rsid w:val="00834608"/>
    <w:rsid w:val="008346CD"/>
    <w:rsid w:val="00835E72"/>
    <w:rsid w:val="0084316E"/>
    <w:rsid w:val="00843812"/>
    <w:rsid w:val="0084421E"/>
    <w:rsid w:val="008455BD"/>
    <w:rsid w:val="00857A1A"/>
    <w:rsid w:val="00860503"/>
    <w:rsid w:val="00860A3E"/>
    <w:rsid w:val="00861E68"/>
    <w:rsid w:val="0086320B"/>
    <w:rsid w:val="0087071D"/>
    <w:rsid w:val="008810EA"/>
    <w:rsid w:val="00882A3C"/>
    <w:rsid w:val="00883065"/>
    <w:rsid w:val="008850A0"/>
    <w:rsid w:val="008939C2"/>
    <w:rsid w:val="00896150"/>
    <w:rsid w:val="008A09EF"/>
    <w:rsid w:val="008A7361"/>
    <w:rsid w:val="008B193A"/>
    <w:rsid w:val="008B2EBA"/>
    <w:rsid w:val="008B6563"/>
    <w:rsid w:val="008B6E31"/>
    <w:rsid w:val="008C0161"/>
    <w:rsid w:val="008C6EEE"/>
    <w:rsid w:val="008D1F97"/>
    <w:rsid w:val="008D2C1F"/>
    <w:rsid w:val="008F01EB"/>
    <w:rsid w:val="008F47F4"/>
    <w:rsid w:val="008F569A"/>
    <w:rsid w:val="008F67E1"/>
    <w:rsid w:val="00902359"/>
    <w:rsid w:val="0090388F"/>
    <w:rsid w:val="009046D9"/>
    <w:rsid w:val="009068E8"/>
    <w:rsid w:val="009076C6"/>
    <w:rsid w:val="00907C9C"/>
    <w:rsid w:val="0091519F"/>
    <w:rsid w:val="00915FFD"/>
    <w:rsid w:val="00917DE0"/>
    <w:rsid w:val="00924B93"/>
    <w:rsid w:val="00925614"/>
    <w:rsid w:val="0092575C"/>
    <w:rsid w:val="00941432"/>
    <w:rsid w:val="00943793"/>
    <w:rsid w:val="009437FA"/>
    <w:rsid w:val="009443DB"/>
    <w:rsid w:val="00944B2A"/>
    <w:rsid w:val="00947664"/>
    <w:rsid w:val="00947991"/>
    <w:rsid w:val="00953B0D"/>
    <w:rsid w:val="00954633"/>
    <w:rsid w:val="00955926"/>
    <w:rsid w:val="0095704D"/>
    <w:rsid w:val="00961FA5"/>
    <w:rsid w:val="00962772"/>
    <w:rsid w:val="0096443C"/>
    <w:rsid w:val="009654E8"/>
    <w:rsid w:val="0097235E"/>
    <w:rsid w:val="009821C7"/>
    <w:rsid w:val="009831F7"/>
    <w:rsid w:val="0099133B"/>
    <w:rsid w:val="009920F7"/>
    <w:rsid w:val="009946EE"/>
    <w:rsid w:val="00995B1C"/>
    <w:rsid w:val="00996E8D"/>
    <w:rsid w:val="00997797"/>
    <w:rsid w:val="009A21CC"/>
    <w:rsid w:val="009A3D06"/>
    <w:rsid w:val="009A62A1"/>
    <w:rsid w:val="009B0B37"/>
    <w:rsid w:val="009B54E5"/>
    <w:rsid w:val="009B5B75"/>
    <w:rsid w:val="009B6806"/>
    <w:rsid w:val="009C452D"/>
    <w:rsid w:val="009C4CC0"/>
    <w:rsid w:val="009C7B8A"/>
    <w:rsid w:val="009D4934"/>
    <w:rsid w:val="009D70D1"/>
    <w:rsid w:val="009E1E8C"/>
    <w:rsid w:val="009E2D26"/>
    <w:rsid w:val="009E6583"/>
    <w:rsid w:val="009E78A3"/>
    <w:rsid w:val="009F05AD"/>
    <w:rsid w:val="009F1ABF"/>
    <w:rsid w:val="00A03D6E"/>
    <w:rsid w:val="00A04554"/>
    <w:rsid w:val="00A056FD"/>
    <w:rsid w:val="00A07EB5"/>
    <w:rsid w:val="00A14410"/>
    <w:rsid w:val="00A153A6"/>
    <w:rsid w:val="00A16015"/>
    <w:rsid w:val="00A2452F"/>
    <w:rsid w:val="00A257A9"/>
    <w:rsid w:val="00A33349"/>
    <w:rsid w:val="00A33A4E"/>
    <w:rsid w:val="00A34E9F"/>
    <w:rsid w:val="00A376CA"/>
    <w:rsid w:val="00A415F7"/>
    <w:rsid w:val="00A429C4"/>
    <w:rsid w:val="00A54330"/>
    <w:rsid w:val="00A65BB6"/>
    <w:rsid w:val="00A66B7C"/>
    <w:rsid w:val="00A77D43"/>
    <w:rsid w:val="00A81824"/>
    <w:rsid w:val="00A82BB7"/>
    <w:rsid w:val="00A83FAD"/>
    <w:rsid w:val="00A8476D"/>
    <w:rsid w:val="00A857C0"/>
    <w:rsid w:val="00A87A38"/>
    <w:rsid w:val="00A90AB7"/>
    <w:rsid w:val="00A90CFA"/>
    <w:rsid w:val="00A911A9"/>
    <w:rsid w:val="00A92D38"/>
    <w:rsid w:val="00AA524D"/>
    <w:rsid w:val="00AA7085"/>
    <w:rsid w:val="00AB30B8"/>
    <w:rsid w:val="00AB61C2"/>
    <w:rsid w:val="00AC0688"/>
    <w:rsid w:val="00AC07C4"/>
    <w:rsid w:val="00AC76C2"/>
    <w:rsid w:val="00AD1D65"/>
    <w:rsid w:val="00AD28AC"/>
    <w:rsid w:val="00AF459D"/>
    <w:rsid w:val="00AF6799"/>
    <w:rsid w:val="00B01161"/>
    <w:rsid w:val="00B03444"/>
    <w:rsid w:val="00B11BA6"/>
    <w:rsid w:val="00B1573B"/>
    <w:rsid w:val="00B203D6"/>
    <w:rsid w:val="00B2522E"/>
    <w:rsid w:val="00B26BF1"/>
    <w:rsid w:val="00B4105E"/>
    <w:rsid w:val="00B427E2"/>
    <w:rsid w:val="00B437CE"/>
    <w:rsid w:val="00B572C2"/>
    <w:rsid w:val="00B62D47"/>
    <w:rsid w:val="00B64E0D"/>
    <w:rsid w:val="00B70424"/>
    <w:rsid w:val="00B710C5"/>
    <w:rsid w:val="00B71664"/>
    <w:rsid w:val="00B733A6"/>
    <w:rsid w:val="00B739AB"/>
    <w:rsid w:val="00B807B5"/>
    <w:rsid w:val="00B8158D"/>
    <w:rsid w:val="00B913D2"/>
    <w:rsid w:val="00B954E6"/>
    <w:rsid w:val="00B96C6D"/>
    <w:rsid w:val="00BA41F0"/>
    <w:rsid w:val="00BA4CE9"/>
    <w:rsid w:val="00BB234F"/>
    <w:rsid w:val="00BC1255"/>
    <w:rsid w:val="00BC4703"/>
    <w:rsid w:val="00BC5C7E"/>
    <w:rsid w:val="00BD3007"/>
    <w:rsid w:val="00BE01E3"/>
    <w:rsid w:val="00BE09C6"/>
    <w:rsid w:val="00BE0CCF"/>
    <w:rsid w:val="00BE5C6F"/>
    <w:rsid w:val="00BF3268"/>
    <w:rsid w:val="00BF5774"/>
    <w:rsid w:val="00BF7DCF"/>
    <w:rsid w:val="00C076C1"/>
    <w:rsid w:val="00C1132B"/>
    <w:rsid w:val="00C131BF"/>
    <w:rsid w:val="00C132F3"/>
    <w:rsid w:val="00C1560D"/>
    <w:rsid w:val="00C16256"/>
    <w:rsid w:val="00C21974"/>
    <w:rsid w:val="00C221AE"/>
    <w:rsid w:val="00C222A5"/>
    <w:rsid w:val="00C23602"/>
    <w:rsid w:val="00C27378"/>
    <w:rsid w:val="00C37117"/>
    <w:rsid w:val="00C46961"/>
    <w:rsid w:val="00C644A8"/>
    <w:rsid w:val="00C6594A"/>
    <w:rsid w:val="00C7221F"/>
    <w:rsid w:val="00C74D07"/>
    <w:rsid w:val="00C809CE"/>
    <w:rsid w:val="00C86E1A"/>
    <w:rsid w:val="00C951C6"/>
    <w:rsid w:val="00CA6255"/>
    <w:rsid w:val="00CA6A8A"/>
    <w:rsid w:val="00CA6D4D"/>
    <w:rsid w:val="00CB0048"/>
    <w:rsid w:val="00CC575E"/>
    <w:rsid w:val="00CD2066"/>
    <w:rsid w:val="00CD209B"/>
    <w:rsid w:val="00CD32F8"/>
    <w:rsid w:val="00CD4132"/>
    <w:rsid w:val="00CD58C0"/>
    <w:rsid w:val="00CE250B"/>
    <w:rsid w:val="00CF6883"/>
    <w:rsid w:val="00D021D5"/>
    <w:rsid w:val="00D07AB8"/>
    <w:rsid w:val="00D1238C"/>
    <w:rsid w:val="00D14E5D"/>
    <w:rsid w:val="00D1545B"/>
    <w:rsid w:val="00D23511"/>
    <w:rsid w:val="00D27A0D"/>
    <w:rsid w:val="00D332C3"/>
    <w:rsid w:val="00D36A02"/>
    <w:rsid w:val="00D4143F"/>
    <w:rsid w:val="00D4390B"/>
    <w:rsid w:val="00D463B6"/>
    <w:rsid w:val="00D51C2D"/>
    <w:rsid w:val="00D647FA"/>
    <w:rsid w:val="00D7242E"/>
    <w:rsid w:val="00D72F73"/>
    <w:rsid w:val="00D7555A"/>
    <w:rsid w:val="00D812F9"/>
    <w:rsid w:val="00D82091"/>
    <w:rsid w:val="00D9173A"/>
    <w:rsid w:val="00D924B7"/>
    <w:rsid w:val="00DA1D8E"/>
    <w:rsid w:val="00DB0800"/>
    <w:rsid w:val="00DB2DD3"/>
    <w:rsid w:val="00DB79F0"/>
    <w:rsid w:val="00DC7FE1"/>
    <w:rsid w:val="00DD4B92"/>
    <w:rsid w:val="00DD63D6"/>
    <w:rsid w:val="00DD6D3F"/>
    <w:rsid w:val="00DE4DC3"/>
    <w:rsid w:val="00DE52C1"/>
    <w:rsid w:val="00DF124C"/>
    <w:rsid w:val="00DF4624"/>
    <w:rsid w:val="00DF590A"/>
    <w:rsid w:val="00E012B5"/>
    <w:rsid w:val="00E104CA"/>
    <w:rsid w:val="00E13627"/>
    <w:rsid w:val="00E2026B"/>
    <w:rsid w:val="00E207B8"/>
    <w:rsid w:val="00E22AE1"/>
    <w:rsid w:val="00E3010A"/>
    <w:rsid w:val="00E33CF0"/>
    <w:rsid w:val="00E37A2D"/>
    <w:rsid w:val="00E45EB5"/>
    <w:rsid w:val="00E47168"/>
    <w:rsid w:val="00E528D2"/>
    <w:rsid w:val="00E55330"/>
    <w:rsid w:val="00E614C4"/>
    <w:rsid w:val="00E63C15"/>
    <w:rsid w:val="00E6684E"/>
    <w:rsid w:val="00E80A41"/>
    <w:rsid w:val="00E8515B"/>
    <w:rsid w:val="00E865E6"/>
    <w:rsid w:val="00E870EA"/>
    <w:rsid w:val="00E87F31"/>
    <w:rsid w:val="00E9479F"/>
    <w:rsid w:val="00E95351"/>
    <w:rsid w:val="00E96AB1"/>
    <w:rsid w:val="00E97F8E"/>
    <w:rsid w:val="00EA0A4D"/>
    <w:rsid w:val="00EA2307"/>
    <w:rsid w:val="00EA5AF2"/>
    <w:rsid w:val="00EB1B31"/>
    <w:rsid w:val="00EB1EFC"/>
    <w:rsid w:val="00EB49E3"/>
    <w:rsid w:val="00EC4FEA"/>
    <w:rsid w:val="00EC5222"/>
    <w:rsid w:val="00EC5E75"/>
    <w:rsid w:val="00EC647C"/>
    <w:rsid w:val="00ED2F79"/>
    <w:rsid w:val="00ED354C"/>
    <w:rsid w:val="00ED6444"/>
    <w:rsid w:val="00EE12C0"/>
    <w:rsid w:val="00EE248D"/>
    <w:rsid w:val="00EE2C5E"/>
    <w:rsid w:val="00EE5A60"/>
    <w:rsid w:val="00EF1E1F"/>
    <w:rsid w:val="00EF476C"/>
    <w:rsid w:val="00EF56D5"/>
    <w:rsid w:val="00EF799C"/>
    <w:rsid w:val="00F165AC"/>
    <w:rsid w:val="00F179AF"/>
    <w:rsid w:val="00F2275B"/>
    <w:rsid w:val="00F33E06"/>
    <w:rsid w:val="00F4546C"/>
    <w:rsid w:val="00F466B6"/>
    <w:rsid w:val="00F47305"/>
    <w:rsid w:val="00F51EBE"/>
    <w:rsid w:val="00F520C1"/>
    <w:rsid w:val="00F52FC2"/>
    <w:rsid w:val="00F64EC9"/>
    <w:rsid w:val="00F707FC"/>
    <w:rsid w:val="00F80E74"/>
    <w:rsid w:val="00F84151"/>
    <w:rsid w:val="00FA021E"/>
    <w:rsid w:val="00FA6205"/>
    <w:rsid w:val="00FB0D99"/>
    <w:rsid w:val="00FB1E7D"/>
    <w:rsid w:val="00FB7EEE"/>
    <w:rsid w:val="00FC2B6D"/>
    <w:rsid w:val="00FD30ED"/>
    <w:rsid w:val="00FD3493"/>
    <w:rsid w:val="00FD5005"/>
    <w:rsid w:val="00FD7C13"/>
    <w:rsid w:val="00FE0BA7"/>
    <w:rsid w:val="00FE0F3D"/>
    <w:rsid w:val="00FE5DCA"/>
    <w:rsid w:val="00FF15C4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FB2AE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AB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D44B3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045AB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5AB9"/>
  </w:style>
  <w:style w:type="paragraph" w:styleId="Footer">
    <w:name w:val="footer"/>
    <w:basedOn w:val="Normal"/>
    <w:link w:val="FooterChar"/>
    <w:uiPriority w:val="99"/>
    <w:unhideWhenUsed/>
    <w:rsid w:val="00045AB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5AB9"/>
  </w:style>
  <w:style w:type="character" w:customStyle="1" w:styleId="Heading1Char">
    <w:name w:val="Heading 1 Char"/>
    <w:basedOn w:val="DefaultParagraphFont"/>
    <w:link w:val="Heading1"/>
    <w:uiPriority w:val="9"/>
    <w:rsid w:val="00045AB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99" Type="http://schemas.openxmlformats.org/officeDocument/2006/relationships/oleObject" Target="embeddings/oleObject146.bin"/><Relationship Id="rId21" Type="http://schemas.openxmlformats.org/officeDocument/2006/relationships/oleObject" Target="embeddings/oleObject7.bin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6.bin"/><Relationship Id="rId324" Type="http://schemas.openxmlformats.org/officeDocument/2006/relationships/header" Target="header3.xml"/><Relationship Id="rId170" Type="http://schemas.openxmlformats.org/officeDocument/2006/relationships/image" Target="media/image82.wmf"/><Relationship Id="rId226" Type="http://schemas.openxmlformats.org/officeDocument/2006/relationships/image" Target="media/image110.wmf"/><Relationship Id="rId268" Type="http://schemas.openxmlformats.org/officeDocument/2006/relationships/image" Target="media/image131.wmf"/><Relationship Id="rId32" Type="http://schemas.openxmlformats.org/officeDocument/2006/relationships/image" Target="media/image13.wmf"/><Relationship Id="rId74" Type="http://schemas.openxmlformats.org/officeDocument/2006/relationships/image" Target="media/image34.wmf"/><Relationship Id="rId128" Type="http://schemas.openxmlformats.org/officeDocument/2006/relationships/image" Target="media/image61.wmf"/><Relationship Id="rId5" Type="http://schemas.openxmlformats.org/officeDocument/2006/relationships/webSettings" Target="webSettings.xml"/><Relationship Id="rId181" Type="http://schemas.openxmlformats.org/officeDocument/2006/relationships/oleObject" Target="embeddings/oleObject87.bin"/><Relationship Id="rId237" Type="http://schemas.openxmlformats.org/officeDocument/2006/relationships/oleObject" Target="embeddings/oleObject115.bin"/><Relationship Id="rId279" Type="http://schemas.openxmlformats.org/officeDocument/2006/relationships/oleObject" Target="embeddings/oleObject136.bin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6.bin"/><Relationship Id="rId290" Type="http://schemas.openxmlformats.org/officeDocument/2006/relationships/image" Target="media/image142.wmf"/><Relationship Id="rId304" Type="http://schemas.openxmlformats.org/officeDocument/2006/relationships/image" Target="media/image149.wmf"/><Relationship Id="rId85" Type="http://schemas.openxmlformats.org/officeDocument/2006/relationships/oleObject" Target="embeddings/oleObject39.bin"/><Relationship Id="rId150" Type="http://schemas.openxmlformats.org/officeDocument/2006/relationships/image" Target="media/image72.wmf"/><Relationship Id="rId192" Type="http://schemas.openxmlformats.org/officeDocument/2006/relationships/image" Target="media/image93.wmf"/><Relationship Id="rId206" Type="http://schemas.openxmlformats.org/officeDocument/2006/relationships/image" Target="media/image100.wmf"/><Relationship Id="rId248" Type="http://schemas.openxmlformats.org/officeDocument/2006/relationships/image" Target="media/image121.wmf"/><Relationship Id="rId12" Type="http://schemas.openxmlformats.org/officeDocument/2006/relationships/image" Target="media/image3.wmf"/><Relationship Id="rId108" Type="http://schemas.openxmlformats.org/officeDocument/2006/relationships/image" Target="media/image51.wmf"/><Relationship Id="rId315" Type="http://schemas.openxmlformats.org/officeDocument/2006/relationships/oleObject" Target="embeddings/oleObject154.bin"/><Relationship Id="rId54" Type="http://schemas.openxmlformats.org/officeDocument/2006/relationships/image" Target="media/image24.wmf"/><Relationship Id="rId96" Type="http://schemas.openxmlformats.org/officeDocument/2006/relationships/image" Target="media/image45.wmf"/><Relationship Id="rId161" Type="http://schemas.openxmlformats.org/officeDocument/2006/relationships/oleObject" Target="embeddings/oleObject77.bin"/><Relationship Id="rId217" Type="http://schemas.openxmlformats.org/officeDocument/2006/relationships/oleObject" Target="embeddings/oleObject105.bin"/><Relationship Id="rId259" Type="http://schemas.openxmlformats.org/officeDocument/2006/relationships/oleObject" Target="embeddings/oleObject126.bin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270" Type="http://schemas.openxmlformats.org/officeDocument/2006/relationships/image" Target="media/image132.wmf"/><Relationship Id="rId326" Type="http://schemas.openxmlformats.org/officeDocument/2006/relationships/fontTable" Target="fontTable.xml"/><Relationship Id="rId65" Type="http://schemas.openxmlformats.org/officeDocument/2006/relationships/oleObject" Target="embeddings/oleObject29.bin"/><Relationship Id="rId130" Type="http://schemas.openxmlformats.org/officeDocument/2006/relationships/image" Target="media/image62.wmf"/><Relationship Id="rId172" Type="http://schemas.openxmlformats.org/officeDocument/2006/relationships/image" Target="media/image83.wmf"/><Relationship Id="rId228" Type="http://schemas.openxmlformats.org/officeDocument/2006/relationships/image" Target="media/image111.wmf"/><Relationship Id="rId281" Type="http://schemas.openxmlformats.org/officeDocument/2006/relationships/oleObject" Target="embeddings/oleObject137.bin"/><Relationship Id="rId34" Type="http://schemas.openxmlformats.org/officeDocument/2006/relationships/image" Target="media/image14.wmf"/><Relationship Id="rId76" Type="http://schemas.openxmlformats.org/officeDocument/2006/relationships/image" Target="media/image35.wmf"/><Relationship Id="rId141" Type="http://schemas.openxmlformats.org/officeDocument/2006/relationships/oleObject" Target="embeddings/oleObject67.bin"/><Relationship Id="rId7" Type="http://schemas.openxmlformats.org/officeDocument/2006/relationships/endnotes" Target="endnotes.xml"/><Relationship Id="rId162" Type="http://schemas.openxmlformats.org/officeDocument/2006/relationships/image" Target="media/image78.wmf"/><Relationship Id="rId183" Type="http://schemas.openxmlformats.org/officeDocument/2006/relationships/oleObject" Target="embeddings/oleObject88.bin"/><Relationship Id="rId218" Type="http://schemas.openxmlformats.org/officeDocument/2006/relationships/image" Target="media/image106.wmf"/><Relationship Id="rId239" Type="http://schemas.openxmlformats.org/officeDocument/2006/relationships/oleObject" Target="embeddings/oleObject116.bin"/><Relationship Id="rId250" Type="http://schemas.openxmlformats.org/officeDocument/2006/relationships/image" Target="media/image122.wmf"/><Relationship Id="rId271" Type="http://schemas.openxmlformats.org/officeDocument/2006/relationships/oleObject" Target="embeddings/oleObject132.bin"/><Relationship Id="rId292" Type="http://schemas.openxmlformats.org/officeDocument/2006/relationships/image" Target="media/image143.wmf"/><Relationship Id="rId306" Type="http://schemas.openxmlformats.org/officeDocument/2006/relationships/image" Target="media/image150.wmf"/><Relationship Id="rId24" Type="http://schemas.openxmlformats.org/officeDocument/2006/relationships/image" Target="media/image9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131" Type="http://schemas.openxmlformats.org/officeDocument/2006/relationships/oleObject" Target="embeddings/oleObject62.bin"/><Relationship Id="rId327" Type="http://schemas.openxmlformats.org/officeDocument/2006/relationships/theme" Target="theme/theme1.xml"/><Relationship Id="rId152" Type="http://schemas.openxmlformats.org/officeDocument/2006/relationships/image" Target="media/image73.wmf"/><Relationship Id="rId173" Type="http://schemas.openxmlformats.org/officeDocument/2006/relationships/oleObject" Target="embeddings/oleObject83.bin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229" Type="http://schemas.openxmlformats.org/officeDocument/2006/relationships/oleObject" Target="embeddings/oleObject111.bin"/><Relationship Id="rId240" Type="http://schemas.openxmlformats.org/officeDocument/2006/relationships/image" Target="media/image117.wmf"/><Relationship Id="rId261" Type="http://schemas.openxmlformats.org/officeDocument/2006/relationships/oleObject" Target="embeddings/oleObject127.bin"/><Relationship Id="rId14" Type="http://schemas.openxmlformats.org/officeDocument/2006/relationships/image" Target="media/image4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282" Type="http://schemas.openxmlformats.org/officeDocument/2006/relationships/image" Target="media/image138.wmf"/><Relationship Id="rId317" Type="http://schemas.openxmlformats.org/officeDocument/2006/relationships/oleObject" Target="embeddings/oleObject155.bin"/><Relationship Id="rId8" Type="http://schemas.openxmlformats.org/officeDocument/2006/relationships/image" Target="media/image1.wmf"/><Relationship Id="rId98" Type="http://schemas.openxmlformats.org/officeDocument/2006/relationships/image" Target="media/image46.wmf"/><Relationship Id="rId121" Type="http://schemas.openxmlformats.org/officeDocument/2006/relationships/oleObject" Target="embeddings/oleObject57.bin"/><Relationship Id="rId142" Type="http://schemas.openxmlformats.org/officeDocument/2006/relationships/image" Target="media/image68.wmf"/><Relationship Id="rId163" Type="http://schemas.openxmlformats.org/officeDocument/2006/relationships/oleObject" Target="embeddings/oleObject78.bin"/><Relationship Id="rId184" Type="http://schemas.openxmlformats.org/officeDocument/2006/relationships/image" Target="media/image89.wmf"/><Relationship Id="rId219" Type="http://schemas.openxmlformats.org/officeDocument/2006/relationships/oleObject" Target="embeddings/oleObject106.bin"/><Relationship Id="rId230" Type="http://schemas.openxmlformats.org/officeDocument/2006/relationships/image" Target="media/image112.wmf"/><Relationship Id="rId251" Type="http://schemas.openxmlformats.org/officeDocument/2006/relationships/oleObject" Target="embeddings/oleObject122.bin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272" Type="http://schemas.openxmlformats.org/officeDocument/2006/relationships/image" Target="media/image133.wmf"/><Relationship Id="rId293" Type="http://schemas.openxmlformats.org/officeDocument/2006/relationships/oleObject" Target="embeddings/oleObject143.bin"/><Relationship Id="rId307" Type="http://schemas.openxmlformats.org/officeDocument/2006/relationships/oleObject" Target="embeddings/oleObject150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32" Type="http://schemas.openxmlformats.org/officeDocument/2006/relationships/image" Target="media/image63.wmf"/><Relationship Id="rId153" Type="http://schemas.openxmlformats.org/officeDocument/2006/relationships/oleObject" Target="embeddings/oleObject73.bin"/><Relationship Id="rId174" Type="http://schemas.openxmlformats.org/officeDocument/2006/relationships/image" Target="media/image84.wmf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220" Type="http://schemas.openxmlformats.org/officeDocument/2006/relationships/image" Target="media/image107.wmf"/><Relationship Id="rId241" Type="http://schemas.openxmlformats.org/officeDocument/2006/relationships/oleObject" Target="embeddings/oleObject117.bin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262" Type="http://schemas.openxmlformats.org/officeDocument/2006/relationships/image" Target="media/image128.wmf"/><Relationship Id="rId283" Type="http://schemas.openxmlformats.org/officeDocument/2006/relationships/oleObject" Target="embeddings/oleObject138.bin"/><Relationship Id="rId318" Type="http://schemas.openxmlformats.org/officeDocument/2006/relationships/image" Target="media/image156.wmf"/><Relationship Id="rId78" Type="http://schemas.openxmlformats.org/officeDocument/2006/relationships/image" Target="media/image36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58.wmf"/><Relationship Id="rId143" Type="http://schemas.openxmlformats.org/officeDocument/2006/relationships/oleObject" Target="embeddings/oleObject68.bin"/><Relationship Id="rId164" Type="http://schemas.openxmlformats.org/officeDocument/2006/relationships/image" Target="media/image79.wmf"/><Relationship Id="rId185" Type="http://schemas.openxmlformats.org/officeDocument/2006/relationships/oleObject" Target="embeddings/oleObject89.bin"/><Relationship Id="rId9" Type="http://schemas.openxmlformats.org/officeDocument/2006/relationships/oleObject" Target="embeddings/oleObject1.bin"/><Relationship Id="rId210" Type="http://schemas.openxmlformats.org/officeDocument/2006/relationships/image" Target="media/image102.wmf"/><Relationship Id="rId26" Type="http://schemas.openxmlformats.org/officeDocument/2006/relationships/image" Target="media/image10.wmf"/><Relationship Id="rId231" Type="http://schemas.openxmlformats.org/officeDocument/2006/relationships/oleObject" Target="embeddings/oleObject112.bin"/><Relationship Id="rId252" Type="http://schemas.openxmlformats.org/officeDocument/2006/relationships/image" Target="media/image123.wmf"/><Relationship Id="rId273" Type="http://schemas.openxmlformats.org/officeDocument/2006/relationships/oleObject" Target="embeddings/oleObject133.bin"/><Relationship Id="rId294" Type="http://schemas.openxmlformats.org/officeDocument/2006/relationships/image" Target="media/image144.wmf"/><Relationship Id="rId308" Type="http://schemas.openxmlformats.org/officeDocument/2006/relationships/image" Target="media/image151.wmf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33" Type="http://schemas.openxmlformats.org/officeDocument/2006/relationships/oleObject" Target="embeddings/oleObject63.bin"/><Relationship Id="rId154" Type="http://schemas.openxmlformats.org/officeDocument/2006/relationships/image" Target="media/image74.wmf"/><Relationship Id="rId175" Type="http://schemas.openxmlformats.org/officeDocument/2006/relationships/oleObject" Target="embeddings/oleObject84.bin"/><Relationship Id="rId196" Type="http://schemas.openxmlformats.org/officeDocument/2006/relationships/image" Target="media/image95.wmf"/><Relationship Id="rId200" Type="http://schemas.openxmlformats.org/officeDocument/2006/relationships/image" Target="media/image97.wmf"/><Relationship Id="rId16" Type="http://schemas.openxmlformats.org/officeDocument/2006/relationships/image" Target="media/image5.wmf"/><Relationship Id="rId221" Type="http://schemas.openxmlformats.org/officeDocument/2006/relationships/oleObject" Target="embeddings/oleObject107.bin"/><Relationship Id="rId242" Type="http://schemas.openxmlformats.org/officeDocument/2006/relationships/image" Target="media/image118.wmf"/><Relationship Id="rId263" Type="http://schemas.openxmlformats.org/officeDocument/2006/relationships/oleObject" Target="embeddings/oleObject128.bin"/><Relationship Id="rId284" Type="http://schemas.openxmlformats.org/officeDocument/2006/relationships/image" Target="media/image139.wmf"/><Relationship Id="rId319" Type="http://schemas.openxmlformats.org/officeDocument/2006/relationships/oleObject" Target="embeddings/oleObject156.bin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58.bin"/><Relationship Id="rId144" Type="http://schemas.openxmlformats.org/officeDocument/2006/relationships/image" Target="media/image69.wmf"/><Relationship Id="rId90" Type="http://schemas.openxmlformats.org/officeDocument/2006/relationships/image" Target="media/image42.wmf"/><Relationship Id="rId165" Type="http://schemas.openxmlformats.org/officeDocument/2006/relationships/oleObject" Target="embeddings/oleObject79.bin"/><Relationship Id="rId186" Type="http://schemas.openxmlformats.org/officeDocument/2006/relationships/image" Target="media/image90.wmf"/><Relationship Id="rId211" Type="http://schemas.openxmlformats.org/officeDocument/2006/relationships/oleObject" Target="embeddings/oleObject102.bin"/><Relationship Id="rId232" Type="http://schemas.openxmlformats.org/officeDocument/2006/relationships/image" Target="media/image113.wmf"/><Relationship Id="rId253" Type="http://schemas.openxmlformats.org/officeDocument/2006/relationships/oleObject" Target="embeddings/oleObject123.bin"/><Relationship Id="rId274" Type="http://schemas.openxmlformats.org/officeDocument/2006/relationships/image" Target="media/image134.wmf"/><Relationship Id="rId295" Type="http://schemas.openxmlformats.org/officeDocument/2006/relationships/oleObject" Target="embeddings/oleObject144.bin"/><Relationship Id="rId309" Type="http://schemas.openxmlformats.org/officeDocument/2006/relationships/oleObject" Target="embeddings/oleObject151.bin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3.bin"/><Relationship Id="rId134" Type="http://schemas.openxmlformats.org/officeDocument/2006/relationships/image" Target="media/image64.wmf"/><Relationship Id="rId320" Type="http://schemas.openxmlformats.org/officeDocument/2006/relationships/header" Target="header1.xml"/><Relationship Id="rId80" Type="http://schemas.openxmlformats.org/officeDocument/2006/relationships/image" Target="media/image37.wmf"/><Relationship Id="rId155" Type="http://schemas.openxmlformats.org/officeDocument/2006/relationships/oleObject" Target="embeddings/oleObject74.bin"/><Relationship Id="rId176" Type="http://schemas.openxmlformats.org/officeDocument/2006/relationships/image" Target="media/image85.wmf"/><Relationship Id="rId197" Type="http://schemas.openxmlformats.org/officeDocument/2006/relationships/oleObject" Target="embeddings/oleObject95.bin"/><Relationship Id="rId201" Type="http://schemas.openxmlformats.org/officeDocument/2006/relationships/oleObject" Target="embeddings/oleObject97.bin"/><Relationship Id="rId222" Type="http://schemas.openxmlformats.org/officeDocument/2006/relationships/image" Target="media/image108.wmf"/><Relationship Id="rId243" Type="http://schemas.openxmlformats.org/officeDocument/2006/relationships/oleObject" Target="embeddings/oleObject118.bin"/><Relationship Id="rId264" Type="http://schemas.openxmlformats.org/officeDocument/2006/relationships/image" Target="media/image129.wmf"/><Relationship Id="rId285" Type="http://schemas.openxmlformats.org/officeDocument/2006/relationships/oleObject" Target="embeddings/oleObject139.bin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24" Type="http://schemas.openxmlformats.org/officeDocument/2006/relationships/image" Target="media/image59.wmf"/><Relationship Id="rId310" Type="http://schemas.openxmlformats.org/officeDocument/2006/relationships/image" Target="media/image152.wmf"/><Relationship Id="rId70" Type="http://schemas.openxmlformats.org/officeDocument/2006/relationships/image" Target="media/image32.wmf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9.bin"/><Relationship Id="rId166" Type="http://schemas.openxmlformats.org/officeDocument/2006/relationships/image" Target="media/image80.wmf"/><Relationship Id="rId187" Type="http://schemas.openxmlformats.org/officeDocument/2006/relationships/oleObject" Target="embeddings/oleObject90.bin"/><Relationship Id="rId1" Type="http://schemas.openxmlformats.org/officeDocument/2006/relationships/customXml" Target="../customXml/item1.xml"/><Relationship Id="rId212" Type="http://schemas.openxmlformats.org/officeDocument/2006/relationships/image" Target="media/image103.wmf"/><Relationship Id="rId233" Type="http://schemas.openxmlformats.org/officeDocument/2006/relationships/oleObject" Target="embeddings/oleObject113.bin"/><Relationship Id="rId254" Type="http://schemas.openxmlformats.org/officeDocument/2006/relationships/image" Target="media/image124.wmf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275" Type="http://schemas.openxmlformats.org/officeDocument/2006/relationships/oleObject" Target="embeddings/oleObject134.bin"/><Relationship Id="rId296" Type="http://schemas.openxmlformats.org/officeDocument/2006/relationships/image" Target="media/image145.wmf"/><Relationship Id="rId300" Type="http://schemas.openxmlformats.org/officeDocument/2006/relationships/image" Target="media/image147.wmf"/><Relationship Id="rId60" Type="http://schemas.openxmlformats.org/officeDocument/2006/relationships/image" Target="media/image27.wmf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56" Type="http://schemas.openxmlformats.org/officeDocument/2006/relationships/image" Target="media/image75.wmf"/><Relationship Id="rId177" Type="http://schemas.openxmlformats.org/officeDocument/2006/relationships/oleObject" Target="embeddings/oleObject85.bin"/><Relationship Id="rId198" Type="http://schemas.openxmlformats.org/officeDocument/2006/relationships/image" Target="media/image96.wmf"/><Relationship Id="rId321" Type="http://schemas.openxmlformats.org/officeDocument/2006/relationships/header" Target="header2.xml"/><Relationship Id="rId202" Type="http://schemas.openxmlformats.org/officeDocument/2006/relationships/image" Target="media/image98.wmf"/><Relationship Id="rId223" Type="http://schemas.openxmlformats.org/officeDocument/2006/relationships/oleObject" Target="embeddings/oleObject108.bin"/><Relationship Id="rId244" Type="http://schemas.openxmlformats.org/officeDocument/2006/relationships/image" Target="media/image119.wmf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265" Type="http://schemas.openxmlformats.org/officeDocument/2006/relationships/oleObject" Target="embeddings/oleObject129.bin"/><Relationship Id="rId286" Type="http://schemas.openxmlformats.org/officeDocument/2006/relationships/image" Target="media/image140.wmf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25" Type="http://schemas.openxmlformats.org/officeDocument/2006/relationships/oleObject" Target="embeddings/oleObject59.bin"/><Relationship Id="rId146" Type="http://schemas.openxmlformats.org/officeDocument/2006/relationships/image" Target="media/image70.wmf"/><Relationship Id="rId167" Type="http://schemas.openxmlformats.org/officeDocument/2006/relationships/oleObject" Target="embeddings/oleObject80.bin"/><Relationship Id="rId188" Type="http://schemas.openxmlformats.org/officeDocument/2006/relationships/image" Target="media/image91.wmf"/><Relationship Id="rId311" Type="http://schemas.openxmlformats.org/officeDocument/2006/relationships/oleObject" Target="embeddings/oleObject152.bin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213" Type="http://schemas.openxmlformats.org/officeDocument/2006/relationships/oleObject" Target="embeddings/oleObject103.bin"/><Relationship Id="rId234" Type="http://schemas.openxmlformats.org/officeDocument/2006/relationships/image" Target="media/image114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55" Type="http://schemas.openxmlformats.org/officeDocument/2006/relationships/oleObject" Target="embeddings/oleObject124.bin"/><Relationship Id="rId276" Type="http://schemas.openxmlformats.org/officeDocument/2006/relationships/image" Target="media/image135.wmf"/><Relationship Id="rId297" Type="http://schemas.openxmlformats.org/officeDocument/2006/relationships/oleObject" Target="embeddings/oleObject145.bin"/><Relationship Id="rId40" Type="http://schemas.openxmlformats.org/officeDocument/2006/relationships/image" Target="media/image17.wmf"/><Relationship Id="rId115" Type="http://schemas.openxmlformats.org/officeDocument/2006/relationships/oleObject" Target="embeddings/oleObject54.bin"/><Relationship Id="rId136" Type="http://schemas.openxmlformats.org/officeDocument/2006/relationships/image" Target="media/image65.wmf"/><Relationship Id="rId157" Type="http://schemas.openxmlformats.org/officeDocument/2006/relationships/oleObject" Target="embeddings/oleObject75.bin"/><Relationship Id="rId178" Type="http://schemas.openxmlformats.org/officeDocument/2006/relationships/image" Target="media/image86.wmf"/><Relationship Id="rId301" Type="http://schemas.openxmlformats.org/officeDocument/2006/relationships/oleObject" Target="embeddings/oleObject147.bin"/><Relationship Id="rId322" Type="http://schemas.openxmlformats.org/officeDocument/2006/relationships/footer" Target="footer1.xml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9" Type="http://schemas.openxmlformats.org/officeDocument/2006/relationships/oleObject" Target="embeddings/oleObject96.bin"/><Relationship Id="rId203" Type="http://schemas.openxmlformats.org/officeDocument/2006/relationships/oleObject" Target="embeddings/oleObject98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09.wmf"/><Relationship Id="rId245" Type="http://schemas.openxmlformats.org/officeDocument/2006/relationships/oleObject" Target="embeddings/oleObject119.bin"/><Relationship Id="rId266" Type="http://schemas.openxmlformats.org/officeDocument/2006/relationships/image" Target="media/image130.wmf"/><Relationship Id="rId287" Type="http://schemas.openxmlformats.org/officeDocument/2006/relationships/oleObject" Target="embeddings/oleObject140.bin"/><Relationship Id="rId30" Type="http://schemas.openxmlformats.org/officeDocument/2006/relationships/image" Target="media/image12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0.bin"/><Relationship Id="rId168" Type="http://schemas.openxmlformats.org/officeDocument/2006/relationships/image" Target="media/image81.wmf"/><Relationship Id="rId312" Type="http://schemas.openxmlformats.org/officeDocument/2006/relationships/image" Target="media/image153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1.bin"/><Relationship Id="rId3" Type="http://schemas.openxmlformats.org/officeDocument/2006/relationships/styles" Target="styles.xml"/><Relationship Id="rId214" Type="http://schemas.openxmlformats.org/officeDocument/2006/relationships/image" Target="media/image104.wmf"/><Relationship Id="rId235" Type="http://schemas.openxmlformats.org/officeDocument/2006/relationships/oleObject" Target="embeddings/oleObject114.bin"/><Relationship Id="rId256" Type="http://schemas.openxmlformats.org/officeDocument/2006/relationships/image" Target="media/image125.wmf"/><Relationship Id="rId277" Type="http://schemas.openxmlformats.org/officeDocument/2006/relationships/oleObject" Target="embeddings/oleObject135.bin"/><Relationship Id="rId298" Type="http://schemas.openxmlformats.org/officeDocument/2006/relationships/image" Target="media/image146.wmf"/><Relationship Id="rId116" Type="http://schemas.openxmlformats.org/officeDocument/2006/relationships/image" Target="media/image55.wmf"/><Relationship Id="rId137" Type="http://schemas.openxmlformats.org/officeDocument/2006/relationships/oleObject" Target="embeddings/oleObject65.bin"/><Relationship Id="rId158" Type="http://schemas.openxmlformats.org/officeDocument/2006/relationships/image" Target="media/image76.wmf"/><Relationship Id="rId302" Type="http://schemas.openxmlformats.org/officeDocument/2006/relationships/image" Target="media/image148.wmf"/><Relationship Id="rId323" Type="http://schemas.openxmlformats.org/officeDocument/2006/relationships/footer" Target="footer2.xml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6.bin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25" Type="http://schemas.openxmlformats.org/officeDocument/2006/relationships/oleObject" Target="embeddings/oleObject109.bin"/><Relationship Id="rId246" Type="http://schemas.openxmlformats.org/officeDocument/2006/relationships/image" Target="media/image120.wmf"/><Relationship Id="rId267" Type="http://schemas.openxmlformats.org/officeDocument/2006/relationships/oleObject" Target="embeddings/oleObject130.bin"/><Relationship Id="rId288" Type="http://schemas.openxmlformats.org/officeDocument/2006/relationships/image" Target="media/image141.wmf"/><Relationship Id="rId106" Type="http://schemas.openxmlformats.org/officeDocument/2006/relationships/image" Target="media/image50.wmf"/><Relationship Id="rId127" Type="http://schemas.openxmlformats.org/officeDocument/2006/relationships/oleObject" Target="embeddings/oleObject60.bin"/><Relationship Id="rId313" Type="http://schemas.openxmlformats.org/officeDocument/2006/relationships/oleObject" Target="embeddings/oleObject153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94" Type="http://schemas.openxmlformats.org/officeDocument/2006/relationships/image" Target="media/image44.wmf"/><Relationship Id="rId148" Type="http://schemas.openxmlformats.org/officeDocument/2006/relationships/image" Target="media/image71.wmf"/><Relationship Id="rId169" Type="http://schemas.openxmlformats.org/officeDocument/2006/relationships/oleObject" Target="embeddings/oleObject81.bin"/><Relationship Id="rId4" Type="http://schemas.openxmlformats.org/officeDocument/2006/relationships/settings" Target="settings.xml"/><Relationship Id="rId180" Type="http://schemas.openxmlformats.org/officeDocument/2006/relationships/image" Target="media/image87.wmf"/><Relationship Id="rId215" Type="http://schemas.openxmlformats.org/officeDocument/2006/relationships/oleObject" Target="embeddings/oleObject104.bin"/><Relationship Id="rId236" Type="http://schemas.openxmlformats.org/officeDocument/2006/relationships/image" Target="media/image115.wmf"/><Relationship Id="rId257" Type="http://schemas.openxmlformats.org/officeDocument/2006/relationships/oleObject" Target="embeddings/oleObject125.bin"/><Relationship Id="rId278" Type="http://schemas.openxmlformats.org/officeDocument/2006/relationships/image" Target="media/image136.wmf"/><Relationship Id="rId303" Type="http://schemas.openxmlformats.org/officeDocument/2006/relationships/oleObject" Target="embeddings/oleObject148.bin"/><Relationship Id="rId42" Type="http://schemas.openxmlformats.org/officeDocument/2006/relationships/image" Target="media/image18.wmf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247" Type="http://schemas.openxmlformats.org/officeDocument/2006/relationships/oleObject" Target="embeddings/oleObject120.bin"/><Relationship Id="rId107" Type="http://schemas.openxmlformats.org/officeDocument/2006/relationships/oleObject" Target="embeddings/oleObject50.bin"/><Relationship Id="rId289" Type="http://schemas.openxmlformats.org/officeDocument/2006/relationships/oleObject" Target="embeddings/oleObject141.bin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1.bin"/><Relationship Id="rId314" Type="http://schemas.openxmlformats.org/officeDocument/2006/relationships/image" Target="media/image154.wmf"/><Relationship Id="rId95" Type="http://schemas.openxmlformats.org/officeDocument/2006/relationships/oleObject" Target="embeddings/oleObject44.bin"/><Relationship Id="rId160" Type="http://schemas.openxmlformats.org/officeDocument/2006/relationships/image" Target="media/image77.wmf"/><Relationship Id="rId216" Type="http://schemas.openxmlformats.org/officeDocument/2006/relationships/image" Target="media/image105.wmf"/><Relationship Id="rId258" Type="http://schemas.openxmlformats.org/officeDocument/2006/relationships/image" Target="media/image126.wmf"/><Relationship Id="rId22" Type="http://schemas.openxmlformats.org/officeDocument/2006/relationships/image" Target="media/image8.wmf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325" Type="http://schemas.openxmlformats.org/officeDocument/2006/relationships/footer" Target="footer3.xml"/><Relationship Id="rId171" Type="http://schemas.openxmlformats.org/officeDocument/2006/relationships/oleObject" Target="embeddings/oleObject82.bin"/><Relationship Id="rId227" Type="http://schemas.openxmlformats.org/officeDocument/2006/relationships/oleObject" Target="embeddings/oleObject110.bin"/><Relationship Id="rId269" Type="http://schemas.openxmlformats.org/officeDocument/2006/relationships/oleObject" Target="embeddings/oleObject131.bin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1.bin"/><Relationship Id="rId280" Type="http://schemas.openxmlformats.org/officeDocument/2006/relationships/image" Target="media/image137.wmf"/><Relationship Id="rId75" Type="http://schemas.openxmlformats.org/officeDocument/2006/relationships/oleObject" Target="embeddings/oleObject34.bin"/><Relationship Id="rId140" Type="http://schemas.openxmlformats.org/officeDocument/2006/relationships/image" Target="media/image67.wmf"/><Relationship Id="rId182" Type="http://schemas.openxmlformats.org/officeDocument/2006/relationships/image" Target="media/image88.wmf"/><Relationship Id="rId6" Type="http://schemas.openxmlformats.org/officeDocument/2006/relationships/footnotes" Target="footnotes.xml"/><Relationship Id="rId238" Type="http://schemas.openxmlformats.org/officeDocument/2006/relationships/image" Target="media/image116.wmf"/><Relationship Id="rId291" Type="http://schemas.openxmlformats.org/officeDocument/2006/relationships/oleObject" Target="embeddings/oleObject142.bin"/><Relationship Id="rId305" Type="http://schemas.openxmlformats.org/officeDocument/2006/relationships/oleObject" Target="embeddings/oleObject149.bin"/><Relationship Id="rId44" Type="http://schemas.openxmlformats.org/officeDocument/2006/relationships/image" Target="media/image19.wmf"/><Relationship Id="rId86" Type="http://schemas.openxmlformats.org/officeDocument/2006/relationships/image" Target="media/image40.wmf"/><Relationship Id="rId151" Type="http://schemas.openxmlformats.org/officeDocument/2006/relationships/oleObject" Target="embeddings/oleObject72.bin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249" Type="http://schemas.openxmlformats.org/officeDocument/2006/relationships/oleObject" Target="embeddings/oleObject121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260" Type="http://schemas.openxmlformats.org/officeDocument/2006/relationships/image" Target="media/image127.wmf"/><Relationship Id="rId316" Type="http://schemas.openxmlformats.org/officeDocument/2006/relationships/image" Target="media/image155.wmf"/><Relationship Id="rId55" Type="http://schemas.openxmlformats.org/officeDocument/2006/relationships/oleObject" Target="embeddings/oleObject24.bin"/><Relationship Id="rId97" Type="http://schemas.openxmlformats.org/officeDocument/2006/relationships/oleObject" Target="embeddings/oleObject45.bin"/><Relationship Id="rId120" Type="http://schemas.openxmlformats.org/officeDocument/2006/relationships/image" Target="media/image57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AAF03F-7B70-4EFC-84C0-3918218A21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8130</TotalTime>
  <Pages>4</Pages>
  <Words>982</Words>
  <Characters>3885</Characters>
  <Application>Microsoft Office Word</Application>
  <DocSecurity>0</DocSecurity>
  <Lines>213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4924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2.3 Worksheet_Solutions</dc:title>
  <dc:creator>Kyle</dc:creator>
  <cp:lastModifiedBy>Kyle Knee</cp:lastModifiedBy>
  <cp:revision>169</cp:revision>
  <cp:lastPrinted>2026-07-20T22:21:00Z</cp:lastPrinted>
  <dcterms:created xsi:type="dcterms:W3CDTF">2020-01-15T18:08:00Z</dcterms:created>
  <dcterms:modified xsi:type="dcterms:W3CDTF">2026-07-20T22:21:00Z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