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B760D" w14:textId="77777777" w:rsidR="00D61B26" w:rsidRPr="0060484B" w:rsidRDefault="00487FB2" w:rsidP="0060484B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60484B">
        <w:rPr>
          <w:rFonts w:ascii="Times New Roman" w:hAnsi="Times New Roman" w:cs="Times New Roman"/>
          <w:b/>
          <w:color w:val="000000"/>
        </w:rPr>
        <w:t>5.</w:t>
      </w:r>
      <w:r w:rsidR="00A352E2" w:rsidRPr="0060484B">
        <w:rPr>
          <w:rFonts w:ascii="Times New Roman" w:hAnsi="Times New Roman" w:cs="Times New Roman"/>
          <w:b/>
          <w:color w:val="000000"/>
        </w:rPr>
        <w:t>2.2</w:t>
      </w:r>
      <w:r w:rsidRPr="0060484B">
        <w:rPr>
          <w:rFonts w:ascii="Times New Roman" w:hAnsi="Times New Roman" w:cs="Times New Roman"/>
          <w:b/>
          <w:color w:val="000000"/>
        </w:rPr>
        <w:t xml:space="preserve"> </w:t>
      </w:r>
      <w:r w:rsidR="00EB00B3" w:rsidRPr="0060484B">
        <w:rPr>
          <w:rFonts w:ascii="Times New Roman" w:hAnsi="Times New Roman" w:cs="Times New Roman"/>
          <w:b/>
          <w:color w:val="000000"/>
        </w:rPr>
        <w:t xml:space="preserve">Properties of the </w:t>
      </w:r>
      <w:r w:rsidRPr="0060484B">
        <w:rPr>
          <w:rFonts w:ascii="Times New Roman" w:hAnsi="Times New Roman" w:cs="Times New Roman"/>
          <w:b/>
          <w:color w:val="000000"/>
        </w:rPr>
        <w:t>Definite Integral Worksheet</w:t>
      </w:r>
    </w:p>
    <w:p w14:paraId="0B7C918A" w14:textId="77777777" w:rsidR="00042471" w:rsidRDefault="00042471" w:rsidP="00042471">
      <w:pPr>
        <w:rPr>
          <w:szCs w:val="24"/>
        </w:rPr>
      </w:pPr>
    </w:p>
    <w:p w14:paraId="44E8132E" w14:textId="77777777" w:rsidR="000F59EA" w:rsidRPr="00256B0E" w:rsidRDefault="000F59EA" w:rsidP="000F59EA">
      <w:pPr>
        <w:pStyle w:val="ListParagraph"/>
        <w:numPr>
          <w:ilvl w:val="0"/>
          <w:numId w:val="5"/>
        </w:numPr>
        <w:rPr>
          <w:szCs w:val="24"/>
        </w:rPr>
      </w:pPr>
      <w:r>
        <w:rPr>
          <w:szCs w:val="24"/>
        </w:rPr>
        <w:t xml:space="preserve">Suppose that </w:t>
      </w:r>
      <w:r>
        <w:rPr>
          <w:i/>
          <w:szCs w:val="24"/>
        </w:rPr>
        <w:t>f</w:t>
      </w:r>
      <w:r>
        <w:rPr>
          <w:rFonts w:eastAsiaTheme="minorEastAsia"/>
          <w:szCs w:val="24"/>
        </w:rPr>
        <w:t xml:space="preserve"> is integrable on the interval </w:t>
      </w:r>
      <w:r w:rsidRPr="00071A4C">
        <w:rPr>
          <w:rFonts w:eastAsiaTheme="minorEastAsia"/>
          <w:position w:val="-14"/>
          <w:szCs w:val="24"/>
        </w:rPr>
        <w:object w:dxaOrig="540" w:dyaOrig="400" w14:anchorId="1B9F68C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6.05pt;height:20.7pt" o:ole="">
            <v:imagedata r:id="rId8" o:title=""/>
          </v:shape>
          <o:OLEObject Type="Embed" ProgID="Equation.DSMT4" ShapeID="_x0000_i1025" DrawAspect="Content" ObjectID="_1844945399" r:id="rId9"/>
        </w:object>
      </w:r>
      <w:r>
        <w:rPr>
          <w:rFonts w:eastAsiaTheme="minorEastAsia"/>
          <w:szCs w:val="24"/>
        </w:rPr>
        <w:t xml:space="preserve">.  Given that </w:t>
      </w:r>
      <w:r w:rsidRPr="00071A4C">
        <w:rPr>
          <w:rFonts w:eastAsiaTheme="minorEastAsia"/>
          <w:position w:val="-30"/>
          <w:szCs w:val="24"/>
        </w:rPr>
        <w:object w:dxaOrig="1340" w:dyaOrig="720" w14:anchorId="0A93B3F5">
          <v:shape id="_x0000_i1026" type="#_x0000_t75" style="width:66.65pt;height:36.75pt" o:ole="">
            <v:imagedata r:id="rId10" o:title=""/>
          </v:shape>
          <o:OLEObject Type="Embed" ProgID="Equation.DSMT4" ShapeID="_x0000_i1026" DrawAspect="Content" ObjectID="_1844945400" r:id="rId11"/>
        </w:object>
      </w:r>
      <w:r>
        <w:rPr>
          <w:rFonts w:eastAsiaTheme="minorEastAsia"/>
          <w:szCs w:val="24"/>
        </w:rPr>
        <w:t xml:space="preserve">and </w:t>
      </w:r>
      <w:r w:rsidRPr="00071A4C">
        <w:rPr>
          <w:rFonts w:eastAsiaTheme="minorEastAsia"/>
          <w:position w:val="-30"/>
          <w:szCs w:val="24"/>
        </w:rPr>
        <w:object w:dxaOrig="1460" w:dyaOrig="720" w14:anchorId="61C3A668">
          <v:shape id="_x0000_i1027" type="#_x0000_t75" style="width:72.8pt;height:36.75pt" o:ole="">
            <v:imagedata r:id="rId12" o:title=""/>
          </v:shape>
          <o:OLEObject Type="Embed" ProgID="Equation.DSMT4" ShapeID="_x0000_i1027" DrawAspect="Content" ObjectID="_1844945401" r:id="rId13"/>
        </w:object>
      </w:r>
      <w:r>
        <w:rPr>
          <w:rFonts w:eastAsiaTheme="minorEastAsia"/>
          <w:szCs w:val="24"/>
        </w:rPr>
        <w:t>, evaluate the following definite integrals.</w:t>
      </w:r>
    </w:p>
    <w:p w14:paraId="3F4B9E53" w14:textId="77777777" w:rsidR="00256B0E" w:rsidRDefault="00256B0E" w:rsidP="00256B0E">
      <w:pPr>
        <w:rPr>
          <w:rFonts w:eastAsiaTheme="minorEastAsia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256B0E" w14:paraId="7D0CB3A6" w14:textId="77777777" w:rsidTr="000E40E9">
        <w:tc>
          <w:tcPr>
            <w:tcW w:w="5395" w:type="dxa"/>
          </w:tcPr>
          <w:p w14:paraId="5305B10A" w14:textId="77777777" w:rsidR="00256B0E" w:rsidRDefault="00B33F28" w:rsidP="00256B0E">
            <w:pPr>
              <w:pStyle w:val="ListParagraph"/>
              <w:numPr>
                <w:ilvl w:val="0"/>
                <w:numId w:val="17"/>
              </w:numPr>
              <w:rPr>
                <w:rFonts w:eastAsiaTheme="minorEastAsia"/>
                <w:szCs w:val="24"/>
              </w:rPr>
            </w:pPr>
            <w:r w:rsidRPr="00DE4251">
              <w:rPr>
                <w:rFonts w:eastAsiaTheme="minorEastAsia"/>
                <w:position w:val="-32"/>
                <w:szCs w:val="24"/>
              </w:rPr>
              <w:object w:dxaOrig="980" w:dyaOrig="740" w14:anchorId="791A13D7">
                <v:shape id="_x0000_i1028" type="#_x0000_t75" style="width:49pt;height:36.75pt" o:ole="">
                  <v:imagedata r:id="rId14" o:title=""/>
                </v:shape>
                <o:OLEObject Type="Embed" ProgID="Equation.DSMT4" ShapeID="_x0000_i1028" DrawAspect="Content" ObjectID="_1844945402" r:id="rId15"/>
              </w:object>
            </w:r>
          </w:p>
          <w:p w14:paraId="3292743E" w14:textId="77777777" w:rsidR="00256B0E" w:rsidRDefault="00256B0E" w:rsidP="00256B0E">
            <w:pPr>
              <w:rPr>
                <w:rFonts w:eastAsiaTheme="minorEastAsia"/>
                <w:szCs w:val="24"/>
              </w:rPr>
            </w:pPr>
          </w:p>
          <w:p w14:paraId="37823448" w14:textId="77777777" w:rsidR="000E40E9" w:rsidRPr="00F57BDA" w:rsidRDefault="000E40E9" w:rsidP="00256B0E">
            <w:pPr>
              <w:rPr>
                <w:rFonts w:eastAsiaTheme="minorEastAsia"/>
                <w:szCs w:val="24"/>
              </w:rPr>
            </w:pPr>
          </w:p>
          <w:p w14:paraId="191C8C1E" w14:textId="77777777" w:rsidR="00F57BDA" w:rsidRDefault="00F57BDA" w:rsidP="00256B0E">
            <w:pPr>
              <w:rPr>
                <w:rFonts w:eastAsiaTheme="minorEastAsia"/>
                <w:szCs w:val="24"/>
              </w:rPr>
            </w:pPr>
          </w:p>
          <w:p w14:paraId="77382C31" w14:textId="77777777" w:rsidR="00F57BDA" w:rsidRPr="00F57BDA" w:rsidRDefault="00F57BDA" w:rsidP="00256B0E">
            <w:pPr>
              <w:rPr>
                <w:rFonts w:eastAsiaTheme="minorEastAsia"/>
                <w:szCs w:val="24"/>
              </w:rPr>
            </w:pPr>
          </w:p>
          <w:p w14:paraId="41045713" w14:textId="77777777" w:rsidR="00256B0E" w:rsidRPr="00256B0E" w:rsidRDefault="00256B0E" w:rsidP="00256B0E">
            <w:pPr>
              <w:rPr>
                <w:rFonts w:eastAsiaTheme="minorEastAsia"/>
                <w:szCs w:val="24"/>
              </w:rPr>
            </w:pPr>
          </w:p>
        </w:tc>
        <w:tc>
          <w:tcPr>
            <w:tcW w:w="5395" w:type="dxa"/>
          </w:tcPr>
          <w:p w14:paraId="5E8D56BB" w14:textId="77777777" w:rsidR="00256B0E" w:rsidRDefault="00B33F28" w:rsidP="00256B0E">
            <w:pPr>
              <w:pStyle w:val="ListParagraph"/>
              <w:numPr>
                <w:ilvl w:val="0"/>
                <w:numId w:val="17"/>
              </w:numPr>
              <w:rPr>
                <w:rFonts w:eastAsiaTheme="minorEastAsia"/>
                <w:szCs w:val="24"/>
              </w:rPr>
            </w:pPr>
            <w:r w:rsidRPr="006D417C">
              <w:rPr>
                <w:rFonts w:eastAsiaTheme="minorEastAsia"/>
                <w:position w:val="-30"/>
                <w:szCs w:val="24"/>
              </w:rPr>
              <w:object w:dxaOrig="980" w:dyaOrig="720" w14:anchorId="1E9E3C92">
                <v:shape id="_x0000_i1029" type="#_x0000_t75" style="width:49pt;height:36.75pt" o:ole="">
                  <v:imagedata r:id="rId16" o:title=""/>
                </v:shape>
                <o:OLEObject Type="Embed" ProgID="Equation.DSMT4" ShapeID="_x0000_i1029" DrawAspect="Content" ObjectID="_1844945403" r:id="rId17"/>
              </w:object>
            </w:r>
          </w:p>
          <w:p w14:paraId="397F1622" w14:textId="77777777" w:rsidR="00256B0E" w:rsidRDefault="00256B0E" w:rsidP="00256B0E">
            <w:pPr>
              <w:rPr>
                <w:rFonts w:eastAsiaTheme="minorEastAsia"/>
                <w:szCs w:val="24"/>
              </w:rPr>
            </w:pPr>
          </w:p>
          <w:p w14:paraId="5B80F390" w14:textId="77777777" w:rsidR="00256B0E" w:rsidRPr="00256B0E" w:rsidRDefault="00256B0E" w:rsidP="00256B0E">
            <w:pPr>
              <w:rPr>
                <w:rFonts w:eastAsiaTheme="minorEastAsia"/>
                <w:szCs w:val="24"/>
              </w:rPr>
            </w:pPr>
          </w:p>
        </w:tc>
      </w:tr>
      <w:tr w:rsidR="00256B0E" w14:paraId="70C822B5" w14:textId="77777777" w:rsidTr="000E40E9">
        <w:tc>
          <w:tcPr>
            <w:tcW w:w="5395" w:type="dxa"/>
          </w:tcPr>
          <w:p w14:paraId="6B54ED6D" w14:textId="77777777" w:rsidR="00256B0E" w:rsidRDefault="00256B0E" w:rsidP="00256B0E">
            <w:pPr>
              <w:rPr>
                <w:rFonts w:eastAsiaTheme="minorEastAsia"/>
                <w:szCs w:val="24"/>
              </w:rPr>
            </w:pPr>
          </w:p>
          <w:p w14:paraId="34254DD5" w14:textId="77777777" w:rsidR="00256B0E" w:rsidRPr="00256B0E" w:rsidRDefault="00B33F28" w:rsidP="00256B0E">
            <w:pPr>
              <w:pStyle w:val="ListParagraph"/>
              <w:numPr>
                <w:ilvl w:val="0"/>
                <w:numId w:val="17"/>
              </w:numPr>
              <w:rPr>
                <w:rFonts w:eastAsiaTheme="minorEastAsia"/>
                <w:szCs w:val="24"/>
              </w:rPr>
            </w:pPr>
            <w:r w:rsidRPr="00383145">
              <w:rPr>
                <w:rFonts w:eastAsiaTheme="minorEastAsia"/>
                <w:position w:val="-30"/>
                <w:szCs w:val="24"/>
              </w:rPr>
              <w:object w:dxaOrig="1640" w:dyaOrig="720" w14:anchorId="1495ED54">
                <v:shape id="_x0000_i1030" type="#_x0000_t75" style="width:81.9pt;height:36.75pt" o:ole="">
                  <v:imagedata r:id="rId18" o:title=""/>
                </v:shape>
                <o:OLEObject Type="Embed" ProgID="Equation.DSMT4" ShapeID="_x0000_i1030" DrawAspect="Content" ObjectID="_1844945404" r:id="rId19"/>
              </w:object>
            </w:r>
          </w:p>
          <w:p w14:paraId="61D71136" w14:textId="77777777" w:rsidR="00256B0E" w:rsidRDefault="00256B0E" w:rsidP="00256B0E">
            <w:pPr>
              <w:rPr>
                <w:rFonts w:eastAsiaTheme="minorEastAsia"/>
                <w:szCs w:val="24"/>
              </w:rPr>
            </w:pPr>
          </w:p>
          <w:p w14:paraId="12BC213B" w14:textId="77777777" w:rsidR="000E40E9" w:rsidRPr="00256B0E" w:rsidRDefault="000E40E9" w:rsidP="000E40E9">
            <w:pPr>
              <w:pStyle w:val="ListParagraph"/>
              <w:rPr>
                <w:rFonts w:eastAsiaTheme="minorEastAsia"/>
                <w:szCs w:val="24"/>
              </w:rPr>
            </w:pPr>
          </w:p>
          <w:p w14:paraId="56539B64" w14:textId="77777777" w:rsidR="000E40E9" w:rsidRPr="00256B0E" w:rsidRDefault="000E40E9" w:rsidP="000E40E9">
            <w:pPr>
              <w:pStyle w:val="ListParagraph"/>
              <w:rPr>
                <w:rFonts w:eastAsiaTheme="minorEastAsia"/>
                <w:szCs w:val="24"/>
              </w:rPr>
            </w:pPr>
          </w:p>
          <w:p w14:paraId="607D25B1" w14:textId="77777777" w:rsidR="00256B0E" w:rsidRDefault="00256B0E" w:rsidP="00256B0E">
            <w:pPr>
              <w:rPr>
                <w:rFonts w:eastAsiaTheme="minorEastAsia"/>
                <w:szCs w:val="24"/>
              </w:rPr>
            </w:pPr>
          </w:p>
        </w:tc>
        <w:tc>
          <w:tcPr>
            <w:tcW w:w="5395" w:type="dxa"/>
          </w:tcPr>
          <w:p w14:paraId="3C1BD363" w14:textId="77777777" w:rsidR="00256B0E" w:rsidRPr="00256B0E" w:rsidRDefault="00256B0E" w:rsidP="00256B0E">
            <w:pPr>
              <w:pStyle w:val="ListParagraph"/>
              <w:rPr>
                <w:rFonts w:eastAsiaTheme="minorEastAsia"/>
                <w:szCs w:val="24"/>
              </w:rPr>
            </w:pPr>
          </w:p>
          <w:p w14:paraId="12895FE0" w14:textId="77777777" w:rsidR="00256B0E" w:rsidRDefault="00B33F28" w:rsidP="00256B0E">
            <w:pPr>
              <w:pStyle w:val="ListParagraph"/>
              <w:numPr>
                <w:ilvl w:val="0"/>
                <w:numId w:val="17"/>
              </w:numPr>
              <w:rPr>
                <w:rFonts w:eastAsiaTheme="minorEastAsia"/>
                <w:szCs w:val="24"/>
              </w:rPr>
            </w:pPr>
            <w:r w:rsidRPr="006D0B04">
              <w:rPr>
                <w:rFonts w:eastAsiaTheme="minorEastAsia"/>
                <w:position w:val="-32"/>
                <w:szCs w:val="24"/>
              </w:rPr>
              <w:object w:dxaOrig="980" w:dyaOrig="740" w14:anchorId="689A3965">
                <v:shape id="_x0000_i1031" type="#_x0000_t75" style="width:49pt;height:36.75pt" o:ole="">
                  <v:imagedata r:id="rId20" o:title=""/>
                </v:shape>
                <o:OLEObject Type="Embed" ProgID="Equation.DSMT4" ShapeID="_x0000_i1031" DrawAspect="Content" ObjectID="_1844945405" r:id="rId21"/>
              </w:object>
            </w:r>
          </w:p>
          <w:p w14:paraId="20669A01" w14:textId="77777777" w:rsidR="000E40E9" w:rsidRDefault="000E40E9" w:rsidP="000E40E9">
            <w:pPr>
              <w:rPr>
                <w:rFonts w:eastAsiaTheme="minorEastAsia"/>
                <w:szCs w:val="24"/>
              </w:rPr>
            </w:pPr>
          </w:p>
          <w:p w14:paraId="1B2EC998" w14:textId="77777777" w:rsidR="000E40E9" w:rsidRDefault="000E40E9" w:rsidP="000E40E9">
            <w:pPr>
              <w:rPr>
                <w:rFonts w:eastAsiaTheme="minorEastAsia"/>
                <w:szCs w:val="24"/>
              </w:rPr>
            </w:pPr>
          </w:p>
          <w:p w14:paraId="6CF88CA8" w14:textId="77777777" w:rsidR="000E40E9" w:rsidRPr="00F57BDA" w:rsidRDefault="000E40E9" w:rsidP="00F57BDA">
            <w:pPr>
              <w:rPr>
                <w:rFonts w:eastAsiaTheme="minorEastAsia"/>
                <w:szCs w:val="24"/>
              </w:rPr>
            </w:pPr>
          </w:p>
          <w:p w14:paraId="1638EAF7" w14:textId="77777777" w:rsidR="00F57BDA" w:rsidRDefault="00F57BDA" w:rsidP="00F57BDA">
            <w:pPr>
              <w:rPr>
                <w:rFonts w:eastAsiaTheme="minorEastAsia"/>
                <w:szCs w:val="24"/>
              </w:rPr>
            </w:pPr>
          </w:p>
          <w:p w14:paraId="209AC8CB" w14:textId="77777777" w:rsidR="00F57BDA" w:rsidRDefault="00F57BDA" w:rsidP="00F57BDA">
            <w:pPr>
              <w:rPr>
                <w:rFonts w:eastAsiaTheme="minorEastAsia"/>
                <w:szCs w:val="24"/>
              </w:rPr>
            </w:pPr>
          </w:p>
          <w:p w14:paraId="6D15DD06" w14:textId="77777777" w:rsidR="00F57BDA" w:rsidRDefault="00F57BDA" w:rsidP="00F57BDA">
            <w:pPr>
              <w:rPr>
                <w:rFonts w:eastAsiaTheme="minorEastAsia"/>
                <w:szCs w:val="24"/>
              </w:rPr>
            </w:pPr>
          </w:p>
          <w:p w14:paraId="7ACD21BE" w14:textId="77777777" w:rsidR="00F57BDA" w:rsidRDefault="00F57BDA" w:rsidP="00F57BDA">
            <w:pPr>
              <w:rPr>
                <w:rFonts w:eastAsiaTheme="minorEastAsia"/>
                <w:szCs w:val="24"/>
              </w:rPr>
            </w:pPr>
          </w:p>
          <w:p w14:paraId="2A946BE3" w14:textId="77777777" w:rsidR="00F57BDA" w:rsidRDefault="00F57BDA" w:rsidP="00F57BDA">
            <w:pPr>
              <w:rPr>
                <w:rFonts w:eastAsiaTheme="minorEastAsia"/>
                <w:szCs w:val="24"/>
              </w:rPr>
            </w:pPr>
          </w:p>
          <w:p w14:paraId="1AFBB2AB" w14:textId="77777777" w:rsidR="00F57BDA" w:rsidRDefault="00F57BDA" w:rsidP="00F57BDA">
            <w:pPr>
              <w:rPr>
                <w:rFonts w:eastAsiaTheme="minorEastAsia"/>
                <w:szCs w:val="24"/>
              </w:rPr>
            </w:pPr>
          </w:p>
          <w:p w14:paraId="4501FD5F" w14:textId="77777777" w:rsidR="00F57BDA" w:rsidRDefault="00F57BDA" w:rsidP="00F57BDA">
            <w:pPr>
              <w:rPr>
                <w:rFonts w:eastAsiaTheme="minorEastAsia"/>
                <w:szCs w:val="24"/>
              </w:rPr>
            </w:pPr>
          </w:p>
          <w:p w14:paraId="786208A4" w14:textId="77777777" w:rsidR="00F57BDA" w:rsidRDefault="00F57BDA" w:rsidP="00F57BDA">
            <w:pPr>
              <w:rPr>
                <w:rFonts w:eastAsiaTheme="minorEastAsia"/>
                <w:szCs w:val="24"/>
              </w:rPr>
            </w:pPr>
          </w:p>
          <w:p w14:paraId="63F26154" w14:textId="77777777" w:rsidR="00F57BDA" w:rsidRDefault="00F57BDA" w:rsidP="00F57BDA">
            <w:pPr>
              <w:rPr>
                <w:rFonts w:eastAsiaTheme="minorEastAsia"/>
                <w:szCs w:val="24"/>
              </w:rPr>
            </w:pPr>
          </w:p>
          <w:p w14:paraId="648CC721" w14:textId="77777777" w:rsidR="00F57BDA" w:rsidRDefault="00F57BDA" w:rsidP="00F57BDA">
            <w:pPr>
              <w:rPr>
                <w:rFonts w:eastAsiaTheme="minorEastAsia"/>
                <w:szCs w:val="24"/>
              </w:rPr>
            </w:pPr>
          </w:p>
          <w:p w14:paraId="07C0213F" w14:textId="77777777" w:rsidR="00F57BDA" w:rsidRPr="00F57BDA" w:rsidRDefault="00F57BDA" w:rsidP="00F57BDA">
            <w:pPr>
              <w:rPr>
                <w:rFonts w:eastAsiaTheme="minorEastAsia"/>
                <w:szCs w:val="24"/>
              </w:rPr>
            </w:pPr>
          </w:p>
        </w:tc>
      </w:tr>
    </w:tbl>
    <w:p w14:paraId="48E87C21" w14:textId="77777777" w:rsidR="00256B0E" w:rsidRDefault="00256B0E" w:rsidP="00256B0E">
      <w:pPr>
        <w:rPr>
          <w:rFonts w:eastAsiaTheme="minorEastAsia"/>
          <w:szCs w:val="24"/>
        </w:rPr>
      </w:pPr>
    </w:p>
    <w:p w14:paraId="19EED9EE" w14:textId="77777777" w:rsidR="00256B0E" w:rsidRDefault="00256B0E" w:rsidP="00256B0E">
      <w:pPr>
        <w:rPr>
          <w:rFonts w:eastAsiaTheme="minorEastAsia"/>
          <w:szCs w:val="24"/>
        </w:rPr>
      </w:pPr>
    </w:p>
    <w:p w14:paraId="7B2B2E10" w14:textId="77777777" w:rsidR="00B33F28" w:rsidRDefault="00B33F28" w:rsidP="00B33F28">
      <w:pPr>
        <w:pStyle w:val="ListParagraph"/>
        <w:numPr>
          <w:ilvl w:val="0"/>
          <w:numId w:val="5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Suppose that </w:t>
      </w:r>
      <w:r>
        <w:rPr>
          <w:rFonts w:eastAsiaTheme="minorEastAsia"/>
          <w:i/>
          <w:szCs w:val="24"/>
        </w:rPr>
        <w:t>g</w:t>
      </w:r>
      <w:r>
        <w:rPr>
          <w:rFonts w:eastAsiaTheme="minorEastAsia"/>
          <w:szCs w:val="24"/>
        </w:rPr>
        <w:t xml:space="preserve"> is continuous at all real numbers and satisfies the following equations.</w:t>
      </w:r>
    </w:p>
    <w:p w14:paraId="42931B44" w14:textId="77777777" w:rsidR="00B33F28" w:rsidRDefault="00B33F28" w:rsidP="00B33F28">
      <w:pPr>
        <w:rPr>
          <w:rFonts w:eastAsiaTheme="minorEastAsia"/>
          <w:szCs w:val="24"/>
        </w:rPr>
      </w:pPr>
    </w:p>
    <w:p w14:paraId="2089D87F" w14:textId="77777777" w:rsidR="00B33F28" w:rsidRPr="00C96DAB" w:rsidRDefault="00B33F28" w:rsidP="00B33F28">
      <w:pPr>
        <w:jc w:val="center"/>
        <w:rPr>
          <w:rFonts w:eastAsiaTheme="minorEastAsia"/>
          <w:szCs w:val="24"/>
        </w:rPr>
      </w:pPr>
      <w:r w:rsidRPr="00114FBF">
        <w:rPr>
          <w:rFonts w:eastAsiaTheme="minorEastAsia"/>
          <w:position w:val="-30"/>
          <w:szCs w:val="24"/>
        </w:rPr>
        <w:object w:dxaOrig="4180" w:dyaOrig="720" w14:anchorId="6A9EC5FF">
          <v:shape id="_x0000_i1032" type="#_x0000_t75" style="width:209pt;height:36.75pt" o:ole="">
            <v:imagedata r:id="rId22" o:title=""/>
          </v:shape>
          <o:OLEObject Type="Embed" ProgID="Equation.DSMT4" ShapeID="_x0000_i1032" DrawAspect="Content" ObjectID="_1844945406" r:id="rId23"/>
        </w:object>
      </w:r>
      <m:oMath>
        <m:r>
          <w:rPr>
            <w:rFonts w:ascii="Cambria Math" w:eastAsiaTheme="minorEastAsia" w:hAnsi="Cambria Math"/>
            <w:szCs w:val="24"/>
          </w:rPr>
          <m:t xml:space="preserve"> </m:t>
        </m:r>
      </m:oMath>
    </w:p>
    <w:p w14:paraId="7D0575E2" w14:textId="77777777" w:rsidR="00B33F28" w:rsidRDefault="00B33F28" w:rsidP="00B33F28">
      <w:pPr>
        <w:ind w:firstLine="720"/>
        <w:rPr>
          <w:szCs w:val="24"/>
        </w:rPr>
      </w:pPr>
      <w:r>
        <w:rPr>
          <w:szCs w:val="24"/>
        </w:rPr>
        <w:t xml:space="preserve">What is the value of </w:t>
      </w:r>
      <w:r w:rsidRPr="00114FBF">
        <w:rPr>
          <w:position w:val="-32"/>
          <w:szCs w:val="24"/>
        </w:rPr>
        <w:object w:dxaOrig="1620" w:dyaOrig="740" w14:anchorId="6E7264FA">
          <v:shape id="_x0000_i1033" type="#_x0000_t75" style="width:81.15pt;height:36.75pt" o:ole="">
            <v:imagedata r:id="rId24" o:title=""/>
          </v:shape>
          <o:OLEObject Type="Embed" ProgID="Equation.DSMT4" ShapeID="_x0000_i1033" DrawAspect="Content" ObjectID="_1844945407" r:id="rId25"/>
        </w:object>
      </w:r>
      <w:r>
        <w:rPr>
          <w:szCs w:val="24"/>
        </w:rPr>
        <w:t>?</w:t>
      </w:r>
    </w:p>
    <w:p w14:paraId="3E89BB58" w14:textId="77777777" w:rsidR="00966326" w:rsidRDefault="00966326" w:rsidP="00966326">
      <w:pPr>
        <w:rPr>
          <w:rFonts w:eastAsiaTheme="minorEastAsia"/>
          <w:szCs w:val="24"/>
        </w:rPr>
      </w:pPr>
    </w:p>
    <w:p w14:paraId="44E4E70D" w14:textId="77777777" w:rsidR="00966326" w:rsidRPr="00F57BDA" w:rsidRDefault="00966326" w:rsidP="00256B0E">
      <w:pPr>
        <w:rPr>
          <w:rFonts w:eastAsiaTheme="minorEastAsia"/>
          <w:szCs w:val="24"/>
        </w:rPr>
      </w:pPr>
    </w:p>
    <w:p w14:paraId="1C80AD86" w14:textId="77777777" w:rsidR="00F57BDA" w:rsidRDefault="00F57BDA" w:rsidP="00256B0E">
      <w:pPr>
        <w:rPr>
          <w:rFonts w:eastAsiaTheme="minorEastAsia"/>
          <w:szCs w:val="24"/>
        </w:rPr>
      </w:pPr>
    </w:p>
    <w:p w14:paraId="0F8DB251" w14:textId="77777777" w:rsidR="00F57BDA" w:rsidRDefault="00F57BDA" w:rsidP="00256B0E">
      <w:pPr>
        <w:rPr>
          <w:rFonts w:eastAsiaTheme="minorEastAsia"/>
          <w:szCs w:val="24"/>
        </w:rPr>
      </w:pPr>
    </w:p>
    <w:p w14:paraId="49FE8F96" w14:textId="77777777" w:rsidR="00F57BDA" w:rsidRDefault="00F57BDA" w:rsidP="00256B0E">
      <w:pPr>
        <w:rPr>
          <w:rFonts w:eastAsiaTheme="minorEastAsia"/>
          <w:szCs w:val="24"/>
        </w:rPr>
      </w:pPr>
    </w:p>
    <w:p w14:paraId="45D7563E" w14:textId="77777777" w:rsidR="00F57BDA" w:rsidRDefault="00F57BDA" w:rsidP="00256B0E">
      <w:pPr>
        <w:rPr>
          <w:rFonts w:eastAsiaTheme="minorEastAsia"/>
          <w:szCs w:val="24"/>
        </w:rPr>
      </w:pPr>
    </w:p>
    <w:p w14:paraId="71145FD0" w14:textId="77777777" w:rsidR="00F57BDA" w:rsidRDefault="00F57BDA" w:rsidP="00256B0E">
      <w:pPr>
        <w:rPr>
          <w:rFonts w:eastAsiaTheme="minorEastAsia"/>
          <w:szCs w:val="24"/>
        </w:rPr>
      </w:pPr>
    </w:p>
    <w:p w14:paraId="3A7D609D" w14:textId="77777777" w:rsidR="00295A87" w:rsidRPr="00454AD5" w:rsidRDefault="00295A87" w:rsidP="00295A87">
      <w:pPr>
        <w:pStyle w:val="ListParagraph"/>
        <w:numPr>
          <w:ilvl w:val="0"/>
          <w:numId w:val="5"/>
        </w:numPr>
        <w:rPr>
          <w:szCs w:val="24"/>
        </w:rPr>
      </w:pPr>
      <w:r>
        <w:rPr>
          <w:szCs w:val="24"/>
        </w:rPr>
        <w:lastRenderedPageBreak/>
        <w:t xml:space="preserve">Suppose that </w:t>
      </w:r>
      <w:r w:rsidRPr="00F04850">
        <w:rPr>
          <w:position w:val="-14"/>
          <w:szCs w:val="24"/>
        </w:rPr>
        <w:object w:dxaOrig="580" w:dyaOrig="400" w14:anchorId="74AB4468">
          <v:shape id="_x0000_i1034" type="#_x0000_t75" style="width:29.1pt;height:20.7pt" o:ole="">
            <v:imagedata r:id="rId26" o:title=""/>
          </v:shape>
          <o:OLEObject Type="Embed" ProgID="Equation.DSMT4" ShapeID="_x0000_i1034" DrawAspect="Content" ObjectID="_1844945408" r:id="rId27"/>
        </w:object>
      </w:r>
      <w:r>
        <w:rPr>
          <w:rFonts w:eastAsiaTheme="minorEastAsia"/>
          <w:szCs w:val="24"/>
        </w:rPr>
        <w:t>is a continuous at all real numbers and satisfies the following equations.</w:t>
      </w:r>
    </w:p>
    <w:p w14:paraId="7AF49391" w14:textId="77777777" w:rsidR="00295A87" w:rsidRDefault="00295A87" w:rsidP="00295A87">
      <w:pPr>
        <w:rPr>
          <w:szCs w:val="24"/>
        </w:rPr>
      </w:pPr>
    </w:p>
    <w:p w14:paraId="13CE11EC" w14:textId="77777777" w:rsidR="00295A87" w:rsidRPr="00C96DAB" w:rsidRDefault="00295A87" w:rsidP="00295A87">
      <w:pPr>
        <w:jc w:val="center"/>
        <w:rPr>
          <w:rFonts w:eastAsiaTheme="minorEastAsia"/>
          <w:szCs w:val="24"/>
        </w:rPr>
      </w:pPr>
      <w:r w:rsidRPr="003E74F7">
        <w:rPr>
          <w:position w:val="-32"/>
          <w:szCs w:val="24"/>
        </w:rPr>
        <w:object w:dxaOrig="6020" w:dyaOrig="740" w14:anchorId="0C2F71D8">
          <v:shape id="_x0000_i1035" type="#_x0000_t75" style="width:301pt;height:36.75pt" o:ole="">
            <v:imagedata r:id="rId28" o:title=""/>
          </v:shape>
          <o:OLEObject Type="Embed" ProgID="Equation.DSMT4" ShapeID="_x0000_i1035" DrawAspect="Content" ObjectID="_1844945409" r:id="rId29"/>
        </w:object>
      </w:r>
    </w:p>
    <w:p w14:paraId="15386AC0" w14:textId="77777777" w:rsidR="00295A87" w:rsidRDefault="00295A87" w:rsidP="00295A87">
      <w:pPr>
        <w:rPr>
          <w:rFonts w:eastAsiaTheme="minorEastAsia"/>
          <w:szCs w:val="24"/>
        </w:rPr>
      </w:pPr>
      <w:r>
        <w:rPr>
          <w:szCs w:val="24"/>
        </w:rPr>
        <w:tab/>
        <w:t xml:space="preserve">What is the value of </w:t>
      </w:r>
      <w:r w:rsidRPr="003E74F7">
        <w:rPr>
          <w:position w:val="-30"/>
          <w:szCs w:val="24"/>
        </w:rPr>
        <w:object w:dxaOrig="1760" w:dyaOrig="720" w14:anchorId="5FAC6C52">
          <v:shape id="_x0000_i1036" type="#_x0000_t75" style="width:87.3pt;height:36.75pt" o:ole="">
            <v:imagedata r:id="rId30" o:title=""/>
          </v:shape>
          <o:OLEObject Type="Embed" ProgID="Equation.DSMT4" ShapeID="_x0000_i1036" DrawAspect="Content" ObjectID="_1844945410" r:id="rId31"/>
        </w:object>
      </w:r>
      <w:r>
        <w:rPr>
          <w:rFonts w:eastAsiaTheme="minorEastAsia"/>
          <w:szCs w:val="24"/>
        </w:rPr>
        <w:t>?</w:t>
      </w:r>
    </w:p>
    <w:p w14:paraId="31A01B18" w14:textId="77777777" w:rsidR="00454AD5" w:rsidRDefault="00454AD5" w:rsidP="00042471">
      <w:pPr>
        <w:rPr>
          <w:rFonts w:eastAsiaTheme="minorEastAsia"/>
          <w:szCs w:val="24"/>
        </w:rPr>
      </w:pPr>
    </w:p>
    <w:p w14:paraId="663C3844" w14:textId="77777777" w:rsidR="00454AD5" w:rsidRDefault="00454AD5" w:rsidP="00042471">
      <w:pPr>
        <w:rPr>
          <w:rFonts w:eastAsiaTheme="minorEastAsia"/>
          <w:szCs w:val="24"/>
        </w:rPr>
      </w:pPr>
    </w:p>
    <w:p w14:paraId="2F476CA9" w14:textId="77777777" w:rsidR="00454AD5" w:rsidRPr="00F57BDA" w:rsidRDefault="00454AD5" w:rsidP="00042471">
      <w:pPr>
        <w:rPr>
          <w:rFonts w:eastAsiaTheme="minorEastAsia"/>
          <w:szCs w:val="24"/>
        </w:rPr>
      </w:pPr>
    </w:p>
    <w:p w14:paraId="62204EB5" w14:textId="77777777" w:rsidR="00F57BDA" w:rsidRDefault="00F57BDA" w:rsidP="00042471">
      <w:pPr>
        <w:rPr>
          <w:rFonts w:eastAsiaTheme="minorEastAsia"/>
          <w:szCs w:val="24"/>
        </w:rPr>
      </w:pPr>
    </w:p>
    <w:p w14:paraId="0C786241" w14:textId="77777777" w:rsidR="00F57BDA" w:rsidRDefault="00F57BDA" w:rsidP="00042471">
      <w:pPr>
        <w:rPr>
          <w:rFonts w:eastAsiaTheme="minorEastAsia"/>
          <w:szCs w:val="24"/>
        </w:rPr>
      </w:pPr>
    </w:p>
    <w:p w14:paraId="015E0BB1" w14:textId="77777777" w:rsidR="00F57BDA" w:rsidRDefault="00F57BDA" w:rsidP="00042471">
      <w:pPr>
        <w:rPr>
          <w:rFonts w:eastAsiaTheme="minorEastAsia"/>
          <w:szCs w:val="24"/>
        </w:rPr>
      </w:pPr>
    </w:p>
    <w:p w14:paraId="0FF341FF" w14:textId="77777777" w:rsidR="00F57BDA" w:rsidRDefault="00F57BDA" w:rsidP="00042471">
      <w:pPr>
        <w:rPr>
          <w:rFonts w:eastAsiaTheme="minorEastAsia"/>
          <w:szCs w:val="24"/>
        </w:rPr>
      </w:pPr>
    </w:p>
    <w:p w14:paraId="02378C10" w14:textId="77777777" w:rsidR="00F57BDA" w:rsidRDefault="00F57BDA" w:rsidP="00042471">
      <w:pPr>
        <w:rPr>
          <w:rFonts w:eastAsiaTheme="minorEastAsia"/>
          <w:szCs w:val="24"/>
        </w:rPr>
      </w:pPr>
    </w:p>
    <w:p w14:paraId="2804F82D" w14:textId="77777777" w:rsidR="00F57BDA" w:rsidRDefault="00F57BDA" w:rsidP="00042471">
      <w:pPr>
        <w:rPr>
          <w:rFonts w:eastAsiaTheme="minorEastAsia"/>
          <w:szCs w:val="24"/>
        </w:rPr>
      </w:pPr>
    </w:p>
    <w:p w14:paraId="61B19494" w14:textId="77777777" w:rsidR="00F57BDA" w:rsidRDefault="00F57BDA" w:rsidP="00042471">
      <w:pPr>
        <w:rPr>
          <w:rFonts w:eastAsiaTheme="minorEastAsia"/>
          <w:szCs w:val="24"/>
        </w:rPr>
      </w:pPr>
    </w:p>
    <w:p w14:paraId="749DC9C4" w14:textId="77777777" w:rsidR="00F57BDA" w:rsidRDefault="00F57BDA" w:rsidP="00042471">
      <w:pPr>
        <w:rPr>
          <w:rFonts w:eastAsiaTheme="minorEastAsia"/>
          <w:szCs w:val="24"/>
        </w:rPr>
      </w:pPr>
    </w:p>
    <w:p w14:paraId="64525E2F" w14:textId="77777777" w:rsidR="00F57BDA" w:rsidRDefault="00F57BDA" w:rsidP="00042471">
      <w:pPr>
        <w:rPr>
          <w:rFonts w:eastAsiaTheme="minorEastAsia"/>
          <w:szCs w:val="24"/>
        </w:rPr>
      </w:pPr>
    </w:p>
    <w:p w14:paraId="46F42630" w14:textId="77777777" w:rsidR="00F57BDA" w:rsidRDefault="00F57BDA" w:rsidP="00042471">
      <w:pPr>
        <w:rPr>
          <w:rFonts w:eastAsiaTheme="minorEastAsia"/>
          <w:szCs w:val="24"/>
        </w:rPr>
      </w:pPr>
    </w:p>
    <w:p w14:paraId="1F69D59B" w14:textId="77777777" w:rsidR="00F57BDA" w:rsidRDefault="00F57BDA" w:rsidP="00042471">
      <w:pPr>
        <w:rPr>
          <w:rFonts w:eastAsiaTheme="minorEastAsia"/>
          <w:szCs w:val="24"/>
        </w:rPr>
      </w:pPr>
    </w:p>
    <w:p w14:paraId="3A3470CD" w14:textId="77777777" w:rsidR="00F57BDA" w:rsidRDefault="00F57BDA" w:rsidP="00042471">
      <w:pPr>
        <w:rPr>
          <w:rFonts w:eastAsiaTheme="minorEastAsia"/>
          <w:szCs w:val="24"/>
        </w:rPr>
      </w:pPr>
    </w:p>
    <w:p w14:paraId="08D84BFB" w14:textId="77777777" w:rsidR="00F57BDA" w:rsidRDefault="00F57BDA" w:rsidP="00042471">
      <w:pPr>
        <w:rPr>
          <w:rFonts w:eastAsiaTheme="minorEastAsia"/>
          <w:szCs w:val="24"/>
        </w:rPr>
      </w:pPr>
    </w:p>
    <w:p w14:paraId="6CE7980D" w14:textId="77777777" w:rsidR="00F57BDA" w:rsidRDefault="00F57BDA" w:rsidP="00042471">
      <w:pPr>
        <w:rPr>
          <w:rFonts w:eastAsiaTheme="minorEastAsia"/>
          <w:szCs w:val="24"/>
        </w:rPr>
      </w:pPr>
    </w:p>
    <w:p w14:paraId="0BC10996" w14:textId="77777777" w:rsidR="00F57BDA" w:rsidRDefault="00F57BDA" w:rsidP="00042471">
      <w:pPr>
        <w:rPr>
          <w:rFonts w:eastAsiaTheme="minorEastAsia"/>
          <w:szCs w:val="24"/>
        </w:rPr>
      </w:pPr>
    </w:p>
    <w:p w14:paraId="07997179" w14:textId="77777777" w:rsidR="00F57BDA" w:rsidRDefault="00F57BDA" w:rsidP="00042471">
      <w:pPr>
        <w:rPr>
          <w:rFonts w:eastAsiaTheme="minorEastAsia"/>
          <w:szCs w:val="24"/>
        </w:rPr>
      </w:pPr>
    </w:p>
    <w:p w14:paraId="24A2E85B" w14:textId="77777777" w:rsidR="00F57BDA" w:rsidRDefault="00F57BDA" w:rsidP="00042471">
      <w:pPr>
        <w:rPr>
          <w:rFonts w:eastAsiaTheme="minorEastAsia"/>
          <w:szCs w:val="24"/>
        </w:rPr>
      </w:pPr>
    </w:p>
    <w:p w14:paraId="18B8A3C8" w14:textId="77777777" w:rsidR="00F57BDA" w:rsidRDefault="00F57BDA" w:rsidP="00042471">
      <w:pPr>
        <w:rPr>
          <w:rFonts w:eastAsiaTheme="minorEastAsia"/>
          <w:szCs w:val="24"/>
        </w:rPr>
      </w:pPr>
    </w:p>
    <w:p w14:paraId="7E6FF663" w14:textId="77777777" w:rsidR="00F57BDA" w:rsidRDefault="00F57BDA" w:rsidP="00042471">
      <w:pPr>
        <w:rPr>
          <w:rFonts w:eastAsiaTheme="minorEastAsia"/>
          <w:szCs w:val="24"/>
        </w:rPr>
      </w:pPr>
    </w:p>
    <w:p w14:paraId="284C1FCA" w14:textId="77777777" w:rsidR="00F57BDA" w:rsidRDefault="00F57BDA" w:rsidP="00042471">
      <w:pPr>
        <w:rPr>
          <w:rFonts w:eastAsiaTheme="minorEastAsia"/>
          <w:szCs w:val="24"/>
        </w:rPr>
      </w:pPr>
    </w:p>
    <w:p w14:paraId="0B6C4A8C" w14:textId="77777777" w:rsidR="00F57BDA" w:rsidRDefault="00F57BDA" w:rsidP="00042471">
      <w:pPr>
        <w:rPr>
          <w:rFonts w:eastAsiaTheme="minorEastAsia"/>
          <w:szCs w:val="24"/>
        </w:rPr>
      </w:pPr>
    </w:p>
    <w:p w14:paraId="54749F3F" w14:textId="77777777" w:rsidR="00F57BDA" w:rsidRPr="00F57BDA" w:rsidRDefault="00F57BDA" w:rsidP="00042471">
      <w:pPr>
        <w:rPr>
          <w:rFonts w:eastAsiaTheme="minorEastAsia"/>
          <w:szCs w:val="24"/>
        </w:rPr>
      </w:pPr>
    </w:p>
    <w:p w14:paraId="190E0B2E" w14:textId="77777777" w:rsidR="00454AD5" w:rsidRDefault="00454AD5" w:rsidP="00042471">
      <w:pPr>
        <w:rPr>
          <w:szCs w:val="24"/>
        </w:rPr>
      </w:pPr>
    </w:p>
    <w:p w14:paraId="4ACFAEA4" w14:textId="77777777" w:rsidR="001924DA" w:rsidRPr="00515940" w:rsidRDefault="001924DA" w:rsidP="001924DA">
      <w:pPr>
        <w:pStyle w:val="ListParagraph"/>
        <w:numPr>
          <w:ilvl w:val="0"/>
          <w:numId w:val="5"/>
        </w:numPr>
        <w:rPr>
          <w:rFonts w:eastAsiaTheme="minorEastAsia"/>
          <w:szCs w:val="24"/>
        </w:rPr>
      </w:pPr>
      <w:r w:rsidRPr="00515940">
        <w:rPr>
          <w:szCs w:val="24"/>
        </w:rPr>
        <w:t xml:space="preserve">Use the properties of integrals to estimate the integral </w:t>
      </w:r>
      <w:r w:rsidRPr="00515940">
        <w:rPr>
          <w:position w:val="-30"/>
          <w:szCs w:val="24"/>
        </w:rPr>
        <w:object w:dxaOrig="1160" w:dyaOrig="720" w14:anchorId="0A39FA29">
          <v:shape id="_x0000_i1037" type="#_x0000_t75" style="width:57.5pt;height:36.75pt" o:ole="">
            <v:imagedata r:id="rId32" o:title=""/>
          </v:shape>
          <o:OLEObject Type="Embed" ProgID="Equation.DSMT4" ShapeID="_x0000_i1037" DrawAspect="Content" ObjectID="_1844945411" r:id="rId33"/>
        </w:object>
      </w:r>
      <w:r w:rsidRPr="00515940">
        <w:rPr>
          <w:szCs w:val="24"/>
        </w:rPr>
        <w:t>.</w:t>
      </w:r>
    </w:p>
    <w:p w14:paraId="1AC9D147" w14:textId="77777777" w:rsidR="00454AD5" w:rsidRDefault="00454AD5" w:rsidP="00042471">
      <w:pPr>
        <w:rPr>
          <w:szCs w:val="24"/>
        </w:rPr>
      </w:pPr>
    </w:p>
    <w:p w14:paraId="4B6E5068" w14:textId="77777777" w:rsidR="00454AD5" w:rsidRDefault="00454AD5" w:rsidP="00042471">
      <w:pPr>
        <w:rPr>
          <w:szCs w:val="24"/>
        </w:rPr>
      </w:pPr>
    </w:p>
    <w:p w14:paraId="620F87C9" w14:textId="77777777" w:rsidR="00454AD5" w:rsidRDefault="00454AD5" w:rsidP="00042471">
      <w:pPr>
        <w:rPr>
          <w:szCs w:val="24"/>
        </w:rPr>
      </w:pPr>
    </w:p>
    <w:p w14:paraId="08D91A57" w14:textId="77777777" w:rsidR="00454AD5" w:rsidRDefault="00454AD5" w:rsidP="00042471">
      <w:pPr>
        <w:rPr>
          <w:szCs w:val="24"/>
        </w:rPr>
      </w:pPr>
    </w:p>
    <w:p w14:paraId="0BD439CD" w14:textId="77777777" w:rsidR="00454AD5" w:rsidRDefault="00454AD5" w:rsidP="00042471">
      <w:pPr>
        <w:rPr>
          <w:szCs w:val="24"/>
        </w:rPr>
      </w:pPr>
    </w:p>
    <w:p w14:paraId="67BA17CE" w14:textId="77777777" w:rsidR="00454AD5" w:rsidRDefault="00454AD5" w:rsidP="00042471">
      <w:pPr>
        <w:rPr>
          <w:szCs w:val="24"/>
        </w:rPr>
      </w:pPr>
    </w:p>
    <w:p w14:paraId="69302BBA" w14:textId="77777777" w:rsidR="00454AD5" w:rsidRDefault="00454AD5" w:rsidP="00042471">
      <w:pPr>
        <w:rPr>
          <w:szCs w:val="24"/>
        </w:rPr>
      </w:pPr>
    </w:p>
    <w:p w14:paraId="780A5C01" w14:textId="77777777" w:rsidR="00454AD5" w:rsidRDefault="00454AD5" w:rsidP="00042471">
      <w:pPr>
        <w:rPr>
          <w:szCs w:val="24"/>
        </w:rPr>
      </w:pPr>
    </w:p>
    <w:p w14:paraId="40787F9C" w14:textId="77777777" w:rsidR="00454AD5" w:rsidRDefault="00454AD5" w:rsidP="00042471">
      <w:pPr>
        <w:rPr>
          <w:szCs w:val="24"/>
        </w:rPr>
      </w:pPr>
    </w:p>
    <w:p w14:paraId="69C45737" w14:textId="77777777" w:rsidR="00454AD5" w:rsidRDefault="00454AD5" w:rsidP="00042471">
      <w:pPr>
        <w:rPr>
          <w:szCs w:val="24"/>
        </w:rPr>
      </w:pPr>
    </w:p>
    <w:p w14:paraId="2C52C720" w14:textId="77777777" w:rsidR="00454AD5" w:rsidRDefault="00454AD5" w:rsidP="00042471">
      <w:pPr>
        <w:rPr>
          <w:szCs w:val="24"/>
        </w:rPr>
      </w:pPr>
    </w:p>
    <w:p w14:paraId="7EADF0E9" w14:textId="77777777" w:rsidR="00454AD5" w:rsidRDefault="00454AD5" w:rsidP="00042471">
      <w:pPr>
        <w:rPr>
          <w:szCs w:val="24"/>
        </w:rPr>
      </w:pPr>
    </w:p>
    <w:p w14:paraId="72001620" w14:textId="77777777" w:rsidR="00454AD5" w:rsidRDefault="00454AD5" w:rsidP="00042471">
      <w:pPr>
        <w:rPr>
          <w:szCs w:val="24"/>
        </w:rPr>
      </w:pPr>
    </w:p>
    <w:p w14:paraId="085DB0A8" w14:textId="77777777" w:rsidR="00966326" w:rsidRDefault="00966326" w:rsidP="00042471">
      <w:pPr>
        <w:rPr>
          <w:szCs w:val="24"/>
        </w:rPr>
      </w:pPr>
    </w:p>
    <w:p w14:paraId="223D6CF0" w14:textId="77777777" w:rsidR="00127342" w:rsidRDefault="00127342" w:rsidP="00127342">
      <w:pPr>
        <w:pStyle w:val="ListParagraph"/>
        <w:numPr>
          <w:ilvl w:val="0"/>
          <w:numId w:val="5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lastRenderedPageBreak/>
        <w:t>Use properties of integrals to demonstrate how one could determine that the following inequalities hold.</w:t>
      </w:r>
    </w:p>
    <w:p w14:paraId="2988F281" w14:textId="77777777" w:rsidR="00454AD5" w:rsidRPr="00CD5F92" w:rsidRDefault="00127342" w:rsidP="00CD5F92">
      <w:pPr>
        <w:jc w:val="center"/>
        <w:rPr>
          <w:rFonts w:eastAsiaTheme="minorEastAsia"/>
          <w:szCs w:val="24"/>
        </w:rPr>
      </w:pPr>
      <w:r w:rsidRPr="005511C1">
        <w:rPr>
          <w:position w:val="-46"/>
        </w:rPr>
        <w:object w:dxaOrig="3340" w:dyaOrig="1040" w14:anchorId="7B2D6358">
          <v:shape id="_x0000_i1038" type="#_x0000_t75" style="width:167pt;height:51.3pt" o:ole="">
            <v:imagedata r:id="rId34" o:title=""/>
          </v:shape>
          <o:OLEObject Type="Embed" ProgID="Equation.DSMT4" ShapeID="_x0000_i1038" DrawAspect="Content" ObjectID="_1844945412" r:id="rId35"/>
        </w:object>
      </w:r>
    </w:p>
    <w:p w14:paraId="6A9EE9AE" w14:textId="77777777" w:rsidR="00454AD5" w:rsidRDefault="00454AD5" w:rsidP="00042471">
      <w:pPr>
        <w:rPr>
          <w:szCs w:val="24"/>
        </w:rPr>
      </w:pPr>
    </w:p>
    <w:p w14:paraId="6D77A800" w14:textId="77777777" w:rsidR="003926D6" w:rsidRDefault="003926D6" w:rsidP="00042471">
      <w:pPr>
        <w:rPr>
          <w:szCs w:val="24"/>
        </w:rPr>
      </w:pPr>
    </w:p>
    <w:p w14:paraId="22750881" w14:textId="77777777" w:rsidR="003926D6" w:rsidRDefault="003926D6" w:rsidP="00042471">
      <w:pPr>
        <w:rPr>
          <w:szCs w:val="24"/>
        </w:rPr>
      </w:pPr>
    </w:p>
    <w:p w14:paraId="7ED4041E" w14:textId="77777777" w:rsidR="003926D6" w:rsidRDefault="003926D6" w:rsidP="00042471">
      <w:pPr>
        <w:rPr>
          <w:szCs w:val="24"/>
        </w:rPr>
      </w:pPr>
    </w:p>
    <w:p w14:paraId="26AEE923" w14:textId="77777777" w:rsidR="003926D6" w:rsidRDefault="003926D6" w:rsidP="00042471">
      <w:pPr>
        <w:rPr>
          <w:szCs w:val="24"/>
        </w:rPr>
      </w:pPr>
    </w:p>
    <w:p w14:paraId="1F32AF78" w14:textId="77777777" w:rsidR="003926D6" w:rsidRDefault="003926D6" w:rsidP="00042471">
      <w:pPr>
        <w:rPr>
          <w:szCs w:val="24"/>
        </w:rPr>
      </w:pPr>
    </w:p>
    <w:p w14:paraId="76825A91" w14:textId="77777777" w:rsidR="003926D6" w:rsidRDefault="003926D6" w:rsidP="00042471">
      <w:pPr>
        <w:rPr>
          <w:szCs w:val="24"/>
        </w:rPr>
      </w:pPr>
    </w:p>
    <w:p w14:paraId="01D973ED" w14:textId="77777777" w:rsidR="003926D6" w:rsidRDefault="003926D6" w:rsidP="00042471">
      <w:pPr>
        <w:rPr>
          <w:szCs w:val="24"/>
        </w:rPr>
      </w:pPr>
    </w:p>
    <w:p w14:paraId="0E40F955" w14:textId="77777777" w:rsidR="003926D6" w:rsidRDefault="003926D6" w:rsidP="00042471">
      <w:pPr>
        <w:rPr>
          <w:szCs w:val="24"/>
        </w:rPr>
      </w:pPr>
    </w:p>
    <w:p w14:paraId="6DA9E820" w14:textId="77777777" w:rsidR="003926D6" w:rsidRDefault="003926D6" w:rsidP="00042471">
      <w:pPr>
        <w:rPr>
          <w:szCs w:val="24"/>
        </w:rPr>
      </w:pPr>
    </w:p>
    <w:p w14:paraId="2A3B17F3" w14:textId="77777777" w:rsidR="003926D6" w:rsidRDefault="003926D6" w:rsidP="00042471">
      <w:pPr>
        <w:rPr>
          <w:szCs w:val="24"/>
        </w:rPr>
      </w:pPr>
    </w:p>
    <w:p w14:paraId="381296BA" w14:textId="77777777" w:rsidR="003926D6" w:rsidRDefault="003926D6" w:rsidP="00042471">
      <w:pPr>
        <w:rPr>
          <w:szCs w:val="24"/>
        </w:rPr>
      </w:pPr>
    </w:p>
    <w:p w14:paraId="3C2D220E" w14:textId="77777777" w:rsidR="003926D6" w:rsidRDefault="003926D6" w:rsidP="00042471">
      <w:pPr>
        <w:rPr>
          <w:szCs w:val="24"/>
        </w:rPr>
      </w:pPr>
    </w:p>
    <w:p w14:paraId="2A804DAD" w14:textId="77777777" w:rsidR="003926D6" w:rsidRDefault="003926D6" w:rsidP="00042471">
      <w:pPr>
        <w:rPr>
          <w:szCs w:val="24"/>
        </w:rPr>
      </w:pPr>
    </w:p>
    <w:p w14:paraId="1730B07B" w14:textId="77777777" w:rsidR="003926D6" w:rsidRDefault="003926D6" w:rsidP="00042471">
      <w:pPr>
        <w:rPr>
          <w:szCs w:val="24"/>
        </w:rPr>
      </w:pPr>
    </w:p>
    <w:p w14:paraId="41EF0EDD" w14:textId="77777777" w:rsidR="003926D6" w:rsidRDefault="003926D6" w:rsidP="00042471">
      <w:pPr>
        <w:rPr>
          <w:szCs w:val="24"/>
        </w:rPr>
      </w:pPr>
    </w:p>
    <w:p w14:paraId="0B1A0643" w14:textId="77777777" w:rsidR="00D1557A" w:rsidRDefault="00D1557A" w:rsidP="00042471">
      <w:pPr>
        <w:rPr>
          <w:szCs w:val="24"/>
        </w:rPr>
      </w:pPr>
    </w:p>
    <w:p w14:paraId="006EE0E1" w14:textId="77777777" w:rsidR="00107A64" w:rsidRDefault="00107A64" w:rsidP="00042471">
      <w:pPr>
        <w:rPr>
          <w:szCs w:val="24"/>
        </w:rPr>
      </w:pPr>
    </w:p>
    <w:p w14:paraId="38B5D57B" w14:textId="77777777" w:rsidR="003926D6" w:rsidRDefault="003926D6" w:rsidP="00042471">
      <w:pPr>
        <w:rPr>
          <w:szCs w:val="24"/>
        </w:rPr>
      </w:pPr>
    </w:p>
    <w:p w14:paraId="32CB9CF0" w14:textId="77777777" w:rsidR="003926D6" w:rsidRDefault="003926D6" w:rsidP="00042471">
      <w:pPr>
        <w:rPr>
          <w:szCs w:val="24"/>
        </w:rPr>
      </w:pPr>
    </w:p>
    <w:p w14:paraId="48506C8B" w14:textId="77777777" w:rsidR="003926D6" w:rsidRDefault="003926D6" w:rsidP="00042471">
      <w:pPr>
        <w:rPr>
          <w:szCs w:val="24"/>
        </w:rPr>
      </w:pPr>
    </w:p>
    <w:p w14:paraId="5060E3AA" w14:textId="77777777" w:rsidR="003926D6" w:rsidRDefault="003926D6" w:rsidP="00042471">
      <w:pPr>
        <w:rPr>
          <w:szCs w:val="24"/>
        </w:rPr>
      </w:pPr>
    </w:p>
    <w:p w14:paraId="300AE26D" w14:textId="77777777" w:rsidR="00E450F6" w:rsidRPr="003B3E71" w:rsidRDefault="00E450F6" w:rsidP="00E450F6">
      <w:pPr>
        <w:pStyle w:val="ListParagraph"/>
        <w:numPr>
          <w:ilvl w:val="0"/>
          <w:numId w:val="5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The graph of </w:t>
      </w:r>
      <w:r w:rsidRPr="005511C1">
        <w:rPr>
          <w:rFonts w:eastAsiaTheme="minorEastAsia"/>
          <w:position w:val="-14"/>
          <w:szCs w:val="24"/>
        </w:rPr>
        <w:object w:dxaOrig="580" w:dyaOrig="400" w14:anchorId="4026FCF9">
          <v:shape id="_x0000_i1039" type="#_x0000_t75" style="width:29.1pt;height:20.7pt" o:ole="">
            <v:imagedata r:id="rId36" o:title=""/>
          </v:shape>
          <o:OLEObject Type="Embed" ProgID="Equation.DSMT4" ShapeID="_x0000_i1039" DrawAspect="Content" ObjectID="_1844945413" r:id="rId37"/>
        </w:object>
      </w:r>
      <w:r>
        <w:rPr>
          <w:rFonts w:eastAsiaTheme="minorEastAsia"/>
          <w:szCs w:val="24"/>
        </w:rPr>
        <w:t xml:space="preserve">is shown below.  Evaluate </w:t>
      </w:r>
      <w:r w:rsidRPr="005511C1">
        <w:rPr>
          <w:rFonts w:eastAsiaTheme="minorEastAsia"/>
          <w:position w:val="-30"/>
          <w:szCs w:val="24"/>
        </w:rPr>
        <w:object w:dxaOrig="1020" w:dyaOrig="720" w14:anchorId="3C1E0962">
          <v:shape id="_x0000_i1040" type="#_x0000_t75" style="width:50.55pt;height:36.75pt" o:ole="">
            <v:imagedata r:id="rId38" o:title=""/>
          </v:shape>
          <o:OLEObject Type="Embed" ProgID="Equation.DSMT4" ShapeID="_x0000_i1040" DrawAspect="Content" ObjectID="_1844945414" r:id="rId39"/>
        </w:object>
      </w:r>
      <w:r>
        <w:rPr>
          <w:rFonts w:eastAsiaTheme="minorEastAsia"/>
          <w:szCs w:val="24"/>
        </w:rPr>
        <w:t>.</w:t>
      </w:r>
    </w:p>
    <w:p w14:paraId="1E2DBF13" w14:textId="77777777" w:rsidR="00E450F6" w:rsidRDefault="00E450F6" w:rsidP="00E450F6">
      <w:pPr>
        <w:rPr>
          <w:rFonts w:eastAsiaTheme="minorEastAsia"/>
          <w:szCs w:val="24"/>
        </w:rPr>
      </w:pPr>
      <w:r>
        <w:rPr>
          <w:rFonts w:eastAsiaTheme="minorEastAsia"/>
          <w:noProof/>
          <w:szCs w:val="24"/>
        </w:rPr>
        <w:drawing>
          <wp:anchor distT="0" distB="0" distL="114300" distR="114300" simplePos="0" relativeHeight="251659264" behindDoc="1" locked="0" layoutInCell="1" allowOverlap="1" wp14:anchorId="17CBA622" wp14:editId="370C73E8">
            <wp:simplePos x="0" y="0"/>
            <wp:positionH relativeFrom="column">
              <wp:posOffset>1638300</wp:posOffset>
            </wp:positionH>
            <wp:positionV relativeFrom="paragraph">
              <wp:posOffset>43815</wp:posOffset>
            </wp:positionV>
            <wp:extent cx="3962400" cy="2074545"/>
            <wp:effectExtent l="0" t="0" r="0" b="1905"/>
            <wp:wrapTight wrapText="bothSides">
              <wp:wrapPolygon edited="0">
                <wp:start x="0" y="0"/>
                <wp:lineTo x="0" y="21421"/>
                <wp:lineTo x="21496" y="21421"/>
                <wp:lineTo x="21496" y="0"/>
                <wp:lineTo x="0" y="0"/>
              </wp:wrapPolygon>
            </wp:wrapTight>
            <wp:docPr id="1" name="Picture 1" descr="A picture of the function f(x) for this question.  The area under it is broken down into 3 regions.  R1 is a semi-circle. R2 &amp; R3 are triangl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of the function f(x) for this question.  The area under it is broken down into 3 regions.  R1 is a semi-circle. R2 &amp; R3 are triangles.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207454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0802B5" w14:textId="77777777" w:rsidR="00E450F6" w:rsidRDefault="00E450F6" w:rsidP="00E450F6">
      <w:pPr>
        <w:rPr>
          <w:rFonts w:eastAsiaTheme="minorEastAsia"/>
          <w:szCs w:val="24"/>
        </w:rPr>
      </w:pPr>
    </w:p>
    <w:p w14:paraId="3A5CCC8B" w14:textId="77777777" w:rsidR="00E450F6" w:rsidRDefault="00E450F6" w:rsidP="00E450F6">
      <w:pPr>
        <w:rPr>
          <w:rFonts w:eastAsiaTheme="minorEastAsia"/>
          <w:szCs w:val="24"/>
        </w:rPr>
      </w:pPr>
    </w:p>
    <w:p w14:paraId="151FD4D4" w14:textId="77777777" w:rsidR="00E450F6" w:rsidRPr="003B3E71" w:rsidRDefault="00E450F6" w:rsidP="00E450F6">
      <w:pPr>
        <w:rPr>
          <w:rFonts w:eastAsiaTheme="minorEastAsia"/>
          <w:szCs w:val="24"/>
        </w:rPr>
      </w:pPr>
    </w:p>
    <w:p w14:paraId="013484D0" w14:textId="77777777" w:rsidR="00E450F6" w:rsidRPr="003B3E71" w:rsidRDefault="00E450F6" w:rsidP="00E450F6">
      <w:pPr>
        <w:rPr>
          <w:rFonts w:eastAsiaTheme="minorEastAsia"/>
          <w:szCs w:val="24"/>
        </w:rPr>
      </w:pPr>
    </w:p>
    <w:p w14:paraId="56D7D117" w14:textId="77777777" w:rsidR="00E450F6" w:rsidRPr="003B3E71" w:rsidRDefault="00E450F6" w:rsidP="00E450F6">
      <w:pPr>
        <w:rPr>
          <w:rFonts w:eastAsiaTheme="minorEastAsia"/>
          <w:szCs w:val="24"/>
        </w:rPr>
      </w:pPr>
    </w:p>
    <w:p w14:paraId="307D3BAB" w14:textId="77777777" w:rsidR="00E450F6" w:rsidRPr="003B3E71" w:rsidRDefault="00E450F6" w:rsidP="00E450F6">
      <w:pPr>
        <w:rPr>
          <w:rFonts w:eastAsiaTheme="minorEastAsia"/>
          <w:szCs w:val="24"/>
        </w:rPr>
      </w:pPr>
    </w:p>
    <w:p w14:paraId="4F66EC08" w14:textId="77777777" w:rsidR="00107A64" w:rsidRDefault="00107A64" w:rsidP="00107A64">
      <w:pPr>
        <w:rPr>
          <w:rFonts w:eastAsiaTheme="minorEastAsia"/>
          <w:szCs w:val="24"/>
        </w:rPr>
      </w:pPr>
    </w:p>
    <w:p w14:paraId="3A79D1BD" w14:textId="77777777" w:rsidR="00107A64" w:rsidRDefault="00107A64" w:rsidP="00107A64">
      <w:pPr>
        <w:rPr>
          <w:rFonts w:eastAsiaTheme="minorEastAsia"/>
          <w:szCs w:val="24"/>
        </w:rPr>
      </w:pPr>
    </w:p>
    <w:p w14:paraId="6E700989" w14:textId="77777777" w:rsidR="00107A64" w:rsidRDefault="00107A64" w:rsidP="00107A64">
      <w:pPr>
        <w:rPr>
          <w:rFonts w:eastAsiaTheme="minorEastAsia"/>
          <w:szCs w:val="24"/>
        </w:rPr>
      </w:pPr>
    </w:p>
    <w:p w14:paraId="5B2AD0B8" w14:textId="77777777" w:rsidR="00107A64" w:rsidRPr="003B3E71" w:rsidRDefault="00107A64" w:rsidP="00107A64">
      <w:pPr>
        <w:rPr>
          <w:rFonts w:eastAsiaTheme="minorEastAsia"/>
          <w:szCs w:val="24"/>
        </w:rPr>
      </w:pPr>
    </w:p>
    <w:p w14:paraId="1495F7BE" w14:textId="77777777" w:rsidR="00107A64" w:rsidRPr="003B3E71" w:rsidRDefault="00107A64" w:rsidP="00107A64">
      <w:pPr>
        <w:rPr>
          <w:rFonts w:eastAsiaTheme="minorEastAsia"/>
          <w:szCs w:val="24"/>
        </w:rPr>
      </w:pPr>
    </w:p>
    <w:p w14:paraId="584DDFC8" w14:textId="77777777" w:rsidR="00107A64" w:rsidRPr="003B3E71" w:rsidRDefault="00107A64" w:rsidP="00107A64">
      <w:pPr>
        <w:rPr>
          <w:rFonts w:eastAsiaTheme="minorEastAsia"/>
          <w:szCs w:val="24"/>
        </w:rPr>
      </w:pPr>
    </w:p>
    <w:p w14:paraId="3E8ED87E" w14:textId="77777777" w:rsidR="00107A64" w:rsidRPr="003B3E71" w:rsidRDefault="00107A64" w:rsidP="00107A64">
      <w:pPr>
        <w:rPr>
          <w:rFonts w:eastAsiaTheme="minorEastAsia"/>
          <w:szCs w:val="24"/>
        </w:rPr>
      </w:pPr>
    </w:p>
    <w:p w14:paraId="091435A4" w14:textId="77777777" w:rsidR="00107A64" w:rsidRPr="003B3E71" w:rsidRDefault="00107A64" w:rsidP="00107A64">
      <w:pPr>
        <w:rPr>
          <w:rFonts w:eastAsiaTheme="minorEastAsia"/>
          <w:szCs w:val="24"/>
        </w:rPr>
      </w:pPr>
    </w:p>
    <w:p w14:paraId="675A7C37" w14:textId="77777777" w:rsidR="00107A64" w:rsidRPr="003B3E71" w:rsidRDefault="00107A64" w:rsidP="00107A64">
      <w:pPr>
        <w:rPr>
          <w:rFonts w:eastAsiaTheme="minorEastAsia"/>
          <w:szCs w:val="24"/>
        </w:rPr>
      </w:pPr>
    </w:p>
    <w:p w14:paraId="155C2732" w14:textId="77777777" w:rsidR="00107A64" w:rsidRPr="003B3E71" w:rsidRDefault="00107A64" w:rsidP="00107A64">
      <w:pPr>
        <w:rPr>
          <w:rFonts w:eastAsiaTheme="minorEastAsia"/>
          <w:szCs w:val="24"/>
        </w:rPr>
      </w:pPr>
    </w:p>
    <w:p w14:paraId="0B585B25" w14:textId="77777777" w:rsidR="00107A64" w:rsidRPr="003B3E71" w:rsidRDefault="00107A64" w:rsidP="00107A64">
      <w:pPr>
        <w:rPr>
          <w:rFonts w:eastAsiaTheme="minorEastAsia"/>
          <w:szCs w:val="24"/>
        </w:rPr>
      </w:pPr>
    </w:p>
    <w:p w14:paraId="57AD53D6" w14:textId="77777777" w:rsidR="00107A64" w:rsidRDefault="00107A64" w:rsidP="00107A64">
      <w:pPr>
        <w:rPr>
          <w:rFonts w:eastAsiaTheme="minorEastAsia"/>
          <w:szCs w:val="24"/>
        </w:rPr>
      </w:pPr>
    </w:p>
    <w:p w14:paraId="2F7617D4" w14:textId="77777777" w:rsidR="003926D6" w:rsidRPr="003B3E71" w:rsidRDefault="003926D6" w:rsidP="00107A64">
      <w:pPr>
        <w:rPr>
          <w:rFonts w:eastAsiaTheme="minorEastAsia"/>
          <w:szCs w:val="24"/>
        </w:rPr>
      </w:pPr>
    </w:p>
    <w:p w14:paraId="607CE6BF" w14:textId="77777777" w:rsidR="00107A64" w:rsidRDefault="00107A64" w:rsidP="00107A64">
      <w:pPr>
        <w:rPr>
          <w:rFonts w:eastAsiaTheme="minorEastAsia"/>
          <w:szCs w:val="24"/>
        </w:rPr>
      </w:pPr>
    </w:p>
    <w:p w14:paraId="35ACEEB4" w14:textId="77777777" w:rsidR="00305E0C" w:rsidRPr="00211167" w:rsidRDefault="00305E0C" w:rsidP="00305E0C">
      <w:pPr>
        <w:pStyle w:val="ListParagraph"/>
        <w:numPr>
          <w:ilvl w:val="0"/>
          <w:numId w:val="5"/>
        </w:numPr>
        <w:rPr>
          <w:rFonts w:eastAsiaTheme="minorEastAsia"/>
          <w:szCs w:val="24"/>
        </w:rPr>
      </w:pPr>
      <w:r w:rsidRPr="00211167">
        <w:rPr>
          <w:rFonts w:eastAsiaTheme="minorEastAsia"/>
          <w:szCs w:val="24"/>
        </w:rPr>
        <w:lastRenderedPageBreak/>
        <w:t xml:space="preserve">Rounded off to one decimal place the integral </w:t>
      </w:r>
      <w:r w:rsidRPr="00211167">
        <w:rPr>
          <w:rFonts w:eastAsiaTheme="minorEastAsia"/>
          <w:position w:val="-50"/>
          <w:szCs w:val="24"/>
        </w:rPr>
        <w:object w:dxaOrig="1540" w:dyaOrig="1120" w14:anchorId="112E01FC">
          <v:shape id="_x0000_i1041" type="#_x0000_t75" style="width:77.4pt;height:56.75pt" o:ole="">
            <v:imagedata r:id="rId41" o:title=""/>
          </v:shape>
          <o:OLEObject Type="Embed" ProgID="Equation.DSMT4" ShapeID="_x0000_i1041" DrawAspect="Content" ObjectID="_1844945415" r:id="rId42"/>
        </w:object>
      </w:r>
      <w:r w:rsidRPr="00211167">
        <w:rPr>
          <w:rFonts w:eastAsiaTheme="minorEastAsia"/>
          <w:szCs w:val="24"/>
        </w:rPr>
        <w:t xml:space="preserve"> is equal to one of the choices below.</w:t>
      </w:r>
      <w:r>
        <w:rPr>
          <w:rFonts w:eastAsiaTheme="minorEastAsia"/>
          <w:szCs w:val="24"/>
        </w:rPr>
        <w:t xml:space="preserve"> </w:t>
      </w:r>
      <w:r w:rsidRPr="00211167">
        <w:rPr>
          <w:rFonts w:eastAsiaTheme="minorEastAsia"/>
        </w:rPr>
        <w:t>Use properties of integrals to circle the correct choice.  Show enough work to justify your answer.  Do not attempt to evaluate the integral directly.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21"/>
        <w:gridCol w:w="1621"/>
        <w:gridCol w:w="1621"/>
        <w:gridCol w:w="1621"/>
        <w:gridCol w:w="1751"/>
      </w:tblGrid>
      <w:tr w:rsidR="00305E0C" w:rsidRPr="00E411E8" w14:paraId="62B1AF66" w14:textId="77777777" w:rsidTr="007C1290">
        <w:trPr>
          <w:trHeight w:val="317"/>
          <w:jc w:val="center"/>
        </w:trPr>
        <w:tc>
          <w:tcPr>
            <w:tcW w:w="1621" w:type="dxa"/>
          </w:tcPr>
          <w:p w14:paraId="2B36AF62" w14:textId="77777777" w:rsidR="00305E0C" w:rsidRPr="00E411E8" w:rsidRDefault="00305E0C" w:rsidP="007C1290">
            <w:pPr>
              <w:pStyle w:val="ListParagraph"/>
              <w:numPr>
                <w:ilvl w:val="0"/>
                <w:numId w:val="13"/>
              </w:numPr>
              <w:rPr>
                <w:rFonts w:eastAsiaTheme="minorEastAsia"/>
                <w:szCs w:val="24"/>
              </w:rPr>
            </w:pPr>
            <w:r w:rsidRPr="00E411E8">
              <w:rPr>
                <w:rFonts w:eastAsiaTheme="minorEastAsia"/>
                <w:szCs w:val="24"/>
              </w:rPr>
              <w:t>0.3</w:t>
            </w:r>
          </w:p>
        </w:tc>
        <w:tc>
          <w:tcPr>
            <w:tcW w:w="1621" w:type="dxa"/>
          </w:tcPr>
          <w:p w14:paraId="6BF2FE18" w14:textId="77777777" w:rsidR="00305E0C" w:rsidRPr="00E411E8" w:rsidRDefault="00305E0C" w:rsidP="007C1290">
            <w:pPr>
              <w:pStyle w:val="ListParagraph"/>
              <w:numPr>
                <w:ilvl w:val="0"/>
                <w:numId w:val="13"/>
              </w:numPr>
              <w:rPr>
                <w:rFonts w:eastAsiaTheme="minorEastAsia"/>
                <w:szCs w:val="24"/>
              </w:rPr>
            </w:pPr>
            <w:r w:rsidRPr="00E411E8">
              <w:rPr>
                <w:rFonts w:eastAsiaTheme="minorEastAsia"/>
                <w:szCs w:val="24"/>
              </w:rPr>
              <w:t>0.8</w:t>
            </w:r>
          </w:p>
        </w:tc>
        <w:tc>
          <w:tcPr>
            <w:tcW w:w="1621" w:type="dxa"/>
          </w:tcPr>
          <w:p w14:paraId="640AC119" w14:textId="77777777" w:rsidR="00305E0C" w:rsidRPr="00E411E8" w:rsidRDefault="00305E0C" w:rsidP="007C1290">
            <w:pPr>
              <w:pStyle w:val="ListParagraph"/>
              <w:numPr>
                <w:ilvl w:val="0"/>
                <w:numId w:val="13"/>
              </w:numPr>
              <w:rPr>
                <w:rFonts w:eastAsiaTheme="minorEastAsia"/>
                <w:szCs w:val="24"/>
              </w:rPr>
            </w:pPr>
            <w:r w:rsidRPr="00E411E8">
              <w:rPr>
                <w:rFonts w:eastAsiaTheme="minorEastAsia"/>
                <w:szCs w:val="24"/>
              </w:rPr>
              <w:t>1.1</w:t>
            </w:r>
          </w:p>
        </w:tc>
        <w:tc>
          <w:tcPr>
            <w:tcW w:w="1621" w:type="dxa"/>
          </w:tcPr>
          <w:p w14:paraId="0B9EC8F5" w14:textId="77777777" w:rsidR="00305E0C" w:rsidRPr="00E411E8" w:rsidRDefault="00305E0C" w:rsidP="007C1290">
            <w:pPr>
              <w:pStyle w:val="ListParagraph"/>
              <w:numPr>
                <w:ilvl w:val="0"/>
                <w:numId w:val="13"/>
              </w:numPr>
              <w:rPr>
                <w:rFonts w:eastAsiaTheme="minorEastAsia"/>
                <w:szCs w:val="24"/>
              </w:rPr>
            </w:pPr>
            <w:r w:rsidRPr="00E411E8">
              <w:rPr>
                <w:rFonts w:eastAsiaTheme="minorEastAsia"/>
                <w:szCs w:val="24"/>
              </w:rPr>
              <w:t>1.9</w:t>
            </w:r>
          </w:p>
        </w:tc>
        <w:tc>
          <w:tcPr>
            <w:tcW w:w="1751" w:type="dxa"/>
          </w:tcPr>
          <w:p w14:paraId="65900F8E" w14:textId="77777777" w:rsidR="00305E0C" w:rsidRPr="00E411E8" w:rsidRDefault="00305E0C" w:rsidP="007C1290">
            <w:pPr>
              <w:pStyle w:val="ListParagraph"/>
              <w:numPr>
                <w:ilvl w:val="0"/>
                <w:numId w:val="13"/>
              </w:numPr>
              <w:rPr>
                <w:rFonts w:eastAsiaTheme="minorEastAsia"/>
                <w:szCs w:val="24"/>
              </w:rPr>
            </w:pPr>
            <w:r w:rsidRPr="00E411E8">
              <w:rPr>
                <w:rFonts w:eastAsiaTheme="minorEastAsia"/>
                <w:szCs w:val="24"/>
              </w:rPr>
              <w:t>2.7</w:t>
            </w:r>
          </w:p>
        </w:tc>
      </w:tr>
      <w:tr w:rsidR="00305E0C" w:rsidRPr="00E411E8" w14:paraId="25924EA5" w14:textId="77777777" w:rsidTr="007C1290">
        <w:trPr>
          <w:trHeight w:val="317"/>
          <w:jc w:val="center"/>
        </w:trPr>
        <w:tc>
          <w:tcPr>
            <w:tcW w:w="1621" w:type="dxa"/>
          </w:tcPr>
          <w:p w14:paraId="55A2BCB6" w14:textId="77777777" w:rsidR="00305E0C" w:rsidRPr="00E411E8" w:rsidRDefault="00305E0C" w:rsidP="007C1290">
            <w:pPr>
              <w:pStyle w:val="ListParagraph"/>
              <w:numPr>
                <w:ilvl w:val="0"/>
                <w:numId w:val="13"/>
              </w:numPr>
              <w:rPr>
                <w:rFonts w:eastAsiaTheme="minorEastAsia"/>
                <w:szCs w:val="24"/>
              </w:rPr>
            </w:pPr>
            <w:r w:rsidRPr="00E411E8">
              <w:rPr>
                <w:rFonts w:eastAsiaTheme="minorEastAsia"/>
                <w:szCs w:val="24"/>
              </w:rPr>
              <w:t>4.3</w:t>
            </w:r>
          </w:p>
        </w:tc>
        <w:tc>
          <w:tcPr>
            <w:tcW w:w="1621" w:type="dxa"/>
          </w:tcPr>
          <w:p w14:paraId="5F2E7818" w14:textId="77777777" w:rsidR="00305E0C" w:rsidRPr="00E411E8" w:rsidRDefault="00305E0C" w:rsidP="007C1290">
            <w:pPr>
              <w:pStyle w:val="ListParagraph"/>
              <w:numPr>
                <w:ilvl w:val="0"/>
                <w:numId w:val="13"/>
              </w:numPr>
              <w:rPr>
                <w:rFonts w:eastAsiaTheme="minorEastAsia"/>
                <w:szCs w:val="24"/>
              </w:rPr>
            </w:pPr>
            <w:r w:rsidRPr="00E411E8">
              <w:rPr>
                <w:rFonts w:eastAsiaTheme="minorEastAsia"/>
                <w:szCs w:val="24"/>
              </w:rPr>
              <w:t>6.8</w:t>
            </w:r>
          </w:p>
        </w:tc>
        <w:tc>
          <w:tcPr>
            <w:tcW w:w="1621" w:type="dxa"/>
          </w:tcPr>
          <w:p w14:paraId="14C212BA" w14:textId="77777777" w:rsidR="00305E0C" w:rsidRPr="00E411E8" w:rsidRDefault="00305E0C" w:rsidP="007C1290">
            <w:pPr>
              <w:pStyle w:val="ListParagraph"/>
              <w:numPr>
                <w:ilvl w:val="0"/>
                <w:numId w:val="13"/>
              </w:numPr>
              <w:rPr>
                <w:rFonts w:eastAsiaTheme="minorEastAsia"/>
                <w:szCs w:val="24"/>
              </w:rPr>
            </w:pPr>
            <w:r w:rsidRPr="00E411E8">
              <w:rPr>
                <w:rFonts w:eastAsiaTheme="minorEastAsia"/>
                <w:szCs w:val="24"/>
              </w:rPr>
              <w:t>7.2</w:t>
            </w:r>
          </w:p>
        </w:tc>
        <w:tc>
          <w:tcPr>
            <w:tcW w:w="1621" w:type="dxa"/>
          </w:tcPr>
          <w:p w14:paraId="74553386" w14:textId="77777777" w:rsidR="00305E0C" w:rsidRPr="00E411E8" w:rsidRDefault="00305E0C" w:rsidP="007C1290">
            <w:pPr>
              <w:pStyle w:val="ListParagraph"/>
              <w:numPr>
                <w:ilvl w:val="0"/>
                <w:numId w:val="13"/>
              </w:numPr>
              <w:rPr>
                <w:rFonts w:eastAsiaTheme="minorEastAsia"/>
                <w:szCs w:val="24"/>
              </w:rPr>
            </w:pPr>
            <w:r w:rsidRPr="00E411E8">
              <w:rPr>
                <w:rFonts w:eastAsiaTheme="minorEastAsia"/>
                <w:szCs w:val="24"/>
              </w:rPr>
              <w:t>9.7</w:t>
            </w:r>
          </w:p>
        </w:tc>
        <w:tc>
          <w:tcPr>
            <w:tcW w:w="1751" w:type="dxa"/>
          </w:tcPr>
          <w:p w14:paraId="03A6803D" w14:textId="77777777" w:rsidR="00305E0C" w:rsidRPr="00E411E8" w:rsidRDefault="00305E0C" w:rsidP="007C1290">
            <w:pPr>
              <w:pStyle w:val="ListParagraph"/>
              <w:numPr>
                <w:ilvl w:val="0"/>
                <w:numId w:val="13"/>
              </w:numPr>
              <w:rPr>
                <w:rFonts w:eastAsiaTheme="minorEastAsia"/>
                <w:szCs w:val="24"/>
              </w:rPr>
            </w:pPr>
            <w:r w:rsidRPr="00E411E8">
              <w:rPr>
                <w:rFonts w:eastAsiaTheme="minorEastAsia"/>
                <w:szCs w:val="24"/>
              </w:rPr>
              <w:t>14.9</w:t>
            </w:r>
          </w:p>
        </w:tc>
      </w:tr>
    </w:tbl>
    <w:p w14:paraId="78DFE967" w14:textId="77777777" w:rsidR="00E411E8" w:rsidRPr="00E411E8" w:rsidRDefault="00E411E8" w:rsidP="00E411E8">
      <w:pPr>
        <w:rPr>
          <w:rFonts w:eastAsiaTheme="minorEastAsia"/>
          <w:szCs w:val="24"/>
        </w:rPr>
      </w:pPr>
      <w:r w:rsidRPr="00E411E8">
        <w:rPr>
          <w:rFonts w:eastAsiaTheme="minorEastAsia"/>
          <w:szCs w:val="24"/>
        </w:rPr>
        <w:tab/>
      </w:r>
    </w:p>
    <w:p w14:paraId="410A0FFA" w14:textId="77777777" w:rsidR="001A3A34" w:rsidRDefault="001A3A34" w:rsidP="003B3E71">
      <w:pPr>
        <w:rPr>
          <w:rFonts w:eastAsiaTheme="minorEastAsia"/>
          <w:szCs w:val="24"/>
        </w:rPr>
      </w:pPr>
    </w:p>
    <w:p w14:paraId="3A13B187" w14:textId="77777777" w:rsidR="001A3A34" w:rsidRDefault="001A3A34" w:rsidP="003B3E71">
      <w:pPr>
        <w:rPr>
          <w:rFonts w:eastAsiaTheme="minorEastAsia"/>
          <w:szCs w:val="24"/>
        </w:rPr>
      </w:pPr>
    </w:p>
    <w:p w14:paraId="208E5B5E" w14:textId="77777777" w:rsidR="001A3A34" w:rsidRPr="003B3E71" w:rsidRDefault="001A3A34" w:rsidP="003B3E71">
      <w:pPr>
        <w:rPr>
          <w:rFonts w:eastAsiaTheme="minorEastAsia"/>
          <w:szCs w:val="24"/>
        </w:rPr>
      </w:pPr>
    </w:p>
    <w:sectPr w:rsidR="001A3A34" w:rsidRPr="003B3E71" w:rsidSect="0060484B">
      <w:headerReference w:type="even" r:id="rId43"/>
      <w:headerReference w:type="default" r:id="rId44"/>
      <w:footerReference w:type="even" r:id="rId45"/>
      <w:footerReference w:type="default" r:id="rId46"/>
      <w:headerReference w:type="first" r:id="rId47"/>
      <w:footerReference w:type="first" r:id="rId48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D6C829" w14:textId="77777777" w:rsidR="002247D1" w:rsidRDefault="002247D1" w:rsidP="0060484B">
      <w:r>
        <w:separator/>
      </w:r>
    </w:p>
  </w:endnote>
  <w:endnote w:type="continuationSeparator" w:id="0">
    <w:p w14:paraId="2BAAB58F" w14:textId="77777777" w:rsidR="002247D1" w:rsidRDefault="002247D1" w:rsidP="006048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8F94F" w14:textId="77777777" w:rsidR="0060484B" w:rsidRDefault="0060484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725BD" w14:textId="77777777" w:rsidR="0060484B" w:rsidRDefault="0060484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E159C" w14:textId="77777777" w:rsidR="0060484B" w:rsidRDefault="006048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18F7CE" w14:textId="77777777" w:rsidR="002247D1" w:rsidRDefault="002247D1" w:rsidP="0060484B">
      <w:r>
        <w:separator/>
      </w:r>
    </w:p>
  </w:footnote>
  <w:footnote w:type="continuationSeparator" w:id="0">
    <w:p w14:paraId="7FF69B5B" w14:textId="77777777" w:rsidR="002247D1" w:rsidRDefault="002247D1" w:rsidP="006048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8EF80" w14:textId="77777777" w:rsidR="0060484B" w:rsidRDefault="0060484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8D4F44" w14:textId="77777777" w:rsidR="0060484B" w:rsidRDefault="0060484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60484B" w14:paraId="086E9360" w14:textId="77777777" w:rsidTr="00C3395E">
      <w:tc>
        <w:tcPr>
          <w:tcW w:w="2335" w:type="dxa"/>
        </w:tcPr>
        <w:p w14:paraId="2EBFC628" w14:textId="77777777" w:rsidR="0060484B" w:rsidRDefault="0060484B" w:rsidP="0060484B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200</w:t>
          </w:r>
        </w:p>
      </w:tc>
      <w:tc>
        <w:tcPr>
          <w:tcW w:w="6210" w:type="dxa"/>
        </w:tcPr>
        <w:p w14:paraId="0E21C71F" w14:textId="77777777" w:rsidR="0060484B" w:rsidRDefault="0060484B" w:rsidP="0060484B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5:  Integration</w:t>
          </w:r>
        </w:p>
      </w:tc>
      <w:tc>
        <w:tcPr>
          <w:tcW w:w="2245" w:type="dxa"/>
        </w:tcPr>
        <w:p w14:paraId="40E0BAE4" w14:textId="77777777" w:rsidR="0060484B" w:rsidRDefault="0060484B" w:rsidP="0060484B">
          <w:pPr>
            <w:jc w:val="right"/>
            <w:rPr>
              <w:b/>
              <w:sz w:val="32"/>
            </w:rPr>
          </w:pPr>
        </w:p>
      </w:tc>
    </w:tr>
  </w:tbl>
  <w:p w14:paraId="3BA91AD1" w14:textId="77777777" w:rsidR="0060484B" w:rsidRDefault="0060484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C22D7"/>
    <w:multiLevelType w:val="hybridMultilevel"/>
    <w:tmpl w:val="0F72E8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252DFE"/>
    <w:multiLevelType w:val="hybridMultilevel"/>
    <w:tmpl w:val="91CCD4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EE4BDB"/>
    <w:multiLevelType w:val="hybridMultilevel"/>
    <w:tmpl w:val="91CCD4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7C5562"/>
    <w:multiLevelType w:val="hybridMultilevel"/>
    <w:tmpl w:val="0F72E8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993015"/>
    <w:multiLevelType w:val="hybridMultilevel"/>
    <w:tmpl w:val="931E7FF8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5" w15:restartNumberingAfterBreak="0">
    <w:nsid w:val="3EAA4B01"/>
    <w:multiLevelType w:val="hybridMultilevel"/>
    <w:tmpl w:val="64A8F37E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6" w15:restartNumberingAfterBreak="0">
    <w:nsid w:val="416E58D2"/>
    <w:multiLevelType w:val="hybridMultilevel"/>
    <w:tmpl w:val="91CCD4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F06400"/>
    <w:multiLevelType w:val="hybridMultilevel"/>
    <w:tmpl w:val="ACBAE202"/>
    <w:lvl w:ilvl="0" w:tplc="1FD6CA5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255AA5"/>
    <w:multiLevelType w:val="hybridMultilevel"/>
    <w:tmpl w:val="91CCD4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0B5A91"/>
    <w:multiLevelType w:val="hybridMultilevel"/>
    <w:tmpl w:val="91CCD4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E96D3B"/>
    <w:multiLevelType w:val="hybridMultilevel"/>
    <w:tmpl w:val="0DF490A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C82748"/>
    <w:multiLevelType w:val="hybridMultilevel"/>
    <w:tmpl w:val="91CCD4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3B05F6"/>
    <w:multiLevelType w:val="hybridMultilevel"/>
    <w:tmpl w:val="91CCD4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DD0D9B"/>
    <w:multiLevelType w:val="hybridMultilevel"/>
    <w:tmpl w:val="ACBAE202"/>
    <w:lvl w:ilvl="0" w:tplc="1FD6CA5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C72706"/>
    <w:multiLevelType w:val="hybridMultilevel"/>
    <w:tmpl w:val="F7AADE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FA7E46"/>
    <w:multiLevelType w:val="hybridMultilevel"/>
    <w:tmpl w:val="91CCD4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C54B65"/>
    <w:multiLevelType w:val="hybridMultilevel"/>
    <w:tmpl w:val="240EB15A"/>
    <w:lvl w:ilvl="0" w:tplc="5CEAF1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4367CA"/>
    <w:multiLevelType w:val="hybridMultilevel"/>
    <w:tmpl w:val="91CCD4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FE95938"/>
    <w:multiLevelType w:val="hybridMultilevel"/>
    <w:tmpl w:val="6158DEC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4720556">
    <w:abstractNumId w:val="13"/>
  </w:num>
  <w:num w:numId="2" w16cid:durableId="1366562687">
    <w:abstractNumId w:val="10"/>
  </w:num>
  <w:num w:numId="3" w16cid:durableId="1677725268">
    <w:abstractNumId w:val="7"/>
  </w:num>
  <w:num w:numId="4" w16cid:durableId="2019191866">
    <w:abstractNumId w:val="14"/>
  </w:num>
  <w:num w:numId="5" w16cid:durableId="665519390">
    <w:abstractNumId w:val="3"/>
  </w:num>
  <w:num w:numId="6" w16cid:durableId="459806947">
    <w:abstractNumId w:val="1"/>
  </w:num>
  <w:num w:numId="7" w16cid:durableId="1266233448">
    <w:abstractNumId w:val="12"/>
  </w:num>
  <w:num w:numId="8" w16cid:durableId="1306817787">
    <w:abstractNumId w:val="2"/>
  </w:num>
  <w:num w:numId="9" w16cid:durableId="2141916762">
    <w:abstractNumId w:val="17"/>
  </w:num>
  <w:num w:numId="10" w16cid:durableId="1504202588">
    <w:abstractNumId w:val="6"/>
  </w:num>
  <w:num w:numId="11" w16cid:durableId="835808041">
    <w:abstractNumId w:val="11"/>
  </w:num>
  <w:num w:numId="12" w16cid:durableId="1850827581">
    <w:abstractNumId w:val="9"/>
  </w:num>
  <w:num w:numId="13" w16cid:durableId="292760965">
    <w:abstractNumId w:val="16"/>
  </w:num>
  <w:num w:numId="14" w16cid:durableId="1840000283">
    <w:abstractNumId w:val="5"/>
  </w:num>
  <w:num w:numId="15" w16cid:durableId="1510368836">
    <w:abstractNumId w:val="8"/>
  </w:num>
  <w:num w:numId="16" w16cid:durableId="1470635376">
    <w:abstractNumId w:val="4"/>
  </w:num>
  <w:num w:numId="17" w16cid:durableId="2115594469">
    <w:abstractNumId w:val="18"/>
  </w:num>
  <w:num w:numId="18" w16cid:durableId="424692287">
    <w:abstractNumId w:val="15"/>
  </w:num>
  <w:num w:numId="19" w16cid:durableId="539099252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0C9"/>
    <w:rsid w:val="00003A74"/>
    <w:rsid w:val="00006755"/>
    <w:rsid w:val="00013A70"/>
    <w:rsid w:val="00016024"/>
    <w:rsid w:val="000222F6"/>
    <w:rsid w:val="000359E6"/>
    <w:rsid w:val="00040BDB"/>
    <w:rsid w:val="00041735"/>
    <w:rsid w:val="00042471"/>
    <w:rsid w:val="00050055"/>
    <w:rsid w:val="00052BEF"/>
    <w:rsid w:val="00053273"/>
    <w:rsid w:val="0005382B"/>
    <w:rsid w:val="0006078C"/>
    <w:rsid w:val="000619E0"/>
    <w:rsid w:val="000635E0"/>
    <w:rsid w:val="00070A9E"/>
    <w:rsid w:val="0007220A"/>
    <w:rsid w:val="00072CC7"/>
    <w:rsid w:val="00072CFC"/>
    <w:rsid w:val="00084AD5"/>
    <w:rsid w:val="00094CB3"/>
    <w:rsid w:val="000A0809"/>
    <w:rsid w:val="000A29E4"/>
    <w:rsid w:val="000A68B9"/>
    <w:rsid w:val="000B0403"/>
    <w:rsid w:val="000C1AEA"/>
    <w:rsid w:val="000C583B"/>
    <w:rsid w:val="000C65D2"/>
    <w:rsid w:val="000C7001"/>
    <w:rsid w:val="000C7C2B"/>
    <w:rsid w:val="000D6826"/>
    <w:rsid w:val="000D69C6"/>
    <w:rsid w:val="000E40E9"/>
    <w:rsid w:val="000E569E"/>
    <w:rsid w:val="000F1934"/>
    <w:rsid w:val="000F59EA"/>
    <w:rsid w:val="00103BAD"/>
    <w:rsid w:val="00107A64"/>
    <w:rsid w:val="00112B8F"/>
    <w:rsid w:val="00112CF6"/>
    <w:rsid w:val="00113E24"/>
    <w:rsid w:val="00115B53"/>
    <w:rsid w:val="00123750"/>
    <w:rsid w:val="00127342"/>
    <w:rsid w:val="00130A77"/>
    <w:rsid w:val="001363E9"/>
    <w:rsid w:val="00140EC5"/>
    <w:rsid w:val="0014130A"/>
    <w:rsid w:val="0014620B"/>
    <w:rsid w:val="00147363"/>
    <w:rsid w:val="00150943"/>
    <w:rsid w:val="00153D9B"/>
    <w:rsid w:val="00154DEA"/>
    <w:rsid w:val="0015514D"/>
    <w:rsid w:val="001616B5"/>
    <w:rsid w:val="0016790A"/>
    <w:rsid w:val="00170DBC"/>
    <w:rsid w:val="00185A06"/>
    <w:rsid w:val="001924DA"/>
    <w:rsid w:val="00193400"/>
    <w:rsid w:val="00194367"/>
    <w:rsid w:val="001A3A34"/>
    <w:rsid w:val="001B2910"/>
    <w:rsid w:val="001B64D5"/>
    <w:rsid w:val="001B7DB9"/>
    <w:rsid w:val="001C2BB8"/>
    <w:rsid w:val="001C2E66"/>
    <w:rsid w:val="001C6C42"/>
    <w:rsid w:val="001D151C"/>
    <w:rsid w:val="001D356B"/>
    <w:rsid w:val="001D36C9"/>
    <w:rsid w:val="001D5D3F"/>
    <w:rsid w:val="001D7196"/>
    <w:rsid w:val="001E271C"/>
    <w:rsid w:val="001F2228"/>
    <w:rsid w:val="00200056"/>
    <w:rsid w:val="002119D8"/>
    <w:rsid w:val="00211D6B"/>
    <w:rsid w:val="00211F67"/>
    <w:rsid w:val="002237E7"/>
    <w:rsid w:val="00223A6E"/>
    <w:rsid w:val="00223F21"/>
    <w:rsid w:val="002247D1"/>
    <w:rsid w:val="0023012C"/>
    <w:rsid w:val="00235FB1"/>
    <w:rsid w:val="0023698C"/>
    <w:rsid w:val="00240A95"/>
    <w:rsid w:val="00242F17"/>
    <w:rsid w:val="0024381E"/>
    <w:rsid w:val="002446B8"/>
    <w:rsid w:val="00245204"/>
    <w:rsid w:val="00251210"/>
    <w:rsid w:val="00252DE3"/>
    <w:rsid w:val="002554B8"/>
    <w:rsid w:val="00256B0E"/>
    <w:rsid w:val="00257293"/>
    <w:rsid w:val="0026093D"/>
    <w:rsid w:val="00260A37"/>
    <w:rsid w:val="002610A2"/>
    <w:rsid w:val="0026180A"/>
    <w:rsid w:val="00262011"/>
    <w:rsid w:val="002629C5"/>
    <w:rsid w:val="00266060"/>
    <w:rsid w:val="00273B0B"/>
    <w:rsid w:val="00274A0D"/>
    <w:rsid w:val="00274E75"/>
    <w:rsid w:val="00277ABC"/>
    <w:rsid w:val="002808EE"/>
    <w:rsid w:val="002816BF"/>
    <w:rsid w:val="00285237"/>
    <w:rsid w:val="00286B46"/>
    <w:rsid w:val="00295A44"/>
    <w:rsid w:val="00295A87"/>
    <w:rsid w:val="002965F1"/>
    <w:rsid w:val="002A03F7"/>
    <w:rsid w:val="002A2331"/>
    <w:rsid w:val="002A46A6"/>
    <w:rsid w:val="002B0037"/>
    <w:rsid w:val="002B5E21"/>
    <w:rsid w:val="002B6663"/>
    <w:rsid w:val="002C1507"/>
    <w:rsid w:val="002D49ED"/>
    <w:rsid w:val="002D59D7"/>
    <w:rsid w:val="002E1B67"/>
    <w:rsid w:val="002E47F1"/>
    <w:rsid w:val="002F03B7"/>
    <w:rsid w:val="002F192F"/>
    <w:rsid w:val="002F27AA"/>
    <w:rsid w:val="00304AAD"/>
    <w:rsid w:val="00305E0C"/>
    <w:rsid w:val="003101A7"/>
    <w:rsid w:val="00311E6A"/>
    <w:rsid w:val="00322C7E"/>
    <w:rsid w:val="0032596D"/>
    <w:rsid w:val="00331824"/>
    <w:rsid w:val="00333BF4"/>
    <w:rsid w:val="00334897"/>
    <w:rsid w:val="00337B6F"/>
    <w:rsid w:val="00342883"/>
    <w:rsid w:val="00343088"/>
    <w:rsid w:val="00344FBB"/>
    <w:rsid w:val="0034757F"/>
    <w:rsid w:val="00347C5A"/>
    <w:rsid w:val="003512B3"/>
    <w:rsid w:val="00351FB8"/>
    <w:rsid w:val="00352015"/>
    <w:rsid w:val="00356C21"/>
    <w:rsid w:val="003616B2"/>
    <w:rsid w:val="003620FD"/>
    <w:rsid w:val="003701EC"/>
    <w:rsid w:val="00370C5F"/>
    <w:rsid w:val="00372769"/>
    <w:rsid w:val="003773A8"/>
    <w:rsid w:val="0038222D"/>
    <w:rsid w:val="00385F3C"/>
    <w:rsid w:val="003926D6"/>
    <w:rsid w:val="003A2728"/>
    <w:rsid w:val="003A7D70"/>
    <w:rsid w:val="003B2C27"/>
    <w:rsid w:val="003B3E71"/>
    <w:rsid w:val="003C061D"/>
    <w:rsid w:val="003C501C"/>
    <w:rsid w:val="003C7C83"/>
    <w:rsid w:val="003C7CAA"/>
    <w:rsid w:val="003D0C3E"/>
    <w:rsid w:val="003D0EE4"/>
    <w:rsid w:val="003D2F39"/>
    <w:rsid w:val="003E0285"/>
    <w:rsid w:val="003E5697"/>
    <w:rsid w:val="00401706"/>
    <w:rsid w:val="004051A2"/>
    <w:rsid w:val="00406572"/>
    <w:rsid w:val="00415B25"/>
    <w:rsid w:val="00420688"/>
    <w:rsid w:val="00421CE0"/>
    <w:rsid w:val="00430187"/>
    <w:rsid w:val="0043391E"/>
    <w:rsid w:val="00440111"/>
    <w:rsid w:val="00441308"/>
    <w:rsid w:val="0044311F"/>
    <w:rsid w:val="004437F1"/>
    <w:rsid w:val="0045373C"/>
    <w:rsid w:val="00454AD5"/>
    <w:rsid w:val="00457A24"/>
    <w:rsid w:val="0046352C"/>
    <w:rsid w:val="00463DB2"/>
    <w:rsid w:val="0046543A"/>
    <w:rsid w:val="004673D4"/>
    <w:rsid w:val="00467554"/>
    <w:rsid w:val="00467CC4"/>
    <w:rsid w:val="00476C06"/>
    <w:rsid w:val="00480054"/>
    <w:rsid w:val="0048094F"/>
    <w:rsid w:val="004866A0"/>
    <w:rsid w:val="00487E5A"/>
    <w:rsid w:val="00487F59"/>
    <w:rsid w:val="00487FB2"/>
    <w:rsid w:val="00491464"/>
    <w:rsid w:val="0049249D"/>
    <w:rsid w:val="004A0B1D"/>
    <w:rsid w:val="004A1C18"/>
    <w:rsid w:val="004A31F8"/>
    <w:rsid w:val="004A6301"/>
    <w:rsid w:val="004A6BD4"/>
    <w:rsid w:val="004B0525"/>
    <w:rsid w:val="004B3BA7"/>
    <w:rsid w:val="004C6D7F"/>
    <w:rsid w:val="004C73E5"/>
    <w:rsid w:val="004D28E5"/>
    <w:rsid w:val="004D59A2"/>
    <w:rsid w:val="004E200A"/>
    <w:rsid w:val="004E43AF"/>
    <w:rsid w:val="004E5A7E"/>
    <w:rsid w:val="004E760A"/>
    <w:rsid w:val="00501C4B"/>
    <w:rsid w:val="00505535"/>
    <w:rsid w:val="00505B7F"/>
    <w:rsid w:val="0051138D"/>
    <w:rsid w:val="00512E58"/>
    <w:rsid w:val="0051356F"/>
    <w:rsid w:val="005162F4"/>
    <w:rsid w:val="005177D1"/>
    <w:rsid w:val="005228F3"/>
    <w:rsid w:val="005333D7"/>
    <w:rsid w:val="00534E8D"/>
    <w:rsid w:val="00535835"/>
    <w:rsid w:val="00537B92"/>
    <w:rsid w:val="005406C6"/>
    <w:rsid w:val="005457A2"/>
    <w:rsid w:val="00562E5E"/>
    <w:rsid w:val="00574C0C"/>
    <w:rsid w:val="005836E0"/>
    <w:rsid w:val="00584B8F"/>
    <w:rsid w:val="00586FD8"/>
    <w:rsid w:val="005875DA"/>
    <w:rsid w:val="0059099F"/>
    <w:rsid w:val="005924CD"/>
    <w:rsid w:val="00593B30"/>
    <w:rsid w:val="005961DC"/>
    <w:rsid w:val="005A0465"/>
    <w:rsid w:val="005A0988"/>
    <w:rsid w:val="005A2AA1"/>
    <w:rsid w:val="005A4027"/>
    <w:rsid w:val="005A5386"/>
    <w:rsid w:val="005A6788"/>
    <w:rsid w:val="005B1C54"/>
    <w:rsid w:val="005B29D0"/>
    <w:rsid w:val="005B55A8"/>
    <w:rsid w:val="005B6BE1"/>
    <w:rsid w:val="005C05D2"/>
    <w:rsid w:val="005C0F13"/>
    <w:rsid w:val="005C2FC0"/>
    <w:rsid w:val="005C57BD"/>
    <w:rsid w:val="005D4E95"/>
    <w:rsid w:val="005E29CE"/>
    <w:rsid w:val="005F1886"/>
    <w:rsid w:val="0060484B"/>
    <w:rsid w:val="00605908"/>
    <w:rsid w:val="00611E35"/>
    <w:rsid w:val="0061661D"/>
    <w:rsid w:val="0062039C"/>
    <w:rsid w:val="006207F3"/>
    <w:rsid w:val="006225DD"/>
    <w:rsid w:val="00625520"/>
    <w:rsid w:val="00625EC7"/>
    <w:rsid w:val="0062712D"/>
    <w:rsid w:val="006305A2"/>
    <w:rsid w:val="006323BB"/>
    <w:rsid w:val="0063670F"/>
    <w:rsid w:val="0063767D"/>
    <w:rsid w:val="00637F77"/>
    <w:rsid w:val="00640ED9"/>
    <w:rsid w:val="00643894"/>
    <w:rsid w:val="00655C44"/>
    <w:rsid w:val="0065689B"/>
    <w:rsid w:val="00657930"/>
    <w:rsid w:val="00657A3B"/>
    <w:rsid w:val="00660813"/>
    <w:rsid w:val="006610FE"/>
    <w:rsid w:val="00664CA4"/>
    <w:rsid w:val="006661CC"/>
    <w:rsid w:val="00670DC3"/>
    <w:rsid w:val="00672359"/>
    <w:rsid w:val="006768DA"/>
    <w:rsid w:val="0068398F"/>
    <w:rsid w:val="0069499F"/>
    <w:rsid w:val="006A0535"/>
    <w:rsid w:val="006A5194"/>
    <w:rsid w:val="006A69B7"/>
    <w:rsid w:val="006A6B17"/>
    <w:rsid w:val="006B068E"/>
    <w:rsid w:val="006B1BD0"/>
    <w:rsid w:val="006B2618"/>
    <w:rsid w:val="006C4BE5"/>
    <w:rsid w:val="006C5F5A"/>
    <w:rsid w:val="006C7E44"/>
    <w:rsid w:val="006D0884"/>
    <w:rsid w:val="006F0944"/>
    <w:rsid w:val="006F5172"/>
    <w:rsid w:val="00705D5E"/>
    <w:rsid w:val="007130DE"/>
    <w:rsid w:val="007173B0"/>
    <w:rsid w:val="00717B89"/>
    <w:rsid w:val="00724A3F"/>
    <w:rsid w:val="00727861"/>
    <w:rsid w:val="00734038"/>
    <w:rsid w:val="007342A2"/>
    <w:rsid w:val="00734334"/>
    <w:rsid w:val="0074042A"/>
    <w:rsid w:val="0074296A"/>
    <w:rsid w:val="00742C63"/>
    <w:rsid w:val="00746A73"/>
    <w:rsid w:val="00746FC1"/>
    <w:rsid w:val="007616F3"/>
    <w:rsid w:val="00767501"/>
    <w:rsid w:val="00770A28"/>
    <w:rsid w:val="00775ED0"/>
    <w:rsid w:val="00781DE3"/>
    <w:rsid w:val="00784409"/>
    <w:rsid w:val="0078598D"/>
    <w:rsid w:val="007867FA"/>
    <w:rsid w:val="00797319"/>
    <w:rsid w:val="007A1D98"/>
    <w:rsid w:val="007A46BA"/>
    <w:rsid w:val="007B59B0"/>
    <w:rsid w:val="007C5812"/>
    <w:rsid w:val="007D1586"/>
    <w:rsid w:val="007D1D82"/>
    <w:rsid w:val="007D3CF2"/>
    <w:rsid w:val="007D7AD2"/>
    <w:rsid w:val="007E4D75"/>
    <w:rsid w:val="007F1410"/>
    <w:rsid w:val="007F1E92"/>
    <w:rsid w:val="007F45F8"/>
    <w:rsid w:val="008111AE"/>
    <w:rsid w:val="008173A9"/>
    <w:rsid w:val="00827A2A"/>
    <w:rsid w:val="00833283"/>
    <w:rsid w:val="00834387"/>
    <w:rsid w:val="00842001"/>
    <w:rsid w:val="0084316E"/>
    <w:rsid w:val="0084528C"/>
    <w:rsid w:val="008457F0"/>
    <w:rsid w:val="00847017"/>
    <w:rsid w:val="008519FE"/>
    <w:rsid w:val="00852F02"/>
    <w:rsid w:val="00860585"/>
    <w:rsid w:val="00860819"/>
    <w:rsid w:val="00860A3E"/>
    <w:rsid w:val="00861E68"/>
    <w:rsid w:val="00863F5D"/>
    <w:rsid w:val="008645B6"/>
    <w:rsid w:val="00864D7D"/>
    <w:rsid w:val="00865A09"/>
    <w:rsid w:val="00866F2E"/>
    <w:rsid w:val="0087071D"/>
    <w:rsid w:val="00872474"/>
    <w:rsid w:val="00876B58"/>
    <w:rsid w:val="0088167E"/>
    <w:rsid w:val="00882615"/>
    <w:rsid w:val="008826C9"/>
    <w:rsid w:val="00883065"/>
    <w:rsid w:val="0088692F"/>
    <w:rsid w:val="00887DAD"/>
    <w:rsid w:val="008909FB"/>
    <w:rsid w:val="00890C38"/>
    <w:rsid w:val="00893A94"/>
    <w:rsid w:val="00895FEB"/>
    <w:rsid w:val="008A59C2"/>
    <w:rsid w:val="008A5D06"/>
    <w:rsid w:val="008A5D6A"/>
    <w:rsid w:val="008A6170"/>
    <w:rsid w:val="008A67F4"/>
    <w:rsid w:val="008A7361"/>
    <w:rsid w:val="008B0E68"/>
    <w:rsid w:val="008B193A"/>
    <w:rsid w:val="008C0161"/>
    <w:rsid w:val="008C47A6"/>
    <w:rsid w:val="008D5DBB"/>
    <w:rsid w:val="008E67E1"/>
    <w:rsid w:val="008F01EB"/>
    <w:rsid w:val="008F757C"/>
    <w:rsid w:val="00905303"/>
    <w:rsid w:val="00907709"/>
    <w:rsid w:val="0091519F"/>
    <w:rsid w:val="00915FD9"/>
    <w:rsid w:val="00917DAD"/>
    <w:rsid w:val="00923441"/>
    <w:rsid w:val="009258B6"/>
    <w:rsid w:val="00927372"/>
    <w:rsid w:val="00933AC9"/>
    <w:rsid w:val="009343DD"/>
    <w:rsid w:val="0094003B"/>
    <w:rsid w:val="00947FE9"/>
    <w:rsid w:val="00954633"/>
    <w:rsid w:val="009556E9"/>
    <w:rsid w:val="00955926"/>
    <w:rsid w:val="00961103"/>
    <w:rsid w:val="00962772"/>
    <w:rsid w:val="0096443C"/>
    <w:rsid w:val="00965AE0"/>
    <w:rsid w:val="00966326"/>
    <w:rsid w:val="0097235E"/>
    <w:rsid w:val="0097413D"/>
    <w:rsid w:val="00977C9D"/>
    <w:rsid w:val="009831F7"/>
    <w:rsid w:val="00983717"/>
    <w:rsid w:val="00984727"/>
    <w:rsid w:val="009858B7"/>
    <w:rsid w:val="009869A8"/>
    <w:rsid w:val="00992ED3"/>
    <w:rsid w:val="00993142"/>
    <w:rsid w:val="00996CCC"/>
    <w:rsid w:val="009A0FAF"/>
    <w:rsid w:val="009A2016"/>
    <w:rsid w:val="009A3D06"/>
    <w:rsid w:val="009B04E7"/>
    <w:rsid w:val="009B12B5"/>
    <w:rsid w:val="009C452D"/>
    <w:rsid w:val="009C5324"/>
    <w:rsid w:val="009C7F2B"/>
    <w:rsid w:val="009D0D4C"/>
    <w:rsid w:val="009D41FF"/>
    <w:rsid w:val="009D5309"/>
    <w:rsid w:val="009E1B70"/>
    <w:rsid w:val="009E697B"/>
    <w:rsid w:val="009F05AD"/>
    <w:rsid w:val="009F1ABF"/>
    <w:rsid w:val="009F6754"/>
    <w:rsid w:val="00A01BC9"/>
    <w:rsid w:val="00A01F43"/>
    <w:rsid w:val="00A03D6E"/>
    <w:rsid w:val="00A07EB5"/>
    <w:rsid w:val="00A10CB0"/>
    <w:rsid w:val="00A14410"/>
    <w:rsid w:val="00A2671A"/>
    <w:rsid w:val="00A33A4E"/>
    <w:rsid w:val="00A352E2"/>
    <w:rsid w:val="00A37BF8"/>
    <w:rsid w:val="00A47A02"/>
    <w:rsid w:val="00A527F8"/>
    <w:rsid w:val="00A60925"/>
    <w:rsid w:val="00A632AA"/>
    <w:rsid w:val="00A66B7C"/>
    <w:rsid w:val="00A679F0"/>
    <w:rsid w:val="00A70709"/>
    <w:rsid w:val="00A70F74"/>
    <w:rsid w:val="00A71A1F"/>
    <w:rsid w:val="00A73B20"/>
    <w:rsid w:val="00A77D43"/>
    <w:rsid w:val="00A82805"/>
    <w:rsid w:val="00A82BB7"/>
    <w:rsid w:val="00A83E1A"/>
    <w:rsid w:val="00A83FAD"/>
    <w:rsid w:val="00A8476D"/>
    <w:rsid w:val="00A92D38"/>
    <w:rsid w:val="00AA002F"/>
    <w:rsid w:val="00AB0E6D"/>
    <w:rsid w:val="00AB3873"/>
    <w:rsid w:val="00AB4B37"/>
    <w:rsid w:val="00AC44E7"/>
    <w:rsid w:val="00AD3201"/>
    <w:rsid w:val="00AE07AA"/>
    <w:rsid w:val="00AF4192"/>
    <w:rsid w:val="00AF4A1C"/>
    <w:rsid w:val="00AF50F9"/>
    <w:rsid w:val="00B03444"/>
    <w:rsid w:val="00B0356A"/>
    <w:rsid w:val="00B115EA"/>
    <w:rsid w:val="00B11BA6"/>
    <w:rsid w:val="00B13159"/>
    <w:rsid w:val="00B1614F"/>
    <w:rsid w:val="00B21E6F"/>
    <w:rsid w:val="00B30188"/>
    <w:rsid w:val="00B33F28"/>
    <w:rsid w:val="00B37D47"/>
    <w:rsid w:val="00B41F70"/>
    <w:rsid w:val="00B427E2"/>
    <w:rsid w:val="00B51448"/>
    <w:rsid w:val="00B53091"/>
    <w:rsid w:val="00B5512E"/>
    <w:rsid w:val="00B571E9"/>
    <w:rsid w:val="00B65B7C"/>
    <w:rsid w:val="00B710C5"/>
    <w:rsid w:val="00B72B0A"/>
    <w:rsid w:val="00B75C61"/>
    <w:rsid w:val="00B767B9"/>
    <w:rsid w:val="00B81592"/>
    <w:rsid w:val="00B8257F"/>
    <w:rsid w:val="00B84546"/>
    <w:rsid w:val="00B85E8B"/>
    <w:rsid w:val="00B90C62"/>
    <w:rsid w:val="00B94E97"/>
    <w:rsid w:val="00BA41F0"/>
    <w:rsid w:val="00BB1AE4"/>
    <w:rsid w:val="00BC0F6B"/>
    <w:rsid w:val="00BC251D"/>
    <w:rsid w:val="00BC5C7E"/>
    <w:rsid w:val="00BE09C6"/>
    <w:rsid w:val="00BE0CCF"/>
    <w:rsid w:val="00BE6139"/>
    <w:rsid w:val="00C002A1"/>
    <w:rsid w:val="00C15B92"/>
    <w:rsid w:val="00C16256"/>
    <w:rsid w:val="00C17B9E"/>
    <w:rsid w:val="00C23214"/>
    <w:rsid w:val="00C23602"/>
    <w:rsid w:val="00C26974"/>
    <w:rsid w:val="00C27378"/>
    <w:rsid w:val="00C31BF2"/>
    <w:rsid w:val="00C37117"/>
    <w:rsid w:val="00C5273A"/>
    <w:rsid w:val="00C52E4D"/>
    <w:rsid w:val="00C55369"/>
    <w:rsid w:val="00C5707E"/>
    <w:rsid w:val="00C60752"/>
    <w:rsid w:val="00C635FD"/>
    <w:rsid w:val="00C67E42"/>
    <w:rsid w:val="00C77FE5"/>
    <w:rsid w:val="00C809CE"/>
    <w:rsid w:val="00C84641"/>
    <w:rsid w:val="00C91EEB"/>
    <w:rsid w:val="00C92C18"/>
    <w:rsid w:val="00C93D8F"/>
    <w:rsid w:val="00CA11EF"/>
    <w:rsid w:val="00CA6255"/>
    <w:rsid w:val="00CA6D4D"/>
    <w:rsid w:val="00CA756C"/>
    <w:rsid w:val="00CB0048"/>
    <w:rsid w:val="00CB3C72"/>
    <w:rsid w:val="00CD4132"/>
    <w:rsid w:val="00CD5F92"/>
    <w:rsid w:val="00CE524C"/>
    <w:rsid w:val="00CE783A"/>
    <w:rsid w:val="00CF0900"/>
    <w:rsid w:val="00D10E70"/>
    <w:rsid w:val="00D1557A"/>
    <w:rsid w:val="00D2382D"/>
    <w:rsid w:val="00D33975"/>
    <w:rsid w:val="00D36A02"/>
    <w:rsid w:val="00D36C60"/>
    <w:rsid w:val="00D4143F"/>
    <w:rsid w:val="00D42717"/>
    <w:rsid w:val="00D51E32"/>
    <w:rsid w:val="00D534BE"/>
    <w:rsid w:val="00D539A5"/>
    <w:rsid w:val="00D61B26"/>
    <w:rsid w:val="00D665B8"/>
    <w:rsid w:val="00D66B78"/>
    <w:rsid w:val="00D82AD8"/>
    <w:rsid w:val="00D9647D"/>
    <w:rsid w:val="00D97043"/>
    <w:rsid w:val="00DB0800"/>
    <w:rsid w:val="00DB4E91"/>
    <w:rsid w:val="00DB607C"/>
    <w:rsid w:val="00DB79F0"/>
    <w:rsid w:val="00DC7FE1"/>
    <w:rsid w:val="00DD4B92"/>
    <w:rsid w:val="00DD4C14"/>
    <w:rsid w:val="00DD63D6"/>
    <w:rsid w:val="00DD67BB"/>
    <w:rsid w:val="00DD6D3F"/>
    <w:rsid w:val="00DE52C1"/>
    <w:rsid w:val="00DF0E7C"/>
    <w:rsid w:val="00DF11BD"/>
    <w:rsid w:val="00DF4624"/>
    <w:rsid w:val="00E00016"/>
    <w:rsid w:val="00E012B5"/>
    <w:rsid w:val="00E045D6"/>
    <w:rsid w:val="00E05874"/>
    <w:rsid w:val="00E13627"/>
    <w:rsid w:val="00E17889"/>
    <w:rsid w:val="00E22729"/>
    <w:rsid w:val="00E22AE1"/>
    <w:rsid w:val="00E30980"/>
    <w:rsid w:val="00E411E8"/>
    <w:rsid w:val="00E431C7"/>
    <w:rsid w:val="00E450F6"/>
    <w:rsid w:val="00E45EB5"/>
    <w:rsid w:val="00E50012"/>
    <w:rsid w:val="00E5035D"/>
    <w:rsid w:val="00E528D2"/>
    <w:rsid w:val="00E54006"/>
    <w:rsid w:val="00E55330"/>
    <w:rsid w:val="00E62040"/>
    <w:rsid w:val="00E7468C"/>
    <w:rsid w:val="00E7736D"/>
    <w:rsid w:val="00E85B41"/>
    <w:rsid w:val="00E96AB1"/>
    <w:rsid w:val="00EA2234"/>
    <w:rsid w:val="00EA6D7D"/>
    <w:rsid w:val="00EB00B3"/>
    <w:rsid w:val="00EB226D"/>
    <w:rsid w:val="00EB62A3"/>
    <w:rsid w:val="00EC2ED5"/>
    <w:rsid w:val="00EC4FEA"/>
    <w:rsid w:val="00EC647C"/>
    <w:rsid w:val="00EC7AE6"/>
    <w:rsid w:val="00ED2420"/>
    <w:rsid w:val="00ED6444"/>
    <w:rsid w:val="00EE07F4"/>
    <w:rsid w:val="00EE12C0"/>
    <w:rsid w:val="00EE2C5E"/>
    <w:rsid w:val="00EE616F"/>
    <w:rsid w:val="00EE6294"/>
    <w:rsid w:val="00EF42C0"/>
    <w:rsid w:val="00EF6F9A"/>
    <w:rsid w:val="00F006CF"/>
    <w:rsid w:val="00F00A37"/>
    <w:rsid w:val="00F01459"/>
    <w:rsid w:val="00F10AD6"/>
    <w:rsid w:val="00F20856"/>
    <w:rsid w:val="00F2275B"/>
    <w:rsid w:val="00F23987"/>
    <w:rsid w:val="00F353E9"/>
    <w:rsid w:val="00F36281"/>
    <w:rsid w:val="00F439BD"/>
    <w:rsid w:val="00F444E9"/>
    <w:rsid w:val="00F4546C"/>
    <w:rsid w:val="00F462E4"/>
    <w:rsid w:val="00F466B6"/>
    <w:rsid w:val="00F5018A"/>
    <w:rsid w:val="00F51EBE"/>
    <w:rsid w:val="00F5407F"/>
    <w:rsid w:val="00F57BDA"/>
    <w:rsid w:val="00F64EC9"/>
    <w:rsid w:val="00F667E6"/>
    <w:rsid w:val="00F707FC"/>
    <w:rsid w:val="00F863AE"/>
    <w:rsid w:val="00F92B98"/>
    <w:rsid w:val="00FA144E"/>
    <w:rsid w:val="00FA6205"/>
    <w:rsid w:val="00FA7B5E"/>
    <w:rsid w:val="00FB0D99"/>
    <w:rsid w:val="00FB6B34"/>
    <w:rsid w:val="00FB7AD6"/>
    <w:rsid w:val="00FC2B6D"/>
    <w:rsid w:val="00FC79F9"/>
    <w:rsid w:val="00FE0BA7"/>
    <w:rsid w:val="00FE5DE3"/>
    <w:rsid w:val="00FF0E94"/>
    <w:rsid w:val="00FF29FB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BEC49"/>
  <w15:docId w15:val="{CB2095C7-FE96-4C12-9AD6-49923B419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484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153D9B"/>
  </w:style>
  <w:style w:type="paragraph" w:styleId="Header">
    <w:name w:val="header"/>
    <w:basedOn w:val="Normal"/>
    <w:link w:val="HeaderChar"/>
    <w:uiPriority w:val="99"/>
    <w:unhideWhenUsed/>
    <w:rsid w:val="0060484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484B"/>
  </w:style>
  <w:style w:type="paragraph" w:styleId="Footer">
    <w:name w:val="footer"/>
    <w:basedOn w:val="Normal"/>
    <w:link w:val="FooterChar"/>
    <w:uiPriority w:val="99"/>
    <w:unhideWhenUsed/>
    <w:rsid w:val="0060484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484B"/>
  </w:style>
  <w:style w:type="character" w:customStyle="1" w:styleId="Heading1Char">
    <w:name w:val="Heading 1 Char"/>
    <w:basedOn w:val="DefaultParagraphFont"/>
    <w:link w:val="Heading1"/>
    <w:uiPriority w:val="9"/>
    <w:rsid w:val="0060484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342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oleObject" Target="embeddings/oleObject16.bin"/><Relationship Id="rId21" Type="http://schemas.openxmlformats.org/officeDocument/2006/relationships/oleObject" Target="embeddings/oleObject7.bin"/><Relationship Id="rId34" Type="http://schemas.openxmlformats.org/officeDocument/2006/relationships/image" Target="media/image14.wmf"/><Relationship Id="rId42" Type="http://schemas.openxmlformats.org/officeDocument/2006/relationships/oleObject" Target="embeddings/oleObject17.bin"/><Relationship Id="rId47" Type="http://schemas.openxmlformats.org/officeDocument/2006/relationships/header" Target="header3.xml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9" Type="http://schemas.openxmlformats.org/officeDocument/2006/relationships/oleObject" Target="embeddings/oleObject11.bin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40" Type="http://schemas.openxmlformats.org/officeDocument/2006/relationships/image" Target="media/image17.png"/><Relationship Id="rId45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fontTable" Target="fontTable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2.bin"/><Relationship Id="rId44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header" Target="header1.xml"/><Relationship Id="rId48" Type="http://schemas.openxmlformats.org/officeDocument/2006/relationships/footer" Target="footer3.xml"/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footer" Target="footer2.xml"/><Relationship Id="rId20" Type="http://schemas.openxmlformats.org/officeDocument/2006/relationships/image" Target="media/image7.wmf"/><Relationship Id="rId41" Type="http://schemas.openxmlformats.org/officeDocument/2006/relationships/image" Target="media/image18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01BA25-DF16-4570-B5F2-9DE1E5BF57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262</Words>
  <Characters>1186</Characters>
  <Application>Microsoft Office Word</Application>
  <DocSecurity>0</DocSecurity>
  <Lines>296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5.2.2 Properties of the Definite Integral Worksheet</dc:title>
  <dc:subject/>
  <dc:creator>Kyle</dc:creator>
  <cp:keywords/>
  <dc:description/>
  <cp:lastModifiedBy>Kyle Knee</cp:lastModifiedBy>
  <cp:revision>32</cp:revision>
  <cp:lastPrinted>2026-07-07T12:04:00Z</cp:lastPrinted>
  <dcterms:created xsi:type="dcterms:W3CDTF">2015-06-23T23:54:00Z</dcterms:created>
  <dcterms:modified xsi:type="dcterms:W3CDTF">2026-07-07T12:04:00Z</dcterms:modified>
</cp:coreProperties>
</file>