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B577" w14:textId="77777777" w:rsidR="00D61B26" w:rsidRPr="00837766" w:rsidRDefault="0071756A" w:rsidP="0083776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37766">
        <w:rPr>
          <w:rFonts w:ascii="Times New Roman" w:hAnsi="Times New Roman" w:cs="Times New Roman"/>
          <w:b/>
          <w:color w:val="000000"/>
        </w:rPr>
        <w:t xml:space="preserve">5.4 </w:t>
      </w:r>
      <w:r w:rsidR="00591E75" w:rsidRPr="00837766">
        <w:rPr>
          <w:rFonts w:ascii="Times New Roman" w:hAnsi="Times New Roman" w:cs="Times New Roman"/>
          <w:b/>
          <w:color w:val="000000"/>
        </w:rPr>
        <w:t>Applications of Integration</w:t>
      </w:r>
    </w:p>
    <w:p w14:paraId="07814836" w14:textId="77777777" w:rsidR="00042471" w:rsidRDefault="00042471" w:rsidP="00042471">
      <w:pPr>
        <w:rPr>
          <w:szCs w:val="24"/>
        </w:rPr>
      </w:pPr>
    </w:p>
    <w:p w14:paraId="174CC72D" w14:textId="77777777" w:rsidR="008016A9" w:rsidRPr="008016A9" w:rsidRDefault="008016A9" w:rsidP="008016A9">
      <w:pPr>
        <w:pStyle w:val="ListParagraph"/>
        <w:numPr>
          <w:ilvl w:val="0"/>
          <w:numId w:val="18"/>
        </w:numPr>
        <w:rPr>
          <w:szCs w:val="24"/>
        </w:rPr>
      </w:pPr>
      <w:r>
        <w:rPr>
          <w:szCs w:val="24"/>
        </w:rPr>
        <w:t>The height of a tree is currently 10 ft.  Suppose the tree’s height is increasing by</w:t>
      </w:r>
      <w:r w:rsidR="008F5F33">
        <w:rPr>
          <w:szCs w:val="24"/>
        </w:rPr>
        <w:t xml:space="preserve"> </w:t>
      </w:r>
      <w:r w:rsidR="008F5F33" w:rsidRPr="008F5F33">
        <w:rPr>
          <w:position w:val="-10"/>
          <w:szCs w:val="24"/>
        </w:rPr>
        <w:object w:dxaOrig="1480" w:dyaOrig="380" w14:anchorId="45D6FB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3pt;height:19.15pt" o:ole="">
            <v:imagedata r:id="rId8" o:title=""/>
          </v:shape>
          <o:OLEObject Type="Embed" ProgID="Equation.DSMT4" ShapeID="_x0000_i1025" DrawAspect="Content" ObjectID="_1844945983" r:id="rId9"/>
        </w:object>
      </w:r>
      <w:r w:rsidR="008F5F33">
        <w:rPr>
          <w:szCs w:val="24"/>
        </w:rPr>
        <w:t xml:space="preserve"> </w:t>
      </w:r>
      <w:r>
        <w:rPr>
          <w:rFonts w:eastAsiaTheme="minorEastAsia"/>
          <w:szCs w:val="24"/>
        </w:rPr>
        <w:t>where</w:t>
      </w:r>
      <w:r w:rsidR="008F5F33">
        <w:rPr>
          <w:rFonts w:eastAsiaTheme="minorEastAsia"/>
          <w:szCs w:val="24"/>
        </w:rPr>
        <w:t xml:space="preserve"> </w:t>
      </w:r>
      <w:r w:rsidR="008F5F33"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 xml:space="preserve"> is measured in months from now.  What will the trees height be in 4 months?</w:t>
      </w:r>
    </w:p>
    <w:p w14:paraId="14FEA7EB" w14:textId="77777777" w:rsidR="008016A9" w:rsidRDefault="008016A9" w:rsidP="008016A9">
      <w:pPr>
        <w:rPr>
          <w:szCs w:val="24"/>
        </w:rPr>
      </w:pPr>
    </w:p>
    <w:p w14:paraId="087CA3DD" w14:textId="77777777" w:rsidR="008F5F33" w:rsidRDefault="008F5F33" w:rsidP="008F5F33">
      <w:pPr>
        <w:ind w:left="720"/>
        <w:rPr>
          <w:szCs w:val="24"/>
        </w:rPr>
      </w:pPr>
      <w:r w:rsidRPr="008F5F33">
        <w:rPr>
          <w:position w:val="-48"/>
          <w:szCs w:val="24"/>
        </w:rPr>
        <w:object w:dxaOrig="9600" w:dyaOrig="1080" w14:anchorId="0BEEEA8F">
          <v:shape id="_x0000_i1026" type="#_x0000_t75" style="width:478.55pt;height:55.15pt" o:ole="">
            <v:imagedata r:id="rId10" o:title=""/>
          </v:shape>
          <o:OLEObject Type="Embed" ProgID="Equation.DSMT4" ShapeID="_x0000_i1026" DrawAspect="Content" ObjectID="_1844945984" r:id="rId11"/>
        </w:object>
      </w:r>
    </w:p>
    <w:p w14:paraId="5CE6939B" w14:textId="77777777" w:rsidR="008016A9" w:rsidRDefault="008016A9" w:rsidP="008016A9">
      <w:pPr>
        <w:rPr>
          <w:szCs w:val="24"/>
        </w:rPr>
      </w:pPr>
    </w:p>
    <w:p w14:paraId="14B99680" w14:textId="77777777" w:rsidR="00D60E67" w:rsidRDefault="00D60E67" w:rsidP="008016A9">
      <w:pPr>
        <w:rPr>
          <w:szCs w:val="24"/>
        </w:rPr>
      </w:pPr>
    </w:p>
    <w:p w14:paraId="2ECF6346" w14:textId="77777777" w:rsidR="00D60E67" w:rsidRDefault="00D60E67" w:rsidP="008016A9">
      <w:pPr>
        <w:rPr>
          <w:szCs w:val="24"/>
        </w:rPr>
      </w:pPr>
    </w:p>
    <w:p w14:paraId="652045CD" w14:textId="77777777" w:rsidR="00D60E67" w:rsidRDefault="00D60E67" w:rsidP="008016A9">
      <w:pPr>
        <w:rPr>
          <w:szCs w:val="24"/>
        </w:rPr>
      </w:pPr>
    </w:p>
    <w:p w14:paraId="2222AD5B" w14:textId="77777777" w:rsidR="00D60E67" w:rsidRDefault="00D60E67" w:rsidP="008016A9">
      <w:pPr>
        <w:rPr>
          <w:szCs w:val="24"/>
        </w:rPr>
      </w:pPr>
    </w:p>
    <w:p w14:paraId="27613468" w14:textId="77777777" w:rsidR="00D60E67" w:rsidRPr="00922A6A" w:rsidRDefault="00922A6A" w:rsidP="00922A6A">
      <w:pPr>
        <w:pStyle w:val="ListParagraph"/>
        <w:numPr>
          <w:ilvl w:val="0"/>
          <w:numId w:val="18"/>
        </w:numPr>
        <w:rPr>
          <w:szCs w:val="24"/>
        </w:rPr>
      </w:pPr>
      <w:r>
        <w:rPr>
          <w:szCs w:val="24"/>
        </w:rPr>
        <w:t>A bacteria population is 2000 at time</w:t>
      </w:r>
      <w:r w:rsidR="008F5F33">
        <w:rPr>
          <w:szCs w:val="24"/>
        </w:rPr>
        <w:t xml:space="preserve"> </w:t>
      </w:r>
      <w:r w:rsidR="008F5F33" w:rsidRPr="008F5F33">
        <w:rPr>
          <w:position w:val="-6"/>
          <w:szCs w:val="24"/>
        </w:rPr>
        <w:object w:dxaOrig="499" w:dyaOrig="279" w14:anchorId="2B528FC2">
          <v:shape id="_x0000_i1027" type="#_x0000_t75" style="width:24.5pt;height:14.55pt" o:ole="">
            <v:imagedata r:id="rId12" o:title=""/>
          </v:shape>
          <o:OLEObject Type="Embed" ProgID="Equation.DSMT4" ShapeID="_x0000_i1027" DrawAspect="Content" ObjectID="_1844945985" r:id="rId13"/>
        </w:object>
      </w:r>
      <w:r w:rsidR="008F5F33">
        <w:rPr>
          <w:szCs w:val="24"/>
        </w:rPr>
        <w:t>.</w:t>
      </w:r>
      <w:r>
        <w:rPr>
          <w:rFonts w:eastAsiaTheme="minorEastAsia"/>
          <w:szCs w:val="24"/>
        </w:rPr>
        <w:t xml:space="preserve">  At time</w:t>
      </w:r>
      <w:r w:rsidR="008F5F33">
        <w:rPr>
          <w:rFonts w:eastAsiaTheme="minorEastAsia"/>
          <w:szCs w:val="24"/>
        </w:rPr>
        <w:t xml:space="preserve"> </w:t>
      </w:r>
      <w:r w:rsidR="008F5F33"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 xml:space="preserve"> hours, the population is growing at a rate of</w:t>
      </w:r>
      <w:r w:rsidR="002D50ED">
        <w:rPr>
          <w:rFonts w:eastAsiaTheme="minorEastAsia"/>
          <w:szCs w:val="24"/>
        </w:rPr>
        <w:t xml:space="preserve"> </w:t>
      </w:r>
      <w:r w:rsidR="002D50ED" w:rsidRPr="002D50ED">
        <w:rPr>
          <w:rFonts w:eastAsiaTheme="minorEastAsia"/>
          <w:position w:val="-6"/>
          <w:szCs w:val="24"/>
        </w:rPr>
        <w:object w:dxaOrig="940" w:dyaOrig="279" w14:anchorId="0B9C12A6">
          <v:shape id="_x0000_i1028" type="#_x0000_t75" style="width:47.5pt;height:14.55pt" o:ole="">
            <v:imagedata r:id="rId14" o:title=""/>
          </v:shape>
          <o:OLEObject Type="Embed" ProgID="Equation.DSMT4" ShapeID="_x0000_i1028" DrawAspect="Content" ObjectID="_1844945986" r:id="rId15"/>
        </w:object>
      </w:r>
      <w:r>
        <w:rPr>
          <w:rFonts w:eastAsiaTheme="minorEastAsia"/>
          <w:szCs w:val="24"/>
        </w:rPr>
        <w:t xml:space="preserve"> bacteria per hour.  What is the population at time</w:t>
      </w:r>
      <w:r w:rsidR="001A2BF4">
        <w:rPr>
          <w:rFonts w:eastAsiaTheme="minorEastAsia"/>
          <w:szCs w:val="24"/>
        </w:rPr>
        <w:t xml:space="preserve"> </w:t>
      </w:r>
      <w:r w:rsidR="001A2BF4" w:rsidRPr="008F5F33">
        <w:rPr>
          <w:position w:val="-6"/>
          <w:szCs w:val="24"/>
        </w:rPr>
        <w:object w:dxaOrig="499" w:dyaOrig="279" w14:anchorId="4EDFF89A">
          <v:shape id="_x0000_i1029" type="#_x0000_t75" style="width:24.5pt;height:14.55pt" o:ole="">
            <v:imagedata r:id="rId16" o:title=""/>
          </v:shape>
          <o:OLEObject Type="Embed" ProgID="Equation.DSMT4" ShapeID="_x0000_i1029" DrawAspect="Content" ObjectID="_1844945987" r:id="rId17"/>
        </w:object>
      </w:r>
      <w:r w:rsidR="001A2BF4">
        <w:rPr>
          <w:szCs w:val="24"/>
        </w:rPr>
        <w:t xml:space="preserve"> </w:t>
      </w:r>
      <w:r>
        <w:rPr>
          <w:rFonts w:eastAsiaTheme="minorEastAsia"/>
          <w:szCs w:val="24"/>
        </w:rPr>
        <w:t>hours?</w:t>
      </w:r>
    </w:p>
    <w:p w14:paraId="1B0D3091" w14:textId="77777777" w:rsidR="00922A6A" w:rsidRDefault="00922A6A" w:rsidP="00922A6A">
      <w:pPr>
        <w:rPr>
          <w:szCs w:val="24"/>
        </w:rPr>
      </w:pPr>
    </w:p>
    <w:p w14:paraId="640CEB43" w14:textId="77777777" w:rsidR="0081258F" w:rsidRDefault="0081258F" w:rsidP="0081258F">
      <w:pPr>
        <w:ind w:left="720"/>
        <w:rPr>
          <w:szCs w:val="24"/>
        </w:rPr>
      </w:pPr>
      <w:r w:rsidRPr="0081258F">
        <w:rPr>
          <w:position w:val="-84"/>
          <w:szCs w:val="24"/>
        </w:rPr>
        <w:object w:dxaOrig="9499" w:dyaOrig="1620" w14:anchorId="0EEB4AFC">
          <v:shape id="_x0000_i1030" type="#_x0000_t75" style="width:474.95pt;height:81.15pt" o:ole="">
            <v:imagedata r:id="rId18" o:title=""/>
          </v:shape>
          <o:OLEObject Type="Embed" ProgID="Equation.DSMT4" ShapeID="_x0000_i1030" DrawAspect="Content" ObjectID="_1844945988" r:id="rId19"/>
        </w:object>
      </w:r>
    </w:p>
    <w:p w14:paraId="1AEADE2F" w14:textId="77777777" w:rsidR="00D60E67" w:rsidRDefault="00D60E67" w:rsidP="008016A9">
      <w:pPr>
        <w:rPr>
          <w:szCs w:val="24"/>
        </w:rPr>
      </w:pPr>
    </w:p>
    <w:p w14:paraId="3F5A733C" w14:textId="77777777" w:rsidR="00D60E67" w:rsidRDefault="00D60E67" w:rsidP="008016A9">
      <w:pPr>
        <w:rPr>
          <w:szCs w:val="24"/>
        </w:rPr>
      </w:pPr>
    </w:p>
    <w:p w14:paraId="0C03AD8D" w14:textId="77777777" w:rsidR="00D60E67" w:rsidRDefault="00D60E67" w:rsidP="008016A9">
      <w:pPr>
        <w:rPr>
          <w:szCs w:val="24"/>
        </w:rPr>
      </w:pPr>
    </w:p>
    <w:p w14:paraId="0425AB28" w14:textId="77777777" w:rsidR="00D60E67" w:rsidRPr="004E5AF5" w:rsidRDefault="004E5AF5" w:rsidP="004E5AF5">
      <w:pPr>
        <w:pStyle w:val="ListParagraph"/>
        <w:numPr>
          <w:ilvl w:val="0"/>
          <w:numId w:val="18"/>
        </w:numPr>
        <w:rPr>
          <w:szCs w:val="24"/>
        </w:rPr>
      </w:pPr>
      <w:r>
        <w:rPr>
          <w:szCs w:val="24"/>
        </w:rPr>
        <w:t>An oil storage tank ruptures and oil leaks from the tank at the rate of</w:t>
      </w:r>
      <w:r w:rsidR="0081258F">
        <w:rPr>
          <w:szCs w:val="24"/>
        </w:rPr>
        <w:t xml:space="preserve"> </w:t>
      </w:r>
      <w:r w:rsidR="0081258F" w:rsidRPr="0081258F">
        <w:rPr>
          <w:position w:val="-14"/>
          <w:szCs w:val="24"/>
        </w:rPr>
        <w:object w:dxaOrig="1200" w:dyaOrig="420" w14:anchorId="44E254FA">
          <v:shape id="_x0000_i1031" type="#_x0000_t75" style="width:59.75pt;height:20.7pt" o:ole="">
            <v:imagedata r:id="rId20" o:title=""/>
          </v:shape>
          <o:OLEObject Type="Embed" ProgID="Equation.DSMT4" ShapeID="_x0000_i1031" DrawAspect="Content" ObjectID="_1844945989" r:id="rId21"/>
        </w:object>
      </w:r>
      <w:r>
        <w:rPr>
          <w:rFonts w:eastAsiaTheme="minorEastAsia"/>
          <w:szCs w:val="24"/>
        </w:rPr>
        <w:t xml:space="preserve"> liters per minute where</w:t>
      </w:r>
      <w:r w:rsidR="000E3B34">
        <w:rPr>
          <w:rFonts w:eastAsiaTheme="minorEastAsia"/>
          <w:szCs w:val="24"/>
        </w:rPr>
        <w:t xml:space="preserve"> </w:t>
      </w:r>
      <w:r w:rsidR="000E3B34"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 xml:space="preserve"> is measured in minutes since the tank was ruptured.  How much oil leaks out of the tank during the first </w:t>
      </w:r>
      <w:r w:rsidR="009B22AD">
        <w:rPr>
          <w:rFonts w:eastAsiaTheme="minorEastAsia"/>
          <w:szCs w:val="24"/>
        </w:rPr>
        <w:t>8</w:t>
      </w:r>
      <w:r>
        <w:rPr>
          <w:rFonts w:eastAsiaTheme="minorEastAsia"/>
          <w:szCs w:val="24"/>
        </w:rPr>
        <w:t xml:space="preserve"> minutes?</w:t>
      </w:r>
    </w:p>
    <w:p w14:paraId="4C531C98" w14:textId="77777777" w:rsidR="004E5AF5" w:rsidRDefault="004E5AF5" w:rsidP="004E5AF5">
      <w:pPr>
        <w:rPr>
          <w:szCs w:val="24"/>
        </w:rPr>
      </w:pPr>
    </w:p>
    <w:p w14:paraId="2B7CD514" w14:textId="77777777" w:rsidR="00BF7B31" w:rsidRDefault="00BF7B31" w:rsidP="00BF7B31">
      <w:pPr>
        <w:ind w:left="720"/>
        <w:rPr>
          <w:szCs w:val="24"/>
        </w:rPr>
      </w:pPr>
      <w:r w:rsidRPr="00BF7B31">
        <w:rPr>
          <w:position w:val="-32"/>
          <w:szCs w:val="24"/>
        </w:rPr>
        <w:object w:dxaOrig="3100" w:dyaOrig="740" w14:anchorId="386FA6C1">
          <v:shape id="_x0000_i1032" type="#_x0000_t75" style="width:156.25pt;height:36.75pt" o:ole="">
            <v:imagedata r:id="rId22" o:title=""/>
          </v:shape>
          <o:OLEObject Type="Embed" ProgID="Equation.DSMT4" ShapeID="_x0000_i1032" DrawAspect="Content" ObjectID="_1844945990" r:id="rId23"/>
        </w:object>
      </w:r>
    </w:p>
    <w:p w14:paraId="3FCE379D" w14:textId="77777777" w:rsidR="00BF7B31" w:rsidRDefault="00BF7B31" w:rsidP="00BF7B31">
      <w:pPr>
        <w:ind w:left="720"/>
        <w:rPr>
          <w:szCs w:val="24"/>
        </w:rPr>
      </w:pPr>
      <w:r>
        <w:rPr>
          <w:szCs w:val="24"/>
        </w:rPr>
        <w:tab/>
        <w:t xml:space="preserve">Let </w:t>
      </w:r>
      <w:r w:rsidRPr="00BF7B31">
        <w:rPr>
          <w:position w:val="-6"/>
          <w:szCs w:val="24"/>
        </w:rPr>
        <w:object w:dxaOrig="639" w:dyaOrig="279" w14:anchorId="01DF83C9">
          <v:shape id="_x0000_i1033" type="#_x0000_t75" style="width:32.95pt;height:14.55pt" o:ole="">
            <v:imagedata r:id="rId24" o:title=""/>
          </v:shape>
          <o:OLEObject Type="Embed" ProgID="Equation.DSMT4" ShapeID="_x0000_i1033" DrawAspect="Content" ObjectID="_1844945991" r:id="rId25"/>
        </w:object>
      </w:r>
      <w:r>
        <w:rPr>
          <w:szCs w:val="24"/>
        </w:rPr>
        <w:t xml:space="preserve">and thus </w:t>
      </w:r>
      <w:r w:rsidRPr="00BF7B31">
        <w:rPr>
          <w:position w:val="-24"/>
          <w:szCs w:val="24"/>
        </w:rPr>
        <w:object w:dxaOrig="2420" w:dyaOrig="620" w14:anchorId="4CEE571B">
          <v:shape id="_x0000_i1034" type="#_x0000_t75" style="width:121pt;height:30.65pt" o:ole="">
            <v:imagedata r:id="rId26" o:title=""/>
          </v:shape>
          <o:OLEObject Type="Embed" ProgID="Equation.DSMT4" ShapeID="_x0000_i1034" DrawAspect="Content" ObjectID="_1844945992" r:id="rId27"/>
        </w:object>
      </w:r>
    </w:p>
    <w:p w14:paraId="37A17D9E" w14:textId="77777777" w:rsidR="00EC6E4E" w:rsidRDefault="00EC6E4E" w:rsidP="004E3C6A">
      <w:pPr>
        <w:ind w:left="720"/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Our limits of integration become:</w:t>
      </w:r>
      <w:r w:rsidR="00141E22">
        <w:rPr>
          <w:rFonts w:eastAsiaTheme="minorEastAsia"/>
          <w:szCs w:val="28"/>
        </w:rPr>
        <w:t xml:space="preserve">  </w:t>
      </w:r>
      <w:r w:rsidR="00141E22" w:rsidRPr="00141E22">
        <w:rPr>
          <w:rFonts w:eastAsiaTheme="minorEastAsia"/>
          <w:position w:val="-14"/>
          <w:szCs w:val="28"/>
        </w:rPr>
        <w:object w:dxaOrig="3760" w:dyaOrig="400" w14:anchorId="3968EA8E">
          <v:shape id="_x0000_i1035" type="#_x0000_t75" style="width:188.4pt;height:20.7pt" o:ole="">
            <v:imagedata r:id="rId28" o:title=""/>
          </v:shape>
          <o:OLEObject Type="Embed" ProgID="Equation.DSMT4" ShapeID="_x0000_i1035" DrawAspect="Content" ObjectID="_1844945993" r:id="rId29"/>
        </w:object>
      </w:r>
    </w:p>
    <w:p w14:paraId="2687D2E4" w14:textId="77777777" w:rsidR="00EC6E4E" w:rsidRDefault="00EC6E4E" w:rsidP="00EC6E4E">
      <w:pPr>
        <w:rPr>
          <w:rFonts w:eastAsiaTheme="minorEastAsia"/>
          <w:szCs w:val="28"/>
        </w:rPr>
      </w:pPr>
    </w:p>
    <w:p w14:paraId="43B23CD6" w14:textId="77777777" w:rsidR="001B2776" w:rsidRPr="002A7365" w:rsidRDefault="001B2776" w:rsidP="00EC6E4E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 w:rsidRPr="001B2776">
        <w:rPr>
          <w:position w:val="-40"/>
          <w:szCs w:val="24"/>
        </w:rPr>
        <w:object w:dxaOrig="8660" w:dyaOrig="920" w14:anchorId="0F5C2995">
          <v:shape id="_x0000_i1036" type="#_x0000_t75" style="width:432.55pt;height:45.2pt" o:ole="">
            <v:imagedata r:id="rId30" o:title=""/>
          </v:shape>
          <o:OLEObject Type="Embed" ProgID="Equation.DSMT4" ShapeID="_x0000_i1036" DrawAspect="Content" ObjectID="_1844945994" r:id="rId31"/>
        </w:object>
      </w:r>
    </w:p>
    <w:p w14:paraId="5DC4A2BC" w14:textId="77777777" w:rsidR="009B22AD" w:rsidRDefault="009B22AD" w:rsidP="009B22AD">
      <w:pPr>
        <w:rPr>
          <w:rFonts w:eastAsiaTheme="minorEastAsia"/>
          <w:szCs w:val="24"/>
        </w:rPr>
      </w:pPr>
    </w:p>
    <w:p w14:paraId="5BA3E215" w14:textId="77777777" w:rsidR="001B2776" w:rsidRDefault="001B2776" w:rsidP="009B22AD">
      <w:pPr>
        <w:rPr>
          <w:rFonts w:eastAsiaTheme="minorEastAsia"/>
          <w:szCs w:val="24"/>
        </w:rPr>
      </w:pPr>
    </w:p>
    <w:p w14:paraId="39252D06" w14:textId="77777777" w:rsidR="001B2776" w:rsidRDefault="001B2776" w:rsidP="009B22AD">
      <w:pPr>
        <w:rPr>
          <w:rFonts w:eastAsiaTheme="minorEastAsia"/>
          <w:szCs w:val="24"/>
        </w:rPr>
      </w:pPr>
    </w:p>
    <w:p w14:paraId="623D2083" w14:textId="77777777" w:rsidR="001B2776" w:rsidRDefault="001B2776" w:rsidP="009B22AD">
      <w:pPr>
        <w:rPr>
          <w:rFonts w:eastAsiaTheme="minorEastAsia"/>
          <w:szCs w:val="24"/>
        </w:rPr>
      </w:pPr>
    </w:p>
    <w:p w14:paraId="5E15198E" w14:textId="77777777" w:rsidR="009B22AD" w:rsidRDefault="009B22AD" w:rsidP="009B22AD">
      <w:pPr>
        <w:pStyle w:val="ListParagraph"/>
        <w:numPr>
          <w:ilvl w:val="0"/>
          <w:numId w:val="1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Sal loves blueberries.  At 9:00am, she started eating some at a rate of</w:t>
      </w:r>
      <w:r w:rsidR="00186E52">
        <w:rPr>
          <w:rFonts w:eastAsiaTheme="minorEastAsia"/>
          <w:szCs w:val="24"/>
        </w:rPr>
        <w:t xml:space="preserve"> </w:t>
      </w:r>
      <w:r w:rsidR="00186E52" w:rsidRPr="00186E52">
        <w:rPr>
          <w:rFonts w:eastAsiaTheme="minorEastAsia"/>
          <w:position w:val="-24"/>
          <w:szCs w:val="24"/>
        </w:rPr>
        <w:object w:dxaOrig="480" w:dyaOrig="620" w14:anchorId="77D2992D">
          <v:shape id="_x0000_i1037" type="#_x0000_t75" style="width:23.75pt;height:30.65pt" o:ole="">
            <v:imagedata r:id="rId32" o:title=""/>
          </v:shape>
          <o:OLEObject Type="Embed" ProgID="Equation.DSMT4" ShapeID="_x0000_i1037" DrawAspect="Content" ObjectID="_1844945995" r:id="rId33"/>
        </w:object>
      </w:r>
      <w:r>
        <w:rPr>
          <w:rFonts w:eastAsiaTheme="minorEastAsia"/>
          <w:szCs w:val="24"/>
        </w:rPr>
        <w:t xml:space="preserve">blueberries per minute, where </w:t>
      </w:r>
      <w:r w:rsidR="00A057E7"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 xml:space="preserve"> denotes the number of minutes since 9:00am.  What is the total number of blueberries that Sal ate between 10:00am and 11:00am?  Simplify your answer fully.</w:t>
      </w:r>
    </w:p>
    <w:p w14:paraId="159A7C5B" w14:textId="77777777" w:rsidR="00AA54DF" w:rsidRDefault="00AA54DF" w:rsidP="00AA54DF">
      <w:pPr>
        <w:rPr>
          <w:rFonts w:eastAsiaTheme="minorEastAsia"/>
          <w:szCs w:val="24"/>
        </w:rPr>
      </w:pPr>
    </w:p>
    <w:p w14:paraId="62A163A8" w14:textId="77777777" w:rsidR="00AA54DF" w:rsidRPr="00AA54DF" w:rsidRDefault="00AA54DF" w:rsidP="00AA54DF">
      <w:pPr>
        <w:ind w:left="720"/>
        <w:rPr>
          <w:rFonts w:eastAsiaTheme="minorEastAsia"/>
          <w:szCs w:val="24"/>
        </w:rPr>
      </w:pPr>
      <w:r w:rsidRPr="00AA54DF">
        <w:rPr>
          <w:rFonts w:eastAsiaTheme="minorEastAsia"/>
          <w:position w:val="-74"/>
          <w:szCs w:val="24"/>
        </w:rPr>
        <w:object w:dxaOrig="7580" w:dyaOrig="1600" w14:anchorId="313CB56F">
          <v:shape id="_x0000_i1038" type="#_x0000_t75" style="width:377.5pt;height:80.5pt" o:ole="">
            <v:imagedata r:id="rId34" o:title=""/>
          </v:shape>
          <o:OLEObject Type="Embed" ProgID="Equation.DSMT4" ShapeID="_x0000_i1038" DrawAspect="Content" ObjectID="_1844945996" r:id="rId35"/>
        </w:object>
      </w:r>
    </w:p>
    <w:p w14:paraId="5A00AB7D" w14:textId="77777777" w:rsidR="009B22AD" w:rsidRDefault="009B22AD" w:rsidP="009B22AD">
      <w:pPr>
        <w:rPr>
          <w:rFonts w:eastAsiaTheme="minorEastAsia"/>
          <w:szCs w:val="24"/>
        </w:rPr>
      </w:pPr>
    </w:p>
    <w:p w14:paraId="66BFCB8D" w14:textId="77777777" w:rsidR="009166A7" w:rsidRDefault="009166A7" w:rsidP="002F34B5">
      <w:pPr>
        <w:rPr>
          <w:rFonts w:eastAsiaTheme="minorEastAsia"/>
          <w:szCs w:val="24"/>
        </w:rPr>
      </w:pPr>
    </w:p>
    <w:p w14:paraId="66F0D02A" w14:textId="77777777" w:rsidR="009166A7" w:rsidRPr="00085522" w:rsidRDefault="00085522" w:rsidP="00085522">
      <w:pPr>
        <w:pStyle w:val="ListParagraph"/>
        <w:numPr>
          <w:ilvl w:val="0"/>
          <w:numId w:val="1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population of a town is currently 400, but it is expected to increase at a rate of </w:t>
      </w:r>
      <w:r w:rsidRPr="00085522">
        <w:rPr>
          <w:rFonts w:eastAsiaTheme="minorEastAsia"/>
          <w:position w:val="-6"/>
          <w:szCs w:val="24"/>
        </w:rPr>
        <w:object w:dxaOrig="780" w:dyaOrig="320" w14:anchorId="67930F37">
          <v:shape id="_x0000_i1039" type="#_x0000_t75" style="width:39.05pt;height:15.3pt" o:ole="">
            <v:imagedata r:id="rId36" o:title=""/>
          </v:shape>
          <o:OLEObject Type="Embed" ProgID="Equation.DSMT4" ShapeID="_x0000_i1039" DrawAspect="Content" ObjectID="_1844945997" r:id="rId37"/>
        </w:object>
      </w:r>
      <w:r>
        <w:rPr>
          <w:rFonts w:eastAsiaTheme="minorEastAsia"/>
          <w:szCs w:val="24"/>
        </w:rPr>
        <w:t xml:space="preserve">people per year where </w:t>
      </w:r>
      <w:r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 xml:space="preserve"> represents the number of years from now.  What is the population of this town expected to be in 10 years?</w:t>
      </w:r>
    </w:p>
    <w:p w14:paraId="2C2D84E8" w14:textId="77777777" w:rsidR="009166A7" w:rsidRDefault="009166A7" w:rsidP="002F34B5">
      <w:pPr>
        <w:rPr>
          <w:rFonts w:eastAsiaTheme="minorEastAsia"/>
          <w:szCs w:val="24"/>
        </w:rPr>
      </w:pPr>
    </w:p>
    <w:p w14:paraId="695080BC" w14:textId="77777777" w:rsidR="006153D6" w:rsidRDefault="006153D6" w:rsidP="006153D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Population in 10 years = Current population + net change over 10 years.</w:t>
      </w:r>
    </w:p>
    <w:p w14:paraId="32493395" w14:textId="77777777" w:rsidR="009166A7" w:rsidRDefault="006153D6" w:rsidP="006153D6">
      <w:pPr>
        <w:ind w:left="720"/>
        <w:rPr>
          <w:rFonts w:eastAsiaTheme="minorEastAsia"/>
          <w:szCs w:val="24"/>
        </w:rPr>
      </w:pPr>
      <w:r w:rsidRPr="00674E50">
        <w:rPr>
          <w:rFonts w:eastAsiaTheme="minorEastAsia"/>
          <w:position w:val="-32"/>
          <w:szCs w:val="24"/>
        </w:rPr>
        <w:object w:dxaOrig="4080" w:dyaOrig="740" w14:anchorId="5AEF04CA">
          <v:shape id="_x0000_i1040" type="#_x0000_t75" style="width:203.8pt;height:36.75pt" o:ole="">
            <v:imagedata r:id="rId38" o:title=""/>
          </v:shape>
          <o:OLEObject Type="Embed" ProgID="Equation.DSMT4" ShapeID="_x0000_i1040" DrawAspect="Content" ObjectID="_1844945998" r:id="rId39"/>
        </w:object>
      </w:r>
    </w:p>
    <w:p w14:paraId="379BC785" w14:textId="77777777" w:rsidR="006153D6" w:rsidRDefault="006153D6" w:rsidP="006153D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Let </w:t>
      </w:r>
      <w:r w:rsidRPr="006153D6">
        <w:rPr>
          <w:rFonts w:eastAsiaTheme="minorEastAsia"/>
          <w:position w:val="-6"/>
          <w:szCs w:val="24"/>
        </w:rPr>
        <w:object w:dxaOrig="800" w:dyaOrig="279" w14:anchorId="564693BD">
          <v:shape id="_x0000_i1041" type="#_x0000_t75" style="width:40.6pt;height:14.55pt" o:ole="">
            <v:imagedata r:id="rId40" o:title=""/>
          </v:shape>
          <o:OLEObject Type="Embed" ProgID="Equation.DSMT4" ShapeID="_x0000_i1041" DrawAspect="Content" ObjectID="_1844945999" r:id="rId41"/>
        </w:object>
      </w:r>
      <w:r>
        <w:rPr>
          <w:rFonts w:eastAsiaTheme="minorEastAsia"/>
          <w:szCs w:val="24"/>
        </w:rPr>
        <w:t xml:space="preserve"> then </w:t>
      </w:r>
      <w:r w:rsidRPr="006153D6">
        <w:rPr>
          <w:rFonts w:eastAsiaTheme="minorEastAsia"/>
          <w:position w:val="-10"/>
          <w:szCs w:val="24"/>
        </w:rPr>
        <w:object w:dxaOrig="2540" w:dyaOrig="320" w14:anchorId="232E7952">
          <v:shape id="_x0000_i1042" type="#_x0000_t75" style="width:127.9pt;height:15.3pt" o:ole="">
            <v:imagedata r:id="rId42" o:title=""/>
          </v:shape>
          <o:OLEObject Type="Embed" ProgID="Equation.DSMT4" ShapeID="_x0000_i1042" DrawAspect="Content" ObjectID="_1844946000" r:id="rId43"/>
        </w:object>
      </w:r>
    </w:p>
    <w:p w14:paraId="63D1EF97" w14:textId="77777777" w:rsidR="006153D6" w:rsidRDefault="006153D6" w:rsidP="006153D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Our bounds of integration become:  </w:t>
      </w:r>
      <w:r w:rsidRPr="006153D6">
        <w:rPr>
          <w:rFonts w:eastAsiaTheme="minorEastAsia"/>
          <w:position w:val="-14"/>
          <w:szCs w:val="24"/>
        </w:rPr>
        <w:object w:dxaOrig="4220" w:dyaOrig="400" w14:anchorId="15A1995B">
          <v:shape id="_x0000_i1043" type="#_x0000_t75" style="width:210.6pt;height:20.7pt" o:ole="">
            <v:imagedata r:id="rId44" o:title=""/>
          </v:shape>
          <o:OLEObject Type="Embed" ProgID="Equation.DSMT4" ShapeID="_x0000_i1043" DrawAspect="Content" ObjectID="_1844946001" r:id="rId45"/>
        </w:object>
      </w:r>
    </w:p>
    <w:p w14:paraId="4D7AB65F" w14:textId="77777777" w:rsidR="006153D6" w:rsidRDefault="006153D6" w:rsidP="006153D6">
      <w:pPr>
        <w:ind w:left="720"/>
        <w:rPr>
          <w:rFonts w:eastAsiaTheme="minorEastAsia"/>
          <w:szCs w:val="24"/>
        </w:rPr>
      </w:pPr>
    </w:p>
    <w:p w14:paraId="77B33ED6" w14:textId="77777777" w:rsidR="006153D6" w:rsidRDefault="006153D6" w:rsidP="006153D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327EA043" w14:textId="77777777" w:rsidR="006153D6" w:rsidRDefault="006153D6" w:rsidP="006153D6">
      <w:pPr>
        <w:ind w:left="720" w:firstLine="720"/>
        <w:rPr>
          <w:rFonts w:eastAsiaTheme="minorEastAsia"/>
          <w:szCs w:val="24"/>
        </w:rPr>
      </w:pPr>
      <w:r w:rsidRPr="006153D6">
        <w:rPr>
          <w:rFonts w:eastAsiaTheme="minorEastAsia"/>
          <w:position w:val="-94"/>
          <w:szCs w:val="24"/>
        </w:rPr>
        <w:object w:dxaOrig="7740" w:dyaOrig="2000" w14:anchorId="3E390966">
          <v:shape id="_x0000_i1044" type="#_x0000_t75" style="width:385.45pt;height:99.6pt" o:ole="">
            <v:imagedata r:id="rId46" o:title=""/>
          </v:shape>
          <o:OLEObject Type="Embed" ProgID="Equation.DSMT4" ShapeID="_x0000_i1044" DrawAspect="Content" ObjectID="_1844946002" r:id="rId47"/>
        </w:object>
      </w:r>
    </w:p>
    <w:p w14:paraId="4C2BCD08" w14:textId="77777777" w:rsidR="00085522" w:rsidRDefault="00085522" w:rsidP="002F34B5">
      <w:pPr>
        <w:rPr>
          <w:rFonts w:eastAsiaTheme="minorEastAsia"/>
          <w:szCs w:val="24"/>
        </w:rPr>
      </w:pPr>
    </w:p>
    <w:p w14:paraId="47658106" w14:textId="77777777" w:rsidR="009166A7" w:rsidRPr="00BE3872" w:rsidRDefault="00BE3872" w:rsidP="00BF7B31">
      <w:pPr>
        <w:pStyle w:val="ListParagraph"/>
        <w:numPr>
          <w:ilvl w:val="0"/>
          <w:numId w:val="18"/>
        </w:numPr>
        <w:rPr>
          <w:rFonts w:eastAsiaTheme="minorEastAsia"/>
          <w:szCs w:val="24"/>
        </w:rPr>
      </w:pPr>
      <w:r w:rsidRPr="00BE3872">
        <w:rPr>
          <w:rFonts w:eastAsiaTheme="minorEastAsia"/>
          <w:i/>
          <w:szCs w:val="24"/>
        </w:rPr>
        <w:t>BoxCo.</w:t>
      </w:r>
      <w:r w:rsidRPr="00BE3872">
        <w:rPr>
          <w:rFonts w:eastAsiaTheme="minorEastAsia"/>
          <w:szCs w:val="24"/>
        </w:rPr>
        <w:t xml:space="preserve"> </w:t>
      </w:r>
      <w:r w:rsidRPr="00BE3872">
        <w:rPr>
          <w:rFonts w:eastAsiaTheme="minorEastAsia"/>
          <w:i/>
          <w:szCs w:val="24"/>
        </w:rPr>
        <w:t>Inc.</w:t>
      </w:r>
      <w:r w:rsidRPr="00BE3872">
        <w:rPr>
          <w:rFonts w:eastAsiaTheme="minorEastAsia"/>
          <w:szCs w:val="24"/>
        </w:rPr>
        <w:t xml:space="preserve"> is a company that produces square boxes with side length </w:t>
      </w:r>
      <w:r w:rsidRPr="00BE3872">
        <w:rPr>
          <w:rFonts w:eastAsiaTheme="minorEastAsia"/>
          <w:i/>
          <w:szCs w:val="24"/>
        </w:rPr>
        <w:t>x</w:t>
      </w:r>
      <w:r w:rsidR="00D07A57">
        <w:rPr>
          <w:rFonts w:eastAsiaTheme="minorEastAsia"/>
          <w:i/>
          <w:szCs w:val="24"/>
        </w:rPr>
        <w:t xml:space="preserve"> </w:t>
      </w:r>
      <w:r w:rsidR="00D07A57">
        <w:rPr>
          <w:rFonts w:eastAsiaTheme="minorEastAsia"/>
          <w:szCs w:val="24"/>
        </w:rPr>
        <w:t>inches</w:t>
      </w:r>
      <w:r w:rsidRPr="00BE3872">
        <w:rPr>
          <w:rFonts w:eastAsiaTheme="minorEastAsia"/>
          <w:i/>
          <w:szCs w:val="24"/>
        </w:rPr>
        <w:t xml:space="preserve">.  </w:t>
      </w:r>
      <w:r w:rsidR="00C858C7">
        <w:rPr>
          <w:rFonts w:eastAsiaTheme="minorEastAsia"/>
          <w:szCs w:val="24"/>
        </w:rPr>
        <w:t xml:space="preserve">The company is debating on increasing the side length of their boxes to </w:t>
      </w:r>
      <w:r w:rsidR="00C858C7" w:rsidRPr="00BE3872">
        <w:rPr>
          <w:rFonts w:eastAsiaTheme="minorEastAsia"/>
          <w:position w:val="-6"/>
          <w:szCs w:val="24"/>
        </w:rPr>
        <w:object w:dxaOrig="540" w:dyaOrig="279" w14:anchorId="1A3893BA">
          <v:shape id="_x0000_i1045" type="#_x0000_t75" style="width:26.8pt;height:14.55pt" o:ole="">
            <v:imagedata r:id="rId48" o:title=""/>
          </v:shape>
          <o:OLEObject Type="Embed" ProgID="Equation.DSMT4" ShapeID="_x0000_i1045" DrawAspect="Content" ObjectID="_1844946003" r:id="rId49"/>
        </w:object>
      </w:r>
      <w:r w:rsidR="00C858C7">
        <w:rPr>
          <w:rFonts w:eastAsiaTheme="minorEastAsia"/>
          <w:szCs w:val="24"/>
        </w:rPr>
        <w:t xml:space="preserve">inches, but is curious about the </w:t>
      </w:r>
      <w:r w:rsidR="00FF0158">
        <w:rPr>
          <w:rFonts w:eastAsiaTheme="minorEastAsia"/>
          <w:szCs w:val="24"/>
        </w:rPr>
        <w:t>effect</w:t>
      </w:r>
      <w:r w:rsidR="00C858C7">
        <w:rPr>
          <w:rFonts w:eastAsiaTheme="minorEastAsia"/>
          <w:szCs w:val="24"/>
        </w:rPr>
        <w:t xml:space="preserve"> that this change would have on the </w:t>
      </w:r>
      <w:r w:rsidRPr="00BE3872">
        <w:rPr>
          <w:rFonts w:eastAsiaTheme="minorEastAsia"/>
          <w:szCs w:val="24"/>
        </w:rPr>
        <w:t xml:space="preserve">volume of the </w:t>
      </w:r>
      <w:r w:rsidR="000C6519">
        <w:rPr>
          <w:rFonts w:eastAsiaTheme="minorEastAsia"/>
          <w:szCs w:val="24"/>
        </w:rPr>
        <w:t>boxes.</w:t>
      </w:r>
    </w:p>
    <w:p w14:paraId="072E88EC" w14:textId="77777777" w:rsidR="009166A7" w:rsidRDefault="009166A7" w:rsidP="002F34B5">
      <w:pPr>
        <w:rPr>
          <w:rFonts w:eastAsiaTheme="minorEastAsia"/>
          <w:szCs w:val="24"/>
        </w:rPr>
      </w:pPr>
    </w:p>
    <w:p w14:paraId="1F477C49" w14:textId="77777777" w:rsidR="001F21CC" w:rsidRDefault="001F21CC" w:rsidP="001F21CC">
      <w:pPr>
        <w:pStyle w:val="ListParagraph"/>
        <w:numPr>
          <w:ilvl w:val="0"/>
          <w:numId w:val="20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Represent the change in volume as a definite integral.</w:t>
      </w:r>
    </w:p>
    <w:p w14:paraId="1477B8FD" w14:textId="77777777" w:rsidR="001F21CC" w:rsidRDefault="001F21CC" w:rsidP="001F21CC">
      <w:pPr>
        <w:pStyle w:val="ListParagraph"/>
        <w:ind w:left="1080"/>
        <w:rPr>
          <w:rFonts w:eastAsiaTheme="minorEastAsia"/>
          <w:szCs w:val="24"/>
        </w:rPr>
      </w:pPr>
    </w:p>
    <w:p w14:paraId="50008BCA" w14:textId="77777777" w:rsidR="009166A7" w:rsidRPr="001F21CC" w:rsidRDefault="00674E50" w:rsidP="001F21CC">
      <w:pPr>
        <w:pStyle w:val="ListParagraph"/>
        <w:ind w:left="1080"/>
        <w:rPr>
          <w:rFonts w:eastAsiaTheme="minorEastAsia"/>
          <w:szCs w:val="24"/>
        </w:rPr>
      </w:pPr>
      <w:r w:rsidRPr="001F21CC">
        <w:rPr>
          <w:rFonts w:eastAsiaTheme="minorEastAsia"/>
          <w:szCs w:val="24"/>
        </w:rPr>
        <w:t>We kn</w:t>
      </w:r>
      <w:r w:rsidR="00421A76">
        <w:rPr>
          <w:rFonts w:eastAsiaTheme="minorEastAsia"/>
          <w:szCs w:val="24"/>
        </w:rPr>
        <w:t xml:space="preserve">ow that if a side had length </w:t>
      </w:r>
      <w:r w:rsidR="00421A76">
        <w:rPr>
          <w:rFonts w:eastAsiaTheme="minorEastAsia"/>
          <w:i/>
          <w:szCs w:val="24"/>
        </w:rPr>
        <w:t>t</w:t>
      </w:r>
      <w:r w:rsidR="00421A76">
        <w:rPr>
          <w:rFonts w:eastAsiaTheme="minorEastAsia"/>
          <w:szCs w:val="24"/>
        </w:rPr>
        <w:t>, the</w:t>
      </w:r>
      <w:r w:rsidRPr="001F21CC">
        <w:rPr>
          <w:rFonts w:eastAsiaTheme="minorEastAsia"/>
          <w:szCs w:val="24"/>
        </w:rPr>
        <w:t xml:space="preserve"> volume of a </w:t>
      </w:r>
      <w:r w:rsidRPr="001F21CC">
        <w:rPr>
          <w:rFonts w:eastAsiaTheme="minorEastAsia"/>
          <w:i/>
          <w:szCs w:val="24"/>
        </w:rPr>
        <w:t>BoxCo.</w:t>
      </w:r>
      <w:r w:rsidRPr="001F21CC">
        <w:rPr>
          <w:rFonts w:eastAsiaTheme="minorEastAsia"/>
          <w:szCs w:val="24"/>
        </w:rPr>
        <w:t xml:space="preserve"> box would be </w:t>
      </w:r>
      <w:r w:rsidR="00421A76" w:rsidRPr="00674E50">
        <w:rPr>
          <w:position w:val="-6"/>
        </w:rPr>
        <w:object w:dxaOrig="620" w:dyaOrig="320" w14:anchorId="3FB77AAF">
          <v:shape id="_x0000_i1046" type="#_x0000_t75" style="width:31.4pt;height:15.3pt" o:ole="">
            <v:imagedata r:id="rId50" o:title=""/>
          </v:shape>
          <o:OLEObject Type="Embed" ProgID="Equation.DSMT4" ShapeID="_x0000_i1046" DrawAspect="Content" ObjectID="_1844946004" r:id="rId51"/>
        </w:object>
      </w:r>
      <w:r w:rsidRPr="001F21CC">
        <w:rPr>
          <w:rFonts w:eastAsiaTheme="minorEastAsia"/>
          <w:szCs w:val="24"/>
        </w:rPr>
        <w:t xml:space="preserve"> and therefore </w:t>
      </w:r>
      <w:r w:rsidR="00AF362E" w:rsidRPr="00674E50">
        <w:rPr>
          <w:position w:val="-24"/>
        </w:rPr>
        <w:object w:dxaOrig="920" w:dyaOrig="620" w14:anchorId="22B3FB10">
          <v:shape id="_x0000_i1047" type="#_x0000_t75" style="width:45.2pt;height:30.65pt" o:ole="">
            <v:imagedata r:id="rId52" o:title=""/>
          </v:shape>
          <o:OLEObject Type="Embed" ProgID="Equation.DSMT4" ShapeID="_x0000_i1047" DrawAspect="Content" ObjectID="_1844946005" r:id="rId53"/>
        </w:object>
      </w:r>
      <w:r w:rsidRPr="001F21CC">
        <w:rPr>
          <w:rFonts w:eastAsiaTheme="minorEastAsia"/>
          <w:szCs w:val="24"/>
        </w:rPr>
        <w:t>.</w:t>
      </w:r>
    </w:p>
    <w:p w14:paraId="14029860" w14:textId="77777777" w:rsidR="00674E50" w:rsidRDefault="00674E50" w:rsidP="001F21CC">
      <w:pPr>
        <w:ind w:left="72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we can represent the net change in the volume of the box with the integral </w:t>
      </w:r>
      <w:r w:rsidR="00AF362E" w:rsidRPr="00674E50">
        <w:rPr>
          <w:rFonts w:eastAsiaTheme="minorEastAsia"/>
          <w:position w:val="-32"/>
          <w:szCs w:val="24"/>
        </w:rPr>
        <w:object w:dxaOrig="820" w:dyaOrig="740" w14:anchorId="024C7731">
          <v:shape id="_x0000_i1048" type="#_x0000_t75" style="width:40.6pt;height:36.75pt" o:ole="">
            <v:imagedata r:id="rId54" o:title=""/>
          </v:shape>
          <o:OLEObject Type="Embed" ProgID="Equation.DSMT4" ShapeID="_x0000_i1048" DrawAspect="Content" ObjectID="_1844946006" r:id="rId55"/>
        </w:object>
      </w:r>
      <w:r>
        <w:rPr>
          <w:rFonts w:eastAsiaTheme="minorEastAsia"/>
          <w:szCs w:val="24"/>
        </w:rPr>
        <w:t>.</w:t>
      </w:r>
    </w:p>
    <w:p w14:paraId="77899095" w14:textId="77777777" w:rsidR="00E636A5" w:rsidRDefault="00E636A5" w:rsidP="001F21CC">
      <w:pPr>
        <w:ind w:left="720" w:firstLine="360"/>
        <w:rPr>
          <w:rFonts w:eastAsiaTheme="minorEastAsia"/>
          <w:szCs w:val="24"/>
        </w:rPr>
      </w:pPr>
    </w:p>
    <w:p w14:paraId="737CA0A8" w14:textId="77777777" w:rsidR="001F21CC" w:rsidRPr="001F21CC" w:rsidRDefault="001F21CC" w:rsidP="001F21CC">
      <w:pPr>
        <w:pStyle w:val="ListParagraph"/>
        <w:numPr>
          <w:ilvl w:val="0"/>
          <w:numId w:val="20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Calculate the change in </w:t>
      </w:r>
      <w:r w:rsidR="00137855">
        <w:rPr>
          <w:rFonts w:eastAsiaTheme="minorEastAsia"/>
          <w:szCs w:val="24"/>
        </w:rPr>
        <w:t xml:space="preserve">volume (your final answer will be a formula in terms of </w:t>
      </w:r>
      <w:r w:rsidR="00137855">
        <w:rPr>
          <w:rFonts w:eastAsiaTheme="minorEastAsia"/>
          <w:i/>
          <w:szCs w:val="24"/>
        </w:rPr>
        <w:t>x</w:t>
      </w:r>
      <w:r w:rsidR="00137855">
        <w:rPr>
          <w:rFonts w:eastAsiaTheme="minorEastAsia"/>
          <w:szCs w:val="24"/>
        </w:rPr>
        <w:t>).</w:t>
      </w:r>
    </w:p>
    <w:p w14:paraId="0F2C490A" w14:textId="77777777" w:rsidR="00674E50" w:rsidRPr="00674E50" w:rsidRDefault="00674E50" w:rsidP="00674E50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9D4AB7" w:rsidRPr="00674E50">
        <w:rPr>
          <w:rFonts w:eastAsiaTheme="minorEastAsia"/>
          <w:position w:val="-32"/>
          <w:szCs w:val="24"/>
        </w:rPr>
        <w:object w:dxaOrig="5679" w:dyaOrig="740" w14:anchorId="5D21BA29">
          <v:shape id="_x0000_i1049" type="#_x0000_t75" style="width:284.25pt;height:36.75pt" o:ole="">
            <v:imagedata r:id="rId56" o:title=""/>
          </v:shape>
          <o:OLEObject Type="Embed" ProgID="Equation.DSMT4" ShapeID="_x0000_i1049" DrawAspect="Content" ObjectID="_1844946007" r:id="rId57"/>
        </w:object>
      </w:r>
    </w:p>
    <w:p w14:paraId="0E0EF3CB" w14:textId="77777777" w:rsidR="009B22AD" w:rsidRDefault="00867020" w:rsidP="00BF7B31">
      <w:pPr>
        <w:pStyle w:val="ListParagraph"/>
        <w:numPr>
          <w:ilvl w:val="0"/>
          <w:numId w:val="18"/>
        </w:numPr>
        <w:rPr>
          <w:rFonts w:eastAsiaTheme="minorEastAsia"/>
          <w:szCs w:val="24"/>
        </w:rPr>
      </w:pPr>
      <w:r w:rsidRPr="004E3F01">
        <w:rPr>
          <w:rFonts w:eastAsiaTheme="minorEastAsia"/>
          <w:szCs w:val="24"/>
        </w:rPr>
        <w:lastRenderedPageBreak/>
        <w:t xml:space="preserve">A particle moves with </w:t>
      </w:r>
      <w:r w:rsidR="00FA7D99">
        <w:rPr>
          <w:rFonts w:eastAsiaTheme="minorEastAsia"/>
          <w:szCs w:val="24"/>
        </w:rPr>
        <w:t>velocity</w:t>
      </w:r>
      <w:r w:rsidR="001A4802">
        <w:rPr>
          <w:rFonts w:eastAsiaTheme="minorEastAsia"/>
          <w:szCs w:val="24"/>
        </w:rPr>
        <w:t xml:space="preserve"> </w:t>
      </w:r>
      <w:r w:rsidR="001A4802" w:rsidRPr="001A4802">
        <w:rPr>
          <w:rFonts w:eastAsiaTheme="minorEastAsia"/>
          <w:position w:val="-14"/>
          <w:szCs w:val="24"/>
        </w:rPr>
        <w:object w:dxaOrig="2000" w:dyaOrig="400" w14:anchorId="5777FB06">
          <v:shape id="_x0000_i1050" type="#_x0000_t75" style="width:99.6pt;height:20.7pt" o:ole="">
            <v:imagedata r:id="rId58" o:title=""/>
          </v:shape>
          <o:OLEObject Type="Embed" ProgID="Equation.DSMT4" ShapeID="_x0000_i1050" DrawAspect="Content" ObjectID="_1844946008" r:id="rId59"/>
        </w:object>
      </w:r>
      <w:r w:rsidR="004E3F01" w:rsidRPr="004E3F01">
        <w:rPr>
          <w:rFonts w:eastAsiaTheme="minorEastAsia"/>
          <w:szCs w:val="24"/>
        </w:rPr>
        <w:t xml:space="preserve">.  </w:t>
      </w:r>
      <w:r w:rsidRPr="004E3F01">
        <w:rPr>
          <w:rFonts w:eastAsiaTheme="minorEastAsia"/>
          <w:szCs w:val="24"/>
        </w:rPr>
        <w:t>Find the displacement and the distance travelled by the particle during</w:t>
      </w:r>
      <w:r w:rsidR="007F7B8D">
        <w:rPr>
          <w:rFonts w:eastAsiaTheme="minorEastAsia"/>
          <w:szCs w:val="24"/>
        </w:rPr>
        <w:t xml:space="preserve"> </w:t>
      </w:r>
      <w:r w:rsidR="007F7B8D" w:rsidRPr="007F7B8D">
        <w:rPr>
          <w:rFonts w:eastAsiaTheme="minorEastAsia"/>
          <w:position w:val="-24"/>
          <w:szCs w:val="24"/>
        </w:rPr>
        <w:object w:dxaOrig="920" w:dyaOrig="620" w14:anchorId="784FDC71">
          <v:shape id="_x0000_i1051" type="#_x0000_t75" style="width:45.2pt;height:30.65pt" o:ole="">
            <v:imagedata r:id="rId60" o:title=""/>
          </v:shape>
          <o:OLEObject Type="Embed" ProgID="Equation.DSMT4" ShapeID="_x0000_i1051" DrawAspect="Content" ObjectID="_1844946009" r:id="rId61"/>
        </w:object>
      </w:r>
      <w:r w:rsidRPr="004E3F01">
        <w:rPr>
          <w:rFonts w:eastAsiaTheme="minorEastAsia"/>
          <w:szCs w:val="24"/>
        </w:rPr>
        <w:t>.</w:t>
      </w:r>
    </w:p>
    <w:p w14:paraId="74A49466" w14:textId="77777777" w:rsidR="004916FE" w:rsidRDefault="004916FE" w:rsidP="004916FE">
      <w:pPr>
        <w:rPr>
          <w:rFonts w:eastAsiaTheme="minorEastAsia"/>
          <w:szCs w:val="24"/>
        </w:rPr>
      </w:pPr>
    </w:p>
    <w:p w14:paraId="68DDF49A" w14:textId="77777777" w:rsidR="00E717D9" w:rsidRDefault="00E717D9" w:rsidP="00E717D9">
      <w:pPr>
        <w:ind w:left="720"/>
        <w:rPr>
          <w:rFonts w:eastAsiaTheme="minorEastAsia"/>
          <w:szCs w:val="24"/>
          <w:u w:val="single"/>
        </w:rPr>
      </w:pPr>
      <w:r w:rsidRPr="00E717D9">
        <w:rPr>
          <w:rFonts w:eastAsiaTheme="minorEastAsia"/>
          <w:szCs w:val="24"/>
          <w:u w:val="single"/>
        </w:rPr>
        <w:t>Total displacement:</w:t>
      </w:r>
    </w:p>
    <w:p w14:paraId="25FDB959" w14:textId="77777777" w:rsidR="004916FE" w:rsidRDefault="004916FE" w:rsidP="004916F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Let</w:t>
      </w:r>
      <w:r w:rsidR="0009527B">
        <w:rPr>
          <w:rFonts w:eastAsiaTheme="minorEastAsia"/>
          <w:szCs w:val="24"/>
        </w:rPr>
        <w:t xml:space="preserve"> </w:t>
      </w:r>
      <w:r w:rsidR="0009527B" w:rsidRPr="0009527B">
        <w:rPr>
          <w:rFonts w:eastAsiaTheme="minorEastAsia"/>
          <w:position w:val="-6"/>
          <w:szCs w:val="24"/>
        </w:rPr>
        <w:object w:dxaOrig="620" w:dyaOrig="279" w14:anchorId="32B39DB1">
          <v:shape id="_x0000_i1052" type="#_x0000_t75" style="width:30.65pt;height:14.55pt" o:ole="">
            <v:imagedata r:id="rId62" o:title=""/>
          </v:shape>
          <o:OLEObject Type="Embed" ProgID="Equation.DSMT4" ShapeID="_x0000_i1052" DrawAspect="Content" ObjectID="_1844946010" r:id="rId63"/>
        </w:object>
      </w:r>
      <w:r>
        <w:rPr>
          <w:rFonts w:eastAsiaTheme="minorEastAsia"/>
          <w:szCs w:val="24"/>
        </w:rPr>
        <w:t>.  Then</w:t>
      </w:r>
      <w:r w:rsidR="008E31DC">
        <w:rPr>
          <w:rFonts w:eastAsiaTheme="minorEastAsia"/>
          <w:szCs w:val="24"/>
        </w:rPr>
        <w:t xml:space="preserve"> </w:t>
      </w:r>
      <w:r w:rsidR="008E31DC" w:rsidRPr="008E31DC">
        <w:rPr>
          <w:rFonts w:eastAsiaTheme="minorEastAsia"/>
          <w:position w:val="-24"/>
          <w:szCs w:val="24"/>
        </w:rPr>
        <w:object w:dxaOrig="2400" w:dyaOrig="620" w14:anchorId="0C794736">
          <v:shape id="_x0000_i1053" type="#_x0000_t75" style="width:120.25pt;height:30.65pt" o:ole="">
            <v:imagedata r:id="rId64" o:title=""/>
          </v:shape>
          <o:OLEObject Type="Embed" ProgID="Equation.DSMT4" ShapeID="_x0000_i1053" DrawAspect="Content" ObjectID="_1844946011" r:id="rId65"/>
        </w:object>
      </w:r>
      <w:r w:rsidR="008E31DC">
        <w:rPr>
          <w:rFonts w:eastAsiaTheme="minorEastAsia"/>
          <w:szCs w:val="24"/>
        </w:rPr>
        <w:t xml:space="preserve">.  Our bounds become:  </w:t>
      </w:r>
      <w:r w:rsidR="008E31DC" w:rsidRPr="008E31DC">
        <w:rPr>
          <w:rFonts w:eastAsiaTheme="minorEastAsia"/>
          <w:position w:val="-28"/>
          <w:szCs w:val="24"/>
        </w:rPr>
        <w:object w:dxaOrig="3280" w:dyaOrig="680" w14:anchorId="56B83760">
          <v:shape id="_x0000_i1054" type="#_x0000_t75" style="width:164.65pt;height:33.7pt" o:ole="">
            <v:imagedata r:id="rId66" o:title=""/>
          </v:shape>
          <o:OLEObject Type="Embed" ProgID="Equation.DSMT4" ShapeID="_x0000_i1054" DrawAspect="Content" ObjectID="_1844946012" r:id="rId67"/>
        </w:object>
      </w:r>
    </w:p>
    <w:p w14:paraId="21949DBD" w14:textId="77777777" w:rsidR="008E31DC" w:rsidRDefault="008E31DC" w:rsidP="004916FE">
      <w:pPr>
        <w:ind w:left="720"/>
        <w:rPr>
          <w:rFonts w:eastAsiaTheme="minorEastAsia"/>
          <w:szCs w:val="24"/>
        </w:rPr>
      </w:pPr>
    </w:p>
    <w:p w14:paraId="5D741787" w14:textId="7A353E88" w:rsidR="008E31DC" w:rsidRPr="004916FE" w:rsidRDefault="008E31DC" w:rsidP="004916F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D57FAE" w:rsidRPr="008E31DC">
        <w:rPr>
          <w:rFonts w:eastAsiaTheme="minorEastAsia"/>
          <w:position w:val="-66"/>
          <w:szCs w:val="24"/>
        </w:rPr>
        <w:object w:dxaOrig="6600" w:dyaOrig="1440" w14:anchorId="7672F1ED">
          <v:shape id="_x0000_i1055" type="#_x0000_t75" style="width:330pt;height:1in" o:ole="">
            <v:imagedata r:id="rId68" o:title=""/>
          </v:shape>
          <o:OLEObject Type="Embed" ProgID="Equation.DSMT4" ShapeID="_x0000_i1055" DrawAspect="Content" ObjectID="_1844946013" r:id="rId69"/>
        </w:object>
      </w:r>
    </w:p>
    <w:p w14:paraId="587CDFBD" w14:textId="77777777" w:rsidR="00E717D9" w:rsidRDefault="00E717D9" w:rsidP="00AB2C9F">
      <w:pPr>
        <w:rPr>
          <w:rFonts w:eastAsiaTheme="minorEastAsia"/>
          <w:szCs w:val="24"/>
        </w:rPr>
      </w:pPr>
    </w:p>
    <w:p w14:paraId="49A03AAA" w14:textId="77777777" w:rsidR="00E717D9" w:rsidRDefault="00E717D9" w:rsidP="00AB2C9F">
      <w:pPr>
        <w:rPr>
          <w:rFonts w:eastAsiaTheme="minorEastAsia"/>
          <w:szCs w:val="24"/>
        </w:rPr>
      </w:pPr>
    </w:p>
    <w:p w14:paraId="22F75FE8" w14:textId="77777777" w:rsidR="00E717D9" w:rsidRDefault="00E717D9" w:rsidP="00AB2C9F">
      <w:pPr>
        <w:rPr>
          <w:rFonts w:eastAsiaTheme="minorEastAsia"/>
          <w:szCs w:val="24"/>
        </w:rPr>
      </w:pPr>
    </w:p>
    <w:p w14:paraId="0726FA16" w14:textId="77777777" w:rsidR="00E717D9" w:rsidRDefault="00E717D9" w:rsidP="00E717D9">
      <w:pPr>
        <w:ind w:firstLine="720"/>
        <w:rPr>
          <w:rFonts w:eastAsiaTheme="minorEastAsia"/>
          <w:szCs w:val="24"/>
        </w:rPr>
      </w:pPr>
      <w:r w:rsidRPr="00E717D9">
        <w:rPr>
          <w:rFonts w:eastAsiaTheme="minorEastAsia"/>
          <w:szCs w:val="24"/>
          <w:u w:val="single"/>
        </w:rPr>
        <w:t xml:space="preserve">Total </w:t>
      </w:r>
      <w:r>
        <w:rPr>
          <w:rFonts w:eastAsiaTheme="minorEastAsia"/>
          <w:szCs w:val="24"/>
          <w:u w:val="single"/>
        </w:rPr>
        <w:t>distance</w:t>
      </w:r>
      <w:r w:rsidRPr="00E717D9">
        <w:rPr>
          <w:rFonts w:eastAsiaTheme="minorEastAsia"/>
          <w:szCs w:val="24"/>
          <w:u w:val="single"/>
        </w:rPr>
        <w:t>:</w:t>
      </w:r>
    </w:p>
    <w:p w14:paraId="7D54D74F" w14:textId="77777777" w:rsidR="00D32303" w:rsidRDefault="00135B4B" w:rsidP="00AB2C9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Note that</w:t>
      </w:r>
      <w:r w:rsidR="00D32303">
        <w:rPr>
          <w:rFonts w:eastAsiaTheme="minorEastAsia"/>
          <w:szCs w:val="24"/>
        </w:rPr>
        <w:t>:</w:t>
      </w:r>
    </w:p>
    <w:p w14:paraId="3AD4F02E" w14:textId="77777777" w:rsidR="00135B4B" w:rsidRDefault="00D32303" w:rsidP="00D32303">
      <w:pPr>
        <w:ind w:left="720" w:firstLine="720"/>
        <w:rPr>
          <w:rFonts w:eastAsiaTheme="minorEastAsia"/>
          <w:szCs w:val="24"/>
        </w:rPr>
      </w:pPr>
      <w:r w:rsidRPr="00D32303">
        <w:rPr>
          <w:rFonts w:eastAsiaTheme="minorEastAsia"/>
          <w:position w:val="-88"/>
          <w:szCs w:val="24"/>
        </w:rPr>
        <w:object w:dxaOrig="6480" w:dyaOrig="1660" w14:anchorId="46F78903">
          <v:shape id="_x0000_i1056" type="#_x0000_t75" style="width:324pt;height:83.5pt" o:ole="">
            <v:imagedata r:id="rId70" o:title=""/>
          </v:shape>
          <o:OLEObject Type="Embed" ProgID="Equation.DSMT4" ShapeID="_x0000_i1056" DrawAspect="Content" ObjectID="_1844946014" r:id="rId71"/>
        </w:object>
      </w:r>
    </w:p>
    <w:p w14:paraId="1825C520" w14:textId="77777777" w:rsidR="00E717D9" w:rsidRPr="00135B4B" w:rsidRDefault="00E717D9" w:rsidP="00135B4B">
      <w:pPr>
        <w:ind w:left="2880" w:firstLine="720"/>
        <w:rPr>
          <w:rFonts w:eastAsiaTheme="minorEastAsia"/>
          <w:szCs w:val="24"/>
        </w:rPr>
      </w:pPr>
    </w:p>
    <w:p w14:paraId="7C082959" w14:textId="77777777" w:rsidR="00E717D9" w:rsidRDefault="00E717D9" w:rsidP="00135B4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So we have the intervals</w:t>
      </w:r>
      <w:r w:rsidR="00D32303">
        <w:rPr>
          <w:rFonts w:eastAsiaTheme="minorEastAsia"/>
          <w:szCs w:val="24"/>
        </w:rPr>
        <w:t xml:space="preserve"> </w:t>
      </w:r>
      <w:r w:rsidR="00D32303" w:rsidRPr="00D32303">
        <w:rPr>
          <w:rFonts w:eastAsiaTheme="minorEastAsia"/>
          <w:position w:val="-28"/>
          <w:szCs w:val="24"/>
        </w:rPr>
        <w:object w:dxaOrig="700" w:dyaOrig="680" w14:anchorId="7A3C58BF">
          <v:shape id="_x0000_i1057" type="#_x0000_t75" style="width:35.25pt;height:33.7pt" o:ole="">
            <v:imagedata r:id="rId72" o:title=""/>
          </v:shape>
          <o:OLEObject Type="Embed" ProgID="Equation.DSMT4" ShapeID="_x0000_i1057" DrawAspect="Content" ObjectID="_1844946015" r:id="rId73"/>
        </w:object>
      </w:r>
      <w:r w:rsidR="00D32303">
        <w:rPr>
          <w:rFonts w:eastAsiaTheme="minorEastAsia"/>
          <w:szCs w:val="24"/>
        </w:rPr>
        <w:t xml:space="preserve"> and </w:t>
      </w:r>
      <w:r w:rsidR="00D32303" w:rsidRPr="00D32303">
        <w:rPr>
          <w:rFonts w:eastAsiaTheme="minorEastAsia"/>
          <w:position w:val="-28"/>
          <w:szCs w:val="24"/>
        </w:rPr>
        <w:object w:dxaOrig="800" w:dyaOrig="680" w14:anchorId="005EB514">
          <v:shape id="_x0000_i1058" type="#_x0000_t75" style="width:39.05pt;height:33.7pt" o:ole="">
            <v:imagedata r:id="rId74" o:title=""/>
          </v:shape>
          <o:OLEObject Type="Embed" ProgID="Equation.DSMT4" ShapeID="_x0000_i1058" DrawAspect="Content" ObjectID="_1844946016" r:id="rId75"/>
        </w:object>
      </w:r>
      <w:r>
        <w:rPr>
          <w:rFonts w:eastAsiaTheme="minorEastAsia"/>
          <w:szCs w:val="24"/>
        </w:rPr>
        <w:t>.  We must determine if</w:t>
      </w:r>
      <w:r w:rsidR="009B1C61">
        <w:rPr>
          <w:rFonts w:eastAsiaTheme="minorEastAsia"/>
          <w:szCs w:val="24"/>
        </w:rPr>
        <w:t xml:space="preserve"> </w:t>
      </w:r>
      <w:r w:rsidR="009B1C61">
        <w:rPr>
          <w:rFonts w:eastAsiaTheme="minorEastAsia"/>
          <w:i/>
          <w:szCs w:val="24"/>
        </w:rPr>
        <w:t>v</w:t>
      </w:r>
      <w:r>
        <w:rPr>
          <w:rFonts w:eastAsiaTheme="minorEastAsia"/>
          <w:szCs w:val="24"/>
        </w:rPr>
        <w:t xml:space="preserve"> is positive or negative on these.</w:t>
      </w:r>
    </w:p>
    <w:p w14:paraId="069382B3" w14:textId="77777777" w:rsidR="00E717D9" w:rsidRDefault="00E717D9" w:rsidP="00135B4B">
      <w:pPr>
        <w:rPr>
          <w:rFonts w:eastAsiaTheme="minorEastAsia"/>
          <w:szCs w:val="24"/>
        </w:rPr>
      </w:pPr>
    </w:p>
    <w:p w14:paraId="6409BCC1" w14:textId="77777777" w:rsidR="00E717D9" w:rsidRDefault="00E717D9" w:rsidP="00135B4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="00881A99" w:rsidRPr="00D32303">
        <w:rPr>
          <w:rFonts w:eastAsiaTheme="minorEastAsia"/>
          <w:position w:val="-28"/>
          <w:szCs w:val="24"/>
        </w:rPr>
        <w:object w:dxaOrig="700" w:dyaOrig="680" w14:anchorId="1876D730">
          <v:shape id="_x0000_i1059" type="#_x0000_t75" style="width:35.25pt;height:33.7pt" o:ole="">
            <v:imagedata r:id="rId72" o:title=""/>
          </v:shape>
          <o:OLEObject Type="Embed" ProgID="Equation.DSMT4" ShapeID="_x0000_i1059" DrawAspect="Content" ObjectID="_1844946017" r:id="rId76"/>
        </w:object>
      </w:r>
      <w:r>
        <w:rPr>
          <w:rFonts w:eastAsiaTheme="minorEastAsia"/>
          <w:szCs w:val="24"/>
        </w:rPr>
        <w:t>:   Test</w:t>
      </w:r>
      <w:r w:rsidR="00881A99">
        <w:rPr>
          <w:rFonts w:eastAsiaTheme="minorEastAsia"/>
          <w:szCs w:val="24"/>
        </w:rPr>
        <w:t xml:space="preserve"> </w:t>
      </w:r>
      <w:r w:rsidR="00881A99" w:rsidRPr="00881A99">
        <w:rPr>
          <w:rFonts w:eastAsiaTheme="minorEastAsia"/>
          <w:position w:val="-24"/>
          <w:szCs w:val="24"/>
        </w:rPr>
        <w:object w:dxaOrig="580" w:dyaOrig="620" w14:anchorId="29A5874A">
          <v:shape id="_x0000_i1060" type="#_x0000_t75" style="width:29.1pt;height:30.65pt" o:ole="">
            <v:imagedata r:id="rId77" o:title=""/>
          </v:shape>
          <o:OLEObject Type="Embed" ProgID="Equation.DSMT4" ShapeID="_x0000_i1060" DrawAspect="Content" ObjectID="_1844946018" r:id="rId78"/>
        </w:object>
      </w: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="00881A99" w:rsidRPr="00881A99">
        <w:rPr>
          <w:rFonts w:eastAsiaTheme="minorEastAsia"/>
          <w:position w:val="-28"/>
          <w:szCs w:val="24"/>
        </w:rPr>
        <w:object w:dxaOrig="999" w:dyaOrig="680" w14:anchorId="74824AAA">
          <v:shape id="_x0000_i1061" type="#_x0000_t75" style="width:50.55pt;height:33.7pt" o:ole="">
            <v:imagedata r:id="rId79" o:title=""/>
          </v:shape>
          <o:OLEObject Type="Embed" ProgID="Equation.DSMT4" ShapeID="_x0000_i1061" DrawAspect="Content" ObjectID="_1844946019" r:id="rId80"/>
        </w:object>
      </w:r>
      <w:r w:rsidR="00881A99">
        <w:rPr>
          <w:rFonts w:eastAsiaTheme="minorEastAsia"/>
          <w:szCs w:val="24"/>
        </w:rPr>
        <w:t xml:space="preserve">, so </w:t>
      </w:r>
      <w:r w:rsidR="00881A99" w:rsidRPr="00881A99">
        <w:rPr>
          <w:rFonts w:eastAsiaTheme="minorEastAsia"/>
          <w:position w:val="-14"/>
          <w:szCs w:val="24"/>
        </w:rPr>
        <w:object w:dxaOrig="820" w:dyaOrig="400" w14:anchorId="5F01F41F">
          <v:shape id="_x0000_i1062" type="#_x0000_t75" style="width:41.35pt;height:20.7pt" o:ole="">
            <v:imagedata r:id="rId81" o:title=""/>
          </v:shape>
          <o:OLEObject Type="Embed" ProgID="Equation.DSMT4" ShapeID="_x0000_i1062" DrawAspect="Content" ObjectID="_1844946020" r:id="rId82"/>
        </w:object>
      </w:r>
      <w:r w:rsidR="00881A99">
        <w:rPr>
          <w:rFonts w:eastAsiaTheme="minorEastAsia"/>
          <w:szCs w:val="24"/>
        </w:rPr>
        <w:t xml:space="preserve"> on the interval </w:t>
      </w:r>
      <w:r w:rsidR="00881A99" w:rsidRPr="00D32303">
        <w:rPr>
          <w:rFonts w:eastAsiaTheme="minorEastAsia"/>
          <w:position w:val="-28"/>
          <w:szCs w:val="24"/>
        </w:rPr>
        <w:object w:dxaOrig="700" w:dyaOrig="680" w14:anchorId="27C362F0">
          <v:shape id="_x0000_i1063" type="#_x0000_t75" style="width:35.25pt;height:33.7pt" o:ole="">
            <v:imagedata r:id="rId72" o:title=""/>
          </v:shape>
          <o:OLEObject Type="Embed" ProgID="Equation.DSMT4" ShapeID="_x0000_i1063" DrawAspect="Content" ObjectID="_1844946021" r:id="rId83"/>
        </w:object>
      </w:r>
      <w:r w:rsidR="00881A99">
        <w:rPr>
          <w:rFonts w:eastAsiaTheme="minorEastAsia"/>
          <w:szCs w:val="24"/>
        </w:rPr>
        <w:t>.</w:t>
      </w:r>
    </w:p>
    <w:p w14:paraId="4C8CAB83" w14:textId="77777777" w:rsidR="00E717D9" w:rsidRDefault="00E717D9" w:rsidP="00135B4B">
      <w:pPr>
        <w:rPr>
          <w:rFonts w:eastAsiaTheme="minorEastAsia"/>
          <w:szCs w:val="24"/>
        </w:rPr>
      </w:pPr>
    </w:p>
    <w:p w14:paraId="4B9CAB83" w14:textId="77777777" w:rsidR="00E717D9" w:rsidRPr="00135B4B" w:rsidRDefault="00D01591" w:rsidP="00E717D9">
      <w:pPr>
        <w:ind w:left="720" w:firstLine="720"/>
        <w:rPr>
          <w:rFonts w:eastAsiaTheme="minorEastAsia"/>
          <w:szCs w:val="24"/>
        </w:rPr>
      </w:pPr>
      <w:r w:rsidRPr="00D32303">
        <w:rPr>
          <w:rFonts w:eastAsiaTheme="minorEastAsia"/>
          <w:position w:val="-28"/>
          <w:szCs w:val="24"/>
        </w:rPr>
        <w:object w:dxaOrig="800" w:dyaOrig="680" w14:anchorId="3E974B82">
          <v:shape id="_x0000_i1064" type="#_x0000_t75" style="width:39.05pt;height:33.7pt" o:ole="">
            <v:imagedata r:id="rId74" o:title=""/>
          </v:shape>
          <o:OLEObject Type="Embed" ProgID="Equation.DSMT4" ShapeID="_x0000_i1064" DrawAspect="Content" ObjectID="_1844946022" r:id="rId84"/>
        </w:object>
      </w:r>
      <w:r w:rsidR="00E717D9">
        <w:rPr>
          <w:rFonts w:eastAsiaTheme="minorEastAsia"/>
          <w:szCs w:val="24"/>
        </w:rPr>
        <w:t>:   Test</w:t>
      </w:r>
      <w:r>
        <w:rPr>
          <w:rFonts w:eastAsiaTheme="minorEastAsia"/>
          <w:szCs w:val="24"/>
        </w:rPr>
        <w:t xml:space="preserve"> </w:t>
      </w:r>
      <w:r w:rsidRPr="00881A99">
        <w:rPr>
          <w:rFonts w:eastAsiaTheme="minorEastAsia"/>
          <w:position w:val="-24"/>
          <w:szCs w:val="24"/>
        </w:rPr>
        <w:object w:dxaOrig="700" w:dyaOrig="620" w14:anchorId="2CBDDBAA">
          <v:shape id="_x0000_i1065" type="#_x0000_t75" style="width:35.25pt;height:30.65pt" o:ole="">
            <v:imagedata r:id="rId85" o:title=""/>
          </v:shape>
          <o:OLEObject Type="Embed" ProgID="Equation.DSMT4" ShapeID="_x0000_i1065" DrawAspect="Content" ObjectID="_1844946023" r:id="rId86"/>
        </w:object>
      </w:r>
      <w:r w:rsidR="00E717D9">
        <w:rPr>
          <w:rFonts w:eastAsiaTheme="minorEastAsia"/>
          <w:szCs w:val="24"/>
        </w:rPr>
        <w:tab/>
      </w:r>
      <w:r w:rsidR="009B62FA" w:rsidRPr="00881A99">
        <w:rPr>
          <w:rFonts w:eastAsiaTheme="minorEastAsia"/>
          <w:position w:val="-28"/>
          <w:szCs w:val="24"/>
        </w:rPr>
        <w:object w:dxaOrig="1100" w:dyaOrig="680" w14:anchorId="4B81225C">
          <v:shape id="_x0000_i1066" type="#_x0000_t75" style="width:55.15pt;height:33.7pt" o:ole="">
            <v:imagedata r:id="rId87" o:title=""/>
          </v:shape>
          <o:OLEObject Type="Embed" ProgID="Equation.DSMT4" ShapeID="_x0000_i1066" DrawAspect="Content" ObjectID="_1844946024" r:id="rId88"/>
        </w:object>
      </w:r>
      <w:r w:rsidR="009B62FA">
        <w:rPr>
          <w:rFonts w:eastAsiaTheme="minorEastAsia"/>
          <w:szCs w:val="24"/>
        </w:rPr>
        <w:t xml:space="preserve">, so </w:t>
      </w:r>
      <w:r w:rsidR="009B62FA" w:rsidRPr="00881A99">
        <w:rPr>
          <w:rFonts w:eastAsiaTheme="minorEastAsia"/>
          <w:position w:val="-14"/>
          <w:szCs w:val="24"/>
        </w:rPr>
        <w:object w:dxaOrig="820" w:dyaOrig="400" w14:anchorId="5AABC5C2">
          <v:shape id="_x0000_i1067" type="#_x0000_t75" style="width:41.35pt;height:20.7pt" o:ole="">
            <v:imagedata r:id="rId89" o:title=""/>
          </v:shape>
          <o:OLEObject Type="Embed" ProgID="Equation.DSMT4" ShapeID="_x0000_i1067" DrawAspect="Content" ObjectID="_1844946025" r:id="rId90"/>
        </w:object>
      </w:r>
      <w:r w:rsidR="009B62FA">
        <w:rPr>
          <w:rFonts w:eastAsiaTheme="minorEastAsia"/>
          <w:szCs w:val="24"/>
        </w:rPr>
        <w:t xml:space="preserve"> on the interval </w:t>
      </w:r>
      <w:r w:rsidR="009B62FA" w:rsidRPr="00D32303">
        <w:rPr>
          <w:rFonts w:eastAsiaTheme="minorEastAsia"/>
          <w:position w:val="-28"/>
          <w:szCs w:val="24"/>
        </w:rPr>
        <w:object w:dxaOrig="800" w:dyaOrig="680" w14:anchorId="32A31524">
          <v:shape id="_x0000_i1068" type="#_x0000_t75" style="width:39.05pt;height:33.7pt" o:ole="">
            <v:imagedata r:id="rId74" o:title=""/>
          </v:shape>
          <o:OLEObject Type="Embed" ProgID="Equation.DSMT4" ShapeID="_x0000_i1068" DrawAspect="Content" ObjectID="_1844946026" r:id="rId91"/>
        </w:object>
      </w:r>
      <w:r w:rsidR="009B62FA">
        <w:rPr>
          <w:rFonts w:eastAsiaTheme="minorEastAsia"/>
          <w:szCs w:val="24"/>
        </w:rPr>
        <w:t>.</w:t>
      </w:r>
    </w:p>
    <w:p w14:paraId="76AE4D47" w14:textId="77777777" w:rsidR="00683B91" w:rsidRDefault="00683B91" w:rsidP="00AB2C9F">
      <w:pPr>
        <w:rPr>
          <w:rFonts w:eastAsiaTheme="minorEastAsia"/>
          <w:szCs w:val="24"/>
        </w:rPr>
      </w:pPr>
    </w:p>
    <w:p w14:paraId="17D78D7D" w14:textId="77777777" w:rsidR="003B091F" w:rsidRDefault="003B091F" w:rsidP="00AB2C9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Therefore, </w:t>
      </w:r>
      <w:r w:rsidRPr="003B091F">
        <w:rPr>
          <w:rFonts w:eastAsiaTheme="minorEastAsia"/>
          <w:position w:val="-32"/>
          <w:szCs w:val="24"/>
        </w:rPr>
        <w:object w:dxaOrig="4500" w:dyaOrig="740" w14:anchorId="30E57772">
          <v:shape id="_x0000_i1069" type="#_x0000_t75" style="width:224.55pt;height:36.75pt" o:ole="">
            <v:imagedata r:id="rId92" o:title=""/>
          </v:shape>
          <o:OLEObject Type="Embed" ProgID="Equation.DSMT4" ShapeID="_x0000_i1069" DrawAspect="Content" ObjectID="_1844946027" r:id="rId93"/>
        </w:object>
      </w:r>
      <w:r>
        <w:rPr>
          <w:rFonts w:eastAsiaTheme="minorEastAsia"/>
          <w:szCs w:val="24"/>
        </w:rPr>
        <w:t xml:space="preserve">.  </w:t>
      </w:r>
    </w:p>
    <w:p w14:paraId="7CE6033E" w14:textId="77777777" w:rsidR="003B091F" w:rsidRDefault="003B091F" w:rsidP="003B091F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09527B">
        <w:rPr>
          <w:rFonts w:eastAsiaTheme="minorEastAsia"/>
          <w:position w:val="-6"/>
          <w:szCs w:val="24"/>
        </w:rPr>
        <w:object w:dxaOrig="620" w:dyaOrig="279" w14:anchorId="258CCB19">
          <v:shape id="_x0000_i1070" type="#_x0000_t75" style="width:30.65pt;height:14.55pt" o:ole="">
            <v:imagedata r:id="rId62" o:title=""/>
          </v:shape>
          <o:OLEObject Type="Embed" ProgID="Equation.DSMT4" ShapeID="_x0000_i1070" DrawAspect="Content" ObjectID="_1844946028" r:id="rId94"/>
        </w:object>
      </w:r>
      <w:r>
        <w:rPr>
          <w:rFonts w:eastAsiaTheme="minorEastAsia"/>
          <w:szCs w:val="24"/>
        </w:rPr>
        <w:t xml:space="preserve">.  Then </w:t>
      </w:r>
      <w:r w:rsidRPr="008E31DC">
        <w:rPr>
          <w:rFonts w:eastAsiaTheme="minorEastAsia"/>
          <w:position w:val="-24"/>
          <w:szCs w:val="24"/>
        </w:rPr>
        <w:object w:dxaOrig="2400" w:dyaOrig="620" w14:anchorId="225BD93A">
          <v:shape id="_x0000_i1071" type="#_x0000_t75" style="width:120.25pt;height:30.65pt" o:ole="">
            <v:imagedata r:id="rId64" o:title=""/>
          </v:shape>
          <o:OLEObject Type="Embed" ProgID="Equation.DSMT4" ShapeID="_x0000_i1071" DrawAspect="Content" ObjectID="_1844946029" r:id="rId95"/>
        </w:object>
      </w:r>
      <w:r>
        <w:rPr>
          <w:rFonts w:eastAsiaTheme="minorEastAsia"/>
          <w:szCs w:val="24"/>
        </w:rPr>
        <w:t xml:space="preserve">.  Our bounds become:  </w:t>
      </w:r>
      <w:r w:rsidRPr="008E31DC">
        <w:rPr>
          <w:rFonts w:eastAsiaTheme="minorEastAsia"/>
          <w:position w:val="-28"/>
          <w:szCs w:val="24"/>
        </w:rPr>
        <w:object w:dxaOrig="5380" w:dyaOrig="680" w14:anchorId="7A0E6D9D">
          <v:shape id="_x0000_i1072" type="#_x0000_t75" style="width:268.75pt;height:33.7pt" o:ole="">
            <v:imagedata r:id="rId96" o:title=""/>
          </v:shape>
          <o:OLEObject Type="Embed" ProgID="Equation.DSMT4" ShapeID="_x0000_i1072" DrawAspect="Content" ObjectID="_1844946030" r:id="rId97"/>
        </w:object>
      </w:r>
    </w:p>
    <w:p w14:paraId="31851DAB" w14:textId="77777777" w:rsidR="00EC2A82" w:rsidRDefault="003B091F" w:rsidP="003B091F">
      <w:pPr>
        <w:ind w:left="720" w:firstLine="720"/>
        <w:rPr>
          <w:rFonts w:eastAsiaTheme="minorEastAsia"/>
          <w:szCs w:val="24"/>
        </w:rPr>
      </w:pPr>
      <w:r w:rsidRPr="003B091F">
        <w:rPr>
          <w:rFonts w:eastAsiaTheme="minorEastAsia"/>
          <w:position w:val="-68"/>
          <w:szCs w:val="24"/>
        </w:rPr>
        <w:object w:dxaOrig="9060" w:dyaOrig="1480" w14:anchorId="4551F7D7">
          <v:shape id="_x0000_i1073" type="#_x0000_t75" style="width:452.55pt;height:74.3pt" o:ole="">
            <v:imagedata r:id="rId98" o:title=""/>
          </v:shape>
          <o:OLEObject Type="Embed" ProgID="Equation.DSMT4" ShapeID="_x0000_i1073" DrawAspect="Content" ObjectID="_1844946031" r:id="rId99"/>
        </w:object>
      </w:r>
    </w:p>
    <w:p w14:paraId="676153D7" w14:textId="77777777" w:rsidR="00883F06" w:rsidRDefault="00883F06" w:rsidP="00AB2C9F">
      <w:pPr>
        <w:rPr>
          <w:rFonts w:eastAsiaTheme="minorEastAsia"/>
          <w:szCs w:val="24"/>
        </w:rPr>
      </w:pPr>
    </w:p>
    <w:p w14:paraId="1BDA43BD" w14:textId="77777777" w:rsidR="00EF11B8" w:rsidRPr="008016A9" w:rsidRDefault="00EF11B8" w:rsidP="00EF11B8">
      <w:pPr>
        <w:pStyle w:val="ListParagraph"/>
        <w:numPr>
          <w:ilvl w:val="0"/>
          <w:numId w:val="18"/>
        </w:numPr>
        <w:rPr>
          <w:rFonts w:eastAsiaTheme="minorEastAsia"/>
          <w:b/>
          <w:szCs w:val="24"/>
          <w:u w:val="single"/>
        </w:rPr>
      </w:pPr>
      <w:r w:rsidRPr="008016A9">
        <w:rPr>
          <w:rFonts w:eastAsiaTheme="minorEastAsia"/>
          <w:szCs w:val="24"/>
        </w:rPr>
        <w:lastRenderedPageBreak/>
        <w:t>A zombie outbreak has occurred in a major city at</w:t>
      </w:r>
      <w:r w:rsidR="00D96BC1">
        <w:rPr>
          <w:rFonts w:eastAsiaTheme="minorEastAsia"/>
          <w:szCs w:val="24"/>
        </w:rPr>
        <w:t xml:space="preserve"> 9:00am</w:t>
      </w:r>
      <w:r w:rsidRPr="008016A9">
        <w:rPr>
          <w:rFonts w:eastAsiaTheme="minorEastAsia"/>
          <w:szCs w:val="24"/>
        </w:rPr>
        <w:t xml:space="preserve"> and is spreading in a circular pattern from the initial point of infection at a rate</w:t>
      </w:r>
      <w:r w:rsidR="00224218">
        <w:rPr>
          <w:rFonts w:eastAsiaTheme="minorEastAsia"/>
          <w:szCs w:val="24"/>
        </w:rPr>
        <w:t xml:space="preserve"> </w:t>
      </w:r>
      <w:r w:rsidR="00224218" w:rsidRPr="00224218">
        <w:rPr>
          <w:rFonts w:eastAsiaTheme="minorEastAsia"/>
          <w:position w:val="-10"/>
          <w:szCs w:val="24"/>
        </w:rPr>
        <w:object w:dxaOrig="1040" w:dyaOrig="360" w14:anchorId="48360793">
          <v:shape id="_x0000_i1074" type="#_x0000_t75" style="width:51.3pt;height:19.15pt" o:ole="">
            <v:imagedata r:id="rId100" o:title=""/>
          </v:shape>
          <o:OLEObject Type="Embed" ProgID="Equation.DSMT4" ShapeID="_x0000_i1074" DrawAspect="Content" ObjectID="_1844946032" r:id="rId101"/>
        </w:object>
      </w:r>
      <w:r w:rsidRPr="008016A9">
        <w:rPr>
          <w:rFonts w:eastAsiaTheme="minorEastAsia"/>
          <w:szCs w:val="24"/>
        </w:rPr>
        <w:t>where</w:t>
      </w:r>
      <w:r w:rsidR="00224218">
        <w:rPr>
          <w:rFonts w:eastAsiaTheme="minorEastAsia"/>
          <w:szCs w:val="24"/>
        </w:rPr>
        <w:t xml:space="preserve"> </w:t>
      </w:r>
      <w:r w:rsidR="00224218">
        <w:rPr>
          <w:rFonts w:eastAsiaTheme="minorEastAsia"/>
          <w:i/>
          <w:szCs w:val="24"/>
        </w:rPr>
        <w:t>t</w:t>
      </w:r>
      <w:r w:rsidRPr="008016A9">
        <w:rPr>
          <w:rFonts w:eastAsiaTheme="minorEastAsia"/>
          <w:szCs w:val="24"/>
        </w:rPr>
        <w:t xml:space="preserve"> denotes the number of hours since</w:t>
      </w:r>
      <w:r w:rsidR="00454CB2">
        <w:rPr>
          <w:rFonts w:eastAsiaTheme="minorEastAsia"/>
          <w:szCs w:val="24"/>
        </w:rPr>
        <w:t xml:space="preserve"> 9:00am</w:t>
      </w:r>
      <w:r w:rsidRPr="008016A9">
        <w:rPr>
          <w:rFonts w:eastAsiaTheme="minorEastAsia"/>
          <w:szCs w:val="24"/>
        </w:rPr>
        <w:t>.</w:t>
      </w:r>
    </w:p>
    <w:p w14:paraId="7062B35A" w14:textId="77777777" w:rsidR="00EF11B8" w:rsidRPr="008016A9" w:rsidRDefault="00EF11B8" w:rsidP="00EF11B8">
      <w:pPr>
        <w:pStyle w:val="ListParagraph"/>
        <w:numPr>
          <w:ilvl w:val="0"/>
          <w:numId w:val="16"/>
        </w:numPr>
        <w:rPr>
          <w:rFonts w:eastAsiaTheme="minorEastAsia"/>
          <w:b/>
          <w:szCs w:val="24"/>
          <w:u w:val="single"/>
        </w:rPr>
      </w:pPr>
      <w:r w:rsidRPr="008016A9">
        <w:rPr>
          <w:rFonts w:eastAsiaTheme="minorEastAsia"/>
          <w:szCs w:val="24"/>
        </w:rPr>
        <w:t>What is the total area (in square miles) the zombies have spread between</w:t>
      </w:r>
      <w:r w:rsidR="000B6655">
        <w:rPr>
          <w:rFonts w:eastAsiaTheme="minorEastAsia"/>
          <w:szCs w:val="24"/>
        </w:rPr>
        <w:t xml:space="preserve"> 9:30am</w:t>
      </w:r>
      <w:r w:rsidRPr="008016A9">
        <w:rPr>
          <w:rFonts w:eastAsiaTheme="minorEastAsia"/>
          <w:szCs w:val="24"/>
        </w:rPr>
        <w:t xml:space="preserve"> </w:t>
      </w:r>
      <w:r w:rsidRPr="008016A9">
        <w:rPr>
          <w:szCs w:val="24"/>
        </w:rPr>
        <w:t>and</w:t>
      </w:r>
      <w:r w:rsidR="000B6655">
        <w:rPr>
          <w:szCs w:val="24"/>
        </w:rPr>
        <w:t xml:space="preserve"> 10:00am</w:t>
      </w:r>
      <w:r w:rsidRPr="008016A9">
        <w:rPr>
          <w:rFonts w:eastAsiaTheme="minorEastAsia"/>
          <w:szCs w:val="24"/>
        </w:rPr>
        <w:t>?  Round your answer to the three decimals places and include the appropriate units.</w:t>
      </w:r>
    </w:p>
    <w:p w14:paraId="15877284" w14:textId="77777777" w:rsidR="00EF11B8" w:rsidRDefault="00EF11B8" w:rsidP="00EF11B8">
      <w:pPr>
        <w:rPr>
          <w:rFonts w:eastAsiaTheme="minorEastAsia"/>
          <w:szCs w:val="24"/>
        </w:rPr>
      </w:pPr>
    </w:p>
    <w:p w14:paraId="0840FE4F" w14:textId="77777777" w:rsidR="00EF11B8" w:rsidRPr="008016A9" w:rsidRDefault="009175DD" w:rsidP="009175DD">
      <w:pPr>
        <w:ind w:left="1440"/>
        <w:rPr>
          <w:rFonts w:eastAsiaTheme="minorEastAsia"/>
          <w:szCs w:val="24"/>
        </w:rPr>
      </w:pPr>
      <w:r w:rsidRPr="009175DD">
        <w:rPr>
          <w:rFonts w:eastAsiaTheme="minorEastAsia"/>
          <w:position w:val="-36"/>
          <w:szCs w:val="24"/>
        </w:rPr>
        <w:object w:dxaOrig="6580" w:dyaOrig="859" w14:anchorId="6D4FE8C7">
          <v:shape id="_x0000_i1075" type="#_x0000_t75" style="width:329.35pt;height:42.9pt" o:ole="">
            <v:imagedata r:id="rId102" o:title=""/>
          </v:shape>
          <o:OLEObject Type="Embed" ProgID="Equation.DSMT4" ShapeID="_x0000_i1075" DrawAspect="Content" ObjectID="_1844946033" r:id="rId103"/>
        </w:object>
      </w:r>
    </w:p>
    <w:p w14:paraId="3B6433FA" w14:textId="77777777" w:rsidR="00EF11B8" w:rsidRDefault="00EF11B8" w:rsidP="00EF11B8">
      <w:pPr>
        <w:rPr>
          <w:rFonts w:eastAsiaTheme="minorEastAsia"/>
          <w:szCs w:val="24"/>
        </w:rPr>
      </w:pPr>
    </w:p>
    <w:p w14:paraId="0E2AC35B" w14:textId="77777777" w:rsidR="000B4E5C" w:rsidRDefault="000B4E5C" w:rsidP="00EF11B8">
      <w:pPr>
        <w:rPr>
          <w:rFonts w:eastAsiaTheme="minorEastAsia"/>
          <w:szCs w:val="24"/>
        </w:rPr>
      </w:pPr>
    </w:p>
    <w:p w14:paraId="1995431E" w14:textId="77777777" w:rsidR="000B4E5C" w:rsidRDefault="000B4E5C" w:rsidP="00EF11B8">
      <w:pPr>
        <w:rPr>
          <w:rFonts w:eastAsiaTheme="minorEastAsia"/>
          <w:szCs w:val="24"/>
        </w:rPr>
      </w:pPr>
    </w:p>
    <w:p w14:paraId="0E3C8D33" w14:textId="77777777" w:rsidR="000B4E5C" w:rsidRDefault="000B4E5C" w:rsidP="00EF11B8">
      <w:pPr>
        <w:rPr>
          <w:rFonts w:eastAsiaTheme="minorEastAsia"/>
          <w:szCs w:val="24"/>
        </w:rPr>
      </w:pPr>
    </w:p>
    <w:p w14:paraId="440192F4" w14:textId="77777777" w:rsidR="000B4E5C" w:rsidRDefault="000B4E5C" w:rsidP="00EF11B8">
      <w:pPr>
        <w:rPr>
          <w:rFonts w:eastAsiaTheme="minorEastAsia"/>
          <w:szCs w:val="24"/>
        </w:rPr>
      </w:pPr>
    </w:p>
    <w:p w14:paraId="0B6F61AD" w14:textId="77777777" w:rsidR="000B4E5C" w:rsidRDefault="000B4E5C" w:rsidP="00EF11B8">
      <w:pPr>
        <w:rPr>
          <w:rFonts w:eastAsiaTheme="minorEastAsia"/>
          <w:szCs w:val="24"/>
        </w:rPr>
      </w:pPr>
    </w:p>
    <w:p w14:paraId="4B02E4D1" w14:textId="77777777" w:rsidR="000B4E5C" w:rsidRDefault="006531CC" w:rsidP="006531CC">
      <w:pPr>
        <w:tabs>
          <w:tab w:val="left" w:pos="6045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4910FDE4" w14:textId="77777777" w:rsidR="000B4E5C" w:rsidRPr="008016A9" w:rsidRDefault="000B4E5C" w:rsidP="00EF11B8">
      <w:pPr>
        <w:rPr>
          <w:rFonts w:eastAsiaTheme="minorEastAsia"/>
          <w:szCs w:val="24"/>
        </w:rPr>
      </w:pPr>
    </w:p>
    <w:p w14:paraId="2BE8F71C" w14:textId="77777777" w:rsidR="00EF11B8" w:rsidRPr="008016A9" w:rsidRDefault="00EF11B8" w:rsidP="00EF11B8">
      <w:pPr>
        <w:pStyle w:val="ListParagraph"/>
        <w:numPr>
          <w:ilvl w:val="0"/>
          <w:numId w:val="16"/>
        </w:numPr>
        <w:rPr>
          <w:rFonts w:eastAsiaTheme="minorEastAsia"/>
          <w:b/>
          <w:szCs w:val="24"/>
          <w:u w:val="single"/>
        </w:rPr>
      </w:pPr>
      <w:r w:rsidRPr="008016A9">
        <w:rPr>
          <w:rFonts w:eastAsiaTheme="minorEastAsia"/>
          <w:szCs w:val="24"/>
        </w:rPr>
        <w:t>You live</w:t>
      </w:r>
      <w:r w:rsidR="001552C9">
        <w:rPr>
          <w:rFonts w:eastAsiaTheme="minorEastAsia"/>
          <w:szCs w:val="24"/>
        </w:rPr>
        <w:t xml:space="preserve"> 25 miles</w:t>
      </w:r>
      <w:r w:rsidRPr="008016A9">
        <w:rPr>
          <w:rFonts w:eastAsiaTheme="minorEastAsia"/>
          <w:szCs w:val="24"/>
        </w:rPr>
        <w:t xml:space="preserve"> from the center of the outbreak.  How long (starting from the time of the outbreak) will it take for the zombie</w:t>
      </w:r>
      <w:r w:rsidR="0095131B" w:rsidRPr="008016A9">
        <w:rPr>
          <w:rFonts w:eastAsiaTheme="minorEastAsia"/>
          <w:szCs w:val="24"/>
        </w:rPr>
        <w:t xml:space="preserve"> infection</w:t>
      </w:r>
      <w:r w:rsidRPr="008016A9">
        <w:rPr>
          <w:rFonts w:eastAsiaTheme="minorEastAsia"/>
          <w:szCs w:val="24"/>
        </w:rPr>
        <w:t xml:space="preserve"> to reach your house?  Round your answer to the nearest minute.</w:t>
      </w:r>
    </w:p>
    <w:p w14:paraId="235CBA80" w14:textId="77777777" w:rsidR="00EF11B8" w:rsidRPr="008016A9" w:rsidRDefault="00EF11B8" w:rsidP="00EF11B8">
      <w:pPr>
        <w:rPr>
          <w:rFonts w:eastAsiaTheme="minorEastAsia"/>
          <w:szCs w:val="24"/>
        </w:rPr>
      </w:pPr>
    </w:p>
    <w:p w14:paraId="376B855C" w14:textId="77777777" w:rsidR="00EF11B8" w:rsidRDefault="00EF11B8" w:rsidP="00EF11B8">
      <w:pPr>
        <w:ind w:left="720"/>
        <w:rPr>
          <w:rFonts w:eastAsiaTheme="minorEastAsia"/>
          <w:szCs w:val="24"/>
        </w:rPr>
      </w:pPr>
      <w:r w:rsidRPr="008016A9">
        <w:rPr>
          <w:rFonts w:eastAsiaTheme="minorEastAsia"/>
          <w:szCs w:val="24"/>
        </w:rPr>
        <w:t>We don’t know how long it will take so suppose that</w:t>
      </w:r>
      <w:r w:rsidR="001C0B16">
        <w:rPr>
          <w:rFonts w:eastAsiaTheme="minorEastAsia"/>
          <w:szCs w:val="24"/>
        </w:rPr>
        <w:t xml:space="preserve"> </w:t>
      </w:r>
      <w:r w:rsidR="001C0B16">
        <w:rPr>
          <w:rFonts w:eastAsiaTheme="minorEastAsia"/>
          <w:i/>
          <w:szCs w:val="24"/>
        </w:rPr>
        <w:t>x</w:t>
      </w:r>
      <w:r w:rsidRPr="008016A9">
        <w:rPr>
          <w:rFonts w:eastAsiaTheme="minorEastAsia"/>
          <w:szCs w:val="24"/>
        </w:rPr>
        <w:t xml:space="preserve"> is the number of hours it takes for the disease to spread</w:t>
      </w:r>
      <w:r w:rsidR="00746FBC">
        <w:rPr>
          <w:rFonts w:eastAsiaTheme="minorEastAsia"/>
          <w:szCs w:val="24"/>
        </w:rPr>
        <w:t xml:space="preserve"> </w:t>
      </w:r>
      <w:r w:rsidR="00746FBC" w:rsidRPr="00746FBC">
        <w:rPr>
          <w:rFonts w:eastAsiaTheme="minorEastAsia"/>
          <w:position w:val="-6"/>
          <w:szCs w:val="24"/>
        </w:rPr>
        <w:object w:dxaOrig="900" w:dyaOrig="320" w14:anchorId="7F9A8DBE">
          <v:shape id="_x0000_i1076" type="#_x0000_t75" style="width:45.2pt;height:15.3pt" o:ole="">
            <v:imagedata r:id="rId104" o:title=""/>
          </v:shape>
          <o:OLEObject Type="Embed" ProgID="Equation.DSMT4" ShapeID="_x0000_i1076" DrawAspect="Content" ObjectID="_1844946034" r:id="rId105"/>
        </w:object>
      </w:r>
      <w:r w:rsidRPr="008016A9">
        <w:rPr>
          <w:rFonts w:eastAsiaTheme="minorEastAsia"/>
          <w:szCs w:val="24"/>
        </w:rPr>
        <w:t xml:space="preserve">.  </w:t>
      </w:r>
      <w:r w:rsidR="00E55C7A" w:rsidRPr="008016A9">
        <w:rPr>
          <w:rFonts w:eastAsiaTheme="minorEastAsia"/>
          <w:szCs w:val="24"/>
        </w:rPr>
        <w:t>Therefore,</w:t>
      </w:r>
      <w:r w:rsidRPr="008016A9">
        <w:rPr>
          <w:rFonts w:eastAsiaTheme="minorEastAsia"/>
          <w:szCs w:val="24"/>
        </w:rPr>
        <w:t xml:space="preserve"> we can set up the following integral.</w:t>
      </w:r>
    </w:p>
    <w:p w14:paraId="1BBF8D27" w14:textId="77777777" w:rsidR="00007438" w:rsidRDefault="00007438" w:rsidP="00EF11B8">
      <w:pPr>
        <w:ind w:left="720"/>
        <w:rPr>
          <w:rFonts w:eastAsiaTheme="minorEastAsia"/>
          <w:szCs w:val="24"/>
        </w:rPr>
      </w:pPr>
    </w:p>
    <w:p w14:paraId="1E96C59F" w14:textId="77777777" w:rsidR="00007438" w:rsidRDefault="005B3B2D" w:rsidP="005B3B2D">
      <w:pPr>
        <w:ind w:left="720" w:firstLine="720"/>
        <w:rPr>
          <w:rFonts w:eastAsiaTheme="minorEastAsia"/>
          <w:szCs w:val="24"/>
        </w:rPr>
      </w:pPr>
      <w:r w:rsidRPr="005B3B2D">
        <w:rPr>
          <w:rFonts w:eastAsiaTheme="minorEastAsia"/>
          <w:position w:val="-94"/>
          <w:szCs w:val="24"/>
        </w:rPr>
        <w:object w:dxaOrig="7960" w:dyaOrig="1960" w14:anchorId="21B0938B">
          <v:shape id="_x0000_i1077" type="#_x0000_t75" style="width:399.2pt;height:98.8pt" o:ole="">
            <v:imagedata r:id="rId106" o:title=""/>
          </v:shape>
          <o:OLEObject Type="Embed" ProgID="Equation.DSMT4" ShapeID="_x0000_i1077" DrawAspect="Content" ObjectID="_1844946035" r:id="rId107"/>
        </w:object>
      </w:r>
    </w:p>
    <w:p w14:paraId="724BE1CF" w14:textId="77777777" w:rsidR="005B3B2D" w:rsidRDefault="005B3B2D" w:rsidP="005B3B2D">
      <w:pPr>
        <w:ind w:left="720" w:firstLine="720"/>
        <w:rPr>
          <w:rFonts w:eastAsiaTheme="minorEastAsia"/>
          <w:szCs w:val="24"/>
        </w:rPr>
      </w:pPr>
    </w:p>
    <w:p w14:paraId="6422BD74" w14:textId="77777777" w:rsidR="00EF11B8" w:rsidRPr="008016A9" w:rsidRDefault="005B3B2D" w:rsidP="005B3B2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Therefore, we estimate that t</w:t>
      </w:r>
      <w:r w:rsidR="00EF11B8" w:rsidRPr="008016A9">
        <w:rPr>
          <w:rFonts w:eastAsiaTheme="minorEastAsia"/>
          <w:szCs w:val="24"/>
        </w:rPr>
        <w:t xml:space="preserve">he zombies will reach </w:t>
      </w:r>
      <w:r>
        <w:rPr>
          <w:rFonts w:eastAsiaTheme="minorEastAsia"/>
          <w:szCs w:val="24"/>
        </w:rPr>
        <w:t>us</w:t>
      </w:r>
      <w:r w:rsidR="00EF11B8" w:rsidRPr="008016A9">
        <w:rPr>
          <w:rFonts w:eastAsiaTheme="minorEastAsia"/>
          <w:szCs w:val="24"/>
        </w:rPr>
        <w:t xml:space="preserve"> after roughly 10 hours and 25 minutes.</w:t>
      </w:r>
    </w:p>
    <w:p w14:paraId="23CB03B4" w14:textId="77777777" w:rsidR="00072E69" w:rsidRPr="00042471" w:rsidRDefault="00072E69" w:rsidP="00042471">
      <w:pPr>
        <w:rPr>
          <w:szCs w:val="24"/>
        </w:rPr>
      </w:pPr>
    </w:p>
    <w:sectPr w:rsidR="00072E69" w:rsidRPr="00042471" w:rsidSect="00837766">
      <w:headerReference w:type="even" r:id="rId108"/>
      <w:headerReference w:type="default" r:id="rId109"/>
      <w:footerReference w:type="even" r:id="rId110"/>
      <w:footerReference w:type="default" r:id="rId111"/>
      <w:headerReference w:type="first" r:id="rId112"/>
      <w:footerReference w:type="first" r:id="rId11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28206" w14:textId="77777777" w:rsidR="00805902" w:rsidRDefault="00805902" w:rsidP="00837766">
      <w:r>
        <w:separator/>
      </w:r>
    </w:p>
  </w:endnote>
  <w:endnote w:type="continuationSeparator" w:id="0">
    <w:p w14:paraId="4C444DE7" w14:textId="77777777" w:rsidR="00805902" w:rsidRDefault="00805902" w:rsidP="00837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07796" w14:textId="77777777" w:rsidR="00837766" w:rsidRDefault="008377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1F3C6" w14:textId="77777777" w:rsidR="00837766" w:rsidRDefault="008377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25AFD" w14:textId="77777777" w:rsidR="00837766" w:rsidRDefault="00837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A8AFC" w14:textId="77777777" w:rsidR="00805902" w:rsidRDefault="00805902" w:rsidP="00837766">
      <w:r>
        <w:separator/>
      </w:r>
    </w:p>
  </w:footnote>
  <w:footnote w:type="continuationSeparator" w:id="0">
    <w:p w14:paraId="169580DE" w14:textId="77777777" w:rsidR="00805902" w:rsidRDefault="00805902" w:rsidP="008377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B3FC0" w14:textId="77777777" w:rsidR="00837766" w:rsidRDefault="008377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06A8" w14:textId="77777777" w:rsidR="00837766" w:rsidRDefault="008377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37766" w14:paraId="4043037C" w14:textId="77777777" w:rsidTr="00C3395E">
      <w:tc>
        <w:tcPr>
          <w:tcW w:w="2335" w:type="dxa"/>
          <w:hideMark/>
        </w:tcPr>
        <w:p w14:paraId="419973F3" w14:textId="77777777" w:rsidR="00837766" w:rsidRDefault="00837766" w:rsidP="00837766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37021B87" w14:textId="77777777" w:rsidR="00837766" w:rsidRDefault="00837766" w:rsidP="0083776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66E6D33F" w14:textId="77777777" w:rsidR="00837766" w:rsidRDefault="00837766" w:rsidP="00837766">
          <w:pPr>
            <w:jc w:val="right"/>
            <w:rPr>
              <w:b/>
              <w:sz w:val="32"/>
            </w:rPr>
          </w:pPr>
        </w:p>
      </w:tc>
    </w:tr>
  </w:tbl>
  <w:p w14:paraId="60FC8B35" w14:textId="77777777" w:rsidR="00837766" w:rsidRDefault="00837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23D2F"/>
    <w:multiLevelType w:val="hybridMultilevel"/>
    <w:tmpl w:val="9528CC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52DFE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E4BDB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C556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6E58D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546DF7"/>
    <w:multiLevelType w:val="hybridMultilevel"/>
    <w:tmpl w:val="5EAA1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0B5A91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77649B"/>
    <w:multiLevelType w:val="multilevel"/>
    <w:tmpl w:val="A52C3A5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4EF37C74"/>
    <w:multiLevelType w:val="hybridMultilevel"/>
    <w:tmpl w:val="7B76D8F2"/>
    <w:lvl w:ilvl="0" w:tplc="0EDA0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52045A"/>
    <w:multiLevelType w:val="hybridMultilevel"/>
    <w:tmpl w:val="22DCBC3A"/>
    <w:lvl w:ilvl="0" w:tplc="0428E8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9035CF"/>
    <w:multiLevelType w:val="hybridMultilevel"/>
    <w:tmpl w:val="FA42437C"/>
    <w:lvl w:ilvl="0" w:tplc="68DC2C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82748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3B05F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C72706"/>
    <w:multiLevelType w:val="hybridMultilevel"/>
    <w:tmpl w:val="F7AA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67B0C"/>
    <w:multiLevelType w:val="hybridMultilevel"/>
    <w:tmpl w:val="1BD895B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84367CA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901559">
    <w:abstractNumId w:val="16"/>
  </w:num>
  <w:num w:numId="2" w16cid:durableId="799882004">
    <w:abstractNumId w:val="9"/>
  </w:num>
  <w:num w:numId="3" w16cid:durableId="13306551">
    <w:abstractNumId w:val="6"/>
  </w:num>
  <w:num w:numId="4" w16cid:durableId="712847780">
    <w:abstractNumId w:val="17"/>
  </w:num>
  <w:num w:numId="5" w16cid:durableId="921184626">
    <w:abstractNumId w:val="4"/>
  </w:num>
  <w:num w:numId="6" w16cid:durableId="1475175603">
    <w:abstractNumId w:val="2"/>
  </w:num>
  <w:num w:numId="7" w16cid:durableId="1723479839">
    <w:abstractNumId w:val="15"/>
  </w:num>
  <w:num w:numId="8" w16cid:durableId="2821825">
    <w:abstractNumId w:val="3"/>
  </w:num>
  <w:num w:numId="9" w16cid:durableId="795371625">
    <w:abstractNumId w:val="19"/>
  </w:num>
  <w:num w:numId="10" w16cid:durableId="379479191">
    <w:abstractNumId w:val="5"/>
  </w:num>
  <w:num w:numId="11" w16cid:durableId="1177698083">
    <w:abstractNumId w:val="14"/>
  </w:num>
  <w:num w:numId="12" w16cid:durableId="622002880">
    <w:abstractNumId w:val="8"/>
  </w:num>
  <w:num w:numId="13" w16cid:durableId="1502888125">
    <w:abstractNumId w:val="12"/>
  </w:num>
  <w:num w:numId="14" w16cid:durableId="758911352">
    <w:abstractNumId w:val="0"/>
  </w:num>
  <w:num w:numId="15" w16cid:durableId="265693166">
    <w:abstractNumId w:val="1"/>
  </w:num>
  <w:num w:numId="16" w16cid:durableId="1480876793">
    <w:abstractNumId w:val="18"/>
  </w:num>
  <w:num w:numId="17" w16cid:durableId="594367145">
    <w:abstractNumId w:val="10"/>
  </w:num>
  <w:num w:numId="18" w16cid:durableId="2708543">
    <w:abstractNumId w:val="7"/>
  </w:num>
  <w:num w:numId="19" w16cid:durableId="16083048">
    <w:abstractNumId w:val="13"/>
  </w:num>
  <w:num w:numId="20" w16cid:durableId="64842491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0955"/>
    <w:rsid w:val="000030C9"/>
    <w:rsid w:val="00003A74"/>
    <w:rsid w:val="00006755"/>
    <w:rsid w:val="00007438"/>
    <w:rsid w:val="00013A70"/>
    <w:rsid w:val="00016024"/>
    <w:rsid w:val="000222F6"/>
    <w:rsid w:val="000256E3"/>
    <w:rsid w:val="000359E6"/>
    <w:rsid w:val="00040BDB"/>
    <w:rsid w:val="00041735"/>
    <w:rsid w:val="00042471"/>
    <w:rsid w:val="00050055"/>
    <w:rsid w:val="00053273"/>
    <w:rsid w:val="0005382B"/>
    <w:rsid w:val="0006078C"/>
    <w:rsid w:val="000619E0"/>
    <w:rsid w:val="000635E0"/>
    <w:rsid w:val="00070A9E"/>
    <w:rsid w:val="0007220A"/>
    <w:rsid w:val="00072A95"/>
    <w:rsid w:val="00072CC7"/>
    <w:rsid w:val="00072E69"/>
    <w:rsid w:val="0008282B"/>
    <w:rsid w:val="00084AD5"/>
    <w:rsid w:val="00085522"/>
    <w:rsid w:val="00094CB3"/>
    <w:rsid w:val="0009527B"/>
    <w:rsid w:val="0009646D"/>
    <w:rsid w:val="000A29E4"/>
    <w:rsid w:val="000A5E3C"/>
    <w:rsid w:val="000A68B9"/>
    <w:rsid w:val="000B0403"/>
    <w:rsid w:val="000B300C"/>
    <w:rsid w:val="000B4E5C"/>
    <w:rsid w:val="000B6655"/>
    <w:rsid w:val="000C1AEA"/>
    <w:rsid w:val="000C3AEF"/>
    <w:rsid w:val="000C583B"/>
    <w:rsid w:val="000C6519"/>
    <w:rsid w:val="000C65D2"/>
    <w:rsid w:val="000C7001"/>
    <w:rsid w:val="000C7C2B"/>
    <w:rsid w:val="000D6826"/>
    <w:rsid w:val="000D69C6"/>
    <w:rsid w:val="000E3B34"/>
    <w:rsid w:val="000E502E"/>
    <w:rsid w:val="000E569E"/>
    <w:rsid w:val="000F1934"/>
    <w:rsid w:val="00102E49"/>
    <w:rsid w:val="00103BAD"/>
    <w:rsid w:val="00112B8F"/>
    <w:rsid w:val="00112CF6"/>
    <w:rsid w:val="00113E24"/>
    <w:rsid w:val="00115B53"/>
    <w:rsid w:val="00123750"/>
    <w:rsid w:val="00130A77"/>
    <w:rsid w:val="00135B4B"/>
    <w:rsid w:val="001363E9"/>
    <w:rsid w:val="00137855"/>
    <w:rsid w:val="00140EC5"/>
    <w:rsid w:val="0014130A"/>
    <w:rsid w:val="00141E22"/>
    <w:rsid w:val="0014620B"/>
    <w:rsid w:val="00147363"/>
    <w:rsid w:val="00150943"/>
    <w:rsid w:val="00153D9B"/>
    <w:rsid w:val="00154DEA"/>
    <w:rsid w:val="0015514D"/>
    <w:rsid w:val="001552C9"/>
    <w:rsid w:val="001616B5"/>
    <w:rsid w:val="001666A9"/>
    <w:rsid w:val="0016790A"/>
    <w:rsid w:val="00170DBC"/>
    <w:rsid w:val="00185A06"/>
    <w:rsid w:val="00186E52"/>
    <w:rsid w:val="00193400"/>
    <w:rsid w:val="00194367"/>
    <w:rsid w:val="001A2BF4"/>
    <w:rsid w:val="001A4802"/>
    <w:rsid w:val="001B2776"/>
    <w:rsid w:val="001B2910"/>
    <w:rsid w:val="001B64D5"/>
    <w:rsid w:val="001B7DB9"/>
    <w:rsid w:val="001C0B16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F21CC"/>
    <w:rsid w:val="001F2228"/>
    <w:rsid w:val="00200056"/>
    <w:rsid w:val="002119D8"/>
    <w:rsid w:val="00211D6B"/>
    <w:rsid w:val="00211F67"/>
    <w:rsid w:val="002237E7"/>
    <w:rsid w:val="00223A6E"/>
    <w:rsid w:val="00223F21"/>
    <w:rsid w:val="00224218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68D0"/>
    <w:rsid w:val="00257293"/>
    <w:rsid w:val="0026093D"/>
    <w:rsid w:val="00260A37"/>
    <w:rsid w:val="002610A2"/>
    <w:rsid w:val="0026180A"/>
    <w:rsid w:val="00262011"/>
    <w:rsid w:val="002629C5"/>
    <w:rsid w:val="00266060"/>
    <w:rsid w:val="002725FC"/>
    <w:rsid w:val="00273B0B"/>
    <w:rsid w:val="00274A0D"/>
    <w:rsid w:val="00274E75"/>
    <w:rsid w:val="002776AE"/>
    <w:rsid w:val="00277ABC"/>
    <w:rsid w:val="002808EE"/>
    <w:rsid w:val="002816BF"/>
    <w:rsid w:val="00285237"/>
    <w:rsid w:val="00286B46"/>
    <w:rsid w:val="00295A44"/>
    <w:rsid w:val="002965F1"/>
    <w:rsid w:val="002A03F7"/>
    <w:rsid w:val="002A2331"/>
    <w:rsid w:val="002A46A6"/>
    <w:rsid w:val="002A7F88"/>
    <w:rsid w:val="002B0037"/>
    <w:rsid w:val="002B5E21"/>
    <w:rsid w:val="002B6663"/>
    <w:rsid w:val="002C1507"/>
    <w:rsid w:val="002C603E"/>
    <w:rsid w:val="002D49ED"/>
    <w:rsid w:val="002D50ED"/>
    <w:rsid w:val="002D59D7"/>
    <w:rsid w:val="002E1B67"/>
    <w:rsid w:val="002E47F1"/>
    <w:rsid w:val="002F03B7"/>
    <w:rsid w:val="002F192F"/>
    <w:rsid w:val="002F34B5"/>
    <w:rsid w:val="00304AAD"/>
    <w:rsid w:val="003101A7"/>
    <w:rsid w:val="003106B3"/>
    <w:rsid w:val="00311E6A"/>
    <w:rsid w:val="003147C5"/>
    <w:rsid w:val="00322C7E"/>
    <w:rsid w:val="0032596D"/>
    <w:rsid w:val="00331824"/>
    <w:rsid w:val="003329D5"/>
    <w:rsid w:val="00333BF4"/>
    <w:rsid w:val="00334897"/>
    <w:rsid w:val="00337B6F"/>
    <w:rsid w:val="00342883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85F3C"/>
    <w:rsid w:val="0038643A"/>
    <w:rsid w:val="003A17EB"/>
    <w:rsid w:val="003A2728"/>
    <w:rsid w:val="003A7D70"/>
    <w:rsid w:val="003B091F"/>
    <w:rsid w:val="003B2C27"/>
    <w:rsid w:val="003C7C83"/>
    <w:rsid w:val="003C7CAA"/>
    <w:rsid w:val="003D0C3E"/>
    <w:rsid w:val="003D0EE4"/>
    <w:rsid w:val="003D2F39"/>
    <w:rsid w:val="003E0285"/>
    <w:rsid w:val="003E5697"/>
    <w:rsid w:val="00401706"/>
    <w:rsid w:val="004051A2"/>
    <w:rsid w:val="00406572"/>
    <w:rsid w:val="00415B25"/>
    <w:rsid w:val="00420688"/>
    <w:rsid w:val="00421A76"/>
    <w:rsid w:val="00421CE0"/>
    <w:rsid w:val="00427887"/>
    <w:rsid w:val="00430187"/>
    <w:rsid w:val="0043391E"/>
    <w:rsid w:val="00433D29"/>
    <w:rsid w:val="0044311F"/>
    <w:rsid w:val="004437F1"/>
    <w:rsid w:val="0045373C"/>
    <w:rsid w:val="00454CB2"/>
    <w:rsid w:val="00457A24"/>
    <w:rsid w:val="0046352C"/>
    <w:rsid w:val="00463DB2"/>
    <w:rsid w:val="0046543A"/>
    <w:rsid w:val="004673D4"/>
    <w:rsid w:val="00467554"/>
    <w:rsid w:val="00467CC4"/>
    <w:rsid w:val="00476C06"/>
    <w:rsid w:val="00480054"/>
    <w:rsid w:val="0048094F"/>
    <w:rsid w:val="004866A0"/>
    <w:rsid w:val="00487E5A"/>
    <w:rsid w:val="00487F59"/>
    <w:rsid w:val="00491464"/>
    <w:rsid w:val="004916FE"/>
    <w:rsid w:val="0049249D"/>
    <w:rsid w:val="004A0B1D"/>
    <w:rsid w:val="004A1C18"/>
    <w:rsid w:val="004A31F8"/>
    <w:rsid w:val="004A6301"/>
    <w:rsid w:val="004A6BD4"/>
    <w:rsid w:val="004B0525"/>
    <w:rsid w:val="004B3BA7"/>
    <w:rsid w:val="004C52DF"/>
    <w:rsid w:val="004C6D7F"/>
    <w:rsid w:val="004D28E5"/>
    <w:rsid w:val="004D3119"/>
    <w:rsid w:val="004D59A2"/>
    <w:rsid w:val="004E200A"/>
    <w:rsid w:val="004E3C6A"/>
    <w:rsid w:val="004E3F01"/>
    <w:rsid w:val="004E43AF"/>
    <w:rsid w:val="004E5A7E"/>
    <w:rsid w:val="004E5AF5"/>
    <w:rsid w:val="004E760A"/>
    <w:rsid w:val="00501C4B"/>
    <w:rsid w:val="00505535"/>
    <w:rsid w:val="00505B7F"/>
    <w:rsid w:val="0051138D"/>
    <w:rsid w:val="00512E58"/>
    <w:rsid w:val="0051356F"/>
    <w:rsid w:val="005162F4"/>
    <w:rsid w:val="005177D1"/>
    <w:rsid w:val="005228F3"/>
    <w:rsid w:val="005333D7"/>
    <w:rsid w:val="00534E8D"/>
    <w:rsid w:val="00535835"/>
    <w:rsid w:val="005406C6"/>
    <w:rsid w:val="005457A2"/>
    <w:rsid w:val="00552B9E"/>
    <w:rsid w:val="00562E5E"/>
    <w:rsid w:val="00574C0C"/>
    <w:rsid w:val="005836E0"/>
    <w:rsid w:val="00584B8F"/>
    <w:rsid w:val="00586FD8"/>
    <w:rsid w:val="005875DA"/>
    <w:rsid w:val="0059099F"/>
    <w:rsid w:val="0059163A"/>
    <w:rsid w:val="00591E75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3B2D"/>
    <w:rsid w:val="005B55A8"/>
    <w:rsid w:val="005B6933"/>
    <w:rsid w:val="005B6BE1"/>
    <w:rsid w:val="005C05D2"/>
    <w:rsid w:val="005C0F13"/>
    <w:rsid w:val="005C2FC0"/>
    <w:rsid w:val="005C57BD"/>
    <w:rsid w:val="005D4E95"/>
    <w:rsid w:val="005E0EC8"/>
    <w:rsid w:val="005E29CE"/>
    <w:rsid w:val="005E5429"/>
    <w:rsid w:val="005F1886"/>
    <w:rsid w:val="00605908"/>
    <w:rsid w:val="0061099E"/>
    <w:rsid w:val="00611E35"/>
    <w:rsid w:val="006153D6"/>
    <w:rsid w:val="0061661D"/>
    <w:rsid w:val="0062039C"/>
    <w:rsid w:val="006207F3"/>
    <w:rsid w:val="006225DD"/>
    <w:rsid w:val="00625520"/>
    <w:rsid w:val="00625EC7"/>
    <w:rsid w:val="00626C80"/>
    <w:rsid w:val="0062712D"/>
    <w:rsid w:val="006305A2"/>
    <w:rsid w:val="006323BB"/>
    <w:rsid w:val="0063670F"/>
    <w:rsid w:val="0063767D"/>
    <w:rsid w:val="00637F77"/>
    <w:rsid w:val="00640ED9"/>
    <w:rsid w:val="00643894"/>
    <w:rsid w:val="00650CF1"/>
    <w:rsid w:val="006531CC"/>
    <w:rsid w:val="00655C44"/>
    <w:rsid w:val="0065689B"/>
    <w:rsid w:val="00657930"/>
    <w:rsid w:val="00657A3B"/>
    <w:rsid w:val="00660813"/>
    <w:rsid w:val="006610FE"/>
    <w:rsid w:val="00664CA4"/>
    <w:rsid w:val="006661CC"/>
    <w:rsid w:val="00670DC3"/>
    <w:rsid w:val="00672359"/>
    <w:rsid w:val="006726CE"/>
    <w:rsid w:val="00674351"/>
    <w:rsid w:val="00674E50"/>
    <w:rsid w:val="006768DA"/>
    <w:rsid w:val="0068085A"/>
    <w:rsid w:val="0068398F"/>
    <w:rsid w:val="00683B91"/>
    <w:rsid w:val="00684A62"/>
    <w:rsid w:val="00686D2F"/>
    <w:rsid w:val="0069499F"/>
    <w:rsid w:val="006A0535"/>
    <w:rsid w:val="006A5194"/>
    <w:rsid w:val="006A69B7"/>
    <w:rsid w:val="006A6B17"/>
    <w:rsid w:val="006B068E"/>
    <w:rsid w:val="006B2618"/>
    <w:rsid w:val="006B3098"/>
    <w:rsid w:val="006C7E44"/>
    <w:rsid w:val="006D0884"/>
    <w:rsid w:val="006F0944"/>
    <w:rsid w:val="006F5172"/>
    <w:rsid w:val="00705D5E"/>
    <w:rsid w:val="007130DE"/>
    <w:rsid w:val="007173B0"/>
    <w:rsid w:val="0071756A"/>
    <w:rsid w:val="00717B89"/>
    <w:rsid w:val="00717F5B"/>
    <w:rsid w:val="0072132B"/>
    <w:rsid w:val="00724A3F"/>
    <w:rsid w:val="00727861"/>
    <w:rsid w:val="00734038"/>
    <w:rsid w:val="007342A2"/>
    <w:rsid w:val="00734334"/>
    <w:rsid w:val="0074042A"/>
    <w:rsid w:val="00742C63"/>
    <w:rsid w:val="00746A73"/>
    <w:rsid w:val="00746FBC"/>
    <w:rsid w:val="00746FC1"/>
    <w:rsid w:val="00770455"/>
    <w:rsid w:val="00770A28"/>
    <w:rsid w:val="00775ED0"/>
    <w:rsid w:val="00781DE3"/>
    <w:rsid w:val="00784409"/>
    <w:rsid w:val="0078598D"/>
    <w:rsid w:val="007867FA"/>
    <w:rsid w:val="00797319"/>
    <w:rsid w:val="007A1D98"/>
    <w:rsid w:val="007A46BA"/>
    <w:rsid w:val="007A7340"/>
    <w:rsid w:val="007B59B0"/>
    <w:rsid w:val="007C5812"/>
    <w:rsid w:val="007D1586"/>
    <w:rsid w:val="007D1D82"/>
    <w:rsid w:val="007D7AD2"/>
    <w:rsid w:val="007E4D75"/>
    <w:rsid w:val="007F1410"/>
    <w:rsid w:val="007F1E92"/>
    <w:rsid w:val="007F45F8"/>
    <w:rsid w:val="007F7B8D"/>
    <w:rsid w:val="008016A9"/>
    <w:rsid w:val="00805902"/>
    <w:rsid w:val="008111AE"/>
    <w:rsid w:val="0081258F"/>
    <w:rsid w:val="008173A9"/>
    <w:rsid w:val="00827A2A"/>
    <w:rsid w:val="00833283"/>
    <w:rsid w:val="00834387"/>
    <w:rsid w:val="00837766"/>
    <w:rsid w:val="00842001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67020"/>
    <w:rsid w:val="0087071D"/>
    <w:rsid w:val="00872474"/>
    <w:rsid w:val="00874F37"/>
    <w:rsid w:val="00876B58"/>
    <w:rsid w:val="0088167E"/>
    <w:rsid w:val="00881A99"/>
    <w:rsid w:val="00882615"/>
    <w:rsid w:val="008826C9"/>
    <w:rsid w:val="00883065"/>
    <w:rsid w:val="00883F06"/>
    <w:rsid w:val="0088692F"/>
    <w:rsid w:val="00887DAD"/>
    <w:rsid w:val="008909FB"/>
    <w:rsid w:val="00890C38"/>
    <w:rsid w:val="00893A94"/>
    <w:rsid w:val="00895FEB"/>
    <w:rsid w:val="008A59C2"/>
    <w:rsid w:val="008A5D6A"/>
    <w:rsid w:val="008A6170"/>
    <w:rsid w:val="008A67F4"/>
    <w:rsid w:val="008A7361"/>
    <w:rsid w:val="008B0E68"/>
    <w:rsid w:val="008B193A"/>
    <w:rsid w:val="008C0161"/>
    <w:rsid w:val="008C47A6"/>
    <w:rsid w:val="008D5DBB"/>
    <w:rsid w:val="008E31DC"/>
    <w:rsid w:val="008E67E1"/>
    <w:rsid w:val="008F01EB"/>
    <w:rsid w:val="008F1AD7"/>
    <w:rsid w:val="008F5F33"/>
    <w:rsid w:val="008F757C"/>
    <w:rsid w:val="00905303"/>
    <w:rsid w:val="00907709"/>
    <w:rsid w:val="0091519F"/>
    <w:rsid w:val="00915FD9"/>
    <w:rsid w:val="009166A7"/>
    <w:rsid w:val="009175DD"/>
    <w:rsid w:val="00917DAD"/>
    <w:rsid w:val="00922A6A"/>
    <w:rsid w:val="00923441"/>
    <w:rsid w:val="009258B6"/>
    <w:rsid w:val="00927372"/>
    <w:rsid w:val="00932F9A"/>
    <w:rsid w:val="00933AC9"/>
    <w:rsid w:val="009343DD"/>
    <w:rsid w:val="00936CB5"/>
    <w:rsid w:val="00937DD8"/>
    <w:rsid w:val="0094003B"/>
    <w:rsid w:val="009412B9"/>
    <w:rsid w:val="00947FE9"/>
    <w:rsid w:val="0095131B"/>
    <w:rsid w:val="00954633"/>
    <w:rsid w:val="009556E9"/>
    <w:rsid w:val="00955926"/>
    <w:rsid w:val="00962772"/>
    <w:rsid w:val="0096443C"/>
    <w:rsid w:val="00965AE0"/>
    <w:rsid w:val="0097235E"/>
    <w:rsid w:val="0097413D"/>
    <w:rsid w:val="00977C9D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04E7"/>
    <w:rsid w:val="009B12B5"/>
    <w:rsid w:val="009B1C61"/>
    <w:rsid w:val="009B22AD"/>
    <w:rsid w:val="009B62FA"/>
    <w:rsid w:val="009C452D"/>
    <w:rsid w:val="009C5324"/>
    <w:rsid w:val="009C7F2B"/>
    <w:rsid w:val="009D0D4C"/>
    <w:rsid w:val="009D41FF"/>
    <w:rsid w:val="009D4AB7"/>
    <w:rsid w:val="009D5309"/>
    <w:rsid w:val="009D5438"/>
    <w:rsid w:val="009E1B70"/>
    <w:rsid w:val="009E2648"/>
    <w:rsid w:val="009E697B"/>
    <w:rsid w:val="009F05AD"/>
    <w:rsid w:val="009F1ABF"/>
    <w:rsid w:val="009F1E94"/>
    <w:rsid w:val="009F6754"/>
    <w:rsid w:val="00A01BC9"/>
    <w:rsid w:val="00A01F43"/>
    <w:rsid w:val="00A03D6E"/>
    <w:rsid w:val="00A057E7"/>
    <w:rsid w:val="00A07EB5"/>
    <w:rsid w:val="00A10CB0"/>
    <w:rsid w:val="00A14410"/>
    <w:rsid w:val="00A22307"/>
    <w:rsid w:val="00A2671A"/>
    <w:rsid w:val="00A30B3E"/>
    <w:rsid w:val="00A33A4E"/>
    <w:rsid w:val="00A37BF8"/>
    <w:rsid w:val="00A47A02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5D07"/>
    <w:rsid w:val="00A77D43"/>
    <w:rsid w:val="00A82805"/>
    <w:rsid w:val="00A82BB7"/>
    <w:rsid w:val="00A83E1A"/>
    <w:rsid w:val="00A83FAD"/>
    <w:rsid w:val="00A8476D"/>
    <w:rsid w:val="00A92D38"/>
    <w:rsid w:val="00AA002F"/>
    <w:rsid w:val="00AA54DF"/>
    <w:rsid w:val="00AB2C9F"/>
    <w:rsid w:val="00AB3873"/>
    <w:rsid w:val="00AB4B37"/>
    <w:rsid w:val="00AC44E7"/>
    <w:rsid w:val="00AD3201"/>
    <w:rsid w:val="00AE07AA"/>
    <w:rsid w:val="00AE268C"/>
    <w:rsid w:val="00AF2EF4"/>
    <w:rsid w:val="00AF362E"/>
    <w:rsid w:val="00AF4192"/>
    <w:rsid w:val="00AF4A1C"/>
    <w:rsid w:val="00AF50F9"/>
    <w:rsid w:val="00B03444"/>
    <w:rsid w:val="00B0356A"/>
    <w:rsid w:val="00B115EA"/>
    <w:rsid w:val="00B11BA6"/>
    <w:rsid w:val="00B13159"/>
    <w:rsid w:val="00B1614F"/>
    <w:rsid w:val="00B21E6F"/>
    <w:rsid w:val="00B30188"/>
    <w:rsid w:val="00B36B91"/>
    <w:rsid w:val="00B37D47"/>
    <w:rsid w:val="00B41F70"/>
    <w:rsid w:val="00B427E2"/>
    <w:rsid w:val="00B51448"/>
    <w:rsid w:val="00B53091"/>
    <w:rsid w:val="00B5512E"/>
    <w:rsid w:val="00B571E9"/>
    <w:rsid w:val="00B65B7C"/>
    <w:rsid w:val="00B710C5"/>
    <w:rsid w:val="00B72B0A"/>
    <w:rsid w:val="00B767B9"/>
    <w:rsid w:val="00B81592"/>
    <w:rsid w:val="00B8257F"/>
    <w:rsid w:val="00B84546"/>
    <w:rsid w:val="00B85E8B"/>
    <w:rsid w:val="00B90C62"/>
    <w:rsid w:val="00B914D6"/>
    <w:rsid w:val="00B94E97"/>
    <w:rsid w:val="00BA41F0"/>
    <w:rsid w:val="00BB1AE4"/>
    <w:rsid w:val="00BC0F6B"/>
    <w:rsid w:val="00BC251D"/>
    <w:rsid w:val="00BC5C7E"/>
    <w:rsid w:val="00BE09C6"/>
    <w:rsid w:val="00BE0CCF"/>
    <w:rsid w:val="00BE3872"/>
    <w:rsid w:val="00BE6139"/>
    <w:rsid w:val="00BF7B31"/>
    <w:rsid w:val="00C002A1"/>
    <w:rsid w:val="00C15B92"/>
    <w:rsid w:val="00C16256"/>
    <w:rsid w:val="00C17B9E"/>
    <w:rsid w:val="00C23214"/>
    <w:rsid w:val="00C23602"/>
    <w:rsid w:val="00C27378"/>
    <w:rsid w:val="00C31BF2"/>
    <w:rsid w:val="00C37117"/>
    <w:rsid w:val="00C5273A"/>
    <w:rsid w:val="00C52E4D"/>
    <w:rsid w:val="00C55369"/>
    <w:rsid w:val="00C5707E"/>
    <w:rsid w:val="00C60752"/>
    <w:rsid w:val="00C61ECF"/>
    <w:rsid w:val="00C635FD"/>
    <w:rsid w:val="00C67E42"/>
    <w:rsid w:val="00C762C7"/>
    <w:rsid w:val="00C77FE5"/>
    <w:rsid w:val="00C809CE"/>
    <w:rsid w:val="00C83F6C"/>
    <w:rsid w:val="00C84641"/>
    <w:rsid w:val="00C858C7"/>
    <w:rsid w:val="00C91EEB"/>
    <w:rsid w:val="00C92C18"/>
    <w:rsid w:val="00C93D8F"/>
    <w:rsid w:val="00CA11EF"/>
    <w:rsid w:val="00CA6255"/>
    <w:rsid w:val="00CA6D4D"/>
    <w:rsid w:val="00CA756C"/>
    <w:rsid w:val="00CB0048"/>
    <w:rsid w:val="00CB3C72"/>
    <w:rsid w:val="00CC6568"/>
    <w:rsid w:val="00CD4132"/>
    <w:rsid w:val="00CE524C"/>
    <w:rsid w:val="00CE783A"/>
    <w:rsid w:val="00CE7AC3"/>
    <w:rsid w:val="00CF0900"/>
    <w:rsid w:val="00D01591"/>
    <w:rsid w:val="00D07A57"/>
    <w:rsid w:val="00D10E70"/>
    <w:rsid w:val="00D23B84"/>
    <w:rsid w:val="00D32303"/>
    <w:rsid w:val="00D33975"/>
    <w:rsid w:val="00D36A02"/>
    <w:rsid w:val="00D36C60"/>
    <w:rsid w:val="00D4143F"/>
    <w:rsid w:val="00D42717"/>
    <w:rsid w:val="00D51E32"/>
    <w:rsid w:val="00D534BE"/>
    <w:rsid w:val="00D539A5"/>
    <w:rsid w:val="00D57FAE"/>
    <w:rsid w:val="00D60E67"/>
    <w:rsid w:val="00D61B26"/>
    <w:rsid w:val="00D665B8"/>
    <w:rsid w:val="00D66B78"/>
    <w:rsid w:val="00D82AD8"/>
    <w:rsid w:val="00D96BC1"/>
    <w:rsid w:val="00D97043"/>
    <w:rsid w:val="00DB0800"/>
    <w:rsid w:val="00DB4E91"/>
    <w:rsid w:val="00DB607C"/>
    <w:rsid w:val="00DB79F0"/>
    <w:rsid w:val="00DC7FE1"/>
    <w:rsid w:val="00DD04BB"/>
    <w:rsid w:val="00DD4B92"/>
    <w:rsid w:val="00DD5299"/>
    <w:rsid w:val="00DD63D6"/>
    <w:rsid w:val="00DD67BB"/>
    <w:rsid w:val="00DD6D3F"/>
    <w:rsid w:val="00DE4ADD"/>
    <w:rsid w:val="00DE52C1"/>
    <w:rsid w:val="00DF11BD"/>
    <w:rsid w:val="00DF4624"/>
    <w:rsid w:val="00E00016"/>
    <w:rsid w:val="00E012B5"/>
    <w:rsid w:val="00E045D6"/>
    <w:rsid w:val="00E052A7"/>
    <w:rsid w:val="00E10D85"/>
    <w:rsid w:val="00E13627"/>
    <w:rsid w:val="00E17889"/>
    <w:rsid w:val="00E20DAD"/>
    <w:rsid w:val="00E22729"/>
    <w:rsid w:val="00E22AE1"/>
    <w:rsid w:val="00E30980"/>
    <w:rsid w:val="00E45EB5"/>
    <w:rsid w:val="00E50012"/>
    <w:rsid w:val="00E5035D"/>
    <w:rsid w:val="00E528D2"/>
    <w:rsid w:val="00E54006"/>
    <w:rsid w:val="00E55330"/>
    <w:rsid w:val="00E55C7A"/>
    <w:rsid w:val="00E61592"/>
    <w:rsid w:val="00E62040"/>
    <w:rsid w:val="00E636A5"/>
    <w:rsid w:val="00E67EC8"/>
    <w:rsid w:val="00E717D9"/>
    <w:rsid w:val="00E7468C"/>
    <w:rsid w:val="00E7736D"/>
    <w:rsid w:val="00E85B41"/>
    <w:rsid w:val="00E96AB1"/>
    <w:rsid w:val="00EA2234"/>
    <w:rsid w:val="00EA6D7D"/>
    <w:rsid w:val="00EB226D"/>
    <w:rsid w:val="00EB62A3"/>
    <w:rsid w:val="00EC2A82"/>
    <w:rsid w:val="00EC2ED5"/>
    <w:rsid w:val="00EC36BE"/>
    <w:rsid w:val="00EC4FEA"/>
    <w:rsid w:val="00EC647C"/>
    <w:rsid w:val="00EC6E4E"/>
    <w:rsid w:val="00EC7AE6"/>
    <w:rsid w:val="00ED2420"/>
    <w:rsid w:val="00ED6444"/>
    <w:rsid w:val="00EE07F4"/>
    <w:rsid w:val="00EE12C0"/>
    <w:rsid w:val="00EE2C5E"/>
    <w:rsid w:val="00EE616F"/>
    <w:rsid w:val="00EE6294"/>
    <w:rsid w:val="00EF11B8"/>
    <w:rsid w:val="00EF42C0"/>
    <w:rsid w:val="00EF6F9A"/>
    <w:rsid w:val="00F00A37"/>
    <w:rsid w:val="00F10AD6"/>
    <w:rsid w:val="00F16248"/>
    <w:rsid w:val="00F20856"/>
    <w:rsid w:val="00F2275B"/>
    <w:rsid w:val="00F22868"/>
    <w:rsid w:val="00F23987"/>
    <w:rsid w:val="00F353E9"/>
    <w:rsid w:val="00F36281"/>
    <w:rsid w:val="00F439BD"/>
    <w:rsid w:val="00F444E9"/>
    <w:rsid w:val="00F4546C"/>
    <w:rsid w:val="00F462E4"/>
    <w:rsid w:val="00F466B6"/>
    <w:rsid w:val="00F51EBE"/>
    <w:rsid w:val="00F53B44"/>
    <w:rsid w:val="00F5407F"/>
    <w:rsid w:val="00F559F7"/>
    <w:rsid w:val="00F64EC9"/>
    <w:rsid w:val="00F667E6"/>
    <w:rsid w:val="00F707FC"/>
    <w:rsid w:val="00F7269A"/>
    <w:rsid w:val="00F802C5"/>
    <w:rsid w:val="00F863AE"/>
    <w:rsid w:val="00F92B98"/>
    <w:rsid w:val="00F92DE8"/>
    <w:rsid w:val="00FA144E"/>
    <w:rsid w:val="00FA6205"/>
    <w:rsid w:val="00FA7B5E"/>
    <w:rsid w:val="00FA7D99"/>
    <w:rsid w:val="00FB0D99"/>
    <w:rsid w:val="00FB6B34"/>
    <w:rsid w:val="00FB7AD6"/>
    <w:rsid w:val="00FC09B4"/>
    <w:rsid w:val="00FC2B6D"/>
    <w:rsid w:val="00FC79F9"/>
    <w:rsid w:val="00FD312A"/>
    <w:rsid w:val="00FD69E2"/>
    <w:rsid w:val="00FE0BA7"/>
    <w:rsid w:val="00FE1766"/>
    <w:rsid w:val="00FE5DE3"/>
    <w:rsid w:val="00FE7A4E"/>
    <w:rsid w:val="00FF0158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F6EBA"/>
  <w15:docId w15:val="{2462A8C1-03B2-4D8F-A36A-2D2EEC73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7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8377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766"/>
  </w:style>
  <w:style w:type="paragraph" w:styleId="Footer">
    <w:name w:val="footer"/>
    <w:basedOn w:val="Normal"/>
    <w:link w:val="FooterChar"/>
    <w:uiPriority w:val="99"/>
    <w:unhideWhenUsed/>
    <w:rsid w:val="008377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766"/>
  </w:style>
  <w:style w:type="character" w:customStyle="1" w:styleId="Heading1Char">
    <w:name w:val="Heading 1 Char"/>
    <w:basedOn w:val="DefaultParagraphFont"/>
    <w:link w:val="Heading1"/>
    <w:uiPriority w:val="9"/>
    <w:rsid w:val="008377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oleObject" Target="embeddings/oleObject40.bin"/><Relationship Id="rId89" Type="http://schemas.openxmlformats.org/officeDocument/2006/relationships/image" Target="media/image40.wmf"/><Relationship Id="rId112" Type="http://schemas.openxmlformats.org/officeDocument/2006/relationships/header" Target="header3.xml"/><Relationship Id="rId16" Type="http://schemas.openxmlformats.org/officeDocument/2006/relationships/image" Target="media/image5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image" Target="media/image36.wmf"/><Relationship Id="rId102" Type="http://schemas.openxmlformats.org/officeDocument/2006/relationships/image" Target="media/image45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3.bin"/><Relationship Id="rId95" Type="http://schemas.openxmlformats.org/officeDocument/2006/relationships/oleObject" Target="embeddings/oleObject47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footer" Target="footer3.xml"/><Relationship Id="rId80" Type="http://schemas.openxmlformats.org/officeDocument/2006/relationships/oleObject" Target="embeddings/oleObject37.bin"/><Relationship Id="rId85" Type="http://schemas.openxmlformats.org/officeDocument/2006/relationships/image" Target="media/image38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1.bin"/><Relationship Id="rId108" Type="http://schemas.openxmlformats.org/officeDocument/2006/relationships/header" Target="header1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47.wmf"/><Relationship Id="rId114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header" Target="header2.xml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8.bin"/><Relationship Id="rId104" Type="http://schemas.openxmlformats.org/officeDocument/2006/relationships/image" Target="media/image46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39.wmf"/><Relationship Id="rId110" Type="http://schemas.openxmlformats.org/officeDocument/2006/relationships/footer" Target="footer1.xml"/><Relationship Id="rId115" Type="http://schemas.openxmlformats.org/officeDocument/2006/relationships/theme" Target="theme/theme1.xml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image" Target="media/image44.wmf"/><Relationship Id="rId105" Type="http://schemas.openxmlformats.org/officeDocument/2006/relationships/oleObject" Target="embeddings/oleObject52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3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1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810E6-0235-4D88-BC28-6F41BFF0E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4</Pages>
  <Words>568</Words>
  <Characters>2444</Characters>
  <Application>Microsoft Office Word</Application>
  <DocSecurity>0</DocSecurity>
  <Lines>110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Applications of Integration_Solutions</dc:title>
  <dc:creator>Kyle</dc:creator>
  <cp:lastModifiedBy>Kyle Knee</cp:lastModifiedBy>
  <cp:revision>138</cp:revision>
  <cp:lastPrinted>2026-07-07T12:04:00Z</cp:lastPrinted>
  <dcterms:created xsi:type="dcterms:W3CDTF">2015-06-24T19:21:00Z</dcterms:created>
  <dcterms:modified xsi:type="dcterms:W3CDTF">2026-07-07T12:04:00Z</dcterms:modified>
</cp:coreProperties>
</file>