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3C9F" w14:textId="0F40A067" w:rsidR="000E4A68" w:rsidRPr="008F4FDB" w:rsidRDefault="008F4FDB" w:rsidP="000E4A68">
      <w:pPr>
        <w:pStyle w:val="ListParagraph"/>
        <w:numPr>
          <w:ilvl w:val="0"/>
          <w:numId w:val="23"/>
        </w:numPr>
        <w:rPr>
          <w:b/>
        </w:rPr>
      </w:pPr>
      <w:r>
        <w:rPr>
          <w:bCs/>
        </w:rPr>
        <w:t>Answer the following limit questions</w:t>
      </w:r>
      <w:r w:rsidR="00A03FA4">
        <w:rPr>
          <w:bCs/>
        </w:rPr>
        <w:t xml:space="preserve"> showing full justification.  </w:t>
      </w:r>
    </w:p>
    <w:p w14:paraId="53868BE1" w14:textId="17642CB3" w:rsidR="008F4FDB" w:rsidRDefault="00BA1DF6" w:rsidP="008F4FDB">
      <w:pPr>
        <w:pStyle w:val="ListParagraph"/>
        <w:numPr>
          <w:ilvl w:val="0"/>
          <w:numId w:val="44"/>
        </w:numPr>
        <w:rPr>
          <w:bCs/>
        </w:rPr>
      </w:pPr>
      <w:r w:rsidRPr="00154FC1">
        <w:rPr>
          <w:bCs/>
          <w:position w:val="-24"/>
        </w:rPr>
        <w:object w:dxaOrig="1320" w:dyaOrig="660" w14:anchorId="292988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85pt;height:33.45pt" o:ole="">
            <v:imagedata r:id="rId5" o:title=""/>
          </v:shape>
          <o:OLEObject Type="Embed" ProgID="Equation.DSMT4" ShapeID="_x0000_i1025" DrawAspect="Content" ObjectID="_1844965316" r:id="rId6"/>
        </w:object>
      </w:r>
    </w:p>
    <w:p w14:paraId="3D9D7FD5" w14:textId="145D0ECC" w:rsidR="008F4FDB" w:rsidRDefault="00BA1DF6" w:rsidP="008F4FDB">
      <w:pPr>
        <w:pStyle w:val="ListParagraph"/>
        <w:numPr>
          <w:ilvl w:val="0"/>
          <w:numId w:val="44"/>
        </w:numPr>
        <w:rPr>
          <w:bCs/>
        </w:rPr>
      </w:pPr>
      <w:r w:rsidRPr="00154FC1">
        <w:rPr>
          <w:bCs/>
          <w:position w:val="-24"/>
        </w:rPr>
        <w:object w:dxaOrig="1140" w:dyaOrig="660" w14:anchorId="2DAEA547">
          <v:shape id="_x0000_i1026" type="#_x0000_t75" style="width:56.75pt;height:33.45pt" o:ole="">
            <v:imagedata r:id="rId7" o:title=""/>
          </v:shape>
          <o:OLEObject Type="Embed" ProgID="Equation.DSMT4" ShapeID="_x0000_i1026" DrawAspect="Content" ObjectID="_1844965317" r:id="rId8"/>
        </w:object>
      </w:r>
    </w:p>
    <w:p w14:paraId="7E6B2228" w14:textId="706DA1CC" w:rsidR="008F4FDB" w:rsidRDefault="008F4FDB" w:rsidP="008F4FDB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 xml:space="preserve">Create </w:t>
      </w:r>
      <w:r w:rsidR="00DA33A4">
        <w:rPr>
          <w:bCs/>
        </w:rPr>
        <w:t>three</w:t>
      </w:r>
      <w:r>
        <w:rPr>
          <w:bCs/>
        </w:rPr>
        <w:t xml:space="preserve"> limits that all have the form of </w:t>
      </w:r>
      <w:r w:rsidR="00760E20" w:rsidRPr="00760E20">
        <w:rPr>
          <w:bCs/>
          <w:position w:val="-24"/>
        </w:rPr>
        <w:object w:dxaOrig="279" w:dyaOrig="620" w14:anchorId="4CC7630A">
          <v:shape id="_x0000_i1027" type="#_x0000_t75" style="width:14.2pt;height:30.4pt" o:ole="">
            <v:imagedata r:id="rId9" o:title=""/>
          </v:shape>
          <o:OLEObject Type="Embed" ProgID="Equation.DSMT4" ShapeID="_x0000_i1027" DrawAspect="Content" ObjectID="_1844965318" r:id="rId10"/>
        </w:object>
      </w:r>
      <w:r w:rsidR="00760E20">
        <w:rPr>
          <w:bCs/>
        </w:rPr>
        <w:t xml:space="preserve"> </w:t>
      </w:r>
      <w:r>
        <w:rPr>
          <w:bCs/>
        </w:rPr>
        <w:t xml:space="preserve">but </w:t>
      </w:r>
      <w:r w:rsidR="003679CE">
        <w:rPr>
          <w:bCs/>
        </w:rPr>
        <w:t xml:space="preserve">produce the answers of </w:t>
      </w:r>
      <w:r w:rsidR="00B57B36" w:rsidRPr="00B57B36">
        <w:rPr>
          <w:bCs/>
          <w:position w:val="-24"/>
        </w:rPr>
        <w:object w:dxaOrig="240" w:dyaOrig="620" w14:anchorId="6D6D6902">
          <v:shape id="_x0000_i1028" type="#_x0000_t75" style="width:12.15pt;height:30.4pt" o:ole="">
            <v:imagedata r:id="rId11" o:title=""/>
          </v:shape>
          <o:OLEObject Type="Embed" ProgID="Equation.DSMT4" ShapeID="_x0000_i1028" DrawAspect="Content" ObjectID="_1844965319" r:id="rId12"/>
        </w:object>
      </w:r>
      <w:r w:rsidR="003679CE">
        <w:rPr>
          <w:bCs/>
        </w:rPr>
        <w:t xml:space="preserve">, </w:t>
      </w:r>
      <w:r w:rsidR="00447213">
        <w:rPr>
          <w:bCs/>
        </w:rPr>
        <w:t>0</w:t>
      </w:r>
      <w:r w:rsidR="003679CE">
        <w:rPr>
          <w:bCs/>
        </w:rPr>
        <w:t>, and</w:t>
      </w:r>
      <w:r w:rsidR="00B57B36" w:rsidRPr="00B57B36">
        <w:rPr>
          <w:bCs/>
          <w:position w:val="-4"/>
        </w:rPr>
        <w:object w:dxaOrig="240" w:dyaOrig="200" w14:anchorId="1392A718">
          <v:shape id="_x0000_i1029" type="#_x0000_t75" style="width:12.15pt;height:10.15pt" o:ole="">
            <v:imagedata r:id="rId13" o:title=""/>
          </v:shape>
          <o:OLEObject Type="Embed" ProgID="Equation.DSMT4" ShapeID="_x0000_i1029" DrawAspect="Content" ObjectID="_1844965320" r:id="rId14"/>
        </w:object>
      </w:r>
      <w:r w:rsidR="00BA3EC4">
        <w:rPr>
          <w:bCs/>
        </w:rPr>
        <w:t>.</w:t>
      </w:r>
    </w:p>
    <w:p w14:paraId="2985B721" w14:textId="299982BB" w:rsidR="00D220F5" w:rsidRDefault="00D220F5" w:rsidP="00D220F5">
      <w:pPr>
        <w:ind w:left="720"/>
        <w:rPr>
          <w:bCs/>
        </w:rPr>
      </w:pPr>
    </w:p>
    <w:p w14:paraId="616DC189" w14:textId="0514C453" w:rsidR="00447213" w:rsidRDefault="00447213" w:rsidP="00D220F5">
      <w:pPr>
        <w:ind w:left="720"/>
        <w:rPr>
          <w:bCs/>
        </w:rPr>
      </w:pPr>
    </w:p>
    <w:p w14:paraId="4CFD4F59" w14:textId="77777777" w:rsidR="00D15E37" w:rsidRDefault="00D15E37" w:rsidP="00D220F5">
      <w:pPr>
        <w:ind w:left="720"/>
        <w:rPr>
          <w:bCs/>
        </w:rPr>
      </w:pPr>
    </w:p>
    <w:p w14:paraId="3B60DB22" w14:textId="77777777" w:rsidR="00D15E37" w:rsidRDefault="00D15E37" w:rsidP="00D220F5">
      <w:pPr>
        <w:ind w:left="720"/>
        <w:rPr>
          <w:bCs/>
        </w:rPr>
      </w:pPr>
    </w:p>
    <w:p w14:paraId="3C602749" w14:textId="01390F83" w:rsidR="004E3462" w:rsidRDefault="004E3462" w:rsidP="00447213">
      <w:pPr>
        <w:ind w:left="360" w:firstLine="360"/>
        <w:rPr>
          <w:bCs/>
        </w:rPr>
      </w:pPr>
    </w:p>
    <w:p w14:paraId="1F7A0EAC" w14:textId="77777777" w:rsidR="001F33D7" w:rsidRDefault="001F33D7" w:rsidP="001F33D7">
      <w:pPr>
        <w:rPr>
          <w:bCs/>
        </w:rPr>
      </w:pPr>
    </w:p>
    <w:p w14:paraId="2840F5B4" w14:textId="77777777" w:rsidR="009F606B" w:rsidRDefault="009F606B" w:rsidP="001F33D7">
      <w:pPr>
        <w:rPr>
          <w:bCs/>
        </w:rPr>
      </w:pPr>
    </w:p>
    <w:p w14:paraId="74A59284" w14:textId="405DE025" w:rsidR="001F33D7" w:rsidRDefault="001F33D7" w:rsidP="001F33D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Kyle is trying to answer the following questions and presents the following work to his professor.  Why is Kyle’s work incorrect or insufficient to justify his answer?</w:t>
      </w:r>
    </w:p>
    <w:p w14:paraId="7D9A3D94" w14:textId="284EC997" w:rsidR="001F33D7" w:rsidRDefault="007049C4" w:rsidP="001F33D7">
      <w:pPr>
        <w:pStyle w:val="ListParagraph"/>
        <w:numPr>
          <w:ilvl w:val="0"/>
          <w:numId w:val="45"/>
        </w:numPr>
        <w:rPr>
          <w:bCs/>
        </w:rPr>
      </w:pPr>
      <w:r w:rsidRPr="007049C4">
        <w:rPr>
          <w:bCs/>
          <w:position w:val="-56"/>
        </w:rPr>
        <w:object w:dxaOrig="2220" w:dyaOrig="980" w14:anchorId="2089A99D">
          <v:shape id="_x0000_i1030" type="#_x0000_t75" style="width:110.55pt;height:48.7pt" o:ole="">
            <v:imagedata r:id="rId15" o:title=""/>
          </v:shape>
          <o:OLEObject Type="Embed" ProgID="Equation.DSMT4" ShapeID="_x0000_i1030" DrawAspect="Content" ObjectID="_1844965321" r:id="rId16"/>
        </w:object>
      </w:r>
      <w:r w:rsidR="005175B4">
        <w:rPr>
          <w:bCs/>
        </w:rPr>
        <w:t>.</w:t>
      </w:r>
    </w:p>
    <w:p w14:paraId="24C7C219" w14:textId="724A5293" w:rsidR="001F33D7" w:rsidRPr="001F33D7" w:rsidRDefault="00F6242C" w:rsidP="001F33D7">
      <w:pPr>
        <w:pStyle w:val="ListParagraph"/>
        <w:numPr>
          <w:ilvl w:val="0"/>
          <w:numId w:val="45"/>
        </w:numPr>
        <w:rPr>
          <w:bCs/>
        </w:rPr>
      </w:pPr>
      <w:r w:rsidRPr="00F6242C">
        <w:rPr>
          <w:bCs/>
          <w:position w:val="-54"/>
        </w:rPr>
        <w:object w:dxaOrig="7360" w:dyaOrig="1200" w14:anchorId="3622ED0C">
          <v:shape id="_x0000_i1031" type="#_x0000_t75" style="width:368pt;height:59.9pt" o:ole="">
            <v:imagedata r:id="rId17" o:title=""/>
          </v:shape>
          <o:OLEObject Type="Embed" ProgID="Equation.DSMT4" ShapeID="_x0000_i1031" DrawAspect="Content" ObjectID="_1844965322" r:id="rId18"/>
        </w:object>
      </w:r>
      <w:r w:rsidR="005175B4">
        <w:rPr>
          <w:bCs/>
        </w:rPr>
        <w:t>.</w:t>
      </w:r>
    </w:p>
    <w:p w14:paraId="128D2A28" w14:textId="670BEC43" w:rsidR="005175B4" w:rsidRPr="00534CFC" w:rsidRDefault="00534CFC" w:rsidP="00534CFC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 xml:space="preserve">Evaluate the limit </w:t>
      </w:r>
      <w:r w:rsidRPr="00534CFC">
        <w:rPr>
          <w:bCs/>
          <w:position w:val="-24"/>
        </w:rPr>
        <w:object w:dxaOrig="1240" w:dyaOrig="700" w14:anchorId="03559F36">
          <v:shape id="_x0000_i1032" type="#_x0000_t75" style="width:61.9pt;height:35.5pt" o:ole="">
            <v:imagedata r:id="rId19" o:title=""/>
          </v:shape>
          <o:OLEObject Type="Embed" ProgID="Equation.DSMT4" ShapeID="_x0000_i1032" DrawAspect="Content" ObjectID="_1844965323" r:id="rId20"/>
        </w:object>
      </w:r>
      <w:r>
        <w:rPr>
          <w:bCs/>
        </w:rPr>
        <w:t>providing full justification.</w:t>
      </w:r>
    </w:p>
    <w:p w14:paraId="58662804" w14:textId="77777777" w:rsidR="005175B4" w:rsidRDefault="005175B4" w:rsidP="001F33D7">
      <w:pPr>
        <w:rPr>
          <w:bCs/>
        </w:rPr>
      </w:pPr>
    </w:p>
    <w:p w14:paraId="1A377902" w14:textId="16DA2E16" w:rsidR="005175B4" w:rsidRDefault="005175B4" w:rsidP="00534CFC">
      <w:pPr>
        <w:ind w:firstLine="720"/>
        <w:rPr>
          <w:bCs/>
        </w:rPr>
      </w:pPr>
    </w:p>
    <w:p w14:paraId="6034C437" w14:textId="77777777" w:rsidR="00534CFC" w:rsidRDefault="00534CFC" w:rsidP="001F33D7">
      <w:pPr>
        <w:rPr>
          <w:bCs/>
        </w:rPr>
      </w:pPr>
    </w:p>
    <w:p w14:paraId="51949898" w14:textId="77777777" w:rsidR="00534CFC" w:rsidRDefault="00534CFC" w:rsidP="001F33D7">
      <w:pPr>
        <w:rPr>
          <w:bCs/>
        </w:rPr>
      </w:pPr>
    </w:p>
    <w:p w14:paraId="69B5F289" w14:textId="77777777" w:rsidR="00534CFC" w:rsidRDefault="00534CFC" w:rsidP="001F33D7">
      <w:pPr>
        <w:rPr>
          <w:bCs/>
        </w:rPr>
      </w:pPr>
    </w:p>
    <w:p w14:paraId="4DEA1D6D" w14:textId="77777777" w:rsidR="00534CFC" w:rsidRDefault="00534CFC" w:rsidP="001F33D7">
      <w:pPr>
        <w:rPr>
          <w:bCs/>
        </w:rPr>
      </w:pPr>
    </w:p>
    <w:p w14:paraId="7BF88637" w14:textId="77777777" w:rsidR="007049C4" w:rsidRDefault="007049C4" w:rsidP="007049C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the horizontal and vertical asymptotes to </w:t>
      </w:r>
      <w:r w:rsidRPr="008943A7">
        <w:rPr>
          <w:position w:val="-24"/>
          <w:szCs w:val="24"/>
        </w:rPr>
        <w:object w:dxaOrig="1500" w:dyaOrig="660" w14:anchorId="70F18503">
          <v:shape id="_x0000_i1033" type="#_x0000_t75" style="width:75.05pt;height:33.45pt" o:ole="">
            <v:imagedata r:id="rId21" o:title=""/>
          </v:shape>
          <o:OLEObject Type="Embed" ProgID="Equation.DSMT4" ShapeID="_x0000_i1033" DrawAspect="Content" ObjectID="_1844965324" r:id="rId22"/>
        </w:object>
      </w:r>
    </w:p>
    <w:p w14:paraId="64811988" w14:textId="78C21DA2" w:rsidR="001F33D7" w:rsidRDefault="001F33D7" w:rsidP="001F33D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 xml:space="preserve">Determine the horizontal and vertical asymptotes to </w:t>
      </w:r>
      <w:r w:rsidRPr="001F33D7">
        <w:rPr>
          <w:bCs/>
          <w:position w:val="-80"/>
        </w:rPr>
        <w:object w:dxaOrig="2880" w:dyaOrig="1719" w14:anchorId="617C584A">
          <v:shape id="_x0000_i1034" type="#_x0000_t75" style="width:2in;height:86.2pt" o:ole="">
            <v:imagedata r:id="rId23" o:title=""/>
          </v:shape>
          <o:OLEObject Type="Embed" ProgID="Equation.DSMT4" ShapeID="_x0000_i1034" DrawAspect="Content" ObjectID="_1844965325" r:id="rId24"/>
        </w:object>
      </w:r>
      <w:r>
        <w:rPr>
          <w:bCs/>
        </w:rPr>
        <w:t>.</w:t>
      </w:r>
    </w:p>
    <w:p w14:paraId="099355A5" w14:textId="77777777" w:rsidR="006D7937" w:rsidRDefault="006D7937" w:rsidP="001F33D7">
      <w:pPr>
        <w:rPr>
          <w:bCs/>
        </w:rPr>
      </w:pPr>
    </w:p>
    <w:p w14:paraId="027685B3" w14:textId="77777777" w:rsidR="00D15E37" w:rsidRDefault="00D15E37" w:rsidP="001F33D7">
      <w:pPr>
        <w:rPr>
          <w:bCs/>
        </w:rPr>
      </w:pPr>
    </w:p>
    <w:p w14:paraId="7FD04AD8" w14:textId="77777777" w:rsidR="00D15E37" w:rsidRDefault="00D15E37" w:rsidP="001F33D7">
      <w:pPr>
        <w:rPr>
          <w:bCs/>
        </w:rPr>
      </w:pPr>
    </w:p>
    <w:p w14:paraId="0F9C22D2" w14:textId="77777777" w:rsidR="00D15E37" w:rsidRDefault="00D15E37" w:rsidP="001F33D7">
      <w:pPr>
        <w:rPr>
          <w:bCs/>
        </w:rPr>
      </w:pPr>
    </w:p>
    <w:p w14:paraId="6ECF7049" w14:textId="77777777" w:rsidR="00D15E37" w:rsidRDefault="00D15E37" w:rsidP="001F33D7">
      <w:pPr>
        <w:rPr>
          <w:bCs/>
        </w:rPr>
      </w:pPr>
    </w:p>
    <w:p w14:paraId="337D53D2" w14:textId="77777777" w:rsidR="00D15E37" w:rsidRDefault="00D15E37" w:rsidP="001F33D7">
      <w:pPr>
        <w:rPr>
          <w:bCs/>
        </w:rPr>
      </w:pPr>
    </w:p>
    <w:p w14:paraId="6FAE5107" w14:textId="77777777" w:rsidR="00D15E37" w:rsidRDefault="00D15E37" w:rsidP="001F33D7">
      <w:pPr>
        <w:rPr>
          <w:bCs/>
        </w:rPr>
      </w:pPr>
    </w:p>
    <w:p w14:paraId="53B3DD35" w14:textId="77777777" w:rsidR="00D15E37" w:rsidRDefault="00D15E37" w:rsidP="001F33D7">
      <w:pPr>
        <w:rPr>
          <w:bCs/>
        </w:rPr>
      </w:pPr>
    </w:p>
    <w:p w14:paraId="6E60C008" w14:textId="77777777" w:rsidR="00D15E37" w:rsidRDefault="00D15E37" w:rsidP="001F33D7">
      <w:pPr>
        <w:rPr>
          <w:bCs/>
        </w:rPr>
      </w:pPr>
    </w:p>
    <w:p w14:paraId="62E12693" w14:textId="77777777" w:rsidR="00D15E37" w:rsidRDefault="00D15E37" w:rsidP="001F33D7">
      <w:pPr>
        <w:rPr>
          <w:bCs/>
        </w:rPr>
      </w:pPr>
    </w:p>
    <w:p w14:paraId="2369A5F6" w14:textId="3EAF6426" w:rsidR="00C21E00" w:rsidRDefault="00C21E00" w:rsidP="00506487">
      <w:pPr>
        <w:rPr>
          <w:szCs w:val="24"/>
        </w:rPr>
      </w:pPr>
      <w:r>
        <w:rPr>
          <w:szCs w:val="24"/>
        </w:rPr>
        <w:lastRenderedPageBreak/>
        <w:t>Recall the limit laws that we discussed in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1E00" w14:paraId="5ACB690D" w14:textId="77777777" w:rsidTr="009D5690">
        <w:tc>
          <w:tcPr>
            <w:tcW w:w="10790" w:type="dxa"/>
          </w:tcPr>
          <w:p w14:paraId="361CFE09" w14:textId="77777777" w:rsidR="00C21E00" w:rsidRDefault="00C21E00" w:rsidP="009D569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A7165" w14:textId="77777777" w:rsidR="00C21E00" w:rsidRPr="00A70E00" w:rsidRDefault="00C21E00" w:rsidP="009D569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positive integer and the limits </w:t>
            </w:r>
            <w:bookmarkStart w:id="0" w:name="MTBlankEqn"/>
            <w:r w:rsidRPr="00F72BD1">
              <w:rPr>
                <w:position w:val="-20"/>
              </w:rPr>
              <w:object w:dxaOrig="920" w:dyaOrig="460" w14:anchorId="438D5AF2">
                <v:shape id="_x0000_i1035" type="#_x0000_t75" style="width:45.65pt;height:22.3pt" o:ole="">
                  <v:imagedata r:id="rId25" o:title=""/>
                </v:shape>
                <o:OLEObject Type="Embed" ProgID="Equation.DSMT4" ShapeID="_x0000_i1035" DrawAspect="Content" ObjectID="_1844965326" r:id="rId26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72BD1">
              <w:rPr>
                <w:position w:val="-20"/>
              </w:rPr>
              <w:object w:dxaOrig="920" w:dyaOrig="460" w14:anchorId="20E6E1BD">
                <v:shape id="_x0000_i1036" type="#_x0000_t75" style="width:45.65pt;height:22.3pt" o:ole="">
                  <v:imagedata r:id="rId27" o:title=""/>
                </v:shape>
                <o:OLEObject Type="Embed" ProgID="Equation.DSMT4" ShapeID="_x0000_i1036" DrawAspect="Content" ObjectID="_1844965327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exist.  Then,</w:t>
            </w:r>
          </w:p>
          <w:p w14:paraId="299F346A" w14:textId="77777777" w:rsidR="00C21E00" w:rsidRDefault="00C21E00" w:rsidP="00C21E00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2BD1">
              <w:rPr>
                <w:position w:val="-20"/>
              </w:rPr>
              <w:object w:dxaOrig="4000" w:dyaOrig="480" w14:anchorId="2C9C4309">
                <v:shape id="_x0000_i1037" type="#_x0000_t75" style="width:199.8pt;height:24.35pt" o:ole="">
                  <v:imagedata r:id="rId29" o:title=""/>
                </v:shape>
                <o:OLEObject Type="Embed" ProgID="Equation.DSMT4" ShapeID="_x0000_i1037" DrawAspect="Content" ObjectID="_1844965328" r:id="rId30"/>
              </w:object>
            </w:r>
          </w:p>
          <w:p w14:paraId="5D4FD5D6" w14:textId="5637C77B" w:rsidR="00C21E00" w:rsidRPr="00C21E00" w:rsidRDefault="00C21E00" w:rsidP="00C21E00">
            <w:pPr>
              <w:pStyle w:val="NoSpacing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2BD1">
              <w:rPr>
                <w:position w:val="-20"/>
              </w:rPr>
              <w:object w:dxaOrig="3720" w:dyaOrig="480" w14:anchorId="09E3472B">
                <v:shape id="_x0000_i1038" type="#_x0000_t75" style="width:185.65pt;height:24.35pt" o:ole="">
                  <v:imagedata r:id="rId31" o:title=""/>
                </v:shape>
                <o:OLEObject Type="Embed" ProgID="Equation.DSMT4" ShapeID="_x0000_i1038" DrawAspect="Content" ObjectID="_1844965329" r:id="rId32"/>
              </w:object>
            </w:r>
          </w:p>
        </w:tc>
      </w:tr>
    </w:tbl>
    <w:p w14:paraId="2CB875AE" w14:textId="77777777" w:rsidR="00C21E00" w:rsidRDefault="00C21E00" w:rsidP="00506487">
      <w:pPr>
        <w:rPr>
          <w:szCs w:val="24"/>
        </w:rPr>
      </w:pPr>
    </w:p>
    <w:p w14:paraId="6EB34AE7" w14:textId="33B409F3" w:rsidR="00996D64" w:rsidRDefault="00996D64" w:rsidP="00996D6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TRUE or FALSE:  If neither </w:t>
      </w:r>
      <w:r w:rsidRPr="007508B5">
        <w:rPr>
          <w:position w:val="-20"/>
          <w:szCs w:val="24"/>
        </w:rPr>
        <w:object w:dxaOrig="920" w:dyaOrig="460" w14:anchorId="27B5C111">
          <v:shape id="_x0000_i1039" type="#_x0000_t75" style="width:45.65pt;height:23.3pt" o:ole="">
            <v:imagedata r:id="rId33" o:title=""/>
          </v:shape>
          <o:OLEObject Type="Embed" ProgID="Equation.DSMT4" ShapeID="_x0000_i1039" DrawAspect="Content" ObjectID="_1844965330" r:id="rId34"/>
        </w:object>
      </w:r>
      <w:r>
        <w:rPr>
          <w:szCs w:val="24"/>
        </w:rPr>
        <w:t xml:space="preserve"> nor </w:t>
      </w:r>
      <w:r w:rsidRPr="007508B5">
        <w:rPr>
          <w:position w:val="-20"/>
          <w:szCs w:val="24"/>
        </w:rPr>
        <w:object w:dxaOrig="920" w:dyaOrig="460" w14:anchorId="02BC63D9">
          <v:shape id="_x0000_i1040" type="#_x0000_t75" style="width:45.65pt;height:23.3pt" o:ole="">
            <v:imagedata r:id="rId35" o:title=""/>
          </v:shape>
          <o:OLEObject Type="Embed" ProgID="Equation.DSMT4" ShapeID="_x0000_i1040" DrawAspect="Content" ObjectID="_1844965331" r:id="rId36"/>
        </w:object>
      </w:r>
      <w:r>
        <w:rPr>
          <w:szCs w:val="24"/>
        </w:rPr>
        <w:t xml:space="preserve"> exists, then </w:t>
      </w:r>
      <w:r w:rsidRPr="007508B5">
        <w:rPr>
          <w:position w:val="-20"/>
          <w:szCs w:val="24"/>
        </w:rPr>
        <w:object w:dxaOrig="1840" w:dyaOrig="480" w14:anchorId="104F37EE">
          <v:shape id="_x0000_i1041" type="#_x0000_t75" style="width:92.3pt;height:24.35pt" o:ole="">
            <v:imagedata r:id="rId37" o:title=""/>
          </v:shape>
          <o:OLEObject Type="Embed" ProgID="Equation.DSMT4" ShapeID="_x0000_i1041" DrawAspect="Content" ObjectID="_1844965332" r:id="rId38"/>
        </w:object>
      </w:r>
      <w:r>
        <w:rPr>
          <w:szCs w:val="24"/>
        </w:rPr>
        <w:t xml:space="preserve"> must not exist.</w:t>
      </w:r>
      <w:r w:rsidR="00820814">
        <w:rPr>
          <w:szCs w:val="24"/>
        </w:rPr>
        <w:t xml:space="preserve">  If the statement is true provide a justification demonstrating that it is true.  If the statement is false, provide a counter-example that shows the statement is false.</w:t>
      </w:r>
    </w:p>
    <w:p w14:paraId="6F4D7AB9" w14:textId="77777777" w:rsidR="00996D64" w:rsidRDefault="00996D64" w:rsidP="00996D64">
      <w:pPr>
        <w:rPr>
          <w:szCs w:val="24"/>
        </w:rPr>
      </w:pPr>
    </w:p>
    <w:p w14:paraId="1F9B2009" w14:textId="77777777" w:rsidR="00996D64" w:rsidRDefault="00996D64" w:rsidP="00996D64">
      <w:pPr>
        <w:rPr>
          <w:szCs w:val="24"/>
        </w:rPr>
      </w:pPr>
    </w:p>
    <w:p w14:paraId="3CDC8888" w14:textId="49A8BBF4" w:rsidR="00996D64" w:rsidRDefault="00996D64" w:rsidP="00996D6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TRUE or FALSE:  If </w:t>
      </w:r>
      <w:r w:rsidRPr="007508B5">
        <w:rPr>
          <w:position w:val="-20"/>
          <w:szCs w:val="24"/>
        </w:rPr>
        <w:object w:dxaOrig="1740" w:dyaOrig="480" w14:anchorId="3BCB42F0">
          <v:shape id="_x0000_i1042" type="#_x0000_t75" style="width:87.15pt;height:24.35pt" o:ole="">
            <v:imagedata r:id="rId39" o:title=""/>
          </v:shape>
          <o:OLEObject Type="Embed" ProgID="Equation.DSMT4" ShapeID="_x0000_i1042" DrawAspect="Content" ObjectID="_1844965333" r:id="rId40"/>
        </w:object>
      </w:r>
      <w:r>
        <w:rPr>
          <w:szCs w:val="24"/>
        </w:rPr>
        <w:t xml:space="preserve">does not exist then it must be the case that either </w:t>
      </w:r>
      <w:r w:rsidRPr="007508B5">
        <w:rPr>
          <w:position w:val="-20"/>
          <w:szCs w:val="24"/>
        </w:rPr>
        <w:object w:dxaOrig="920" w:dyaOrig="460" w14:anchorId="7FD3BA77">
          <v:shape id="_x0000_i1043" type="#_x0000_t75" style="width:45.65pt;height:23.3pt" o:ole="">
            <v:imagedata r:id="rId33" o:title=""/>
          </v:shape>
          <o:OLEObject Type="Embed" ProgID="Equation.DSMT4" ShapeID="_x0000_i1043" DrawAspect="Content" ObjectID="_1844965334" r:id="rId41"/>
        </w:object>
      </w:r>
      <w:r>
        <w:rPr>
          <w:szCs w:val="24"/>
        </w:rPr>
        <w:t xml:space="preserve"> or </w:t>
      </w:r>
      <w:r w:rsidRPr="007508B5">
        <w:rPr>
          <w:position w:val="-20"/>
          <w:szCs w:val="24"/>
        </w:rPr>
        <w:object w:dxaOrig="920" w:dyaOrig="460" w14:anchorId="78A559CB">
          <v:shape id="_x0000_i1044" type="#_x0000_t75" style="width:45.65pt;height:23.3pt" o:ole="">
            <v:imagedata r:id="rId35" o:title=""/>
          </v:shape>
          <o:OLEObject Type="Embed" ProgID="Equation.DSMT4" ShapeID="_x0000_i1044" DrawAspect="Content" ObjectID="_1844965335" r:id="rId42"/>
        </w:object>
      </w:r>
      <w:r>
        <w:rPr>
          <w:szCs w:val="24"/>
        </w:rPr>
        <w:t xml:space="preserve"> do not exist.</w:t>
      </w:r>
      <w:r w:rsidR="00820814">
        <w:rPr>
          <w:szCs w:val="24"/>
        </w:rPr>
        <w:t xml:space="preserve">  If the statement is true provide a justification demonstrating that it is true.  If the statement is false, provide a counter-example that shows the statement is false.</w:t>
      </w:r>
    </w:p>
    <w:p w14:paraId="736EAC02" w14:textId="77777777" w:rsidR="00996D64" w:rsidRDefault="00996D64" w:rsidP="00996D64">
      <w:pPr>
        <w:rPr>
          <w:szCs w:val="24"/>
        </w:rPr>
      </w:pPr>
    </w:p>
    <w:p w14:paraId="0F9091F4" w14:textId="77777777" w:rsidR="00D15E37" w:rsidRDefault="00D15E37" w:rsidP="0069458E">
      <w:pPr>
        <w:rPr>
          <w:szCs w:val="24"/>
        </w:rPr>
      </w:pPr>
    </w:p>
    <w:p w14:paraId="01D27655" w14:textId="77777777" w:rsidR="00C63B6B" w:rsidRDefault="00C63B6B" w:rsidP="0069458E">
      <w:pPr>
        <w:rPr>
          <w:szCs w:val="24"/>
        </w:rPr>
      </w:pPr>
    </w:p>
    <w:p w14:paraId="123A0D7D" w14:textId="77777777" w:rsidR="00C63B6B" w:rsidRDefault="00C63B6B" w:rsidP="0069458E">
      <w:pPr>
        <w:rPr>
          <w:szCs w:val="24"/>
        </w:rPr>
      </w:pPr>
    </w:p>
    <w:p w14:paraId="747ED675" w14:textId="2FA42AAA" w:rsidR="0069458E" w:rsidRDefault="0069458E" w:rsidP="0069458E">
      <w:pPr>
        <w:rPr>
          <w:szCs w:val="24"/>
        </w:rPr>
      </w:pPr>
      <w:r>
        <w:rPr>
          <w:szCs w:val="24"/>
        </w:rPr>
        <w:t>Now we turn to some more atypical questions to challenge or understanding of the topics of this chapter thus far.</w:t>
      </w:r>
    </w:p>
    <w:p w14:paraId="723950F4" w14:textId="77777777" w:rsidR="0069458E" w:rsidRPr="0069458E" w:rsidRDefault="0069458E" w:rsidP="0069458E">
      <w:pPr>
        <w:rPr>
          <w:szCs w:val="24"/>
        </w:rPr>
      </w:pPr>
    </w:p>
    <w:p w14:paraId="63C7ABEC" w14:textId="0BF942A8" w:rsidR="00506487" w:rsidRDefault="00506487" w:rsidP="00506487">
      <w:pPr>
        <w:pStyle w:val="ListParagraph"/>
        <w:numPr>
          <w:ilvl w:val="0"/>
          <w:numId w:val="23"/>
        </w:numPr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37FFDC" wp14:editId="2C1A2843">
            <wp:simplePos x="0" y="0"/>
            <wp:positionH relativeFrom="column">
              <wp:posOffset>2133600</wp:posOffset>
            </wp:positionH>
            <wp:positionV relativeFrom="paragraph">
              <wp:posOffset>557530</wp:posOffset>
            </wp:positionV>
            <wp:extent cx="2286000" cy="13950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50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The function </w:t>
      </w:r>
      <w:r>
        <w:rPr>
          <w:i/>
          <w:iCs/>
          <w:szCs w:val="24"/>
        </w:rPr>
        <w:t>f</w:t>
      </w:r>
      <w:r>
        <w:rPr>
          <w:szCs w:val="24"/>
        </w:rPr>
        <w:t xml:space="preserve"> is continuous and decreasing on </w:t>
      </w:r>
      <w:r w:rsidRPr="00440C8F">
        <w:rPr>
          <w:position w:val="-14"/>
          <w:szCs w:val="24"/>
        </w:rPr>
        <w:object w:dxaOrig="639" w:dyaOrig="400" w14:anchorId="69E55930">
          <v:shape id="_x0000_i1045" type="#_x0000_t75" style="width:33.45pt;height:20.3pt" o:ole="">
            <v:imagedata r:id="rId44" o:title=""/>
          </v:shape>
          <o:OLEObject Type="Embed" ProgID="Equation.DSMT4" ShapeID="_x0000_i1045" DrawAspect="Content" ObjectID="_1844965336" r:id="rId45"/>
        </w:object>
      </w:r>
      <w:r>
        <w:rPr>
          <w:szCs w:val="24"/>
        </w:rPr>
        <w:t xml:space="preserve">.  Define </w:t>
      </w:r>
      <w:r w:rsidRPr="00440C8F">
        <w:rPr>
          <w:position w:val="-14"/>
          <w:szCs w:val="24"/>
        </w:rPr>
        <w:object w:dxaOrig="859" w:dyaOrig="400" w14:anchorId="1E9B84D8">
          <v:shape id="_x0000_i1046" type="#_x0000_t75" style="width:42.6pt;height:20.3pt" o:ole="">
            <v:imagedata r:id="rId46" o:title=""/>
          </v:shape>
          <o:OLEObject Type="Embed" ProgID="Equation.DSMT4" ShapeID="_x0000_i1046" DrawAspect="Content" ObjectID="_1844965337" r:id="rId47"/>
        </w:object>
      </w:r>
      <w:r>
        <w:rPr>
          <w:szCs w:val="24"/>
        </w:rPr>
        <w:t xml:space="preserve">to be the area from 1 to </w:t>
      </w:r>
      <w:r w:rsidRPr="00440C8F">
        <w:rPr>
          <w:position w:val="-6"/>
          <w:szCs w:val="24"/>
        </w:rPr>
        <w:object w:dxaOrig="480" w:dyaOrig="279" w14:anchorId="4F44165A">
          <v:shape id="_x0000_i1047" type="#_x0000_t75" style="width:24.35pt;height:14.2pt" o:ole="">
            <v:imagedata r:id="rId48" o:title=""/>
          </v:shape>
          <o:OLEObject Type="Embed" ProgID="Equation.DSMT4" ShapeID="_x0000_i1047" DrawAspect="Content" ObjectID="_1844965338" r:id="rId49"/>
        </w:object>
      </w:r>
      <w:r>
        <w:rPr>
          <w:szCs w:val="24"/>
        </w:rPr>
        <w:t xml:space="preserve">under the graph of </w:t>
      </w:r>
      <w:r>
        <w:rPr>
          <w:i/>
          <w:iCs/>
          <w:szCs w:val="24"/>
        </w:rPr>
        <w:t>f</w:t>
      </w:r>
      <w:r>
        <w:rPr>
          <w:szCs w:val="24"/>
        </w:rPr>
        <w:t xml:space="preserve"> and above the </w:t>
      </w:r>
      <w:r>
        <w:rPr>
          <w:i/>
          <w:iCs/>
          <w:szCs w:val="24"/>
        </w:rPr>
        <w:t>x</w:t>
      </w:r>
      <w:r>
        <w:rPr>
          <w:szCs w:val="24"/>
        </w:rPr>
        <w:t xml:space="preserve">-axis (as shown in the picture below).  </w:t>
      </w:r>
    </w:p>
    <w:p w14:paraId="7E1B77B9" w14:textId="77777777" w:rsidR="00506487" w:rsidRDefault="00506487" w:rsidP="00506487">
      <w:pPr>
        <w:rPr>
          <w:szCs w:val="24"/>
        </w:rPr>
      </w:pPr>
    </w:p>
    <w:p w14:paraId="7ECCF6E1" w14:textId="77777777" w:rsidR="00506487" w:rsidRDefault="00506487" w:rsidP="00506487">
      <w:pPr>
        <w:rPr>
          <w:szCs w:val="24"/>
        </w:rPr>
      </w:pPr>
    </w:p>
    <w:p w14:paraId="18280D8D" w14:textId="77777777" w:rsidR="00506487" w:rsidRDefault="00506487" w:rsidP="00506487">
      <w:pPr>
        <w:rPr>
          <w:szCs w:val="24"/>
        </w:rPr>
      </w:pPr>
    </w:p>
    <w:p w14:paraId="539C9EC8" w14:textId="77777777" w:rsidR="00506487" w:rsidRDefault="00506487" w:rsidP="00506487">
      <w:pPr>
        <w:rPr>
          <w:szCs w:val="24"/>
        </w:rPr>
      </w:pPr>
    </w:p>
    <w:p w14:paraId="3A844037" w14:textId="77777777" w:rsidR="00506487" w:rsidRDefault="00506487" w:rsidP="00506487">
      <w:pPr>
        <w:rPr>
          <w:szCs w:val="24"/>
        </w:rPr>
      </w:pPr>
    </w:p>
    <w:p w14:paraId="7EA0447C" w14:textId="77777777" w:rsidR="00506487" w:rsidRDefault="00506487" w:rsidP="00506487">
      <w:pPr>
        <w:rPr>
          <w:szCs w:val="24"/>
        </w:rPr>
      </w:pPr>
    </w:p>
    <w:p w14:paraId="65704653" w14:textId="77777777" w:rsidR="00506487" w:rsidRDefault="00506487" w:rsidP="00506487">
      <w:pPr>
        <w:rPr>
          <w:szCs w:val="24"/>
        </w:rPr>
      </w:pPr>
    </w:p>
    <w:p w14:paraId="1F46D2F8" w14:textId="77777777" w:rsidR="00506487" w:rsidRDefault="00506487" w:rsidP="00506487">
      <w:pPr>
        <w:rPr>
          <w:szCs w:val="24"/>
        </w:rPr>
      </w:pPr>
    </w:p>
    <w:p w14:paraId="7B182E62" w14:textId="77777777" w:rsidR="00506487" w:rsidRDefault="00506487" w:rsidP="00506487">
      <w:pPr>
        <w:rPr>
          <w:szCs w:val="24"/>
        </w:rPr>
      </w:pPr>
    </w:p>
    <w:p w14:paraId="69B871F1" w14:textId="77777777" w:rsidR="00506487" w:rsidRDefault="00506487" w:rsidP="00506487">
      <w:pPr>
        <w:ind w:firstLine="720"/>
        <w:rPr>
          <w:szCs w:val="24"/>
        </w:rPr>
      </w:pPr>
      <w:r>
        <w:rPr>
          <w:szCs w:val="24"/>
        </w:rPr>
        <w:t xml:space="preserve">Compute </w:t>
      </w:r>
      <w:r w:rsidRPr="0006419E">
        <w:rPr>
          <w:position w:val="-24"/>
          <w:szCs w:val="24"/>
        </w:rPr>
        <w:object w:dxaOrig="1300" w:dyaOrig="660" w14:anchorId="021A6A45">
          <v:shape id="_x0000_i1048" type="#_x0000_t75" style="width:64.85pt;height:33.45pt" o:ole="">
            <v:imagedata r:id="rId50" o:title=""/>
          </v:shape>
          <o:OLEObject Type="Embed" ProgID="Equation.DSMT4" ShapeID="_x0000_i1048" DrawAspect="Content" ObjectID="_1844965339" r:id="rId51"/>
        </w:object>
      </w:r>
      <w:r>
        <w:rPr>
          <w:szCs w:val="24"/>
        </w:rPr>
        <w:t>.  Hint:</w:t>
      </w:r>
    </w:p>
    <w:p w14:paraId="63F80CA1" w14:textId="77777777" w:rsidR="00506487" w:rsidRDefault="00506487" w:rsidP="00506487">
      <w:pPr>
        <w:ind w:firstLine="720"/>
        <w:rPr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CCE5FA" wp14:editId="69F027E9">
            <wp:simplePos x="0" y="0"/>
            <wp:positionH relativeFrom="column">
              <wp:posOffset>666750</wp:posOffset>
            </wp:positionH>
            <wp:positionV relativeFrom="paragraph">
              <wp:posOffset>82550</wp:posOffset>
            </wp:positionV>
            <wp:extent cx="5543550" cy="13144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144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973C6" w14:textId="77777777" w:rsidR="00506487" w:rsidRDefault="00506487" w:rsidP="00506487">
      <w:pPr>
        <w:ind w:firstLine="720"/>
        <w:rPr>
          <w:szCs w:val="24"/>
        </w:rPr>
      </w:pPr>
    </w:p>
    <w:p w14:paraId="0BAB535E" w14:textId="77777777" w:rsidR="00506487" w:rsidRDefault="00506487" w:rsidP="00506487">
      <w:pPr>
        <w:ind w:firstLine="720"/>
        <w:rPr>
          <w:szCs w:val="24"/>
        </w:rPr>
      </w:pPr>
    </w:p>
    <w:p w14:paraId="46A9E7DC" w14:textId="77777777" w:rsidR="00506487" w:rsidRDefault="00506487" w:rsidP="00506487">
      <w:pPr>
        <w:ind w:firstLine="720"/>
        <w:rPr>
          <w:szCs w:val="24"/>
        </w:rPr>
      </w:pPr>
    </w:p>
    <w:p w14:paraId="7F30AAED" w14:textId="77777777" w:rsidR="00506487" w:rsidRDefault="00506487" w:rsidP="00506487">
      <w:pPr>
        <w:ind w:firstLine="720"/>
        <w:rPr>
          <w:szCs w:val="24"/>
        </w:rPr>
      </w:pPr>
    </w:p>
    <w:p w14:paraId="091A354B" w14:textId="77777777" w:rsidR="00506487" w:rsidRDefault="00506487" w:rsidP="00506487">
      <w:pPr>
        <w:ind w:firstLine="720"/>
        <w:rPr>
          <w:szCs w:val="24"/>
        </w:rPr>
      </w:pPr>
    </w:p>
    <w:p w14:paraId="4D7B4700" w14:textId="77777777" w:rsidR="00506487" w:rsidRDefault="00506487" w:rsidP="00506487">
      <w:pPr>
        <w:ind w:firstLine="720"/>
        <w:rPr>
          <w:szCs w:val="24"/>
        </w:rPr>
      </w:pPr>
    </w:p>
    <w:p w14:paraId="0D5FB327" w14:textId="77777777" w:rsidR="00506487" w:rsidRDefault="00506487" w:rsidP="00506487">
      <w:pPr>
        <w:ind w:firstLine="720"/>
        <w:rPr>
          <w:szCs w:val="24"/>
        </w:rPr>
      </w:pPr>
    </w:p>
    <w:p w14:paraId="29F9FF33" w14:textId="77777777" w:rsidR="00D15E37" w:rsidRDefault="00D15E37" w:rsidP="007A1B2F">
      <w:pPr>
        <w:rPr>
          <w:szCs w:val="24"/>
        </w:rPr>
      </w:pPr>
    </w:p>
    <w:p w14:paraId="02798D28" w14:textId="4659C962" w:rsidR="00417D4B" w:rsidRPr="00C63B6B" w:rsidRDefault="00417D4B" w:rsidP="00417D4B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there a value of </w:t>
      </w:r>
      <w:r>
        <w:rPr>
          <w:i/>
          <w:iCs/>
          <w:szCs w:val="24"/>
        </w:rPr>
        <w:t>a</w:t>
      </w:r>
      <w:r>
        <w:rPr>
          <w:szCs w:val="24"/>
        </w:rPr>
        <w:t xml:space="preserve"> such that </w:t>
      </w:r>
      <w:r w:rsidRPr="00322400">
        <w:rPr>
          <w:position w:val="-24"/>
          <w:szCs w:val="24"/>
        </w:rPr>
        <w:object w:dxaOrig="2340" w:dyaOrig="660" w14:anchorId="0C28ECE2">
          <v:shape id="_x0000_i1049" type="#_x0000_t75" style="width:116.65pt;height:33.45pt" o:ole="">
            <v:imagedata r:id="rId53" o:title=""/>
          </v:shape>
          <o:OLEObject Type="Embed" ProgID="Equation.DSMT4" ShapeID="_x0000_i1049" DrawAspect="Content" ObjectID="_1844965340" r:id="rId54"/>
        </w:object>
      </w:r>
      <w:r>
        <w:rPr>
          <w:szCs w:val="24"/>
        </w:rPr>
        <w:t>exists?</w:t>
      </w:r>
    </w:p>
    <w:sectPr w:rsidR="00417D4B" w:rsidRPr="00C63B6B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23C41"/>
    <w:multiLevelType w:val="hybridMultilevel"/>
    <w:tmpl w:val="95185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8C40EB2C"/>
    <w:lvl w:ilvl="0" w:tplc="B1C081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158AE"/>
    <w:multiLevelType w:val="hybridMultilevel"/>
    <w:tmpl w:val="7F6AA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1D3FA6"/>
    <w:multiLevelType w:val="hybridMultilevel"/>
    <w:tmpl w:val="BAFCD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27FF7"/>
    <w:multiLevelType w:val="hybridMultilevel"/>
    <w:tmpl w:val="6F022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756600"/>
    <w:multiLevelType w:val="hybridMultilevel"/>
    <w:tmpl w:val="9D50AB9C"/>
    <w:lvl w:ilvl="0" w:tplc="275A0A06">
      <w:start w:val="6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F63F5"/>
    <w:multiLevelType w:val="hybridMultilevel"/>
    <w:tmpl w:val="52144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70E10"/>
    <w:multiLevelType w:val="hybridMultilevel"/>
    <w:tmpl w:val="0FC0951E"/>
    <w:lvl w:ilvl="0" w:tplc="AF90D158">
      <w:start w:val="3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1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417708">
    <w:abstractNumId w:val="6"/>
  </w:num>
  <w:num w:numId="2" w16cid:durableId="1502818114">
    <w:abstractNumId w:val="34"/>
  </w:num>
  <w:num w:numId="3" w16cid:durableId="254897493">
    <w:abstractNumId w:val="8"/>
  </w:num>
  <w:num w:numId="4" w16cid:durableId="1247375553">
    <w:abstractNumId w:val="45"/>
  </w:num>
  <w:num w:numId="5" w16cid:durableId="828062634">
    <w:abstractNumId w:val="26"/>
  </w:num>
  <w:num w:numId="6" w16cid:durableId="52774239">
    <w:abstractNumId w:val="19"/>
  </w:num>
  <w:num w:numId="7" w16cid:durableId="1289119177">
    <w:abstractNumId w:val="35"/>
  </w:num>
  <w:num w:numId="8" w16cid:durableId="763185811">
    <w:abstractNumId w:val="36"/>
  </w:num>
  <w:num w:numId="9" w16cid:durableId="168377227">
    <w:abstractNumId w:val="43"/>
  </w:num>
  <w:num w:numId="10" w16cid:durableId="1001394290">
    <w:abstractNumId w:val="24"/>
  </w:num>
  <w:num w:numId="11" w16cid:durableId="122965206">
    <w:abstractNumId w:val="42"/>
  </w:num>
  <w:num w:numId="12" w16cid:durableId="844518232">
    <w:abstractNumId w:val="44"/>
  </w:num>
  <w:num w:numId="13" w16cid:durableId="2057850923">
    <w:abstractNumId w:val="27"/>
  </w:num>
  <w:num w:numId="14" w16cid:durableId="2018922179">
    <w:abstractNumId w:val="15"/>
  </w:num>
  <w:num w:numId="15" w16cid:durableId="1517111241">
    <w:abstractNumId w:val="7"/>
  </w:num>
  <w:num w:numId="16" w16cid:durableId="87699651">
    <w:abstractNumId w:val="37"/>
  </w:num>
  <w:num w:numId="17" w16cid:durableId="414472769">
    <w:abstractNumId w:val="12"/>
  </w:num>
  <w:num w:numId="18" w16cid:durableId="1401948616">
    <w:abstractNumId w:val="22"/>
  </w:num>
  <w:num w:numId="19" w16cid:durableId="1364090886">
    <w:abstractNumId w:val="3"/>
  </w:num>
  <w:num w:numId="20" w16cid:durableId="970985760">
    <w:abstractNumId w:val="33"/>
  </w:num>
  <w:num w:numId="21" w16cid:durableId="1688209265">
    <w:abstractNumId w:val="46"/>
  </w:num>
  <w:num w:numId="22" w16cid:durableId="148447213">
    <w:abstractNumId w:val="10"/>
  </w:num>
  <w:num w:numId="23" w16cid:durableId="953562737">
    <w:abstractNumId w:val="4"/>
  </w:num>
  <w:num w:numId="24" w16cid:durableId="1886942369">
    <w:abstractNumId w:val="9"/>
  </w:num>
  <w:num w:numId="25" w16cid:durableId="1518427820">
    <w:abstractNumId w:val="29"/>
  </w:num>
  <w:num w:numId="26" w16cid:durableId="719859625">
    <w:abstractNumId w:val="39"/>
  </w:num>
  <w:num w:numId="27" w16cid:durableId="2053456478">
    <w:abstractNumId w:val="20"/>
  </w:num>
  <w:num w:numId="28" w16cid:durableId="310644234">
    <w:abstractNumId w:val="16"/>
  </w:num>
  <w:num w:numId="29" w16cid:durableId="1871718094">
    <w:abstractNumId w:val="11"/>
  </w:num>
  <w:num w:numId="30" w16cid:durableId="1734040445">
    <w:abstractNumId w:val="38"/>
  </w:num>
  <w:num w:numId="31" w16cid:durableId="388575566">
    <w:abstractNumId w:val="21"/>
  </w:num>
  <w:num w:numId="32" w16cid:durableId="768307790">
    <w:abstractNumId w:val="13"/>
  </w:num>
  <w:num w:numId="33" w16cid:durableId="2122873836">
    <w:abstractNumId w:val="28"/>
  </w:num>
  <w:num w:numId="34" w16cid:durableId="840968934">
    <w:abstractNumId w:val="5"/>
  </w:num>
  <w:num w:numId="35" w16cid:durableId="1274509691">
    <w:abstractNumId w:val="23"/>
  </w:num>
  <w:num w:numId="36" w16cid:durableId="961619859">
    <w:abstractNumId w:val="14"/>
  </w:num>
  <w:num w:numId="37" w16cid:durableId="1574389182">
    <w:abstractNumId w:val="1"/>
  </w:num>
  <w:num w:numId="38" w16cid:durableId="1952006703">
    <w:abstractNumId w:val="41"/>
  </w:num>
  <w:num w:numId="39" w16cid:durableId="32853662">
    <w:abstractNumId w:val="0"/>
  </w:num>
  <w:num w:numId="40" w16cid:durableId="1569415796">
    <w:abstractNumId w:val="17"/>
  </w:num>
  <w:num w:numId="41" w16cid:durableId="570652578">
    <w:abstractNumId w:val="32"/>
  </w:num>
  <w:num w:numId="42" w16cid:durableId="234904443">
    <w:abstractNumId w:val="30"/>
  </w:num>
  <w:num w:numId="43" w16cid:durableId="1593513770">
    <w:abstractNumId w:val="2"/>
  </w:num>
  <w:num w:numId="44" w16cid:durableId="1540824808">
    <w:abstractNumId w:val="25"/>
  </w:num>
  <w:num w:numId="45" w16cid:durableId="981426757">
    <w:abstractNumId w:val="18"/>
  </w:num>
  <w:num w:numId="46" w16cid:durableId="1602184128">
    <w:abstractNumId w:val="40"/>
  </w:num>
  <w:num w:numId="47" w16cid:durableId="19879713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3EBE"/>
    <w:rsid w:val="0001388F"/>
    <w:rsid w:val="0004086A"/>
    <w:rsid w:val="00043E2C"/>
    <w:rsid w:val="000617E4"/>
    <w:rsid w:val="00086375"/>
    <w:rsid w:val="000947C3"/>
    <w:rsid w:val="00094936"/>
    <w:rsid w:val="000A0536"/>
    <w:rsid w:val="000A238F"/>
    <w:rsid w:val="000A3F89"/>
    <w:rsid w:val="000B562B"/>
    <w:rsid w:val="000B7414"/>
    <w:rsid w:val="000D0A1B"/>
    <w:rsid w:val="000D39E7"/>
    <w:rsid w:val="000E4A68"/>
    <w:rsid w:val="000F154C"/>
    <w:rsid w:val="000F1CAA"/>
    <w:rsid w:val="000F4EE7"/>
    <w:rsid w:val="00103DC7"/>
    <w:rsid w:val="00106884"/>
    <w:rsid w:val="00115ACA"/>
    <w:rsid w:val="00115ED4"/>
    <w:rsid w:val="00120186"/>
    <w:rsid w:val="00123152"/>
    <w:rsid w:val="0012620A"/>
    <w:rsid w:val="001408C9"/>
    <w:rsid w:val="001410A0"/>
    <w:rsid w:val="00145B2A"/>
    <w:rsid w:val="00153D90"/>
    <w:rsid w:val="00154FC1"/>
    <w:rsid w:val="00161065"/>
    <w:rsid w:val="001647BC"/>
    <w:rsid w:val="0016663E"/>
    <w:rsid w:val="00172AB5"/>
    <w:rsid w:val="001750E9"/>
    <w:rsid w:val="0017703E"/>
    <w:rsid w:val="00180E68"/>
    <w:rsid w:val="00180E71"/>
    <w:rsid w:val="00190C6F"/>
    <w:rsid w:val="001916BD"/>
    <w:rsid w:val="001928A3"/>
    <w:rsid w:val="0019753D"/>
    <w:rsid w:val="001A023E"/>
    <w:rsid w:val="001A42A3"/>
    <w:rsid w:val="001C0281"/>
    <w:rsid w:val="001D36AA"/>
    <w:rsid w:val="001D3D3F"/>
    <w:rsid w:val="001E0F97"/>
    <w:rsid w:val="001E776C"/>
    <w:rsid w:val="001F0C11"/>
    <w:rsid w:val="001F33D7"/>
    <w:rsid w:val="001F6F58"/>
    <w:rsid w:val="00207D5E"/>
    <w:rsid w:val="002147BE"/>
    <w:rsid w:val="00223722"/>
    <w:rsid w:val="00231756"/>
    <w:rsid w:val="00232E98"/>
    <w:rsid w:val="00241199"/>
    <w:rsid w:val="00252B5A"/>
    <w:rsid w:val="0026757D"/>
    <w:rsid w:val="00275F34"/>
    <w:rsid w:val="002857A7"/>
    <w:rsid w:val="002B0B37"/>
    <w:rsid w:val="002B1E57"/>
    <w:rsid w:val="002C0F51"/>
    <w:rsid w:val="002C1E17"/>
    <w:rsid w:val="002C2044"/>
    <w:rsid w:val="002C77C4"/>
    <w:rsid w:val="002D03B5"/>
    <w:rsid w:val="002D3DAB"/>
    <w:rsid w:val="002E4668"/>
    <w:rsid w:val="00300A75"/>
    <w:rsid w:val="0030180E"/>
    <w:rsid w:val="00302F37"/>
    <w:rsid w:val="00306E82"/>
    <w:rsid w:val="003164AD"/>
    <w:rsid w:val="00322400"/>
    <w:rsid w:val="00326C0D"/>
    <w:rsid w:val="00340D5A"/>
    <w:rsid w:val="00344DB8"/>
    <w:rsid w:val="003469AF"/>
    <w:rsid w:val="003641E6"/>
    <w:rsid w:val="003642CC"/>
    <w:rsid w:val="003643EF"/>
    <w:rsid w:val="003679CE"/>
    <w:rsid w:val="003709BF"/>
    <w:rsid w:val="0037122B"/>
    <w:rsid w:val="00380DED"/>
    <w:rsid w:val="00381796"/>
    <w:rsid w:val="0038233A"/>
    <w:rsid w:val="003A342E"/>
    <w:rsid w:val="003B3255"/>
    <w:rsid w:val="003B6F90"/>
    <w:rsid w:val="003B7AA4"/>
    <w:rsid w:val="003B7B7B"/>
    <w:rsid w:val="003C4813"/>
    <w:rsid w:val="003D4357"/>
    <w:rsid w:val="003D5450"/>
    <w:rsid w:val="003E2E75"/>
    <w:rsid w:val="00415AD0"/>
    <w:rsid w:val="00417D4B"/>
    <w:rsid w:val="0042172F"/>
    <w:rsid w:val="00425A80"/>
    <w:rsid w:val="00447213"/>
    <w:rsid w:val="004472F8"/>
    <w:rsid w:val="00457C8C"/>
    <w:rsid w:val="00460F21"/>
    <w:rsid w:val="004612BD"/>
    <w:rsid w:val="0046591C"/>
    <w:rsid w:val="00470F25"/>
    <w:rsid w:val="00474205"/>
    <w:rsid w:val="00487541"/>
    <w:rsid w:val="00496E8C"/>
    <w:rsid w:val="004A2B0F"/>
    <w:rsid w:val="004A44AD"/>
    <w:rsid w:val="004B672D"/>
    <w:rsid w:val="004C3983"/>
    <w:rsid w:val="004C5A35"/>
    <w:rsid w:val="004C7B0E"/>
    <w:rsid w:val="004E06DA"/>
    <w:rsid w:val="004E3462"/>
    <w:rsid w:val="004F6458"/>
    <w:rsid w:val="005032CA"/>
    <w:rsid w:val="00503C9E"/>
    <w:rsid w:val="00505F7A"/>
    <w:rsid w:val="00506487"/>
    <w:rsid w:val="005066FE"/>
    <w:rsid w:val="00510B65"/>
    <w:rsid w:val="00515517"/>
    <w:rsid w:val="005175B4"/>
    <w:rsid w:val="00520526"/>
    <w:rsid w:val="00520F75"/>
    <w:rsid w:val="00534CFC"/>
    <w:rsid w:val="0053721D"/>
    <w:rsid w:val="005412EA"/>
    <w:rsid w:val="00542FE3"/>
    <w:rsid w:val="005535D7"/>
    <w:rsid w:val="00564D43"/>
    <w:rsid w:val="00570776"/>
    <w:rsid w:val="00571A7D"/>
    <w:rsid w:val="0057610F"/>
    <w:rsid w:val="005A0D42"/>
    <w:rsid w:val="005A37D5"/>
    <w:rsid w:val="005C3AFA"/>
    <w:rsid w:val="005E02D1"/>
    <w:rsid w:val="005E72D6"/>
    <w:rsid w:val="005F1437"/>
    <w:rsid w:val="005F29E5"/>
    <w:rsid w:val="005F32CE"/>
    <w:rsid w:val="00604DE7"/>
    <w:rsid w:val="00624C81"/>
    <w:rsid w:val="00636182"/>
    <w:rsid w:val="006443C6"/>
    <w:rsid w:val="006547FB"/>
    <w:rsid w:val="006549AB"/>
    <w:rsid w:val="00662B23"/>
    <w:rsid w:val="00667385"/>
    <w:rsid w:val="0067667B"/>
    <w:rsid w:val="00681E1F"/>
    <w:rsid w:val="00682ACA"/>
    <w:rsid w:val="00686985"/>
    <w:rsid w:val="0069458E"/>
    <w:rsid w:val="006952C4"/>
    <w:rsid w:val="006A0E6A"/>
    <w:rsid w:val="006B4807"/>
    <w:rsid w:val="006B57D9"/>
    <w:rsid w:val="006C2789"/>
    <w:rsid w:val="006D1176"/>
    <w:rsid w:val="006D7937"/>
    <w:rsid w:val="006E346A"/>
    <w:rsid w:val="006E55B5"/>
    <w:rsid w:val="006E7E5F"/>
    <w:rsid w:val="006F295B"/>
    <w:rsid w:val="006F68A6"/>
    <w:rsid w:val="0070237C"/>
    <w:rsid w:val="00702F93"/>
    <w:rsid w:val="00704419"/>
    <w:rsid w:val="007049C4"/>
    <w:rsid w:val="00715E1D"/>
    <w:rsid w:val="00726D08"/>
    <w:rsid w:val="007414E0"/>
    <w:rsid w:val="00745BFC"/>
    <w:rsid w:val="00746844"/>
    <w:rsid w:val="007505FC"/>
    <w:rsid w:val="00751D25"/>
    <w:rsid w:val="00760E20"/>
    <w:rsid w:val="007634BB"/>
    <w:rsid w:val="00766DB5"/>
    <w:rsid w:val="0077175E"/>
    <w:rsid w:val="007A1B2F"/>
    <w:rsid w:val="007B26DB"/>
    <w:rsid w:val="007B429E"/>
    <w:rsid w:val="007C6FA5"/>
    <w:rsid w:val="007D60A8"/>
    <w:rsid w:val="007E271D"/>
    <w:rsid w:val="007F31A5"/>
    <w:rsid w:val="007F576F"/>
    <w:rsid w:val="007F673A"/>
    <w:rsid w:val="007F7605"/>
    <w:rsid w:val="00810888"/>
    <w:rsid w:val="00810A3F"/>
    <w:rsid w:val="00813F68"/>
    <w:rsid w:val="00820814"/>
    <w:rsid w:val="008214F3"/>
    <w:rsid w:val="0082614A"/>
    <w:rsid w:val="00831D0D"/>
    <w:rsid w:val="008326E9"/>
    <w:rsid w:val="0085006D"/>
    <w:rsid w:val="008500E2"/>
    <w:rsid w:val="0085366D"/>
    <w:rsid w:val="00860B0C"/>
    <w:rsid w:val="008666F2"/>
    <w:rsid w:val="00876ED3"/>
    <w:rsid w:val="00885754"/>
    <w:rsid w:val="008943A7"/>
    <w:rsid w:val="008970CF"/>
    <w:rsid w:val="008A1D51"/>
    <w:rsid w:val="008B3979"/>
    <w:rsid w:val="008B3E8A"/>
    <w:rsid w:val="008C4AA9"/>
    <w:rsid w:val="008C6395"/>
    <w:rsid w:val="008D3804"/>
    <w:rsid w:val="008E2E76"/>
    <w:rsid w:val="008F113E"/>
    <w:rsid w:val="008F4FDB"/>
    <w:rsid w:val="00901309"/>
    <w:rsid w:val="00903C9E"/>
    <w:rsid w:val="00905603"/>
    <w:rsid w:val="009057B8"/>
    <w:rsid w:val="00906168"/>
    <w:rsid w:val="00917C8B"/>
    <w:rsid w:val="00937A55"/>
    <w:rsid w:val="00946BF6"/>
    <w:rsid w:val="009535DA"/>
    <w:rsid w:val="00967E1F"/>
    <w:rsid w:val="009726EE"/>
    <w:rsid w:val="00973F08"/>
    <w:rsid w:val="009873D7"/>
    <w:rsid w:val="0099141E"/>
    <w:rsid w:val="009922C7"/>
    <w:rsid w:val="00993BE2"/>
    <w:rsid w:val="009942DD"/>
    <w:rsid w:val="00996D64"/>
    <w:rsid w:val="009A15AB"/>
    <w:rsid w:val="009A67D6"/>
    <w:rsid w:val="009A79CD"/>
    <w:rsid w:val="009B6122"/>
    <w:rsid w:val="009D4198"/>
    <w:rsid w:val="009F606B"/>
    <w:rsid w:val="00A0290C"/>
    <w:rsid w:val="00A03FA4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47E"/>
    <w:rsid w:val="00A86601"/>
    <w:rsid w:val="00A933EB"/>
    <w:rsid w:val="00AA3E44"/>
    <w:rsid w:val="00AB14C5"/>
    <w:rsid w:val="00AC27B4"/>
    <w:rsid w:val="00AE3032"/>
    <w:rsid w:val="00AF52BE"/>
    <w:rsid w:val="00B034DA"/>
    <w:rsid w:val="00B1362B"/>
    <w:rsid w:val="00B24F2F"/>
    <w:rsid w:val="00B26FA7"/>
    <w:rsid w:val="00B35AAA"/>
    <w:rsid w:val="00B475A6"/>
    <w:rsid w:val="00B55582"/>
    <w:rsid w:val="00B56E59"/>
    <w:rsid w:val="00B57B36"/>
    <w:rsid w:val="00B624AD"/>
    <w:rsid w:val="00B83FBD"/>
    <w:rsid w:val="00B84BA0"/>
    <w:rsid w:val="00B865FF"/>
    <w:rsid w:val="00B915AC"/>
    <w:rsid w:val="00B97630"/>
    <w:rsid w:val="00BA1DF6"/>
    <w:rsid w:val="00BA3815"/>
    <w:rsid w:val="00BA3EC4"/>
    <w:rsid w:val="00BA4137"/>
    <w:rsid w:val="00BC1728"/>
    <w:rsid w:val="00BC2FC4"/>
    <w:rsid w:val="00BE105F"/>
    <w:rsid w:val="00BE4409"/>
    <w:rsid w:val="00BF4AC3"/>
    <w:rsid w:val="00C0445D"/>
    <w:rsid w:val="00C11EE0"/>
    <w:rsid w:val="00C13CBD"/>
    <w:rsid w:val="00C144A7"/>
    <w:rsid w:val="00C159CD"/>
    <w:rsid w:val="00C20F41"/>
    <w:rsid w:val="00C21E00"/>
    <w:rsid w:val="00C40E65"/>
    <w:rsid w:val="00C437B7"/>
    <w:rsid w:val="00C46920"/>
    <w:rsid w:val="00C46A11"/>
    <w:rsid w:val="00C51508"/>
    <w:rsid w:val="00C53428"/>
    <w:rsid w:val="00C5609F"/>
    <w:rsid w:val="00C56A2C"/>
    <w:rsid w:val="00C63B6B"/>
    <w:rsid w:val="00C72EBC"/>
    <w:rsid w:val="00C84CE5"/>
    <w:rsid w:val="00C87576"/>
    <w:rsid w:val="00CA42BF"/>
    <w:rsid w:val="00CB174E"/>
    <w:rsid w:val="00CB256D"/>
    <w:rsid w:val="00CB51FF"/>
    <w:rsid w:val="00CC4C82"/>
    <w:rsid w:val="00CD08CD"/>
    <w:rsid w:val="00CD4E8C"/>
    <w:rsid w:val="00CD66C1"/>
    <w:rsid w:val="00CD7814"/>
    <w:rsid w:val="00CE3EE4"/>
    <w:rsid w:val="00D15E37"/>
    <w:rsid w:val="00D201C4"/>
    <w:rsid w:val="00D20803"/>
    <w:rsid w:val="00D21B2C"/>
    <w:rsid w:val="00D220F5"/>
    <w:rsid w:val="00D223BD"/>
    <w:rsid w:val="00D27500"/>
    <w:rsid w:val="00D304CC"/>
    <w:rsid w:val="00D31557"/>
    <w:rsid w:val="00D32889"/>
    <w:rsid w:val="00D527E3"/>
    <w:rsid w:val="00D612C0"/>
    <w:rsid w:val="00D65A2A"/>
    <w:rsid w:val="00D678D9"/>
    <w:rsid w:val="00D75D7A"/>
    <w:rsid w:val="00DA2047"/>
    <w:rsid w:val="00DA33A4"/>
    <w:rsid w:val="00DB14A7"/>
    <w:rsid w:val="00DB3693"/>
    <w:rsid w:val="00DB7E8A"/>
    <w:rsid w:val="00DC2724"/>
    <w:rsid w:val="00DC35A6"/>
    <w:rsid w:val="00DD218D"/>
    <w:rsid w:val="00DD4C8A"/>
    <w:rsid w:val="00DD5725"/>
    <w:rsid w:val="00DF242C"/>
    <w:rsid w:val="00DF6065"/>
    <w:rsid w:val="00E05350"/>
    <w:rsid w:val="00E07618"/>
    <w:rsid w:val="00E10A79"/>
    <w:rsid w:val="00E10ABD"/>
    <w:rsid w:val="00E13C99"/>
    <w:rsid w:val="00E1501A"/>
    <w:rsid w:val="00E262D2"/>
    <w:rsid w:val="00E31B27"/>
    <w:rsid w:val="00E34A46"/>
    <w:rsid w:val="00E37956"/>
    <w:rsid w:val="00E51820"/>
    <w:rsid w:val="00E63872"/>
    <w:rsid w:val="00E72831"/>
    <w:rsid w:val="00E821D9"/>
    <w:rsid w:val="00E91571"/>
    <w:rsid w:val="00EC7FBC"/>
    <w:rsid w:val="00ED3163"/>
    <w:rsid w:val="00ED6BDD"/>
    <w:rsid w:val="00EE11F2"/>
    <w:rsid w:val="00EE7A23"/>
    <w:rsid w:val="00F00C88"/>
    <w:rsid w:val="00F032F6"/>
    <w:rsid w:val="00F32BFA"/>
    <w:rsid w:val="00F32D72"/>
    <w:rsid w:val="00F42CBC"/>
    <w:rsid w:val="00F512ED"/>
    <w:rsid w:val="00F549B8"/>
    <w:rsid w:val="00F62238"/>
    <w:rsid w:val="00F6242C"/>
    <w:rsid w:val="00F647C8"/>
    <w:rsid w:val="00F72CFD"/>
    <w:rsid w:val="00F73990"/>
    <w:rsid w:val="00F77D25"/>
    <w:rsid w:val="00F82D28"/>
    <w:rsid w:val="00F83149"/>
    <w:rsid w:val="00F85EBB"/>
    <w:rsid w:val="00F86010"/>
    <w:rsid w:val="00F92FA0"/>
    <w:rsid w:val="00F93945"/>
    <w:rsid w:val="00F9558B"/>
    <w:rsid w:val="00F9598A"/>
    <w:rsid w:val="00FA0056"/>
    <w:rsid w:val="00FA389D"/>
    <w:rsid w:val="00FA7D07"/>
    <w:rsid w:val="00FB04F2"/>
    <w:rsid w:val="00FB2746"/>
    <w:rsid w:val="00FB55DB"/>
    <w:rsid w:val="00FC439F"/>
    <w:rsid w:val="00FD0878"/>
    <w:rsid w:val="00FD581D"/>
    <w:rsid w:val="00FD7676"/>
    <w:rsid w:val="00FE08F2"/>
    <w:rsid w:val="00FE5AFA"/>
    <w:rsid w:val="00FF180B"/>
    <w:rsid w:val="00FF21D2"/>
    <w:rsid w:val="00FF3548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21E00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image" Target="media/image25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19.png"/><Relationship Id="rId48" Type="http://schemas.openxmlformats.org/officeDocument/2006/relationships/image" Target="media/image22.wmf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1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1210</Characters>
  <Application>Microsoft Office Word</Application>
  <DocSecurity>0</DocSecurity>
  <Lines>78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Problem Printouts</dc:title>
  <dc:creator>Kyle</dc:creator>
  <cp:lastModifiedBy>Kyle Knee</cp:lastModifiedBy>
  <cp:revision>5</cp:revision>
  <cp:lastPrinted>2026-07-08T01:18:00Z</cp:lastPrinted>
  <dcterms:created xsi:type="dcterms:W3CDTF">2025-05-31T20:35:00Z</dcterms:created>
  <dcterms:modified xsi:type="dcterms:W3CDTF">2026-07-08T01:18:00Z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