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920CD" w14:textId="77777777" w:rsidR="008712AF" w:rsidRPr="00A23F1E" w:rsidRDefault="008712AF" w:rsidP="008712AF">
      <w:pPr>
        <w:pStyle w:val="Heading1"/>
        <w:spacing w:before="0"/>
        <w:rPr>
          <w:rFonts w:ascii="Times New Roman" w:hAnsi="Times New Roman" w:cs="Times New Roman"/>
          <w:b/>
          <w:color w:val="000000"/>
          <w:sz w:val="24"/>
          <w:szCs w:val="24"/>
        </w:rPr>
      </w:pPr>
      <w:r w:rsidRPr="00A23F1E">
        <w:rPr>
          <w:rFonts w:ascii="Times New Roman" w:hAnsi="Times New Roman" w:cs="Times New Roman"/>
          <w:b/>
          <w:color w:val="000000"/>
          <w:sz w:val="24"/>
          <w:szCs w:val="24"/>
        </w:rPr>
        <w:t xml:space="preserve">Directions:  </w:t>
      </w:r>
      <w:r w:rsidRPr="00A23F1E">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4835364D" w14:textId="77777777" w:rsidR="00DF6BF0" w:rsidRDefault="00DF6BF0" w:rsidP="00DF6BF0">
      <w:pPr>
        <w:rPr>
          <w:sz w:val="28"/>
        </w:rPr>
      </w:pPr>
    </w:p>
    <w:p w14:paraId="3C710004" w14:textId="77777777" w:rsidR="00DF6BF0" w:rsidRPr="00AA0923" w:rsidRDefault="00DF6BF0" w:rsidP="00DF6BF0">
      <w:pPr>
        <w:rPr>
          <w:b/>
        </w:rPr>
      </w:pPr>
      <w:r>
        <w:rPr>
          <w:b/>
        </w:rPr>
        <w:t>Challenge</w:t>
      </w:r>
      <w:r w:rsidRPr="00AA0923">
        <w:rPr>
          <w:b/>
        </w:rPr>
        <w:t xml:space="preserve"> Questions</w:t>
      </w:r>
    </w:p>
    <w:p w14:paraId="561A5D56" w14:textId="77777777" w:rsidR="00DF6BF0" w:rsidRDefault="00DF6BF0" w:rsidP="00DF6BF0">
      <w:pPr>
        <w:ind w:left="360"/>
        <w:rPr>
          <w:b/>
          <w:bCs/>
          <w:szCs w:val="24"/>
        </w:rPr>
      </w:pPr>
    </w:p>
    <w:p w14:paraId="4C7B9BCF" w14:textId="77777777" w:rsidR="00DF6BF0" w:rsidRDefault="00DF6BF0" w:rsidP="00DF6BF0">
      <w:pPr>
        <w:pStyle w:val="ListParagraph"/>
        <w:numPr>
          <w:ilvl w:val="0"/>
          <w:numId w:val="23"/>
        </w:numPr>
        <w:rPr>
          <w:szCs w:val="24"/>
        </w:rPr>
      </w:pPr>
      <w:r>
        <w:rPr>
          <w:szCs w:val="24"/>
        </w:rPr>
        <w:t xml:space="preserve">Draw a function that is continuous everywhere except for </w:t>
      </w:r>
      <w:r w:rsidRPr="003B6365">
        <w:rPr>
          <w:position w:val="-10"/>
          <w:szCs w:val="24"/>
        </w:rPr>
        <w:object w:dxaOrig="1400" w:dyaOrig="320" w14:anchorId="17322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pt;height:15.75pt" o:ole="">
            <v:imagedata r:id="rId7" o:title=""/>
          </v:shape>
          <o:OLEObject Type="Embed" ProgID="Equation.DSMT4" ShapeID="_x0000_i1025" DrawAspect="Content" ObjectID="_1844965557" r:id="rId8"/>
        </w:object>
      </w:r>
      <w:r>
        <w:rPr>
          <w:szCs w:val="24"/>
        </w:rPr>
        <w:t xml:space="preserve">.  Use a different type of discontinuity at each of these values of </w:t>
      </w:r>
      <w:r>
        <w:rPr>
          <w:i/>
          <w:iCs/>
          <w:szCs w:val="24"/>
        </w:rPr>
        <w:t>x</w:t>
      </w:r>
      <w:r>
        <w:rPr>
          <w:szCs w:val="24"/>
        </w:rPr>
        <w:t>.</w:t>
      </w:r>
    </w:p>
    <w:p w14:paraId="3D153FCC" w14:textId="77777777" w:rsidR="00DF6BF0" w:rsidRDefault="00DF6BF0" w:rsidP="00DF6BF0">
      <w:pPr>
        <w:rPr>
          <w:szCs w:val="24"/>
        </w:rPr>
      </w:pPr>
    </w:p>
    <w:p w14:paraId="11191CD1" w14:textId="77777777" w:rsidR="00DF6BF0" w:rsidRDefault="00DF6BF0" w:rsidP="00DF6BF0">
      <w:pPr>
        <w:ind w:left="720"/>
        <w:rPr>
          <w:szCs w:val="24"/>
        </w:rPr>
      </w:pPr>
    </w:p>
    <w:p w14:paraId="0622DDC9" w14:textId="77777777" w:rsidR="00DF6BF0" w:rsidRDefault="00DF6BF0" w:rsidP="00DF6BF0">
      <w:pPr>
        <w:ind w:left="720"/>
        <w:rPr>
          <w:szCs w:val="24"/>
        </w:rPr>
      </w:pPr>
    </w:p>
    <w:p w14:paraId="0B733201" w14:textId="402450FF" w:rsidR="00DF6BF0" w:rsidRDefault="00DF6BF0" w:rsidP="00DF6BF0">
      <w:pPr>
        <w:ind w:left="720"/>
        <w:rPr>
          <w:szCs w:val="24"/>
        </w:rPr>
      </w:pPr>
    </w:p>
    <w:p w14:paraId="5D520D0E" w14:textId="77777777" w:rsidR="00DF6BF0" w:rsidRDefault="00DF6BF0" w:rsidP="00DF6BF0">
      <w:pPr>
        <w:rPr>
          <w:szCs w:val="24"/>
        </w:rPr>
      </w:pPr>
    </w:p>
    <w:p w14:paraId="2FCBB0DF" w14:textId="77777777" w:rsidR="00DF6BF0" w:rsidRDefault="00DF6BF0" w:rsidP="00DF6BF0">
      <w:pPr>
        <w:rPr>
          <w:szCs w:val="24"/>
        </w:rPr>
      </w:pPr>
    </w:p>
    <w:p w14:paraId="344D2C3C" w14:textId="77777777" w:rsidR="00DF6BF0" w:rsidRDefault="00DF6BF0" w:rsidP="00DF6BF0">
      <w:pPr>
        <w:rPr>
          <w:szCs w:val="24"/>
        </w:rPr>
      </w:pPr>
    </w:p>
    <w:p w14:paraId="0FA6CFBE" w14:textId="77777777" w:rsidR="00DF6BF0" w:rsidRDefault="00DF6BF0" w:rsidP="00DF6BF0">
      <w:pPr>
        <w:rPr>
          <w:szCs w:val="24"/>
        </w:rPr>
      </w:pPr>
    </w:p>
    <w:p w14:paraId="0D7C6C9D" w14:textId="77777777" w:rsidR="00DF6BF0" w:rsidRDefault="00DF6BF0" w:rsidP="00DF6BF0">
      <w:pPr>
        <w:rPr>
          <w:szCs w:val="24"/>
        </w:rPr>
      </w:pPr>
    </w:p>
    <w:p w14:paraId="795F8C89" w14:textId="77777777" w:rsidR="00DF6BF0" w:rsidRDefault="00DF6BF0" w:rsidP="00DF6BF0">
      <w:pPr>
        <w:rPr>
          <w:szCs w:val="24"/>
        </w:rPr>
      </w:pPr>
    </w:p>
    <w:p w14:paraId="619F6B3D" w14:textId="77777777" w:rsidR="00DF6BF0" w:rsidRDefault="00DF6BF0" w:rsidP="00DF6BF0">
      <w:pPr>
        <w:rPr>
          <w:szCs w:val="24"/>
        </w:rPr>
      </w:pPr>
    </w:p>
    <w:p w14:paraId="3BE1EC96" w14:textId="77777777" w:rsidR="00DF6BF0" w:rsidRDefault="00DF6BF0" w:rsidP="00DF6BF0">
      <w:pPr>
        <w:rPr>
          <w:szCs w:val="24"/>
        </w:rPr>
      </w:pPr>
    </w:p>
    <w:p w14:paraId="653DFFC5" w14:textId="77777777" w:rsidR="00DF6BF0" w:rsidRDefault="00DF6BF0" w:rsidP="00DF6BF0">
      <w:pPr>
        <w:rPr>
          <w:szCs w:val="24"/>
        </w:rPr>
      </w:pPr>
    </w:p>
    <w:p w14:paraId="168A1B22" w14:textId="77777777" w:rsidR="00DF6BF0" w:rsidRDefault="00DF6BF0" w:rsidP="00DF6BF0">
      <w:pPr>
        <w:rPr>
          <w:szCs w:val="24"/>
        </w:rPr>
      </w:pPr>
    </w:p>
    <w:p w14:paraId="140CD3E8" w14:textId="77777777" w:rsidR="00DF6BF0" w:rsidRDefault="00DF6BF0" w:rsidP="00DF6BF0">
      <w:pPr>
        <w:rPr>
          <w:szCs w:val="24"/>
        </w:rPr>
      </w:pPr>
    </w:p>
    <w:p w14:paraId="2D65E20F" w14:textId="77777777" w:rsidR="00DF6BF0" w:rsidRDefault="00DF6BF0" w:rsidP="00DF6BF0">
      <w:pPr>
        <w:rPr>
          <w:szCs w:val="24"/>
        </w:rPr>
      </w:pPr>
    </w:p>
    <w:p w14:paraId="26568440" w14:textId="77777777" w:rsidR="00DF6BF0" w:rsidRDefault="00DF6BF0" w:rsidP="00DF6BF0">
      <w:pPr>
        <w:rPr>
          <w:szCs w:val="24"/>
        </w:rPr>
      </w:pPr>
    </w:p>
    <w:p w14:paraId="4B3FB6C6" w14:textId="77777777" w:rsidR="00DF6BF0" w:rsidRDefault="00DF6BF0" w:rsidP="00DF6BF0">
      <w:pPr>
        <w:rPr>
          <w:szCs w:val="24"/>
        </w:rPr>
      </w:pPr>
    </w:p>
    <w:p w14:paraId="6653B872" w14:textId="77777777" w:rsidR="00DF6BF0" w:rsidRDefault="00DF6BF0" w:rsidP="00DF6BF0">
      <w:pPr>
        <w:rPr>
          <w:szCs w:val="24"/>
        </w:rPr>
      </w:pPr>
    </w:p>
    <w:p w14:paraId="34D7EA8C" w14:textId="77777777" w:rsidR="00DF6BF0" w:rsidRDefault="00DF6BF0" w:rsidP="00DF6BF0">
      <w:pPr>
        <w:rPr>
          <w:szCs w:val="24"/>
        </w:rPr>
      </w:pPr>
    </w:p>
    <w:p w14:paraId="5A4DBD5F" w14:textId="77777777" w:rsidR="00DF6BF0" w:rsidRPr="003B6365" w:rsidRDefault="00DF6BF0" w:rsidP="00DF6BF0">
      <w:pPr>
        <w:rPr>
          <w:szCs w:val="24"/>
        </w:rPr>
      </w:pPr>
    </w:p>
    <w:p w14:paraId="7366CE69" w14:textId="77777777" w:rsidR="00DF6BF0" w:rsidRDefault="00DF6BF0" w:rsidP="00DF6BF0">
      <w:pPr>
        <w:pStyle w:val="ListParagraph"/>
        <w:numPr>
          <w:ilvl w:val="0"/>
          <w:numId w:val="23"/>
        </w:numPr>
        <w:rPr>
          <w:szCs w:val="24"/>
        </w:rPr>
      </w:pPr>
      <w:r>
        <w:rPr>
          <w:szCs w:val="24"/>
        </w:rPr>
        <w:t xml:space="preserve">Determine if the following function is continuous at </w:t>
      </w:r>
      <w:r w:rsidRPr="00B15FAB">
        <w:rPr>
          <w:position w:val="-6"/>
          <w:szCs w:val="24"/>
        </w:rPr>
        <w:object w:dxaOrig="680" w:dyaOrig="279" w14:anchorId="7AAA8D34">
          <v:shape id="_x0000_i1026" type="#_x0000_t75" style="width:33.75pt;height:14.25pt" o:ole="">
            <v:imagedata r:id="rId9" o:title=""/>
          </v:shape>
          <o:OLEObject Type="Embed" ProgID="Equation.DSMT4" ShapeID="_x0000_i1026" DrawAspect="Content" ObjectID="_1844965558" r:id="rId10"/>
        </w:object>
      </w:r>
      <w:r>
        <w:rPr>
          <w:szCs w:val="24"/>
        </w:rPr>
        <w:t xml:space="preserve">.  </w:t>
      </w:r>
      <w:r w:rsidRPr="00AF0FED">
        <w:rPr>
          <w:position w:val="-14"/>
          <w:szCs w:val="24"/>
        </w:rPr>
        <w:object w:dxaOrig="1500" w:dyaOrig="440" w14:anchorId="7BF7EAEA">
          <v:shape id="_x0000_i1027" type="#_x0000_t75" style="width:75pt;height:21.75pt" o:ole="">
            <v:imagedata r:id="rId11" o:title=""/>
          </v:shape>
          <o:OLEObject Type="Embed" ProgID="Equation.DSMT4" ShapeID="_x0000_i1027" DrawAspect="Content" ObjectID="_1844965559" r:id="rId12"/>
        </w:object>
      </w:r>
      <w:r>
        <w:rPr>
          <w:szCs w:val="24"/>
        </w:rPr>
        <w:t>.</w:t>
      </w:r>
    </w:p>
    <w:p w14:paraId="4A09775F" w14:textId="77777777" w:rsidR="00DF6BF0" w:rsidRDefault="00DF6BF0" w:rsidP="00DF6BF0">
      <w:pPr>
        <w:rPr>
          <w:szCs w:val="24"/>
        </w:rPr>
      </w:pPr>
    </w:p>
    <w:p w14:paraId="6CC40BB8" w14:textId="77777777" w:rsidR="00DF6BF0" w:rsidRDefault="00DF6BF0" w:rsidP="00DF6BF0">
      <w:pPr>
        <w:rPr>
          <w:szCs w:val="24"/>
        </w:rPr>
      </w:pPr>
    </w:p>
    <w:p w14:paraId="188DA7F3" w14:textId="77777777" w:rsidR="00DF6BF0" w:rsidRDefault="00DF6BF0" w:rsidP="00DF6BF0">
      <w:pPr>
        <w:rPr>
          <w:szCs w:val="24"/>
        </w:rPr>
      </w:pPr>
    </w:p>
    <w:p w14:paraId="3E9DFA13" w14:textId="77777777" w:rsidR="00DF6BF0" w:rsidRDefault="00DF6BF0" w:rsidP="00DF6BF0">
      <w:pPr>
        <w:rPr>
          <w:szCs w:val="24"/>
        </w:rPr>
      </w:pPr>
    </w:p>
    <w:p w14:paraId="38028E73" w14:textId="77777777" w:rsidR="00DF6BF0" w:rsidRDefault="00DF6BF0" w:rsidP="00DF6BF0">
      <w:pPr>
        <w:rPr>
          <w:szCs w:val="24"/>
        </w:rPr>
      </w:pPr>
    </w:p>
    <w:p w14:paraId="551FAE50" w14:textId="77777777" w:rsidR="00DF6BF0" w:rsidRDefault="00DF6BF0" w:rsidP="00DF6BF0">
      <w:pPr>
        <w:rPr>
          <w:szCs w:val="24"/>
        </w:rPr>
      </w:pPr>
    </w:p>
    <w:p w14:paraId="3B6F196A" w14:textId="77777777" w:rsidR="00DF6BF0" w:rsidRDefault="00DF6BF0" w:rsidP="00DF6BF0">
      <w:pPr>
        <w:rPr>
          <w:szCs w:val="24"/>
        </w:rPr>
      </w:pPr>
    </w:p>
    <w:p w14:paraId="302ED5FE" w14:textId="77777777" w:rsidR="00DF6BF0" w:rsidRDefault="00DF6BF0" w:rsidP="00DF6BF0">
      <w:pPr>
        <w:rPr>
          <w:szCs w:val="24"/>
        </w:rPr>
      </w:pPr>
    </w:p>
    <w:p w14:paraId="0FD44CFD" w14:textId="77777777" w:rsidR="00DF6BF0" w:rsidRDefault="00DF6BF0" w:rsidP="00DF6BF0">
      <w:pPr>
        <w:rPr>
          <w:szCs w:val="24"/>
        </w:rPr>
      </w:pPr>
    </w:p>
    <w:p w14:paraId="5E9A45F9" w14:textId="77777777" w:rsidR="00DF6BF0" w:rsidRDefault="00DF6BF0" w:rsidP="00DF6BF0">
      <w:pPr>
        <w:rPr>
          <w:szCs w:val="24"/>
        </w:rPr>
      </w:pPr>
    </w:p>
    <w:p w14:paraId="5F7B46E9" w14:textId="77777777" w:rsidR="00DF6BF0" w:rsidRDefault="00DF6BF0" w:rsidP="00DF6BF0">
      <w:pPr>
        <w:rPr>
          <w:szCs w:val="24"/>
        </w:rPr>
      </w:pPr>
    </w:p>
    <w:p w14:paraId="175C303D" w14:textId="77777777" w:rsidR="00DF6BF0" w:rsidRDefault="00DF6BF0" w:rsidP="00DF6BF0">
      <w:pPr>
        <w:rPr>
          <w:szCs w:val="24"/>
        </w:rPr>
      </w:pPr>
    </w:p>
    <w:p w14:paraId="46B35499" w14:textId="77777777" w:rsidR="00DF6BF0" w:rsidRDefault="00DF6BF0" w:rsidP="00DF6BF0">
      <w:pPr>
        <w:rPr>
          <w:szCs w:val="24"/>
        </w:rPr>
      </w:pPr>
    </w:p>
    <w:p w14:paraId="68C15383" w14:textId="77777777" w:rsidR="00DF6BF0" w:rsidRDefault="00DF6BF0" w:rsidP="00DF6BF0">
      <w:pPr>
        <w:rPr>
          <w:szCs w:val="24"/>
        </w:rPr>
      </w:pPr>
    </w:p>
    <w:p w14:paraId="31902CDD" w14:textId="77777777" w:rsidR="00DF6BF0" w:rsidRDefault="00DF6BF0" w:rsidP="00DF6BF0">
      <w:pPr>
        <w:pStyle w:val="ListParagraph"/>
        <w:numPr>
          <w:ilvl w:val="0"/>
          <w:numId w:val="23"/>
        </w:numPr>
        <w:rPr>
          <w:szCs w:val="24"/>
        </w:rPr>
      </w:pPr>
      <w:r>
        <w:rPr>
          <w:szCs w:val="24"/>
        </w:rPr>
        <w:lastRenderedPageBreak/>
        <w:t xml:space="preserve">Is the following piecewise function continuous at </w:t>
      </w:r>
      <w:r w:rsidRPr="007F0660">
        <w:rPr>
          <w:position w:val="-6"/>
          <w:szCs w:val="24"/>
        </w:rPr>
        <w:object w:dxaOrig="680" w:dyaOrig="279" w14:anchorId="1F2015C7">
          <v:shape id="_x0000_i1028" type="#_x0000_t75" style="width:33.75pt;height:14.25pt" o:ole="">
            <v:imagedata r:id="rId13" o:title=""/>
          </v:shape>
          <o:OLEObject Type="Embed" ProgID="Equation.DSMT4" ShapeID="_x0000_i1028" DrawAspect="Content" ObjectID="_1844965560" r:id="rId14"/>
        </w:object>
      </w:r>
      <w:r>
        <w:rPr>
          <w:szCs w:val="24"/>
        </w:rPr>
        <w:t>?</w:t>
      </w:r>
    </w:p>
    <w:p w14:paraId="0315EA9D" w14:textId="77777777" w:rsidR="00DF6BF0" w:rsidRDefault="00DF6BF0" w:rsidP="00DF6BF0">
      <w:pPr>
        <w:ind w:firstLine="720"/>
        <w:rPr>
          <w:szCs w:val="24"/>
        </w:rPr>
      </w:pPr>
      <w:r w:rsidRPr="003E02E6">
        <w:rPr>
          <w:position w:val="-36"/>
          <w:szCs w:val="24"/>
        </w:rPr>
        <w:object w:dxaOrig="2560" w:dyaOrig="840" w14:anchorId="2CF03C46">
          <v:shape id="_x0000_i1029" type="#_x0000_t75" style="width:127.5pt;height:42.75pt" o:ole="">
            <v:imagedata r:id="rId15" o:title=""/>
          </v:shape>
          <o:OLEObject Type="Embed" ProgID="Equation.DSMT4" ShapeID="_x0000_i1029" DrawAspect="Content" ObjectID="_1844965561" r:id="rId16"/>
        </w:object>
      </w:r>
    </w:p>
    <w:p w14:paraId="7AD631B8" w14:textId="77777777" w:rsidR="00DF6BF0" w:rsidRPr="0000184B" w:rsidRDefault="00DF6BF0" w:rsidP="00DF6BF0">
      <w:pPr>
        <w:rPr>
          <w:szCs w:val="24"/>
        </w:rPr>
      </w:pPr>
    </w:p>
    <w:p w14:paraId="4DCF6872" w14:textId="77777777" w:rsidR="00DF6BF0" w:rsidRDefault="00DF6BF0" w:rsidP="00DF6BF0">
      <w:pPr>
        <w:rPr>
          <w:szCs w:val="24"/>
        </w:rPr>
      </w:pPr>
    </w:p>
    <w:p w14:paraId="05CB92AF" w14:textId="77777777" w:rsidR="00DF6BF0" w:rsidRDefault="00DF6BF0" w:rsidP="00DF6BF0">
      <w:pPr>
        <w:rPr>
          <w:szCs w:val="24"/>
        </w:rPr>
      </w:pPr>
    </w:p>
    <w:p w14:paraId="02F836CE" w14:textId="77777777" w:rsidR="00DF6BF0" w:rsidRDefault="00DF6BF0" w:rsidP="00DF6BF0">
      <w:pPr>
        <w:rPr>
          <w:szCs w:val="24"/>
        </w:rPr>
      </w:pPr>
    </w:p>
    <w:p w14:paraId="52D76207" w14:textId="77777777" w:rsidR="00DF6BF0" w:rsidRDefault="00DF6BF0" w:rsidP="00DF6BF0">
      <w:pPr>
        <w:rPr>
          <w:szCs w:val="24"/>
        </w:rPr>
      </w:pPr>
    </w:p>
    <w:p w14:paraId="2A435677" w14:textId="77777777" w:rsidR="00DF6BF0" w:rsidRDefault="00DF6BF0" w:rsidP="00DF6BF0">
      <w:pPr>
        <w:rPr>
          <w:szCs w:val="24"/>
        </w:rPr>
      </w:pPr>
    </w:p>
    <w:p w14:paraId="0E10B0D1" w14:textId="77777777" w:rsidR="00DF6BF0" w:rsidRDefault="00DF6BF0" w:rsidP="00DF6BF0">
      <w:pPr>
        <w:rPr>
          <w:szCs w:val="24"/>
        </w:rPr>
      </w:pPr>
    </w:p>
    <w:p w14:paraId="2F07CBEC" w14:textId="77777777" w:rsidR="00DF6BF0" w:rsidRDefault="00DF6BF0" w:rsidP="00DF6BF0">
      <w:pPr>
        <w:rPr>
          <w:szCs w:val="24"/>
        </w:rPr>
      </w:pPr>
    </w:p>
    <w:p w14:paraId="41EEAF34" w14:textId="77777777" w:rsidR="00DF6BF0" w:rsidRDefault="00DF6BF0" w:rsidP="00DF6BF0">
      <w:pPr>
        <w:rPr>
          <w:szCs w:val="24"/>
        </w:rPr>
      </w:pPr>
    </w:p>
    <w:p w14:paraId="28E6CB69" w14:textId="77777777" w:rsidR="00DF6BF0" w:rsidRDefault="00DF6BF0" w:rsidP="00DF6BF0">
      <w:pPr>
        <w:rPr>
          <w:szCs w:val="24"/>
        </w:rPr>
      </w:pPr>
    </w:p>
    <w:p w14:paraId="3916477F" w14:textId="77777777" w:rsidR="00DF6BF0" w:rsidRDefault="00DF6BF0" w:rsidP="00DF6BF0">
      <w:pPr>
        <w:rPr>
          <w:szCs w:val="24"/>
        </w:rPr>
      </w:pPr>
    </w:p>
    <w:p w14:paraId="26C1B080" w14:textId="77777777" w:rsidR="00DF6BF0" w:rsidRDefault="00DF6BF0" w:rsidP="00DF6BF0">
      <w:pPr>
        <w:rPr>
          <w:szCs w:val="24"/>
        </w:rPr>
      </w:pPr>
    </w:p>
    <w:p w14:paraId="6F9CDE69" w14:textId="77777777" w:rsidR="00DF6BF0" w:rsidRDefault="00DF6BF0" w:rsidP="00DF6BF0">
      <w:pPr>
        <w:pStyle w:val="ListParagraph"/>
        <w:numPr>
          <w:ilvl w:val="0"/>
          <w:numId w:val="23"/>
        </w:numPr>
        <w:rPr>
          <w:szCs w:val="24"/>
        </w:rPr>
      </w:pPr>
      <w:r>
        <w:rPr>
          <w:szCs w:val="24"/>
        </w:rPr>
        <w:t xml:space="preserve">Is the following piecewise function continuous at </w:t>
      </w:r>
      <w:r w:rsidRPr="00B15FAB">
        <w:rPr>
          <w:position w:val="-6"/>
          <w:szCs w:val="24"/>
        </w:rPr>
        <w:object w:dxaOrig="680" w:dyaOrig="279" w14:anchorId="3BAD037F">
          <v:shape id="_x0000_i1030" type="#_x0000_t75" style="width:33.75pt;height:14.25pt" o:ole="">
            <v:imagedata r:id="rId9" o:title=""/>
          </v:shape>
          <o:OLEObject Type="Embed" ProgID="Equation.DSMT4" ShapeID="_x0000_i1030" DrawAspect="Content" ObjectID="_1844965562" r:id="rId17"/>
        </w:object>
      </w:r>
      <w:r>
        <w:rPr>
          <w:szCs w:val="24"/>
        </w:rPr>
        <w:t>.</w:t>
      </w:r>
    </w:p>
    <w:p w14:paraId="700D6005" w14:textId="77777777" w:rsidR="00DF6BF0" w:rsidRDefault="00DF6BF0" w:rsidP="00DF6BF0">
      <w:pPr>
        <w:ind w:firstLine="720"/>
        <w:rPr>
          <w:szCs w:val="24"/>
        </w:rPr>
      </w:pPr>
      <w:r w:rsidRPr="005E72D6">
        <w:rPr>
          <w:position w:val="-62"/>
          <w:szCs w:val="24"/>
        </w:rPr>
        <w:object w:dxaOrig="2780" w:dyaOrig="1359" w14:anchorId="776BFE4B">
          <v:shape id="_x0000_i1031" type="#_x0000_t75" style="width:138.7pt;height:68.95pt" o:ole="">
            <v:imagedata r:id="rId18" o:title=""/>
          </v:shape>
          <o:OLEObject Type="Embed" ProgID="Equation.DSMT4" ShapeID="_x0000_i1031" DrawAspect="Content" ObjectID="_1844965563" r:id="rId19"/>
        </w:object>
      </w:r>
    </w:p>
    <w:p w14:paraId="4C29A603" w14:textId="77777777" w:rsidR="00DF6BF0" w:rsidRDefault="00DF6BF0" w:rsidP="00DF6BF0">
      <w:pPr>
        <w:ind w:firstLine="720"/>
        <w:rPr>
          <w:szCs w:val="24"/>
        </w:rPr>
      </w:pPr>
    </w:p>
    <w:p w14:paraId="74D2A737" w14:textId="77777777" w:rsidR="00DF6BF0" w:rsidRDefault="00DF6BF0" w:rsidP="00DF6BF0">
      <w:pPr>
        <w:ind w:firstLine="720"/>
        <w:rPr>
          <w:szCs w:val="24"/>
        </w:rPr>
      </w:pPr>
    </w:p>
    <w:p w14:paraId="1B05257E" w14:textId="77777777" w:rsidR="00DF6BF0" w:rsidRDefault="00DF6BF0" w:rsidP="00DF6BF0">
      <w:pPr>
        <w:rPr>
          <w:szCs w:val="24"/>
        </w:rPr>
      </w:pPr>
    </w:p>
    <w:p w14:paraId="512223E0" w14:textId="77777777" w:rsidR="00DF6BF0" w:rsidRDefault="00DF6BF0" w:rsidP="00DF6BF0">
      <w:pPr>
        <w:rPr>
          <w:szCs w:val="24"/>
        </w:rPr>
      </w:pPr>
    </w:p>
    <w:p w14:paraId="672A1F1A" w14:textId="77777777" w:rsidR="00DF6BF0" w:rsidRDefault="00DF6BF0" w:rsidP="00DF6BF0">
      <w:pPr>
        <w:rPr>
          <w:szCs w:val="24"/>
        </w:rPr>
      </w:pPr>
    </w:p>
    <w:p w14:paraId="2A33F163" w14:textId="77777777" w:rsidR="00DF6BF0" w:rsidRDefault="00DF6BF0" w:rsidP="00DF6BF0">
      <w:pPr>
        <w:rPr>
          <w:szCs w:val="24"/>
        </w:rPr>
      </w:pPr>
    </w:p>
    <w:p w14:paraId="57A50224" w14:textId="77777777" w:rsidR="00DF6BF0" w:rsidRDefault="00DF6BF0" w:rsidP="00DF6BF0">
      <w:pPr>
        <w:rPr>
          <w:szCs w:val="24"/>
        </w:rPr>
      </w:pPr>
    </w:p>
    <w:p w14:paraId="487A309E" w14:textId="77777777" w:rsidR="00DF6BF0" w:rsidRDefault="00DF6BF0" w:rsidP="00DF6BF0">
      <w:pPr>
        <w:rPr>
          <w:szCs w:val="24"/>
        </w:rPr>
      </w:pPr>
    </w:p>
    <w:p w14:paraId="52C459D0" w14:textId="77777777" w:rsidR="00DF6BF0" w:rsidRDefault="00DF6BF0" w:rsidP="00DF6BF0">
      <w:pPr>
        <w:rPr>
          <w:szCs w:val="24"/>
        </w:rPr>
      </w:pPr>
    </w:p>
    <w:p w14:paraId="5AF37BE2" w14:textId="77777777" w:rsidR="00DF6BF0" w:rsidRDefault="00DF6BF0" w:rsidP="00DF6BF0">
      <w:pPr>
        <w:rPr>
          <w:szCs w:val="24"/>
        </w:rPr>
      </w:pPr>
    </w:p>
    <w:p w14:paraId="5BFD29D3" w14:textId="77777777" w:rsidR="00DF6BF0" w:rsidRDefault="00DF6BF0" w:rsidP="00DF6BF0">
      <w:pPr>
        <w:rPr>
          <w:szCs w:val="24"/>
        </w:rPr>
      </w:pPr>
    </w:p>
    <w:p w14:paraId="2F7C0248" w14:textId="77777777" w:rsidR="00DF6BF0" w:rsidRDefault="00DF6BF0" w:rsidP="00DF6BF0">
      <w:pPr>
        <w:rPr>
          <w:szCs w:val="24"/>
        </w:rPr>
      </w:pPr>
    </w:p>
    <w:p w14:paraId="43703DC7" w14:textId="77777777" w:rsidR="00DF6BF0" w:rsidRPr="005F0051" w:rsidRDefault="00DF6BF0" w:rsidP="00DF6BF0">
      <w:pPr>
        <w:ind w:firstLine="720"/>
        <w:rPr>
          <w:szCs w:val="24"/>
        </w:rPr>
      </w:pPr>
    </w:p>
    <w:p w14:paraId="43FEC8EB" w14:textId="77777777" w:rsidR="00DF6BF0" w:rsidRDefault="00DF6BF0" w:rsidP="00DF6BF0">
      <w:pPr>
        <w:pStyle w:val="ListParagraph"/>
        <w:numPr>
          <w:ilvl w:val="0"/>
          <w:numId w:val="23"/>
        </w:numPr>
        <w:rPr>
          <w:szCs w:val="24"/>
        </w:rPr>
      </w:pPr>
      <w:r>
        <w:rPr>
          <w:szCs w:val="24"/>
        </w:rPr>
        <w:t xml:space="preserve">Is the following function continuous at </w:t>
      </w:r>
      <w:r w:rsidRPr="007634BB">
        <w:rPr>
          <w:position w:val="-6"/>
          <w:szCs w:val="24"/>
        </w:rPr>
        <w:object w:dxaOrig="680" w:dyaOrig="279" w14:anchorId="185FF85E">
          <v:shape id="_x0000_i1032" type="#_x0000_t75" style="width:33.75pt;height:14.25pt" o:ole="">
            <v:imagedata r:id="rId20" o:title=""/>
          </v:shape>
          <o:OLEObject Type="Embed" ProgID="Equation.DSMT4" ShapeID="_x0000_i1032" DrawAspect="Content" ObjectID="_1844965564" r:id="rId21"/>
        </w:object>
      </w:r>
      <w:r>
        <w:rPr>
          <w:szCs w:val="24"/>
        </w:rPr>
        <w:t>?  Justify your answer.</w:t>
      </w:r>
    </w:p>
    <w:p w14:paraId="206EC01B" w14:textId="77777777" w:rsidR="00DF6BF0" w:rsidRPr="000F4EE7" w:rsidRDefault="00DF6BF0" w:rsidP="00DF6BF0">
      <w:pPr>
        <w:pStyle w:val="ListParagraph"/>
        <w:rPr>
          <w:szCs w:val="24"/>
        </w:rPr>
      </w:pPr>
    </w:p>
    <w:p w14:paraId="53CC9264" w14:textId="77777777" w:rsidR="00DF6BF0" w:rsidRPr="000F4EE7" w:rsidRDefault="00DF6BF0" w:rsidP="00DF6BF0">
      <w:pPr>
        <w:ind w:firstLine="720"/>
        <w:rPr>
          <w:szCs w:val="24"/>
        </w:rPr>
      </w:pPr>
      <w:r w:rsidRPr="005E72D6">
        <w:rPr>
          <w:position w:val="-62"/>
          <w:szCs w:val="24"/>
        </w:rPr>
        <w:object w:dxaOrig="2920" w:dyaOrig="1359" w14:anchorId="34C7DC75">
          <v:shape id="_x0000_i1033" type="#_x0000_t75" style="width:145.55pt;height:68.95pt" o:ole="">
            <v:imagedata r:id="rId22" o:title=""/>
          </v:shape>
          <o:OLEObject Type="Embed" ProgID="Equation.DSMT4" ShapeID="_x0000_i1033" DrawAspect="Content" ObjectID="_1844965565" r:id="rId23"/>
        </w:object>
      </w:r>
    </w:p>
    <w:p w14:paraId="6A18E436" w14:textId="77777777" w:rsidR="00DF6BF0" w:rsidRDefault="00DF6BF0" w:rsidP="00DF6BF0">
      <w:pPr>
        <w:rPr>
          <w:rFonts w:eastAsiaTheme="minorEastAsia"/>
          <w:szCs w:val="24"/>
        </w:rPr>
      </w:pPr>
    </w:p>
    <w:p w14:paraId="7DDB539F" w14:textId="77777777" w:rsidR="00DF6BF0" w:rsidRDefault="00DF6BF0" w:rsidP="00DF6BF0">
      <w:pPr>
        <w:rPr>
          <w:rFonts w:eastAsiaTheme="minorEastAsia"/>
          <w:szCs w:val="24"/>
        </w:rPr>
      </w:pPr>
      <w:r>
        <w:rPr>
          <w:rFonts w:eastAsiaTheme="minorEastAsia"/>
          <w:szCs w:val="24"/>
        </w:rPr>
        <w:tab/>
      </w:r>
    </w:p>
    <w:p w14:paraId="25AE1DF7" w14:textId="77777777" w:rsidR="00DF6BF0" w:rsidRDefault="00DF6BF0" w:rsidP="00DF6BF0">
      <w:pPr>
        <w:rPr>
          <w:rFonts w:eastAsiaTheme="minorEastAsia"/>
          <w:szCs w:val="24"/>
        </w:rPr>
      </w:pPr>
    </w:p>
    <w:p w14:paraId="2309F04E" w14:textId="77777777" w:rsidR="00DF6BF0" w:rsidRDefault="00DF6BF0" w:rsidP="00DF6BF0">
      <w:pPr>
        <w:rPr>
          <w:rFonts w:eastAsiaTheme="minorEastAsia"/>
          <w:szCs w:val="24"/>
        </w:rPr>
      </w:pPr>
    </w:p>
    <w:p w14:paraId="7DB401D5" w14:textId="77777777" w:rsidR="00DF6BF0" w:rsidRDefault="00DF6BF0" w:rsidP="00DF6BF0">
      <w:pPr>
        <w:rPr>
          <w:rFonts w:eastAsiaTheme="minorEastAsia"/>
          <w:szCs w:val="24"/>
        </w:rPr>
      </w:pPr>
    </w:p>
    <w:p w14:paraId="7809F4AC" w14:textId="77777777" w:rsidR="00DF6BF0" w:rsidRDefault="00DF6BF0" w:rsidP="00DF6BF0">
      <w:pPr>
        <w:rPr>
          <w:rFonts w:eastAsiaTheme="minorEastAsia"/>
          <w:szCs w:val="24"/>
        </w:rPr>
      </w:pPr>
    </w:p>
    <w:p w14:paraId="5B205B84" w14:textId="77777777" w:rsidR="00DF6BF0" w:rsidRDefault="00DF6BF0" w:rsidP="00DF6BF0">
      <w:pPr>
        <w:rPr>
          <w:rFonts w:eastAsiaTheme="minorEastAsia"/>
          <w:szCs w:val="24"/>
        </w:rPr>
      </w:pPr>
    </w:p>
    <w:p w14:paraId="23FABC7A" w14:textId="77777777" w:rsidR="00DF6BF0" w:rsidRDefault="00DF6BF0" w:rsidP="00DF6BF0">
      <w:pPr>
        <w:rPr>
          <w:rFonts w:eastAsiaTheme="minorEastAsia"/>
          <w:szCs w:val="24"/>
        </w:rPr>
      </w:pPr>
    </w:p>
    <w:p w14:paraId="78A8792D" w14:textId="77777777" w:rsidR="009C78C8" w:rsidRDefault="009C78C8" w:rsidP="009C78C8">
      <w:pPr>
        <w:pStyle w:val="ListParagraph"/>
        <w:numPr>
          <w:ilvl w:val="0"/>
          <w:numId w:val="23"/>
        </w:numPr>
        <w:rPr>
          <w:rFonts w:eastAsiaTheme="minorEastAsia"/>
          <w:szCs w:val="24"/>
        </w:rPr>
      </w:pPr>
      <w:r>
        <w:rPr>
          <w:rFonts w:eastAsiaTheme="minorEastAsia"/>
          <w:szCs w:val="24"/>
        </w:rPr>
        <w:t xml:space="preserve">Where is the function </w:t>
      </w:r>
      <w:r w:rsidRPr="00975C37">
        <w:rPr>
          <w:rFonts w:eastAsiaTheme="minorEastAsia"/>
          <w:position w:val="-32"/>
          <w:szCs w:val="24"/>
        </w:rPr>
        <w:object w:dxaOrig="2240" w:dyaOrig="940" w14:anchorId="2A9D8949">
          <v:shape id="_x0000_i1034" type="#_x0000_t75" style="width:111pt;height:47.25pt" o:ole="">
            <v:imagedata r:id="rId24" o:title=""/>
          </v:shape>
          <o:OLEObject Type="Embed" ProgID="Equation.DSMT4" ShapeID="_x0000_i1034" DrawAspect="Content" ObjectID="_1844965566" r:id="rId25"/>
        </w:object>
      </w:r>
      <w:r>
        <w:rPr>
          <w:rFonts w:eastAsiaTheme="minorEastAsia"/>
          <w:szCs w:val="24"/>
        </w:rPr>
        <w:t>continuous?</w:t>
      </w:r>
    </w:p>
    <w:p w14:paraId="467C5389" w14:textId="77777777" w:rsidR="009C78C8" w:rsidRDefault="009C78C8" w:rsidP="00DF6BF0">
      <w:pPr>
        <w:rPr>
          <w:rFonts w:eastAsiaTheme="minorEastAsia"/>
          <w:szCs w:val="24"/>
        </w:rPr>
      </w:pPr>
    </w:p>
    <w:p w14:paraId="443D989F" w14:textId="77777777" w:rsidR="009C78C8" w:rsidRDefault="009C78C8" w:rsidP="00DF6BF0">
      <w:pPr>
        <w:rPr>
          <w:rFonts w:eastAsiaTheme="minorEastAsia"/>
          <w:szCs w:val="24"/>
        </w:rPr>
      </w:pPr>
    </w:p>
    <w:p w14:paraId="5FB60B3C" w14:textId="77777777" w:rsidR="009C78C8" w:rsidRDefault="009C78C8" w:rsidP="00DF6BF0">
      <w:pPr>
        <w:rPr>
          <w:rFonts w:eastAsiaTheme="minorEastAsia"/>
          <w:szCs w:val="24"/>
        </w:rPr>
      </w:pPr>
    </w:p>
    <w:p w14:paraId="741F9973" w14:textId="77777777" w:rsidR="009C78C8" w:rsidRDefault="009C78C8" w:rsidP="00DF6BF0">
      <w:pPr>
        <w:rPr>
          <w:rFonts w:eastAsiaTheme="minorEastAsia"/>
          <w:szCs w:val="24"/>
        </w:rPr>
      </w:pPr>
    </w:p>
    <w:p w14:paraId="17249C6B" w14:textId="77777777" w:rsidR="009C78C8" w:rsidRDefault="009C78C8" w:rsidP="00DF6BF0">
      <w:pPr>
        <w:rPr>
          <w:rFonts w:eastAsiaTheme="minorEastAsia"/>
          <w:szCs w:val="24"/>
        </w:rPr>
      </w:pPr>
    </w:p>
    <w:p w14:paraId="532E4408" w14:textId="77777777" w:rsidR="009C78C8" w:rsidRDefault="009C78C8" w:rsidP="00DF6BF0">
      <w:pPr>
        <w:rPr>
          <w:rFonts w:eastAsiaTheme="minorEastAsia"/>
          <w:szCs w:val="24"/>
        </w:rPr>
      </w:pPr>
    </w:p>
    <w:p w14:paraId="3B451205" w14:textId="77777777" w:rsidR="009C78C8" w:rsidRDefault="009C78C8" w:rsidP="00DF6BF0">
      <w:pPr>
        <w:rPr>
          <w:rFonts w:eastAsiaTheme="minorEastAsia"/>
          <w:szCs w:val="24"/>
        </w:rPr>
      </w:pPr>
    </w:p>
    <w:p w14:paraId="6A8267FE" w14:textId="77777777" w:rsidR="009C78C8" w:rsidRDefault="009C78C8" w:rsidP="00DF6BF0">
      <w:pPr>
        <w:rPr>
          <w:rFonts w:eastAsiaTheme="minorEastAsia"/>
          <w:szCs w:val="24"/>
        </w:rPr>
      </w:pPr>
    </w:p>
    <w:p w14:paraId="4E2F6360" w14:textId="77777777" w:rsidR="009C78C8" w:rsidRDefault="009C78C8" w:rsidP="00DF6BF0">
      <w:pPr>
        <w:rPr>
          <w:rFonts w:eastAsiaTheme="minorEastAsia"/>
          <w:szCs w:val="24"/>
        </w:rPr>
      </w:pPr>
    </w:p>
    <w:p w14:paraId="3AB10B9F" w14:textId="77777777" w:rsidR="009C78C8" w:rsidRDefault="009C78C8" w:rsidP="00DF6BF0">
      <w:pPr>
        <w:rPr>
          <w:rFonts w:eastAsiaTheme="minorEastAsia"/>
          <w:szCs w:val="24"/>
        </w:rPr>
      </w:pPr>
    </w:p>
    <w:p w14:paraId="64968C09" w14:textId="77777777" w:rsidR="009C78C8" w:rsidRDefault="009C78C8" w:rsidP="00DF6BF0">
      <w:pPr>
        <w:rPr>
          <w:rFonts w:eastAsiaTheme="minorEastAsia"/>
          <w:szCs w:val="24"/>
        </w:rPr>
      </w:pPr>
    </w:p>
    <w:p w14:paraId="1FA3281A" w14:textId="77777777" w:rsidR="009C78C8" w:rsidRDefault="009C78C8" w:rsidP="00DF6BF0">
      <w:pPr>
        <w:rPr>
          <w:rFonts w:eastAsiaTheme="minorEastAsia"/>
          <w:szCs w:val="24"/>
        </w:rPr>
      </w:pPr>
    </w:p>
    <w:p w14:paraId="0EAE1E44" w14:textId="77777777" w:rsidR="009C78C8" w:rsidRDefault="009C78C8" w:rsidP="00DF6BF0">
      <w:pPr>
        <w:rPr>
          <w:rFonts w:eastAsiaTheme="minorEastAsia"/>
          <w:szCs w:val="24"/>
        </w:rPr>
      </w:pPr>
    </w:p>
    <w:p w14:paraId="4E0F4D43" w14:textId="77777777" w:rsidR="009C78C8" w:rsidRDefault="009C78C8" w:rsidP="00DF6BF0">
      <w:pPr>
        <w:rPr>
          <w:rFonts w:eastAsiaTheme="minorEastAsia"/>
          <w:szCs w:val="24"/>
        </w:rPr>
      </w:pPr>
    </w:p>
    <w:p w14:paraId="5FA90FEF" w14:textId="77777777" w:rsidR="009C78C8" w:rsidRDefault="009C78C8" w:rsidP="00DF6BF0">
      <w:pPr>
        <w:rPr>
          <w:rFonts w:eastAsiaTheme="minorEastAsia"/>
          <w:szCs w:val="24"/>
        </w:rPr>
      </w:pPr>
    </w:p>
    <w:p w14:paraId="561E638B" w14:textId="77777777" w:rsidR="009C78C8" w:rsidRDefault="009C78C8" w:rsidP="00DF6BF0">
      <w:pPr>
        <w:rPr>
          <w:rFonts w:eastAsiaTheme="minorEastAsia"/>
          <w:szCs w:val="24"/>
        </w:rPr>
      </w:pPr>
    </w:p>
    <w:p w14:paraId="62500C90" w14:textId="77777777" w:rsidR="009C78C8" w:rsidRDefault="009C78C8" w:rsidP="00DF6BF0">
      <w:pPr>
        <w:rPr>
          <w:rFonts w:eastAsiaTheme="minorEastAsia"/>
          <w:szCs w:val="24"/>
        </w:rPr>
      </w:pPr>
    </w:p>
    <w:p w14:paraId="55FC0E05" w14:textId="77777777" w:rsidR="009C78C8" w:rsidRDefault="009C78C8" w:rsidP="00DF6BF0">
      <w:pPr>
        <w:rPr>
          <w:rFonts w:eastAsiaTheme="minorEastAsia"/>
          <w:szCs w:val="24"/>
        </w:rPr>
      </w:pPr>
    </w:p>
    <w:p w14:paraId="02B8674A" w14:textId="77777777" w:rsidR="009C78C8" w:rsidRDefault="009C78C8" w:rsidP="00DF6BF0">
      <w:pPr>
        <w:rPr>
          <w:rFonts w:eastAsiaTheme="minorEastAsia"/>
          <w:szCs w:val="24"/>
        </w:rPr>
      </w:pPr>
    </w:p>
    <w:p w14:paraId="1924AC65" w14:textId="77777777" w:rsidR="009C78C8" w:rsidRDefault="009C78C8" w:rsidP="00DF6BF0">
      <w:pPr>
        <w:rPr>
          <w:rFonts w:eastAsiaTheme="minorEastAsia"/>
          <w:szCs w:val="24"/>
        </w:rPr>
      </w:pPr>
    </w:p>
    <w:p w14:paraId="3B730504" w14:textId="77777777" w:rsidR="009C78C8" w:rsidRDefault="009C78C8" w:rsidP="00DF6BF0">
      <w:pPr>
        <w:rPr>
          <w:rFonts w:eastAsiaTheme="minorEastAsia"/>
          <w:szCs w:val="24"/>
        </w:rPr>
      </w:pPr>
    </w:p>
    <w:p w14:paraId="41B37B6B" w14:textId="77777777" w:rsidR="009C78C8" w:rsidRDefault="009C78C8" w:rsidP="00DF6BF0">
      <w:pPr>
        <w:rPr>
          <w:rFonts w:eastAsiaTheme="minorEastAsia"/>
          <w:szCs w:val="24"/>
        </w:rPr>
      </w:pPr>
    </w:p>
    <w:p w14:paraId="1A038009" w14:textId="77777777" w:rsidR="00DF6BF0" w:rsidRDefault="00DF6BF0" w:rsidP="00DF6BF0">
      <w:pPr>
        <w:rPr>
          <w:rFonts w:eastAsiaTheme="minorEastAsia"/>
          <w:szCs w:val="24"/>
        </w:rPr>
      </w:pPr>
    </w:p>
    <w:p w14:paraId="68CF2DC2" w14:textId="0E9F9558" w:rsidR="00DF6BF0" w:rsidRPr="00DF6BF0" w:rsidRDefault="00DF6BF0" w:rsidP="00DF6BF0">
      <w:pPr>
        <w:pStyle w:val="ListParagraph"/>
        <w:numPr>
          <w:ilvl w:val="0"/>
          <w:numId w:val="23"/>
        </w:numPr>
        <w:rPr>
          <w:rFonts w:eastAsiaTheme="minorEastAsia"/>
          <w:szCs w:val="24"/>
        </w:rPr>
      </w:pPr>
      <w:r w:rsidRPr="00DF6BF0">
        <w:rPr>
          <w:rFonts w:eastAsiaTheme="minorEastAsia"/>
          <w:szCs w:val="24"/>
        </w:rPr>
        <w:t xml:space="preserve">For what value of the constant </w:t>
      </w:r>
      <w:r w:rsidRPr="00DF6BF0">
        <w:rPr>
          <w:rFonts w:eastAsiaTheme="minorEastAsia"/>
          <w:i/>
          <w:iCs/>
          <w:szCs w:val="24"/>
        </w:rPr>
        <w:t>c</w:t>
      </w:r>
      <w:r w:rsidRPr="00DF6BF0">
        <w:rPr>
          <w:rFonts w:eastAsiaTheme="minorEastAsia"/>
          <w:szCs w:val="24"/>
        </w:rPr>
        <w:t xml:space="preserve"> is the function </w:t>
      </w:r>
      <w:r w:rsidRPr="00DF6BF0">
        <w:rPr>
          <w:rFonts w:eastAsiaTheme="minorEastAsia"/>
          <w:i/>
          <w:iCs/>
          <w:szCs w:val="24"/>
        </w:rPr>
        <w:t>f</w:t>
      </w:r>
      <w:r w:rsidRPr="00DF6BF0">
        <w:rPr>
          <w:rFonts w:eastAsiaTheme="minorEastAsia"/>
          <w:szCs w:val="24"/>
        </w:rPr>
        <w:t xml:space="preserve"> continuous for all real numbers?</w:t>
      </w:r>
    </w:p>
    <w:p w14:paraId="6F1B64C8" w14:textId="77777777" w:rsidR="00DF6BF0" w:rsidRPr="00AC6742" w:rsidRDefault="00DF6BF0" w:rsidP="00DF6BF0">
      <w:pPr>
        <w:rPr>
          <w:rFonts w:eastAsiaTheme="minorEastAsia"/>
          <w:szCs w:val="24"/>
        </w:rPr>
      </w:pPr>
    </w:p>
    <w:p w14:paraId="08F64FC9" w14:textId="77777777" w:rsidR="00DF6BF0" w:rsidRDefault="00DF6BF0" w:rsidP="00DF6BF0">
      <w:pPr>
        <w:ind w:firstLine="720"/>
        <w:rPr>
          <w:szCs w:val="24"/>
        </w:rPr>
      </w:pPr>
      <w:r w:rsidRPr="00450A47">
        <w:rPr>
          <w:position w:val="-34"/>
          <w:szCs w:val="24"/>
        </w:rPr>
        <w:object w:dxaOrig="2880" w:dyaOrig="800" w14:anchorId="11BC73D7">
          <v:shape id="_x0000_i1035" type="#_x0000_t75" style="width:2in;height:40.5pt" o:ole="">
            <v:imagedata r:id="rId26" o:title=""/>
          </v:shape>
          <o:OLEObject Type="Embed" ProgID="Equation.DSMT4" ShapeID="_x0000_i1035" DrawAspect="Content" ObjectID="_1844965567" r:id="rId27"/>
        </w:object>
      </w:r>
    </w:p>
    <w:p w14:paraId="6C5F80B3" w14:textId="77777777" w:rsidR="00DF6BF0" w:rsidRDefault="00DF6BF0" w:rsidP="00DF6BF0">
      <w:pPr>
        <w:rPr>
          <w:szCs w:val="24"/>
        </w:rPr>
      </w:pPr>
    </w:p>
    <w:p w14:paraId="26D93316" w14:textId="77777777" w:rsidR="00DF6BF0" w:rsidRDefault="00DF6BF0" w:rsidP="00DF6BF0">
      <w:pPr>
        <w:rPr>
          <w:rFonts w:eastAsiaTheme="minorEastAsia"/>
          <w:szCs w:val="24"/>
        </w:rPr>
      </w:pPr>
    </w:p>
    <w:p w14:paraId="65199D48" w14:textId="77777777" w:rsidR="00DF6BF0" w:rsidRDefault="00DF6BF0" w:rsidP="00DF6BF0">
      <w:pPr>
        <w:rPr>
          <w:rFonts w:eastAsiaTheme="minorEastAsia"/>
          <w:szCs w:val="24"/>
        </w:rPr>
      </w:pPr>
    </w:p>
    <w:p w14:paraId="2AFE907F" w14:textId="77777777" w:rsidR="00DF6BF0" w:rsidRDefault="00DF6BF0" w:rsidP="00DF6BF0">
      <w:pPr>
        <w:rPr>
          <w:rFonts w:eastAsiaTheme="minorEastAsia"/>
          <w:szCs w:val="24"/>
        </w:rPr>
      </w:pPr>
    </w:p>
    <w:p w14:paraId="4FB2FFA7" w14:textId="77777777" w:rsidR="00DF6BF0" w:rsidRDefault="00DF6BF0" w:rsidP="00DF6BF0">
      <w:pPr>
        <w:rPr>
          <w:rFonts w:eastAsiaTheme="minorEastAsia"/>
          <w:szCs w:val="24"/>
        </w:rPr>
      </w:pPr>
    </w:p>
    <w:p w14:paraId="11FB7A63" w14:textId="77777777" w:rsidR="00DF6BF0" w:rsidRDefault="00DF6BF0" w:rsidP="00DF6BF0">
      <w:pPr>
        <w:rPr>
          <w:rFonts w:eastAsiaTheme="minorEastAsia"/>
          <w:szCs w:val="24"/>
        </w:rPr>
      </w:pPr>
    </w:p>
    <w:p w14:paraId="59D39A62" w14:textId="77777777" w:rsidR="00DF6BF0" w:rsidRDefault="00DF6BF0" w:rsidP="00DF6BF0">
      <w:pPr>
        <w:rPr>
          <w:rFonts w:eastAsiaTheme="minorEastAsia"/>
          <w:szCs w:val="24"/>
        </w:rPr>
      </w:pPr>
    </w:p>
    <w:p w14:paraId="31D15E23" w14:textId="77777777" w:rsidR="00DF6BF0" w:rsidRDefault="00DF6BF0" w:rsidP="00DF6BF0">
      <w:pPr>
        <w:rPr>
          <w:rFonts w:eastAsiaTheme="minorEastAsia"/>
          <w:szCs w:val="24"/>
        </w:rPr>
      </w:pPr>
    </w:p>
    <w:p w14:paraId="6E7B8862" w14:textId="77777777" w:rsidR="00DF6BF0" w:rsidRDefault="00DF6BF0" w:rsidP="00DF6BF0">
      <w:pPr>
        <w:rPr>
          <w:rFonts w:eastAsiaTheme="minorEastAsia"/>
          <w:szCs w:val="24"/>
        </w:rPr>
      </w:pPr>
    </w:p>
    <w:p w14:paraId="75B4C3F7" w14:textId="77777777" w:rsidR="00DF6BF0" w:rsidRDefault="00DF6BF0" w:rsidP="00DF6BF0">
      <w:pPr>
        <w:rPr>
          <w:rFonts w:eastAsiaTheme="minorEastAsia"/>
          <w:szCs w:val="24"/>
        </w:rPr>
      </w:pPr>
    </w:p>
    <w:p w14:paraId="44BA7442" w14:textId="77777777" w:rsidR="00DF6BF0" w:rsidRDefault="00DF6BF0" w:rsidP="00DF6BF0">
      <w:pPr>
        <w:rPr>
          <w:rFonts w:eastAsiaTheme="minorEastAsia"/>
          <w:szCs w:val="24"/>
        </w:rPr>
      </w:pPr>
    </w:p>
    <w:p w14:paraId="7CB0FEA8" w14:textId="77777777" w:rsidR="00DF6BF0" w:rsidRDefault="00DF6BF0" w:rsidP="00DF6BF0">
      <w:pPr>
        <w:rPr>
          <w:rFonts w:eastAsiaTheme="minorEastAsia"/>
          <w:szCs w:val="24"/>
        </w:rPr>
      </w:pPr>
    </w:p>
    <w:p w14:paraId="338A9FBA" w14:textId="77777777" w:rsidR="00DF6BF0" w:rsidRDefault="00DF6BF0" w:rsidP="00DF6BF0">
      <w:pPr>
        <w:rPr>
          <w:rFonts w:eastAsiaTheme="minorEastAsia"/>
          <w:szCs w:val="24"/>
        </w:rPr>
      </w:pPr>
    </w:p>
    <w:p w14:paraId="70506B16" w14:textId="77777777" w:rsidR="00DF6BF0" w:rsidRDefault="00DF6BF0" w:rsidP="00DF6BF0">
      <w:pPr>
        <w:rPr>
          <w:rFonts w:eastAsiaTheme="minorEastAsia"/>
          <w:szCs w:val="24"/>
        </w:rPr>
      </w:pPr>
    </w:p>
    <w:p w14:paraId="3DEF5466" w14:textId="77777777" w:rsidR="00DF6BF0" w:rsidRDefault="00DF6BF0" w:rsidP="00DF6BF0">
      <w:pPr>
        <w:rPr>
          <w:rFonts w:eastAsiaTheme="minorEastAsia"/>
          <w:szCs w:val="24"/>
        </w:rPr>
      </w:pPr>
    </w:p>
    <w:p w14:paraId="480388AD" w14:textId="77777777" w:rsidR="00DF6BF0" w:rsidRDefault="00DF6BF0" w:rsidP="00DF6BF0">
      <w:pPr>
        <w:rPr>
          <w:rFonts w:eastAsiaTheme="minorEastAsia"/>
          <w:szCs w:val="24"/>
        </w:rPr>
      </w:pPr>
    </w:p>
    <w:p w14:paraId="23E4FA0D" w14:textId="77777777" w:rsidR="00DF6BF0" w:rsidRDefault="00DF6BF0" w:rsidP="00DF6BF0">
      <w:pPr>
        <w:rPr>
          <w:rFonts w:eastAsiaTheme="minorEastAsia"/>
          <w:szCs w:val="24"/>
        </w:rPr>
      </w:pPr>
    </w:p>
    <w:p w14:paraId="22B3ACEC" w14:textId="77777777" w:rsidR="00DF6BF0" w:rsidRDefault="00DF6BF0" w:rsidP="00DF6BF0">
      <w:pPr>
        <w:rPr>
          <w:rFonts w:eastAsiaTheme="minorEastAsia"/>
          <w:szCs w:val="24"/>
        </w:rPr>
      </w:pPr>
    </w:p>
    <w:p w14:paraId="61FDA470" w14:textId="77777777" w:rsidR="00DF6BF0" w:rsidRDefault="00DF6BF0" w:rsidP="00DF6BF0">
      <w:pPr>
        <w:pStyle w:val="ListParagraph"/>
        <w:numPr>
          <w:ilvl w:val="0"/>
          <w:numId w:val="23"/>
        </w:numPr>
        <w:rPr>
          <w:rFonts w:eastAsiaTheme="minorEastAsia"/>
          <w:szCs w:val="24"/>
        </w:rPr>
      </w:pPr>
      <w:r>
        <w:rPr>
          <w:rFonts w:eastAsiaTheme="minorEastAsia"/>
          <w:szCs w:val="24"/>
        </w:rPr>
        <w:t xml:space="preserve">Consider the function </w:t>
      </w:r>
      <w:r w:rsidRPr="004029EF">
        <w:rPr>
          <w:rFonts w:eastAsiaTheme="minorEastAsia"/>
          <w:position w:val="-46"/>
          <w:szCs w:val="24"/>
        </w:rPr>
        <w:object w:dxaOrig="2299" w:dyaOrig="1040" w14:anchorId="0E14DAE8">
          <v:shape id="_x0000_i1036" type="#_x0000_t75" style="width:114.7pt;height:51.75pt" o:ole="">
            <v:imagedata r:id="rId28" o:title=""/>
          </v:shape>
          <o:OLEObject Type="Embed" ProgID="Equation.DSMT4" ShapeID="_x0000_i1036" DrawAspect="Content" ObjectID="_1844965568" r:id="rId29"/>
        </w:object>
      </w:r>
      <w:r>
        <w:rPr>
          <w:rFonts w:eastAsiaTheme="minorEastAsia"/>
          <w:szCs w:val="24"/>
        </w:rPr>
        <w:t>.</w:t>
      </w:r>
    </w:p>
    <w:p w14:paraId="5A9A3A32" w14:textId="77777777" w:rsidR="00DF6BF0" w:rsidRDefault="00DF6BF0" w:rsidP="00DF6BF0">
      <w:pPr>
        <w:pStyle w:val="ListParagraph"/>
        <w:numPr>
          <w:ilvl w:val="0"/>
          <w:numId w:val="41"/>
        </w:numPr>
        <w:rPr>
          <w:rFonts w:eastAsiaTheme="minorEastAsia"/>
          <w:szCs w:val="24"/>
        </w:rPr>
      </w:pPr>
      <w:r>
        <w:rPr>
          <w:rFonts w:eastAsiaTheme="minorEastAsia"/>
          <w:szCs w:val="24"/>
        </w:rPr>
        <w:t xml:space="preserve">For what value of </w:t>
      </w:r>
      <w:r>
        <w:rPr>
          <w:rFonts w:eastAsiaTheme="minorEastAsia"/>
          <w:i/>
          <w:iCs/>
          <w:szCs w:val="24"/>
        </w:rPr>
        <w:t>a</w:t>
      </w:r>
      <w:r>
        <w:rPr>
          <w:rFonts w:eastAsiaTheme="minorEastAsia"/>
          <w:szCs w:val="24"/>
        </w:rPr>
        <w:t xml:space="preserve"> is the function continuous at </w:t>
      </w:r>
      <w:r w:rsidRPr="001C453A">
        <w:rPr>
          <w:rFonts w:eastAsiaTheme="minorEastAsia"/>
          <w:position w:val="-6"/>
          <w:szCs w:val="24"/>
        </w:rPr>
        <w:object w:dxaOrig="540" w:dyaOrig="279" w14:anchorId="511EA825">
          <v:shape id="_x0000_i1037" type="#_x0000_t75" style="width:27pt;height:14.25pt" o:ole="">
            <v:imagedata r:id="rId30" o:title=""/>
          </v:shape>
          <o:OLEObject Type="Embed" ProgID="Equation.DSMT4" ShapeID="_x0000_i1037" DrawAspect="Content" ObjectID="_1844965569" r:id="rId31"/>
        </w:object>
      </w:r>
      <w:r>
        <w:rPr>
          <w:rFonts w:eastAsiaTheme="minorEastAsia"/>
          <w:szCs w:val="24"/>
        </w:rPr>
        <w:t>?</w:t>
      </w:r>
    </w:p>
    <w:p w14:paraId="69B78460" w14:textId="77777777" w:rsidR="00DF6BF0" w:rsidRDefault="00DF6BF0" w:rsidP="00DF6BF0">
      <w:pPr>
        <w:rPr>
          <w:rFonts w:eastAsiaTheme="minorEastAsia"/>
          <w:szCs w:val="24"/>
        </w:rPr>
      </w:pPr>
    </w:p>
    <w:p w14:paraId="30806267" w14:textId="77777777" w:rsidR="00DF6BF0" w:rsidRDefault="00DF6BF0" w:rsidP="00DF6BF0">
      <w:pPr>
        <w:rPr>
          <w:rFonts w:eastAsiaTheme="minorEastAsia"/>
          <w:szCs w:val="24"/>
        </w:rPr>
      </w:pPr>
    </w:p>
    <w:p w14:paraId="7D815084" w14:textId="77777777" w:rsidR="00DF6BF0" w:rsidRDefault="00DF6BF0" w:rsidP="00DF6BF0">
      <w:pPr>
        <w:rPr>
          <w:rFonts w:eastAsiaTheme="minorEastAsia"/>
          <w:szCs w:val="24"/>
        </w:rPr>
      </w:pPr>
    </w:p>
    <w:p w14:paraId="0429C064" w14:textId="77777777" w:rsidR="00DF6BF0" w:rsidRDefault="00DF6BF0" w:rsidP="00DF6BF0">
      <w:pPr>
        <w:rPr>
          <w:rFonts w:eastAsiaTheme="minorEastAsia"/>
          <w:szCs w:val="24"/>
        </w:rPr>
      </w:pPr>
    </w:p>
    <w:p w14:paraId="682C1E76" w14:textId="77777777" w:rsidR="00DF6BF0" w:rsidRDefault="00DF6BF0" w:rsidP="00DF6BF0">
      <w:pPr>
        <w:rPr>
          <w:rFonts w:eastAsiaTheme="minorEastAsia"/>
          <w:szCs w:val="24"/>
        </w:rPr>
      </w:pPr>
    </w:p>
    <w:p w14:paraId="40D09288" w14:textId="77777777" w:rsidR="00DF6BF0" w:rsidRDefault="00DF6BF0" w:rsidP="00DF6BF0">
      <w:pPr>
        <w:rPr>
          <w:rFonts w:eastAsiaTheme="minorEastAsia"/>
          <w:szCs w:val="24"/>
        </w:rPr>
      </w:pPr>
    </w:p>
    <w:p w14:paraId="32C7CFF0" w14:textId="77777777" w:rsidR="00DF6BF0" w:rsidRDefault="00DF6BF0" w:rsidP="00DF6BF0">
      <w:pPr>
        <w:rPr>
          <w:rFonts w:eastAsiaTheme="minorEastAsia"/>
          <w:szCs w:val="24"/>
        </w:rPr>
      </w:pPr>
    </w:p>
    <w:p w14:paraId="0E679383" w14:textId="77777777" w:rsidR="00DF6BF0" w:rsidRDefault="00DF6BF0" w:rsidP="00DF6BF0">
      <w:pPr>
        <w:rPr>
          <w:rFonts w:eastAsiaTheme="minorEastAsia"/>
          <w:szCs w:val="24"/>
        </w:rPr>
      </w:pPr>
    </w:p>
    <w:p w14:paraId="36A1A5B6" w14:textId="77777777" w:rsidR="00DF6BF0" w:rsidRDefault="00DF6BF0" w:rsidP="00DF6BF0">
      <w:pPr>
        <w:rPr>
          <w:rFonts w:eastAsiaTheme="minorEastAsia"/>
          <w:szCs w:val="24"/>
        </w:rPr>
      </w:pPr>
    </w:p>
    <w:p w14:paraId="4185366C" w14:textId="77777777" w:rsidR="00DF6BF0" w:rsidRDefault="00DF6BF0" w:rsidP="00DF6BF0">
      <w:pPr>
        <w:rPr>
          <w:rFonts w:eastAsiaTheme="minorEastAsia"/>
          <w:szCs w:val="24"/>
        </w:rPr>
      </w:pPr>
    </w:p>
    <w:p w14:paraId="56A6E9BF" w14:textId="77777777" w:rsidR="00DF6BF0" w:rsidRDefault="00DF6BF0" w:rsidP="00DF6BF0">
      <w:pPr>
        <w:rPr>
          <w:rFonts w:eastAsiaTheme="minorEastAsia"/>
          <w:szCs w:val="24"/>
        </w:rPr>
      </w:pPr>
    </w:p>
    <w:p w14:paraId="3F787757" w14:textId="77777777" w:rsidR="00DF6BF0" w:rsidRDefault="00DF6BF0" w:rsidP="00DF6BF0">
      <w:pPr>
        <w:rPr>
          <w:rFonts w:eastAsiaTheme="minorEastAsia"/>
          <w:szCs w:val="24"/>
        </w:rPr>
      </w:pPr>
    </w:p>
    <w:p w14:paraId="5962D030" w14:textId="77777777" w:rsidR="00DF6BF0" w:rsidRDefault="00DF6BF0" w:rsidP="00DF6BF0">
      <w:pPr>
        <w:rPr>
          <w:rFonts w:eastAsiaTheme="minorEastAsia"/>
          <w:szCs w:val="24"/>
        </w:rPr>
      </w:pPr>
    </w:p>
    <w:p w14:paraId="484BD2FF" w14:textId="77777777" w:rsidR="00DF6BF0" w:rsidRDefault="00DF6BF0" w:rsidP="00DF6BF0">
      <w:pPr>
        <w:rPr>
          <w:rFonts w:eastAsiaTheme="minorEastAsia"/>
          <w:szCs w:val="24"/>
        </w:rPr>
      </w:pPr>
    </w:p>
    <w:p w14:paraId="1FEA68B7" w14:textId="77777777" w:rsidR="00DF6BF0" w:rsidRPr="00C307FB" w:rsidRDefault="00DF6BF0" w:rsidP="00DF6BF0">
      <w:pPr>
        <w:rPr>
          <w:rFonts w:eastAsiaTheme="minorEastAsia"/>
          <w:szCs w:val="24"/>
        </w:rPr>
      </w:pPr>
    </w:p>
    <w:p w14:paraId="7EBFF36B" w14:textId="77777777" w:rsidR="00DF6BF0" w:rsidRPr="001C453A" w:rsidRDefault="00DF6BF0" w:rsidP="00DF6BF0">
      <w:pPr>
        <w:pStyle w:val="ListParagraph"/>
        <w:numPr>
          <w:ilvl w:val="0"/>
          <w:numId w:val="41"/>
        </w:numPr>
        <w:rPr>
          <w:rFonts w:eastAsiaTheme="minorEastAsia"/>
          <w:szCs w:val="24"/>
        </w:rPr>
      </w:pPr>
      <w:r>
        <w:rPr>
          <w:rFonts w:eastAsiaTheme="minorEastAsia"/>
          <w:szCs w:val="24"/>
        </w:rPr>
        <w:t xml:space="preserve">If </w:t>
      </w:r>
      <w:r w:rsidRPr="004E3C4B">
        <w:rPr>
          <w:rFonts w:eastAsiaTheme="minorEastAsia"/>
          <w:position w:val="-6"/>
          <w:szCs w:val="24"/>
        </w:rPr>
        <w:object w:dxaOrig="560" w:dyaOrig="279" w14:anchorId="7435C391">
          <v:shape id="_x0000_i1038" type="#_x0000_t75" style="width:27.75pt;height:14.25pt" o:ole="">
            <v:imagedata r:id="rId32" o:title=""/>
          </v:shape>
          <o:OLEObject Type="Embed" ProgID="Equation.DSMT4" ShapeID="_x0000_i1038" DrawAspect="Content" ObjectID="_1844965570" r:id="rId33"/>
        </w:object>
      </w:r>
      <w:r>
        <w:rPr>
          <w:rFonts w:eastAsiaTheme="minorEastAsia"/>
          <w:szCs w:val="24"/>
        </w:rPr>
        <w:t xml:space="preserve">, what type of discontinuity exists at </w:t>
      </w:r>
      <w:r w:rsidRPr="004E3C4B">
        <w:rPr>
          <w:rFonts w:eastAsiaTheme="minorEastAsia"/>
          <w:position w:val="-6"/>
          <w:szCs w:val="24"/>
        </w:rPr>
        <w:object w:dxaOrig="540" w:dyaOrig="279" w14:anchorId="4D9C92B4">
          <v:shape id="_x0000_i1039" type="#_x0000_t75" style="width:27pt;height:14.25pt" o:ole="">
            <v:imagedata r:id="rId34" o:title=""/>
          </v:shape>
          <o:OLEObject Type="Embed" ProgID="Equation.DSMT4" ShapeID="_x0000_i1039" DrawAspect="Content" ObjectID="_1844965571" r:id="rId35"/>
        </w:object>
      </w:r>
      <w:r>
        <w:rPr>
          <w:rFonts w:eastAsiaTheme="minorEastAsia"/>
          <w:szCs w:val="24"/>
        </w:rPr>
        <w:t>?  Justify your answer.</w:t>
      </w:r>
    </w:p>
    <w:p w14:paraId="24EA3FE4" w14:textId="77777777" w:rsidR="00DF6BF0" w:rsidRDefault="00DF6BF0" w:rsidP="00DF6BF0">
      <w:pPr>
        <w:rPr>
          <w:rFonts w:eastAsiaTheme="minorEastAsia"/>
          <w:szCs w:val="24"/>
        </w:rPr>
      </w:pPr>
    </w:p>
    <w:p w14:paraId="60B1FA47" w14:textId="77777777" w:rsidR="00DF6BF0" w:rsidRDefault="00DF6BF0" w:rsidP="00DF6BF0">
      <w:pPr>
        <w:ind w:left="720"/>
        <w:rPr>
          <w:rFonts w:eastAsiaTheme="minorEastAsia"/>
          <w:szCs w:val="24"/>
        </w:rPr>
      </w:pPr>
    </w:p>
    <w:p w14:paraId="26DB6211" w14:textId="77777777" w:rsidR="00DF6BF0" w:rsidRDefault="00DF6BF0" w:rsidP="00DF6BF0">
      <w:pPr>
        <w:ind w:left="720"/>
        <w:rPr>
          <w:rFonts w:eastAsiaTheme="minorEastAsia"/>
          <w:szCs w:val="24"/>
        </w:rPr>
      </w:pPr>
    </w:p>
    <w:p w14:paraId="494DEBB6" w14:textId="77777777" w:rsidR="00DF6BF0" w:rsidRDefault="00DF6BF0" w:rsidP="00DF6BF0">
      <w:pPr>
        <w:rPr>
          <w:rFonts w:eastAsiaTheme="minorEastAsia"/>
          <w:szCs w:val="24"/>
        </w:rPr>
      </w:pPr>
    </w:p>
    <w:p w14:paraId="4D586E2C" w14:textId="77777777" w:rsidR="00DF6BF0" w:rsidRDefault="00DF6BF0" w:rsidP="00DF6BF0">
      <w:pPr>
        <w:rPr>
          <w:rFonts w:eastAsiaTheme="minorEastAsia"/>
          <w:szCs w:val="24"/>
        </w:rPr>
      </w:pPr>
    </w:p>
    <w:p w14:paraId="6A3974BA" w14:textId="77777777" w:rsidR="00DF6BF0" w:rsidRDefault="00DF6BF0" w:rsidP="00DF6BF0">
      <w:pPr>
        <w:rPr>
          <w:rFonts w:eastAsiaTheme="minorEastAsia"/>
          <w:szCs w:val="24"/>
        </w:rPr>
      </w:pPr>
    </w:p>
    <w:p w14:paraId="56A9DFD0" w14:textId="77777777" w:rsidR="00DF6BF0" w:rsidRDefault="00DF6BF0" w:rsidP="00DF6BF0">
      <w:pPr>
        <w:rPr>
          <w:rFonts w:eastAsiaTheme="minorEastAsia"/>
          <w:szCs w:val="24"/>
        </w:rPr>
      </w:pPr>
    </w:p>
    <w:p w14:paraId="4DFC0AF3" w14:textId="77777777" w:rsidR="00DF6BF0" w:rsidRDefault="00DF6BF0" w:rsidP="00DF6BF0">
      <w:pPr>
        <w:rPr>
          <w:rFonts w:eastAsiaTheme="minorEastAsia"/>
          <w:szCs w:val="24"/>
        </w:rPr>
      </w:pPr>
    </w:p>
    <w:p w14:paraId="593CE4B1" w14:textId="77777777" w:rsidR="00DF6BF0" w:rsidRDefault="00DF6BF0" w:rsidP="00DF6BF0">
      <w:pPr>
        <w:rPr>
          <w:rFonts w:eastAsiaTheme="minorEastAsia"/>
          <w:szCs w:val="24"/>
        </w:rPr>
      </w:pPr>
    </w:p>
    <w:p w14:paraId="101E4108" w14:textId="77777777" w:rsidR="00DF6BF0" w:rsidRDefault="00DF6BF0" w:rsidP="00DF6BF0">
      <w:pPr>
        <w:rPr>
          <w:rFonts w:eastAsiaTheme="minorEastAsia"/>
          <w:szCs w:val="24"/>
        </w:rPr>
      </w:pPr>
    </w:p>
    <w:p w14:paraId="73B18481" w14:textId="77777777" w:rsidR="00DF6BF0" w:rsidRDefault="00DF6BF0" w:rsidP="00DF6BF0">
      <w:pPr>
        <w:rPr>
          <w:rFonts w:eastAsiaTheme="minorEastAsia"/>
          <w:szCs w:val="24"/>
        </w:rPr>
      </w:pPr>
      <w:r>
        <w:rPr>
          <w:rFonts w:eastAsiaTheme="minorEastAsia"/>
          <w:szCs w:val="24"/>
        </w:rPr>
        <w:t>The following questions are related to the Intermediate Value Theorem (IVT)</w:t>
      </w:r>
    </w:p>
    <w:p w14:paraId="7C353655" w14:textId="77777777" w:rsidR="00DF6BF0" w:rsidRDefault="00DF6BF0" w:rsidP="00DF6BF0">
      <w:pPr>
        <w:rPr>
          <w:rFonts w:eastAsiaTheme="minorEastAsia"/>
          <w:szCs w:val="24"/>
        </w:rPr>
      </w:pPr>
    </w:p>
    <w:p w14:paraId="20724342" w14:textId="77777777" w:rsidR="00DF6BF0" w:rsidRDefault="00DF6BF0" w:rsidP="00DF6BF0">
      <w:pPr>
        <w:pStyle w:val="ListParagraph"/>
        <w:numPr>
          <w:ilvl w:val="0"/>
          <w:numId w:val="23"/>
        </w:numPr>
        <w:rPr>
          <w:szCs w:val="24"/>
        </w:rPr>
      </w:pPr>
      <w:r>
        <w:rPr>
          <w:szCs w:val="24"/>
        </w:rPr>
        <w:t>Something is wrong with the following ‘proof’.  What is it?</w:t>
      </w:r>
    </w:p>
    <w:p w14:paraId="5A8AEF80" w14:textId="77777777" w:rsidR="00DF6BF0" w:rsidRDefault="00DF6BF0" w:rsidP="00DF6BF0">
      <w:pPr>
        <w:ind w:left="1440"/>
        <w:rPr>
          <w:szCs w:val="24"/>
        </w:rPr>
      </w:pPr>
      <w:r>
        <w:rPr>
          <w:szCs w:val="24"/>
        </w:rPr>
        <w:t xml:space="preserve">Let </w:t>
      </w:r>
      <w:r w:rsidRPr="008156D4">
        <w:rPr>
          <w:position w:val="-32"/>
          <w:szCs w:val="24"/>
        </w:rPr>
        <w:object w:dxaOrig="1060" w:dyaOrig="700" w14:anchorId="6D325C3E">
          <v:shape id="_x0000_i1040" type="#_x0000_t75" style="width:53.25pt;height:35.25pt" o:ole="">
            <v:imagedata r:id="rId36" o:title=""/>
          </v:shape>
          <o:OLEObject Type="Embed" ProgID="Equation.DSMT4" ShapeID="_x0000_i1040" DrawAspect="Content" ObjectID="_1844965572" r:id="rId37"/>
        </w:object>
      </w:r>
      <w:r>
        <w:rPr>
          <w:szCs w:val="24"/>
        </w:rPr>
        <w:t xml:space="preserve">.  When </w:t>
      </w:r>
      <w:r w:rsidRPr="00A842A1">
        <w:rPr>
          <w:position w:val="-6"/>
          <w:szCs w:val="24"/>
        </w:rPr>
        <w:object w:dxaOrig="520" w:dyaOrig="279" w14:anchorId="40099981">
          <v:shape id="_x0000_i1041" type="#_x0000_t75" style="width:27pt;height:14.25pt" o:ole="">
            <v:imagedata r:id="rId38" o:title=""/>
          </v:shape>
          <o:OLEObject Type="Embed" ProgID="Equation.DSMT4" ShapeID="_x0000_i1041" DrawAspect="Content" ObjectID="_1844965573" r:id="rId39"/>
        </w:object>
      </w:r>
      <w:r>
        <w:rPr>
          <w:szCs w:val="24"/>
        </w:rPr>
        <w:t xml:space="preserve">, </w:t>
      </w:r>
      <w:r w:rsidRPr="00A842A1">
        <w:rPr>
          <w:position w:val="-14"/>
          <w:szCs w:val="24"/>
        </w:rPr>
        <w:object w:dxaOrig="900" w:dyaOrig="400" w14:anchorId="4B52C1C1">
          <v:shape id="_x0000_i1042" type="#_x0000_t75" style="width:45pt;height:21pt" o:ole="">
            <v:imagedata r:id="rId40" o:title=""/>
          </v:shape>
          <o:OLEObject Type="Embed" ProgID="Equation.DSMT4" ShapeID="_x0000_i1042" DrawAspect="Content" ObjectID="_1844965574" r:id="rId41"/>
        </w:object>
      </w:r>
      <w:r>
        <w:rPr>
          <w:szCs w:val="24"/>
        </w:rPr>
        <w:t xml:space="preserve">.  When </w:t>
      </w:r>
      <w:r w:rsidRPr="00A842A1">
        <w:rPr>
          <w:position w:val="-6"/>
          <w:szCs w:val="24"/>
        </w:rPr>
        <w:object w:dxaOrig="680" w:dyaOrig="279" w14:anchorId="40DFE56D">
          <v:shape id="_x0000_i1043" type="#_x0000_t75" style="width:33.75pt;height:14.25pt" o:ole="">
            <v:imagedata r:id="rId42" o:title=""/>
          </v:shape>
          <o:OLEObject Type="Embed" ProgID="Equation.DSMT4" ShapeID="_x0000_i1043" DrawAspect="Content" ObjectID="_1844965575" r:id="rId43"/>
        </w:object>
      </w:r>
      <w:r>
        <w:rPr>
          <w:szCs w:val="24"/>
        </w:rPr>
        <w:t xml:space="preserve">, </w:t>
      </w:r>
      <w:r w:rsidRPr="00A842A1">
        <w:rPr>
          <w:position w:val="-14"/>
          <w:szCs w:val="24"/>
        </w:rPr>
        <w:object w:dxaOrig="1060" w:dyaOrig="400" w14:anchorId="6871580B">
          <v:shape id="_x0000_i1044" type="#_x0000_t75" style="width:53.25pt;height:21pt" o:ole="">
            <v:imagedata r:id="rId44" o:title=""/>
          </v:shape>
          <o:OLEObject Type="Embed" ProgID="Equation.DSMT4" ShapeID="_x0000_i1044" DrawAspect="Content" ObjectID="_1844965576" r:id="rId45"/>
        </w:object>
      </w:r>
      <w:r>
        <w:rPr>
          <w:szCs w:val="24"/>
        </w:rPr>
        <w:t xml:space="preserve">.  There, by the IVT, </w:t>
      </w:r>
      <w:r w:rsidRPr="008B2A4B">
        <w:rPr>
          <w:position w:val="-14"/>
          <w:szCs w:val="24"/>
        </w:rPr>
        <w:object w:dxaOrig="920" w:dyaOrig="400" w14:anchorId="5F4B88D8">
          <v:shape id="_x0000_i1045" type="#_x0000_t75" style="width:45pt;height:21pt" o:ole="">
            <v:imagedata r:id="rId46" o:title=""/>
          </v:shape>
          <o:OLEObject Type="Embed" ProgID="Equation.DSMT4" ShapeID="_x0000_i1045" DrawAspect="Content" ObjectID="_1844965577" r:id="rId47"/>
        </w:object>
      </w:r>
      <w:r>
        <w:rPr>
          <w:szCs w:val="24"/>
        </w:rPr>
        <w:t xml:space="preserve">for some </w:t>
      </w:r>
      <w:r>
        <w:rPr>
          <w:i/>
          <w:iCs/>
          <w:szCs w:val="24"/>
        </w:rPr>
        <w:t>c</w:t>
      </w:r>
      <w:r>
        <w:rPr>
          <w:szCs w:val="24"/>
        </w:rPr>
        <w:t xml:space="preserve"> between </w:t>
      </w:r>
      <w:r w:rsidRPr="008B2A4B">
        <w:rPr>
          <w:position w:val="-4"/>
          <w:szCs w:val="24"/>
        </w:rPr>
        <w:object w:dxaOrig="300" w:dyaOrig="260" w14:anchorId="6FCDA10E">
          <v:shape id="_x0000_i1046" type="#_x0000_t75" style="width:15pt;height:12.75pt" o:ole="">
            <v:imagedata r:id="rId48" o:title=""/>
          </v:shape>
          <o:OLEObject Type="Embed" ProgID="Equation.DSMT4" ShapeID="_x0000_i1046" DrawAspect="Content" ObjectID="_1844965578" r:id="rId49"/>
        </w:object>
      </w:r>
      <w:r>
        <w:rPr>
          <w:szCs w:val="24"/>
        </w:rPr>
        <w:t>and 1.</w:t>
      </w:r>
    </w:p>
    <w:p w14:paraId="1F12E801" w14:textId="77777777" w:rsidR="00DF6BF0" w:rsidRDefault="00DF6BF0" w:rsidP="00DF6BF0">
      <w:pPr>
        <w:rPr>
          <w:rFonts w:eastAsiaTheme="minorEastAsia"/>
          <w:szCs w:val="24"/>
        </w:rPr>
      </w:pPr>
    </w:p>
    <w:p w14:paraId="4CF6E6B4" w14:textId="77777777" w:rsidR="00DF6BF0" w:rsidRDefault="00DF6BF0" w:rsidP="00DF6BF0">
      <w:pPr>
        <w:ind w:left="720"/>
        <w:rPr>
          <w:szCs w:val="24"/>
        </w:rPr>
      </w:pPr>
    </w:p>
    <w:p w14:paraId="21B82EC7" w14:textId="77777777" w:rsidR="00DF6BF0" w:rsidRDefault="00DF6BF0" w:rsidP="00DF6BF0">
      <w:pPr>
        <w:ind w:left="720"/>
        <w:rPr>
          <w:szCs w:val="24"/>
        </w:rPr>
      </w:pPr>
    </w:p>
    <w:p w14:paraId="0EDE66E3" w14:textId="77777777" w:rsidR="00DF6BF0" w:rsidRDefault="00DF6BF0" w:rsidP="00DF6BF0">
      <w:pPr>
        <w:ind w:left="720"/>
        <w:rPr>
          <w:szCs w:val="24"/>
        </w:rPr>
      </w:pPr>
    </w:p>
    <w:p w14:paraId="6544BD6F" w14:textId="77777777" w:rsidR="00DF6BF0" w:rsidRDefault="00DF6BF0" w:rsidP="00DF6BF0">
      <w:pPr>
        <w:ind w:left="720"/>
        <w:rPr>
          <w:szCs w:val="24"/>
        </w:rPr>
      </w:pPr>
    </w:p>
    <w:p w14:paraId="36FD6E91" w14:textId="77777777" w:rsidR="00DF6BF0" w:rsidRDefault="00DF6BF0" w:rsidP="00DF6BF0">
      <w:pPr>
        <w:ind w:left="720"/>
        <w:rPr>
          <w:rFonts w:eastAsiaTheme="minorEastAsia"/>
          <w:szCs w:val="24"/>
        </w:rPr>
      </w:pPr>
    </w:p>
    <w:p w14:paraId="33878F16" w14:textId="77777777" w:rsidR="00DF6BF0" w:rsidRDefault="00DF6BF0" w:rsidP="00DF6BF0">
      <w:pPr>
        <w:rPr>
          <w:rFonts w:eastAsiaTheme="minorEastAsia"/>
          <w:szCs w:val="24"/>
        </w:rPr>
      </w:pPr>
    </w:p>
    <w:p w14:paraId="728913BC" w14:textId="77777777" w:rsidR="00DF6BF0" w:rsidRDefault="00DF6BF0" w:rsidP="00DF6BF0">
      <w:pPr>
        <w:rPr>
          <w:rFonts w:eastAsiaTheme="minorEastAsia"/>
          <w:szCs w:val="24"/>
        </w:rPr>
      </w:pPr>
    </w:p>
    <w:p w14:paraId="0FC6FDD9" w14:textId="77777777" w:rsidR="00DF6BF0" w:rsidRDefault="00DF6BF0" w:rsidP="00DF6BF0">
      <w:pPr>
        <w:rPr>
          <w:rFonts w:eastAsiaTheme="minorEastAsia"/>
          <w:szCs w:val="24"/>
        </w:rPr>
      </w:pPr>
    </w:p>
    <w:p w14:paraId="60052CB2" w14:textId="77777777" w:rsidR="00DF6BF0" w:rsidRDefault="00DF6BF0" w:rsidP="00DF6BF0">
      <w:pPr>
        <w:rPr>
          <w:rFonts w:eastAsiaTheme="minorEastAsia"/>
          <w:szCs w:val="24"/>
        </w:rPr>
      </w:pPr>
    </w:p>
    <w:p w14:paraId="6CA59724" w14:textId="77777777" w:rsidR="00DF6BF0" w:rsidRDefault="00DF6BF0" w:rsidP="00DF6BF0">
      <w:pPr>
        <w:rPr>
          <w:rFonts w:eastAsiaTheme="minorEastAsia"/>
          <w:szCs w:val="24"/>
        </w:rPr>
      </w:pPr>
    </w:p>
    <w:p w14:paraId="5FFB81AA" w14:textId="77777777" w:rsidR="00DF6BF0" w:rsidRDefault="00DF6BF0" w:rsidP="00DF6BF0">
      <w:pPr>
        <w:rPr>
          <w:rFonts w:eastAsiaTheme="minorEastAsia"/>
          <w:szCs w:val="24"/>
        </w:rPr>
      </w:pPr>
    </w:p>
    <w:p w14:paraId="6232E648" w14:textId="192428B0" w:rsidR="00DF6BF0" w:rsidRDefault="00DF6BF0" w:rsidP="00DF6BF0">
      <w:pPr>
        <w:pStyle w:val="ListParagraph"/>
        <w:numPr>
          <w:ilvl w:val="0"/>
          <w:numId w:val="23"/>
        </w:numPr>
        <w:rPr>
          <w:szCs w:val="24"/>
        </w:rPr>
      </w:pPr>
      <w:r>
        <w:rPr>
          <w:szCs w:val="24"/>
        </w:rPr>
        <w:t xml:space="preserve">Let </w:t>
      </w:r>
      <w:r>
        <w:rPr>
          <w:i/>
          <w:iCs/>
          <w:szCs w:val="24"/>
        </w:rPr>
        <w:t>C</w:t>
      </w:r>
      <w:r>
        <w:rPr>
          <w:szCs w:val="24"/>
        </w:rPr>
        <w:t xml:space="preserve"> be the ellipse </w:t>
      </w:r>
      <w:r w:rsidRPr="00E1501A">
        <w:rPr>
          <w:position w:val="-10"/>
          <w:szCs w:val="24"/>
        </w:rPr>
        <w:object w:dxaOrig="1200" w:dyaOrig="360" w14:anchorId="3763761E">
          <v:shape id="_x0000_i1047" type="#_x0000_t75" style="width:60pt;height:18.75pt" o:ole="">
            <v:imagedata r:id="rId50" o:title=""/>
          </v:shape>
          <o:OLEObject Type="Embed" ProgID="Equation.DSMT4" ShapeID="_x0000_i1047" DrawAspect="Content" ObjectID="_1844965579" r:id="rId51"/>
        </w:object>
      </w:r>
      <w:r>
        <w:rPr>
          <w:szCs w:val="24"/>
        </w:rPr>
        <w:t xml:space="preserve">.  How can one use the IVT to show that there is point </w:t>
      </w:r>
      <w:r>
        <w:rPr>
          <w:i/>
          <w:iCs/>
          <w:szCs w:val="24"/>
        </w:rPr>
        <w:t xml:space="preserve">P </w:t>
      </w:r>
      <w:r>
        <w:rPr>
          <w:szCs w:val="24"/>
        </w:rPr>
        <w:t xml:space="preserve">on </w:t>
      </w:r>
      <w:r>
        <w:rPr>
          <w:i/>
          <w:iCs/>
          <w:szCs w:val="24"/>
        </w:rPr>
        <w:t>C</w:t>
      </w:r>
      <w:r>
        <w:rPr>
          <w:szCs w:val="24"/>
        </w:rPr>
        <w:t xml:space="preserve"> such that the area of the triangle determined by </w:t>
      </w:r>
      <w:r w:rsidRPr="00E1501A">
        <w:rPr>
          <w:position w:val="-14"/>
          <w:szCs w:val="24"/>
        </w:rPr>
        <w:object w:dxaOrig="1320" w:dyaOrig="400" w14:anchorId="7DB73815">
          <v:shape id="_x0000_i1048" type="#_x0000_t75" style="width:66pt;height:21pt" o:ole="">
            <v:imagedata r:id="rId52" o:title=""/>
          </v:shape>
          <o:OLEObject Type="Embed" ProgID="Equation.DSMT4" ShapeID="_x0000_i1048" DrawAspect="Content" ObjectID="_1844965580" r:id="rId53"/>
        </w:object>
      </w:r>
      <w:r>
        <w:rPr>
          <w:szCs w:val="24"/>
        </w:rPr>
        <w:t xml:space="preserve">and </w:t>
      </w:r>
      <w:r>
        <w:rPr>
          <w:i/>
          <w:iCs/>
          <w:szCs w:val="24"/>
        </w:rPr>
        <w:t>C</w:t>
      </w:r>
      <w:r>
        <w:rPr>
          <w:szCs w:val="24"/>
        </w:rPr>
        <w:t xml:space="preserve"> is </w:t>
      </w:r>
      <w:r w:rsidRPr="001F0C11">
        <w:rPr>
          <w:position w:val="-24"/>
          <w:szCs w:val="24"/>
        </w:rPr>
        <w:object w:dxaOrig="320" w:dyaOrig="620" w14:anchorId="78EF8000">
          <v:shape id="_x0000_i1049" type="#_x0000_t75" style="width:15pt;height:30.75pt" o:ole="">
            <v:imagedata r:id="rId54" o:title=""/>
          </v:shape>
          <o:OLEObject Type="Embed" ProgID="Equation.DSMT4" ShapeID="_x0000_i1049" DrawAspect="Content" ObjectID="_1844965581" r:id="rId55"/>
        </w:object>
      </w:r>
      <w:r>
        <w:rPr>
          <w:szCs w:val="24"/>
        </w:rPr>
        <w:t xml:space="preserve">.  Hint:  How does the area of the triangle change as one chooses different points on </w:t>
      </w:r>
      <w:r>
        <w:rPr>
          <w:i/>
          <w:iCs/>
          <w:szCs w:val="24"/>
        </w:rPr>
        <w:t>C</w:t>
      </w:r>
      <w:r>
        <w:rPr>
          <w:szCs w:val="24"/>
        </w:rPr>
        <w:t>?</w:t>
      </w:r>
    </w:p>
    <w:p w14:paraId="55B938F6" w14:textId="77777777" w:rsidR="00DF6BF0" w:rsidRDefault="00DF6BF0" w:rsidP="00DF6BF0">
      <w:pPr>
        <w:rPr>
          <w:szCs w:val="24"/>
        </w:rPr>
      </w:pPr>
    </w:p>
    <w:p w14:paraId="41FED061" w14:textId="77777777" w:rsidR="00DF6BF0" w:rsidRDefault="00DF6BF0" w:rsidP="00DF6BF0">
      <w:pPr>
        <w:rPr>
          <w:szCs w:val="24"/>
        </w:rPr>
      </w:pPr>
    </w:p>
    <w:p w14:paraId="678CE883" w14:textId="77777777" w:rsidR="00DF6BF0" w:rsidRDefault="00DF6BF0" w:rsidP="00DF6BF0">
      <w:pPr>
        <w:rPr>
          <w:szCs w:val="24"/>
        </w:rPr>
      </w:pPr>
      <w:r>
        <w:rPr>
          <w:szCs w:val="24"/>
        </w:rPr>
        <w:softHyphen/>
      </w:r>
      <w:r>
        <w:rPr>
          <w:szCs w:val="24"/>
        </w:rPr>
        <w:softHyphen/>
      </w:r>
      <w:r>
        <w:rPr>
          <w:szCs w:val="24"/>
        </w:rPr>
        <w:softHyphen/>
      </w:r>
    </w:p>
    <w:p w14:paraId="23C0CA2D" w14:textId="77777777" w:rsidR="00DF6BF0" w:rsidRDefault="00DF6BF0" w:rsidP="00DF6BF0">
      <w:pPr>
        <w:rPr>
          <w:szCs w:val="24"/>
        </w:rPr>
      </w:pPr>
    </w:p>
    <w:p w14:paraId="3618D8FF" w14:textId="77777777" w:rsidR="00DF6BF0" w:rsidRDefault="00DF6BF0" w:rsidP="00DF6BF0">
      <w:pPr>
        <w:rPr>
          <w:szCs w:val="24"/>
        </w:rPr>
      </w:pPr>
    </w:p>
    <w:p w14:paraId="156B5150" w14:textId="77777777" w:rsidR="002575AC" w:rsidRDefault="002575AC" w:rsidP="00DF6BF0">
      <w:pPr>
        <w:rPr>
          <w:szCs w:val="24"/>
        </w:rPr>
      </w:pPr>
    </w:p>
    <w:p w14:paraId="195A1C85" w14:textId="77777777" w:rsidR="002575AC" w:rsidRDefault="002575AC" w:rsidP="00DF6BF0">
      <w:pPr>
        <w:rPr>
          <w:szCs w:val="24"/>
        </w:rPr>
      </w:pPr>
    </w:p>
    <w:p w14:paraId="24D8628F" w14:textId="77777777" w:rsidR="002575AC" w:rsidRDefault="002575AC" w:rsidP="00DF6BF0">
      <w:pPr>
        <w:rPr>
          <w:szCs w:val="24"/>
        </w:rPr>
      </w:pPr>
    </w:p>
    <w:p w14:paraId="58E679E0" w14:textId="77777777" w:rsidR="002575AC" w:rsidRDefault="002575AC" w:rsidP="00DF6BF0">
      <w:pPr>
        <w:rPr>
          <w:szCs w:val="24"/>
        </w:rPr>
      </w:pPr>
    </w:p>
    <w:p w14:paraId="19185B6C" w14:textId="77777777" w:rsidR="002575AC" w:rsidRDefault="002575AC" w:rsidP="00DF6BF0">
      <w:pPr>
        <w:rPr>
          <w:szCs w:val="24"/>
        </w:rPr>
      </w:pPr>
    </w:p>
    <w:p w14:paraId="56E49239" w14:textId="77777777" w:rsidR="002575AC" w:rsidRDefault="002575AC" w:rsidP="00DF6BF0">
      <w:pPr>
        <w:rPr>
          <w:szCs w:val="24"/>
        </w:rPr>
      </w:pPr>
    </w:p>
    <w:p w14:paraId="05EBA371" w14:textId="77777777" w:rsidR="002575AC" w:rsidRDefault="002575AC" w:rsidP="00DF6BF0">
      <w:pPr>
        <w:rPr>
          <w:szCs w:val="24"/>
        </w:rPr>
      </w:pPr>
    </w:p>
    <w:p w14:paraId="13CC92EB" w14:textId="77777777" w:rsidR="002575AC" w:rsidRDefault="002575AC" w:rsidP="00DF6BF0">
      <w:pPr>
        <w:rPr>
          <w:szCs w:val="24"/>
        </w:rPr>
      </w:pPr>
    </w:p>
    <w:p w14:paraId="1B4F4846" w14:textId="77777777" w:rsidR="002575AC" w:rsidRDefault="002575AC" w:rsidP="00DF6BF0">
      <w:pPr>
        <w:rPr>
          <w:szCs w:val="24"/>
        </w:rPr>
      </w:pPr>
    </w:p>
    <w:p w14:paraId="143AB86E" w14:textId="77777777" w:rsidR="002575AC" w:rsidRDefault="002575AC" w:rsidP="00DF6BF0">
      <w:pPr>
        <w:rPr>
          <w:szCs w:val="24"/>
        </w:rPr>
      </w:pPr>
    </w:p>
    <w:p w14:paraId="519AD7B5" w14:textId="77777777" w:rsidR="002575AC" w:rsidRDefault="002575AC" w:rsidP="00DF6BF0">
      <w:pPr>
        <w:rPr>
          <w:szCs w:val="24"/>
        </w:rPr>
      </w:pPr>
    </w:p>
    <w:p w14:paraId="3451785D" w14:textId="77777777" w:rsidR="002575AC" w:rsidRDefault="002575AC" w:rsidP="00DF6BF0">
      <w:pPr>
        <w:rPr>
          <w:szCs w:val="24"/>
        </w:rPr>
      </w:pPr>
    </w:p>
    <w:p w14:paraId="309559AB" w14:textId="77777777" w:rsidR="002575AC" w:rsidRDefault="002575AC" w:rsidP="00DF6BF0">
      <w:pPr>
        <w:rPr>
          <w:szCs w:val="24"/>
        </w:rPr>
      </w:pPr>
    </w:p>
    <w:p w14:paraId="79C3CB72" w14:textId="77777777" w:rsidR="002575AC" w:rsidRDefault="002575AC" w:rsidP="00DF6BF0">
      <w:pPr>
        <w:rPr>
          <w:szCs w:val="24"/>
        </w:rPr>
      </w:pPr>
    </w:p>
    <w:p w14:paraId="082E4A22" w14:textId="77777777" w:rsidR="002575AC" w:rsidRDefault="002575AC" w:rsidP="00DF6BF0">
      <w:pPr>
        <w:rPr>
          <w:szCs w:val="24"/>
        </w:rPr>
      </w:pPr>
    </w:p>
    <w:p w14:paraId="639451A0" w14:textId="77777777" w:rsidR="002575AC" w:rsidRDefault="002575AC" w:rsidP="00DF6BF0">
      <w:pPr>
        <w:rPr>
          <w:szCs w:val="24"/>
        </w:rPr>
      </w:pPr>
    </w:p>
    <w:p w14:paraId="7C90F6DF" w14:textId="77777777" w:rsidR="002575AC" w:rsidRDefault="002575AC" w:rsidP="00DF6BF0">
      <w:pPr>
        <w:rPr>
          <w:szCs w:val="24"/>
        </w:rPr>
      </w:pPr>
    </w:p>
    <w:p w14:paraId="72496E66" w14:textId="77777777" w:rsidR="00DF6BF0" w:rsidRDefault="00DF6BF0" w:rsidP="00DF6BF0">
      <w:pPr>
        <w:rPr>
          <w:szCs w:val="24"/>
        </w:rPr>
      </w:pPr>
    </w:p>
    <w:p w14:paraId="061D2F00" w14:textId="77777777" w:rsidR="00DF6BF0" w:rsidRDefault="00DF6BF0" w:rsidP="00DF6BF0">
      <w:pPr>
        <w:pStyle w:val="ListParagraph"/>
        <w:numPr>
          <w:ilvl w:val="0"/>
          <w:numId w:val="23"/>
        </w:numPr>
        <w:rPr>
          <w:szCs w:val="24"/>
        </w:rPr>
      </w:pPr>
      <w:r>
        <w:rPr>
          <w:szCs w:val="24"/>
        </w:rPr>
        <w:t xml:space="preserve">Show that there exists a rectangular box with edges of length </w:t>
      </w:r>
      <w:r w:rsidRPr="00D223BD">
        <w:rPr>
          <w:position w:val="-6"/>
          <w:szCs w:val="24"/>
        </w:rPr>
        <w:object w:dxaOrig="200" w:dyaOrig="220" w14:anchorId="7FDCD270">
          <v:shape id="_x0000_i1050" type="#_x0000_t75" style="width:9pt;height:11.25pt" o:ole="">
            <v:imagedata r:id="rId56" o:title=""/>
          </v:shape>
          <o:OLEObject Type="Embed" ProgID="Equation.DSMT4" ShapeID="_x0000_i1050" DrawAspect="Content" ObjectID="_1844965582" r:id="rId57"/>
        </w:object>
      </w:r>
      <w:r>
        <w:rPr>
          <w:szCs w:val="24"/>
        </w:rPr>
        <w:t xml:space="preserve">, </w:t>
      </w:r>
      <w:r w:rsidRPr="00D223BD">
        <w:rPr>
          <w:position w:val="-6"/>
          <w:szCs w:val="24"/>
        </w:rPr>
        <w:object w:dxaOrig="480" w:dyaOrig="279" w14:anchorId="55821908">
          <v:shape id="_x0000_i1051" type="#_x0000_t75" style="width:24pt;height:14.25pt" o:ole="">
            <v:imagedata r:id="rId58" o:title=""/>
          </v:shape>
          <o:OLEObject Type="Embed" ProgID="Equation.DSMT4" ShapeID="_x0000_i1051" DrawAspect="Content" ObjectID="_1844965583" r:id="rId59"/>
        </w:object>
      </w:r>
      <w:r>
        <w:rPr>
          <w:szCs w:val="24"/>
        </w:rPr>
        <w:t xml:space="preserve">, and </w:t>
      </w:r>
      <w:r w:rsidRPr="00D223BD">
        <w:rPr>
          <w:position w:val="-6"/>
          <w:szCs w:val="24"/>
        </w:rPr>
        <w:object w:dxaOrig="540" w:dyaOrig="279" w14:anchorId="7B073BF8">
          <v:shape id="_x0000_i1052" type="#_x0000_t75" style="width:27pt;height:14.25pt" o:ole="">
            <v:imagedata r:id="rId60" o:title=""/>
          </v:shape>
          <o:OLEObject Type="Embed" ProgID="Equation.DSMT4" ShapeID="_x0000_i1052" DrawAspect="Content" ObjectID="_1844965584" r:id="rId61"/>
        </w:object>
      </w:r>
      <w:r>
        <w:rPr>
          <w:szCs w:val="24"/>
        </w:rPr>
        <w:t xml:space="preserve"> for some positive value </w:t>
      </w:r>
      <w:r>
        <w:rPr>
          <w:i/>
          <w:iCs/>
          <w:szCs w:val="24"/>
        </w:rPr>
        <w:t>x</w:t>
      </w:r>
      <w:r>
        <w:rPr>
          <w:szCs w:val="24"/>
        </w:rPr>
        <w:t xml:space="preserve"> so that the volume of the box is equal to its surface area (assume the box has both a top and a bottom).</w:t>
      </w:r>
    </w:p>
    <w:p w14:paraId="28A0D4DD" w14:textId="77777777" w:rsidR="00DF6BF0" w:rsidRDefault="00DF6BF0" w:rsidP="00DF6BF0">
      <w:pPr>
        <w:ind w:left="360"/>
        <w:rPr>
          <w:szCs w:val="24"/>
        </w:rPr>
      </w:pPr>
    </w:p>
    <w:p w14:paraId="138A675A" w14:textId="77777777" w:rsidR="00A724F8" w:rsidRPr="00DF6BF0" w:rsidRDefault="00A724F8" w:rsidP="00DF6BF0"/>
    <w:sectPr w:rsidR="00A724F8" w:rsidRPr="00DF6BF0" w:rsidSect="0033744E">
      <w:headerReference w:type="even" r:id="rId62"/>
      <w:headerReference w:type="default" r:id="rId63"/>
      <w:footerReference w:type="even" r:id="rId64"/>
      <w:footerReference w:type="default" r:id="rId65"/>
      <w:headerReference w:type="first" r:id="rId66"/>
      <w:footerReference w:type="first" r:id="rId6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4AEA3" w14:textId="77777777" w:rsidR="00220E76" w:rsidRDefault="00220E76" w:rsidP="0033744E">
      <w:r>
        <w:separator/>
      </w:r>
    </w:p>
  </w:endnote>
  <w:endnote w:type="continuationSeparator" w:id="0">
    <w:p w14:paraId="061AEF3C" w14:textId="77777777" w:rsidR="00220E76" w:rsidRDefault="00220E76" w:rsidP="00337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A30E" w14:textId="77777777" w:rsidR="0033744E" w:rsidRDefault="003374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51A6" w14:textId="77777777" w:rsidR="0033744E" w:rsidRDefault="003374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EDAA" w14:textId="77777777" w:rsidR="0033744E" w:rsidRDefault="00337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5FBD2" w14:textId="77777777" w:rsidR="00220E76" w:rsidRDefault="00220E76" w:rsidP="0033744E">
      <w:r>
        <w:separator/>
      </w:r>
    </w:p>
  </w:footnote>
  <w:footnote w:type="continuationSeparator" w:id="0">
    <w:p w14:paraId="76ACD50D" w14:textId="77777777" w:rsidR="00220E76" w:rsidRDefault="00220E76" w:rsidP="00337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B2AE" w14:textId="77777777" w:rsidR="0033744E" w:rsidRDefault="00337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4333" w14:textId="77777777" w:rsidR="0033744E" w:rsidRDefault="003374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33744E" w14:paraId="18792499" w14:textId="77777777" w:rsidTr="00092D1A">
      <w:tc>
        <w:tcPr>
          <w:tcW w:w="2335" w:type="dxa"/>
        </w:tcPr>
        <w:p w14:paraId="0C4D2C93" w14:textId="77777777" w:rsidR="0033744E" w:rsidRPr="00D1079D" w:rsidRDefault="0033744E" w:rsidP="0033744E">
          <w:pPr>
            <w:rPr>
              <w:b/>
              <w:sz w:val="28"/>
            </w:rPr>
          </w:pPr>
          <w:r w:rsidRPr="00D1079D">
            <w:rPr>
              <w:b/>
              <w:sz w:val="28"/>
            </w:rPr>
            <w:t>MTH 200</w:t>
          </w:r>
        </w:p>
      </w:tc>
      <w:tc>
        <w:tcPr>
          <w:tcW w:w="6210" w:type="dxa"/>
        </w:tcPr>
        <w:p w14:paraId="07B3BC47" w14:textId="77777777" w:rsidR="0033744E" w:rsidRDefault="0033744E" w:rsidP="0033744E">
          <w:pPr>
            <w:jc w:val="center"/>
            <w:rPr>
              <w:b/>
              <w:sz w:val="28"/>
            </w:rPr>
          </w:pPr>
          <w:r>
            <w:rPr>
              <w:b/>
              <w:sz w:val="28"/>
            </w:rPr>
            <w:t>Continuity &amp; Intermediate Value Theorem</w:t>
          </w:r>
        </w:p>
        <w:p w14:paraId="154A9E1A" w14:textId="77777777" w:rsidR="0033744E" w:rsidRPr="00D1079D" w:rsidRDefault="0033744E" w:rsidP="0033744E">
          <w:pPr>
            <w:jc w:val="center"/>
            <w:rPr>
              <w:b/>
              <w:sz w:val="22"/>
            </w:rPr>
          </w:pPr>
        </w:p>
      </w:tc>
      <w:tc>
        <w:tcPr>
          <w:tcW w:w="2245" w:type="dxa"/>
        </w:tcPr>
        <w:p w14:paraId="6AA008A9" w14:textId="77777777" w:rsidR="0033744E" w:rsidRPr="00D1079D" w:rsidRDefault="0033744E" w:rsidP="0033744E">
          <w:pPr>
            <w:jc w:val="right"/>
            <w:rPr>
              <w:b/>
              <w:sz w:val="28"/>
            </w:rPr>
          </w:pPr>
        </w:p>
      </w:tc>
    </w:tr>
  </w:tbl>
  <w:p w14:paraId="201BD5B6" w14:textId="77777777" w:rsidR="0033744E" w:rsidRPr="0033744E" w:rsidRDefault="0033744E" w:rsidP="00337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B92CA7"/>
    <w:multiLevelType w:val="hybridMultilevel"/>
    <w:tmpl w:val="767292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5700327">
    <w:abstractNumId w:val="5"/>
  </w:num>
  <w:num w:numId="2" w16cid:durableId="132598603">
    <w:abstractNumId w:val="29"/>
  </w:num>
  <w:num w:numId="3" w16cid:durableId="1700661880">
    <w:abstractNumId w:val="7"/>
  </w:num>
  <w:num w:numId="4" w16cid:durableId="77874161">
    <w:abstractNumId w:val="39"/>
  </w:num>
  <w:num w:numId="5" w16cid:durableId="1586573572">
    <w:abstractNumId w:val="24"/>
  </w:num>
  <w:num w:numId="6" w16cid:durableId="808865646">
    <w:abstractNumId w:val="18"/>
  </w:num>
  <w:num w:numId="7" w16cid:durableId="31199452">
    <w:abstractNumId w:val="30"/>
  </w:num>
  <w:num w:numId="8" w16cid:durableId="918175766">
    <w:abstractNumId w:val="31"/>
  </w:num>
  <w:num w:numId="9" w16cid:durableId="57243041">
    <w:abstractNumId w:val="37"/>
  </w:num>
  <w:num w:numId="10" w16cid:durableId="1457023939">
    <w:abstractNumId w:val="23"/>
  </w:num>
  <w:num w:numId="11" w16cid:durableId="1165784275">
    <w:abstractNumId w:val="36"/>
  </w:num>
  <w:num w:numId="12" w16cid:durableId="320742331">
    <w:abstractNumId w:val="38"/>
  </w:num>
  <w:num w:numId="13" w16cid:durableId="1433624157">
    <w:abstractNumId w:val="25"/>
  </w:num>
  <w:num w:numId="14" w16cid:durableId="343868119">
    <w:abstractNumId w:val="15"/>
  </w:num>
  <w:num w:numId="15" w16cid:durableId="1888224064">
    <w:abstractNumId w:val="6"/>
  </w:num>
  <w:num w:numId="16" w16cid:durableId="1504859026">
    <w:abstractNumId w:val="32"/>
  </w:num>
  <w:num w:numId="17" w16cid:durableId="568928838">
    <w:abstractNumId w:val="12"/>
  </w:num>
  <w:num w:numId="18" w16cid:durableId="1941641756">
    <w:abstractNumId w:val="21"/>
  </w:num>
  <w:num w:numId="19" w16cid:durableId="1563328399">
    <w:abstractNumId w:val="2"/>
  </w:num>
  <w:num w:numId="20" w16cid:durableId="687679554">
    <w:abstractNumId w:val="28"/>
  </w:num>
  <w:num w:numId="21" w16cid:durableId="763574517">
    <w:abstractNumId w:val="40"/>
  </w:num>
  <w:num w:numId="22" w16cid:durableId="1249653908">
    <w:abstractNumId w:val="9"/>
  </w:num>
  <w:num w:numId="23" w16cid:durableId="447968986">
    <w:abstractNumId w:val="3"/>
  </w:num>
  <w:num w:numId="24" w16cid:durableId="901137607">
    <w:abstractNumId w:val="8"/>
  </w:num>
  <w:num w:numId="25" w16cid:durableId="2009206237">
    <w:abstractNumId w:val="27"/>
  </w:num>
  <w:num w:numId="26" w16cid:durableId="402029238">
    <w:abstractNumId w:val="34"/>
  </w:num>
  <w:num w:numId="27" w16cid:durableId="1469978626">
    <w:abstractNumId w:val="19"/>
  </w:num>
  <w:num w:numId="28" w16cid:durableId="2145534855">
    <w:abstractNumId w:val="16"/>
  </w:num>
  <w:num w:numId="29" w16cid:durableId="722296054">
    <w:abstractNumId w:val="10"/>
  </w:num>
  <w:num w:numId="30" w16cid:durableId="1218279441">
    <w:abstractNumId w:val="33"/>
  </w:num>
  <w:num w:numId="31" w16cid:durableId="1306856346">
    <w:abstractNumId w:val="20"/>
  </w:num>
  <w:num w:numId="32" w16cid:durableId="108404403">
    <w:abstractNumId w:val="13"/>
  </w:num>
  <w:num w:numId="33" w16cid:durableId="1392077756">
    <w:abstractNumId w:val="26"/>
  </w:num>
  <w:num w:numId="34" w16cid:durableId="826475345">
    <w:abstractNumId w:val="4"/>
  </w:num>
  <w:num w:numId="35" w16cid:durableId="988633120">
    <w:abstractNumId w:val="22"/>
  </w:num>
  <w:num w:numId="36" w16cid:durableId="1546603996">
    <w:abstractNumId w:val="14"/>
  </w:num>
  <w:num w:numId="37" w16cid:durableId="456334781">
    <w:abstractNumId w:val="1"/>
  </w:num>
  <w:num w:numId="38" w16cid:durableId="837623513">
    <w:abstractNumId w:val="35"/>
  </w:num>
  <w:num w:numId="39" w16cid:durableId="1778672497">
    <w:abstractNumId w:val="0"/>
  </w:num>
  <w:num w:numId="40" w16cid:durableId="1231579168">
    <w:abstractNumId w:val="17"/>
  </w:num>
  <w:num w:numId="41" w16cid:durableId="5319161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3658"/>
    <w:rsid w:val="00026650"/>
    <w:rsid w:val="0004086A"/>
    <w:rsid w:val="00043E2C"/>
    <w:rsid w:val="0005599B"/>
    <w:rsid w:val="00086375"/>
    <w:rsid w:val="00094936"/>
    <w:rsid w:val="00094B96"/>
    <w:rsid w:val="00096FCC"/>
    <w:rsid w:val="000A238F"/>
    <w:rsid w:val="000A3F89"/>
    <w:rsid w:val="000B0AB4"/>
    <w:rsid w:val="000B562B"/>
    <w:rsid w:val="000B7414"/>
    <w:rsid w:val="000D0A1B"/>
    <w:rsid w:val="000D39E7"/>
    <w:rsid w:val="000E3B80"/>
    <w:rsid w:val="000F154C"/>
    <w:rsid w:val="000F1CAA"/>
    <w:rsid w:val="000F23E3"/>
    <w:rsid w:val="000F4EE7"/>
    <w:rsid w:val="00106884"/>
    <w:rsid w:val="001102CA"/>
    <w:rsid w:val="00115ACA"/>
    <w:rsid w:val="00115ED4"/>
    <w:rsid w:val="00120186"/>
    <w:rsid w:val="00123152"/>
    <w:rsid w:val="0012620A"/>
    <w:rsid w:val="00131FA8"/>
    <w:rsid w:val="001408C9"/>
    <w:rsid w:val="00147388"/>
    <w:rsid w:val="00151DAD"/>
    <w:rsid w:val="00153D90"/>
    <w:rsid w:val="00161065"/>
    <w:rsid w:val="001622AF"/>
    <w:rsid w:val="0016663E"/>
    <w:rsid w:val="00172AB5"/>
    <w:rsid w:val="001750E9"/>
    <w:rsid w:val="00176D8E"/>
    <w:rsid w:val="0017703E"/>
    <w:rsid w:val="001916BD"/>
    <w:rsid w:val="001928A3"/>
    <w:rsid w:val="001A023E"/>
    <w:rsid w:val="001A42A3"/>
    <w:rsid w:val="001C0281"/>
    <w:rsid w:val="001C342D"/>
    <w:rsid w:val="001E4A48"/>
    <w:rsid w:val="001F0C11"/>
    <w:rsid w:val="001F6F58"/>
    <w:rsid w:val="00200904"/>
    <w:rsid w:val="002054BF"/>
    <w:rsid w:val="00207D5E"/>
    <w:rsid w:val="002147BE"/>
    <w:rsid w:val="00220E76"/>
    <w:rsid w:val="00223722"/>
    <w:rsid w:val="00232E98"/>
    <w:rsid w:val="0023505F"/>
    <w:rsid w:val="00241199"/>
    <w:rsid w:val="00252B5A"/>
    <w:rsid w:val="002575AC"/>
    <w:rsid w:val="00260EBA"/>
    <w:rsid w:val="0026757D"/>
    <w:rsid w:val="00275F34"/>
    <w:rsid w:val="00284EFF"/>
    <w:rsid w:val="002A1FBA"/>
    <w:rsid w:val="002B1E57"/>
    <w:rsid w:val="002B52C7"/>
    <w:rsid w:val="002C0F51"/>
    <w:rsid w:val="002C1E17"/>
    <w:rsid w:val="002D03B5"/>
    <w:rsid w:val="002D3DAB"/>
    <w:rsid w:val="002E19B1"/>
    <w:rsid w:val="002E4668"/>
    <w:rsid w:val="002E4B5B"/>
    <w:rsid w:val="00300A75"/>
    <w:rsid w:val="0030180E"/>
    <w:rsid w:val="00302F37"/>
    <w:rsid w:val="003108A7"/>
    <w:rsid w:val="003164AD"/>
    <w:rsid w:val="00322400"/>
    <w:rsid w:val="00326C0D"/>
    <w:rsid w:val="0033744E"/>
    <w:rsid w:val="00340D5A"/>
    <w:rsid w:val="00344DB8"/>
    <w:rsid w:val="003641E6"/>
    <w:rsid w:val="003642CC"/>
    <w:rsid w:val="003643EF"/>
    <w:rsid w:val="00367FEE"/>
    <w:rsid w:val="003709BF"/>
    <w:rsid w:val="0037122B"/>
    <w:rsid w:val="00380DED"/>
    <w:rsid w:val="00381796"/>
    <w:rsid w:val="00382311"/>
    <w:rsid w:val="0038233A"/>
    <w:rsid w:val="00385F78"/>
    <w:rsid w:val="00396F8C"/>
    <w:rsid w:val="00397D96"/>
    <w:rsid w:val="003A342E"/>
    <w:rsid w:val="003B3255"/>
    <w:rsid w:val="003B7AA4"/>
    <w:rsid w:val="003B7B7B"/>
    <w:rsid w:val="003C4813"/>
    <w:rsid w:val="003C6DAF"/>
    <w:rsid w:val="003D4357"/>
    <w:rsid w:val="003D5450"/>
    <w:rsid w:val="00415AD0"/>
    <w:rsid w:val="0042084E"/>
    <w:rsid w:val="0042172F"/>
    <w:rsid w:val="004472F8"/>
    <w:rsid w:val="00457C8C"/>
    <w:rsid w:val="00460F21"/>
    <w:rsid w:val="004678C4"/>
    <w:rsid w:val="00487541"/>
    <w:rsid w:val="00496E8C"/>
    <w:rsid w:val="004A2B0F"/>
    <w:rsid w:val="004A44AD"/>
    <w:rsid w:val="004C3983"/>
    <w:rsid w:val="004C5A35"/>
    <w:rsid w:val="004E06DA"/>
    <w:rsid w:val="004F6458"/>
    <w:rsid w:val="00504E83"/>
    <w:rsid w:val="00505F7A"/>
    <w:rsid w:val="00507300"/>
    <w:rsid w:val="00510B65"/>
    <w:rsid w:val="0051268D"/>
    <w:rsid w:val="00520526"/>
    <w:rsid w:val="005306D2"/>
    <w:rsid w:val="005412EA"/>
    <w:rsid w:val="00542FE3"/>
    <w:rsid w:val="00564D43"/>
    <w:rsid w:val="00570776"/>
    <w:rsid w:val="005711FF"/>
    <w:rsid w:val="00571A7D"/>
    <w:rsid w:val="00572B41"/>
    <w:rsid w:val="0057610F"/>
    <w:rsid w:val="005A2552"/>
    <w:rsid w:val="005A35F5"/>
    <w:rsid w:val="005E02D1"/>
    <w:rsid w:val="005E72D6"/>
    <w:rsid w:val="005F29E5"/>
    <w:rsid w:val="00616665"/>
    <w:rsid w:val="0062141D"/>
    <w:rsid w:val="00624C81"/>
    <w:rsid w:val="00636182"/>
    <w:rsid w:val="00637613"/>
    <w:rsid w:val="006443C6"/>
    <w:rsid w:val="006470AE"/>
    <w:rsid w:val="006547FB"/>
    <w:rsid w:val="006549AB"/>
    <w:rsid w:val="00667385"/>
    <w:rsid w:val="0067667B"/>
    <w:rsid w:val="00681E1F"/>
    <w:rsid w:val="00682ACA"/>
    <w:rsid w:val="00686985"/>
    <w:rsid w:val="006952C4"/>
    <w:rsid w:val="006A0E6A"/>
    <w:rsid w:val="006A378F"/>
    <w:rsid w:val="006B57D9"/>
    <w:rsid w:val="006C2789"/>
    <w:rsid w:val="006C6E74"/>
    <w:rsid w:val="006D1176"/>
    <w:rsid w:val="006E24CC"/>
    <w:rsid w:val="006E55B5"/>
    <w:rsid w:val="006E7E5F"/>
    <w:rsid w:val="006F295B"/>
    <w:rsid w:val="006F68A6"/>
    <w:rsid w:val="00704419"/>
    <w:rsid w:val="00710C30"/>
    <w:rsid w:val="00711D99"/>
    <w:rsid w:val="00715E1D"/>
    <w:rsid w:val="00730875"/>
    <w:rsid w:val="00736964"/>
    <w:rsid w:val="007414E0"/>
    <w:rsid w:val="00751D25"/>
    <w:rsid w:val="007634BB"/>
    <w:rsid w:val="00765201"/>
    <w:rsid w:val="00766DB5"/>
    <w:rsid w:val="00786C8B"/>
    <w:rsid w:val="007B26DB"/>
    <w:rsid w:val="007E271D"/>
    <w:rsid w:val="007E7014"/>
    <w:rsid w:val="007E7B8A"/>
    <w:rsid w:val="007F31A5"/>
    <w:rsid w:val="007F576F"/>
    <w:rsid w:val="00801E39"/>
    <w:rsid w:val="00810888"/>
    <w:rsid w:val="00810A3F"/>
    <w:rsid w:val="00813F68"/>
    <w:rsid w:val="008156D4"/>
    <w:rsid w:val="008214F3"/>
    <w:rsid w:val="008250DD"/>
    <w:rsid w:val="008326E9"/>
    <w:rsid w:val="0085006D"/>
    <w:rsid w:val="008500E2"/>
    <w:rsid w:val="0085366D"/>
    <w:rsid w:val="008666F2"/>
    <w:rsid w:val="008712AF"/>
    <w:rsid w:val="00871D16"/>
    <w:rsid w:val="0088411C"/>
    <w:rsid w:val="008943A7"/>
    <w:rsid w:val="008A1D51"/>
    <w:rsid w:val="008B2A4B"/>
    <w:rsid w:val="008B3979"/>
    <w:rsid w:val="008C4AA9"/>
    <w:rsid w:val="008C6395"/>
    <w:rsid w:val="008D3804"/>
    <w:rsid w:val="008E2E76"/>
    <w:rsid w:val="008F2464"/>
    <w:rsid w:val="00901309"/>
    <w:rsid w:val="00905603"/>
    <w:rsid w:val="00906168"/>
    <w:rsid w:val="00917C8B"/>
    <w:rsid w:val="009211D6"/>
    <w:rsid w:val="009535DA"/>
    <w:rsid w:val="00954C78"/>
    <w:rsid w:val="00967E1F"/>
    <w:rsid w:val="009725FD"/>
    <w:rsid w:val="00975C37"/>
    <w:rsid w:val="0099141E"/>
    <w:rsid w:val="00993BE2"/>
    <w:rsid w:val="009942DD"/>
    <w:rsid w:val="009A7B25"/>
    <w:rsid w:val="009B4510"/>
    <w:rsid w:val="009C78C8"/>
    <w:rsid w:val="009D4198"/>
    <w:rsid w:val="009D70F9"/>
    <w:rsid w:val="009F77D3"/>
    <w:rsid w:val="00A10826"/>
    <w:rsid w:val="00A1659C"/>
    <w:rsid w:val="00A204A5"/>
    <w:rsid w:val="00A24301"/>
    <w:rsid w:val="00A24502"/>
    <w:rsid w:val="00A25BEA"/>
    <w:rsid w:val="00A301DB"/>
    <w:rsid w:val="00A33653"/>
    <w:rsid w:val="00A34247"/>
    <w:rsid w:val="00A3461F"/>
    <w:rsid w:val="00A47A1A"/>
    <w:rsid w:val="00A47F10"/>
    <w:rsid w:val="00A535E1"/>
    <w:rsid w:val="00A63433"/>
    <w:rsid w:val="00A65652"/>
    <w:rsid w:val="00A724F8"/>
    <w:rsid w:val="00A74780"/>
    <w:rsid w:val="00A842A1"/>
    <w:rsid w:val="00A86601"/>
    <w:rsid w:val="00A91784"/>
    <w:rsid w:val="00A933EB"/>
    <w:rsid w:val="00AA3E44"/>
    <w:rsid w:val="00AB14C5"/>
    <w:rsid w:val="00AC27B4"/>
    <w:rsid w:val="00AE3032"/>
    <w:rsid w:val="00B034DA"/>
    <w:rsid w:val="00B24F2F"/>
    <w:rsid w:val="00B26FA7"/>
    <w:rsid w:val="00B475A6"/>
    <w:rsid w:val="00B55582"/>
    <w:rsid w:val="00B56E59"/>
    <w:rsid w:val="00B83FBD"/>
    <w:rsid w:val="00B84A4F"/>
    <w:rsid w:val="00B865FF"/>
    <w:rsid w:val="00B86F02"/>
    <w:rsid w:val="00BA3815"/>
    <w:rsid w:val="00BC1728"/>
    <w:rsid w:val="00BC2FC4"/>
    <w:rsid w:val="00BD68D3"/>
    <w:rsid w:val="00BE105F"/>
    <w:rsid w:val="00BE4409"/>
    <w:rsid w:val="00BF4AC3"/>
    <w:rsid w:val="00C0445D"/>
    <w:rsid w:val="00C11EE0"/>
    <w:rsid w:val="00C13CBD"/>
    <w:rsid w:val="00C144A7"/>
    <w:rsid w:val="00C20F41"/>
    <w:rsid w:val="00C3007E"/>
    <w:rsid w:val="00C365DB"/>
    <w:rsid w:val="00C437B7"/>
    <w:rsid w:val="00C46920"/>
    <w:rsid w:val="00C46A11"/>
    <w:rsid w:val="00C47D9B"/>
    <w:rsid w:val="00C50369"/>
    <w:rsid w:val="00C51508"/>
    <w:rsid w:val="00C532B8"/>
    <w:rsid w:val="00C53428"/>
    <w:rsid w:val="00C5609F"/>
    <w:rsid w:val="00C70705"/>
    <w:rsid w:val="00C7210B"/>
    <w:rsid w:val="00C72EBC"/>
    <w:rsid w:val="00C84CE5"/>
    <w:rsid w:val="00CA42BF"/>
    <w:rsid w:val="00CB174E"/>
    <w:rsid w:val="00CB256D"/>
    <w:rsid w:val="00CC4C82"/>
    <w:rsid w:val="00CD66C1"/>
    <w:rsid w:val="00CD7814"/>
    <w:rsid w:val="00CE3EE4"/>
    <w:rsid w:val="00CF0B3F"/>
    <w:rsid w:val="00D070EC"/>
    <w:rsid w:val="00D20803"/>
    <w:rsid w:val="00D21B2C"/>
    <w:rsid w:val="00D223BD"/>
    <w:rsid w:val="00D25F98"/>
    <w:rsid w:val="00D27500"/>
    <w:rsid w:val="00D304CC"/>
    <w:rsid w:val="00D31557"/>
    <w:rsid w:val="00D527E3"/>
    <w:rsid w:val="00D538BB"/>
    <w:rsid w:val="00D612C0"/>
    <w:rsid w:val="00D65A2A"/>
    <w:rsid w:val="00D65AAA"/>
    <w:rsid w:val="00D67BAA"/>
    <w:rsid w:val="00D7189F"/>
    <w:rsid w:val="00D75D7A"/>
    <w:rsid w:val="00DA2047"/>
    <w:rsid w:val="00DB14A7"/>
    <w:rsid w:val="00DB63E5"/>
    <w:rsid w:val="00DB7E8A"/>
    <w:rsid w:val="00DC2724"/>
    <w:rsid w:val="00DC35A6"/>
    <w:rsid w:val="00DD218D"/>
    <w:rsid w:val="00DD4C8A"/>
    <w:rsid w:val="00DD5725"/>
    <w:rsid w:val="00DF242C"/>
    <w:rsid w:val="00DF6065"/>
    <w:rsid w:val="00DF6BF0"/>
    <w:rsid w:val="00E05350"/>
    <w:rsid w:val="00E07618"/>
    <w:rsid w:val="00E10A79"/>
    <w:rsid w:val="00E10ABD"/>
    <w:rsid w:val="00E13C99"/>
    <w:rsid w:val="00E1501A"/>
    <w:rsid w:val="00E24033"/>
    <w:rsid w:val="00E31B27"/>
    <w:rsid w:val="00E34A46"/>
    <w:rsid w:val="00E5071F"/>
    <w:rsid w:val="00E51820"/>
    <w:rsid w:val="00E6190F"/>
    <w:rsid w:val="00E821D9"/>
    <w:rsid w:val="00E91571"/>
    <w:rsid w:val="00EC7FBC"/>
    <w:rsid w:val="00ED3163"/>
    <w:rsid w:val="00ED6BDD"/>
    <w:rsid w:val="00F00C88"/>
    <w:rsid w:val="00F32BFA"/>
    <w:rsid w:val="00F32D72"/>
    <w:rsid w:val="00F512ED"/>
    <w:rsid w:val="00F516A2"/>
    <w:rsid w:val="00F549B8"/>
    <w:rsid w:val="00F56B6A"/>
    <w:rsid w:val="00F64254"/>
    <w:rsid w:val="00F643F3"/>
    <w:rsid w:val="00F647C8"/>
    <w:rsid w:val="00F70FD3"/>
    <w:rsid w:val="00F77D25"/>
    <w:rsid w:val="00F82D28"/>
    <w:rsid w:val="00F83149"/>
    <w:rsid w:val="00F85EBB"/>
    <w:rsid w:val="00F86010"/>
    <w:rsid w:val="00F9558B"/>
    <w:rsid w:val="00F9598A"/>
    <w:rsid w:val="00FA0056"/>
    <w:rsid w:val="00FA389D"/>
    <w:rsid w:val="00FA673F"/>
    <w:rsid w:val="00FB04F2"/>
    <w:rsid w:val="00FB2746"/>
    <w:rsid w:val="00FB55DB"/>
    <w:rsid w:val="00FD0878"/>
    <w:rsid w:val="00FD1DB3"/>
    <w:rsid w:val="00FD7676"/>
    <w:rsid w:val="00FE08F2"/>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33744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744E"/>
    <w:pPr>
      <w:tabs>
        <w:tab w:val="center" w:pos="4680"/>
        <w:tab w:val="right" w:pos="9360"/>
      </w:tabs>
    </w:pPr>
  </w:style>
  <w:style w:type="character" w:customStyle="1" w:styleId="HeaderChar">
    <w:name w:val="Header Char"/>
    <w:basedOn w:val="DefaultParagraphFont"/>
    <w:link w:val="Header"/>
    <w:uiPriority w:val="99"/>
    <w:rsid w:val="0033744E"/>
  </w:style>
  <w:style w:type="paragraph" w:styleId="Footer">
    <w:name w:val="footer"/>
    <w:basedOn w:val="Normal"/>
    <w:link w:val="FooterChar"/>
    <w:uiPriority w:val="99"/>
    <w:unhideWhenUsed/>
    <w:rsid w:val="0033744E"/>
    <w:pPr>
      <w:tabs>
        <w:tab w:val="center" w:pos="4680"/>
        <w:tab w:val="right" w:pos="9360"/>
      </w:tabs>
    </w:pPr>
  </w:style>
  <w:style w:type="character" w:customStyle="1" w:styleId="FooterChar">
    <w:name w:val="Footer Char"/>
    <w:basedOn w:val="DefaultParagraphFont"/>
    <w:link w:val="Footer"/>
    <w:uiPriority w:val="99"/>
    <w:rsid w:val="0033744E"/>
  </w:style>
  <w:style w:type="character" w:customStyle="1" w:styleId="Heading1Char">
    <w:name w:val="Heading 1 Char"/>
    <w:basedOn w:val="DefaultParagraphFont"/>
    <w:link w:val="Heading1"/>
    <w:uiPriority w:val="9"/>
    <w:rsid w:val="0033744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8.bin"/><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6.wmf"/><Relationship Id="rId66"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oleObject" Target="embeddings/oleObject28.bin"/><Relationship Id="rId19" Type="http://schemas.openxmlformats.org/officeDocument/2006/relationships/oleObject" Target="embeddings/oleObject7.bin"/><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7.bin"/><Relationship Id="rId67" Type="http://schemas.openxmlformats.org/officeDocument/2006/relationships/footer" Target="footer3.xml"/><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oleObject" Target="embeddings/oleObject17.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354</Words>
  <Characters>1537</Characters>
  <Application>Microsoft Office Word</Application>
  <DocSecurity>0</DocSecurity>
  <Lines>206</Lines>
  <Paragraphs>17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Continuity &amp; IVT</dc:title>
  <dc:creator>Kyle</dc:creator>
  <cp:lastModifiedBy>Kyle Knee</cp:lastModifiedBy>
  <cp:revision>11</cp:revision>
  <cp:lastPrinted>2026-07-08T01:18:00Z</cp:lastPrinted>
  <dcterms:created xsi:type="dcterms:W3CDTF">2022-06-17T18:43:00Z</dcterms:created>
  <dcterms:modified xsi:type="dcterms:W3CDTF">2026-07-08T01:18:00Z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