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70B4A" w14:textId="77777777" w:rsidR="001622AF" w:rsidRPr="00A23F1E" w:rsidRDefault="001622AF" w:rsidP="00413839">
      <w:pPr>
        <w:pStyle w:val="Heading1"/>
        <w:spacing w:before="0"/>
        <w:rPr>
          <w:rFonts w:ascii="Times New Roman" w:hAnsi="Times New Roman" w:cs="Times New Roman"/>
          <w:b/>
          <w:color w:val="000000"/>
          <w:sz w:val="24"/>
          <w:szCs w:val="24"/>
        </w:rPr>
      </w:pPr>
      <w:r w:rsidRPr="00A23F1E">
        <w:rPr>
          <w:rFonts w:ascii="Times New Roman" w:hAnsi="Times New Roman" w:cs="Times New Roman"/>
          <w:b/>
          <w:color w:val="000000"/>
          <w:sz w:val="24"/>
          <w:szCs w:val="24"/>
        </w:rPr>
        <w:t xml:space="preserve">Directions:  </w:t>
      </w:r>
      <w:r w:rsidRPr="00A23F1E">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each and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4DD85402" w:rsidR="00766DB5" w:rsidRPr="00AA0923" w:rsidRDefault="00510B65" w:rsidP="00766DB5">
      <w:pPr>
        <w:rPr>
          <w:b/>
        </w:rPr>
      </w:pPr>
      <w:r>
        <w:rPr>
          <w:b/>
        </w:rPr>
        <w:t>Challenge</w:t>
      </w:r>
      <w:r w:rsidR="00766DB5" w:rsidRPr="00AA0923">
        <w:rPr>
          <w:b/>
        </w:rPr>
        <w:t xml:space="preserve"> Questions</w:t>
      </w:r>
    </w:p>
    <w:p w14:paraId="7F062D6E" w14:textId="05EC7327" w:rsidR="00572B41" w:rsidRDefault="00572B41" w:rsidP="00572B41">
      <w:pPr>
        <w:ind w:left="360"/>
        <w:rPr>
          <w:b/>
          <w:bCs/>
          <w:szCs w:val="24"/>
        </w:rPr>
      </w:pPr>
    </w:p>
    <w:p w14:paraId="45E27DB2" w14:textId="215C3AA7" w:rsidR="006E57D6" w:rsidRDefault="0072769D" w:rsidP="007F6D2E">
      <w:pPr>
        <w:pStyle w:val="ListParagraph"/>
        <w:numPr>
          <w:ilvl w:val="0"/>
          <w:numId w:val="23"/>
        </w:numPr>
        <w:rPr>
          <w:szCs w:val="24"/>
        </w:rPr>
      </w:pPr>
      <w:r>
        <w:rPr>
          <w:szCs w:val="24"/>
        </w:rPr>
        <w:t xml:space="preserve">Draw a function that is continuous everywhere except for </w:t>
      </w:r>
      <w:r w:rsidR="003B6365" w:rsidRPr="003B6365">
        <w:rPr>
          <w:position w:val="-10"/>
          <w:szCs w:val="24"/>
        </w:rPr>
        <w:object w:dxaOrig="1400" w:dyaOrig="320" w14:anchorId="3D70F8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7pt;height:15pt" o:ole="">
            <v:imagedata r:id="rId7" o:title=""/>
          </v:shape>
          <o:OLEObject Type="Embed" ProgID="Equation.DSMT4" ShapeID="_x0000_i1025" DrawAspect="Content" ObjectID="_1844965705" r:id="rId8"/>
        </w:object>
      </w:r>
      <w:r w:rsidR="003B6365">
        <w:rPr>
          <w:szCs w:val="24"/>
        </w:rPr>
        <w:t>.</w:t>
      </w:r>
      <w:r w:rsidR="00AE4799">
        <w:rPr>
          <w:szCs w:val="24"/>
        </w:rPr>
        <w:t xml:space="preserve">  Use a different type of discontinuity at each </w:t>
      </w:r>
      <w:r w:rsidR="002813B2">
        <w:rPr>
          <w:szCs w:val="24"/>
        </w:rPr>
        <w:t xml:space="preserve">of these values of </w:t>
      </w:r>
      <w:r w:rsidR="002813B2">
        <w:rPr>
          <w:i/>
          <w:iCs/>
          <w:szCs w:val="24"/>
        </w:rPr>
        <w:t>x</w:t>
      </w:r>
      <w:r w:rsidR="002813B2">
        <w:rPr>
          <w:szCs w:val="24"/>
        </w:rPr>
        <w:t>.</w:t>
      </w:r>
    </w:p>
    <w:p w14:paraId="71BA4852" w14:textId="77777777" w:rsidR="00252DE5" w:rsidRDefault="00252DE5" w:rsidP="00252DE5">
      <w:pPr>
        <w:rPr>
          <w:szCs w:val="24"/>
        </w:rPr>
      </w:pPr>
    </w:p>
    <w:p w14:paraId="6C968000" w14:textId="6542BC34" w:rsidR="00252DE5" w:rsidRDefault="001C1509" w:rsidP="001C1509">
      <w:pPr>
        <w:ind w:left="720"/>
        <w:rPr>
          <w:szCs w:val="24"/>
        </w:rPr>
      </w:pPr>
      <w:r>
        <w:rPr>
          <w:szCs w:val="24"/>
        </w:rPr>
        <w:t>Note: There are infinitely many correct answers.</w:t>
      </w:r>
    </w:p>
    <w:p w14:paraId="3F3AEF26" w14:textId="77777777" w:rsidR="006C1EA7" w:rsidRDefault="006C1EA7" w:rsidP="001C1509">
      <w:pPr>
        <w:ind w:left="720"/>
        <w:rPr>
          <w:szCs w:val="24"/>
        </w:rPr>
      </w:pPr>
    </w:p>
    <w:p w14:paraId="27BBAE74" w14:textId="33432803" w:rsidR="006C1EA7" w:rsidRDefault="006C1EA7" w:rsidP="001C1509">
      <w:pPr>
        <w:ind w:left="720"/>
        <w:rPr>
          <w:szCs w:val="24"/>
        </w:rPr>
      </w:pPr>
      <w:r>
        <w:rPr>
          <w:noProof/>
        </w:rPr>
        <w:drawing>
          <wp:anchor distT="0" distB="0" distL="114300" distR="114300" simplePos="0" relativeHeight="251659264" behindDoc="0" locked="0" layoutInCell="1" allowOverlap="1" wp14:anchorId="39EDBF2B" wp14:editId="029ECC1A">
            <wp:simplePos x="0" y="0"/>
            <wp:positionH relativeFrom="column">
              <wp:posOffset>1371600</wp:posOffset>
            </wp:positionH>
            <wp:positionV relativeFrom="paragraph">
              <wp:posOffset>31750</wp:posOffset>
            </wp:positionV>
            <wp:extent cx="3914775" cy="2348865"/>
            <wp:effectExtent l="0" t="0" r="0" b="0"/>
            <wp:wrapSquare wrapText="bothSides"/>
            <wp:docPr id="212751547" name="Picture 1" descr="A graph of a possible function meeting the given proper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1547" name="Picture 1" descr="A graph of a possible function meeting the given properti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14775" cy="234886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7911E76C" w14:textId="77777777" w:rsidR="001C1509" w:rsidRDefault="001C1509" w:rsidP="00252DE5">
      <w:pPr>
        <w:rPr>
          <w:szCs w:val="24"/>
        </w:rPr>
      </w:pPr>
    </w:p>
    <w:p w14:paraId="65FDFDFE" w14:textId="77777777" w:rsidR="001C1509" w:rsidRDefault="001C1509" w:rsidP="00252DE5">
      <w:pPr>
        <w:rPr>
          <w:szCs w:val="24"/>
        </w:rPr>
      </w:pPr>
    </w:p>
    <w:p w14:paraId="6AAB413A" w14:textId="77777777" w:rsidR="001C1509" w:rsidRDefault="001C1509" w:rsidP="00252DE5">
      <w:pPr>
        <w:rPr>
          <w:szCs w:val="24"/>
        </w:rPr>
      </w:pPr>
    </w:p>
    <w:p w14:paraId="53B83E64" w14:textId="77777777" w:rsidR="001C1509" w:rsidRDefault="001C1509" w:rsidP="00252DE5">
      <w:pPr>
        <w:rPr>
          <w:szCs w:val="24"/>
        </w:rPr>
      </w:pPr>
    </w:p>
    <w:p w14:paraId="656914E7" w14:textId="77777777" w:rsidR="006C1EA7" w:rsidRDefault="006C1EA7" w:rsidP="00252DE5">
      <w:pPr>
        <w:rPr>
          <w:szCs w:val="24"/>
        </w:rPr>
      </w:pPr>
    </w:p>
    <w:p w14:paraId="2AE8BE84" w14:textId="77777777" w:rsidR="006C1EA7" w:rsidRDefault="006C1EA7" w:rsidP="00252DE5">
      <w:pPr>
        <w:rPr>
          <w:szCs w:val="24"/>
        </w:rPr>
      </w:pPr>
    </w:p>
    <w:p w14:paraId="10B8F8EB" w14:textId="77777777" w:rsidR="006C1EA7" w:rsidRDefault="006C1EA7" w:rsidP="00252DE5">
      <w:pPr>
        <w:rPr>
          <w:szCs w:val="24"/>
        </w:rPr>
      </w:pPr>
    </w:p>
    <w:p w14:paraId="52339E87" w14:textId="77777777" w:rsidR="006C1EA7" w:rsidRDefault="006C1EA7" w:rsidP="00252DE5">
      <w:pPr>
        <w:rPr>
          <w:szCs w:val="24"/>
        </w:rPr>
      </w:pPr>
    </w:p>
    <w:p w14:paraId="67AB5E05" w14:textId="77777777" w:rsidR="006C1EA7" w:rsidRDefault="006C1EA7" w:rsidP="00252DE5">
      <w:pPr>
        <w:rPr>
          <w:szCs w:val="24"/>
        </w:rPr>
      </w:pPr>
    </w:p>
    <w:p w14:paraId="04C447E6" w14:textId="77777777" w:rsidR="006C1EA7" w:rsidRDefault="006C1EA7" w:rsidP="00252DE5">
      <w:pPr>
        <w:rPr>
          <w:szCs w:val="24"/>
        </w:rPr>
      </w:pPr>
    </w:p>
    <w:p w14:paraId="1AEE4485" w14:textId="77777777" w:rsidR="006C1EA7" w:rsidRDefault="006C1EA7" w:rsidP="00252DE5">
      <w:pPr>
        <w:rPr>
          <w:szCs w:val="24"/>
        </w:rPr>
      </w:pPr>
    </w:p>
    <w:p w14:paraId="1CB2A925" w14:textId="77777777" w:rsidR="001C1509" w:rsidRDefault="001C1509" w:rsidP="00252DE5">
      <w:pPr>
        <w:rPr>
          <w:szCs w:val="24"/>
        </w:rPr>
      </w:pPr>
    </w:p>
    <w:p w14:paraId="3B895BDD" w14:textId="77777777" w:rsidR="00252DE5" w:rsidRDefault="00252DE5" w:rsidP="00252DE5">
      <w:pPr>
        <w:rPr>
          <w:szCs w:val="24"/>
        </w:rPr>
      </w:pPr>
    </w:p>
    <w:p w14:paraId="0DE200CD" w14:textId="77777777" w:rsidR="00F81BE9" w:rsidRPr="003B6365" w:rsidRDefault="00F81BE9" w:rsidP="003B6365">
      <w:pPr>
        <w:rPr>
          <w:szCs w:val="24"/>
        </w:rPr>
      </w:pPr>
    </w:p>
    <w:p w14:paraId="42BDD324" w14:textId="2A9EE7D7" w:rsidR="008D4B03" w:rsidRDefault="00B15FAB" w:rsidP="008D4B03">
      <w:pPr>
        <w:pStyle w:val="ListParagraph"/>
        <w:numPr>
          <w:ilvl w:val="0"/>
          <w:numId w:val="23"/>
        </w:numPr>
        <w:rPr>
          <w:szCs w:val="24"/>
        </w:rPr>
      </w:pPr>
      <w:r>
        <w:rPr>
          <w:szCs w:val="24"/>
        </w:rPr>
        <w:t xml:space="preserve">Determine if the following function is continuous at </w:t>
      </w:r>
      <w:r w:rsidR="009535AE" w:rsidRPr="00B15FAB">
        <w:rPr>
          <w:position w:val="-6"/>
          <w:szCs w:val="24"/>
        </w:rPr>
        <w:object w:dxaOrig="680" w:dyaOrig="279" w14:anchorId="671A3535">
          <v:shape id="_x0000_i1026" type="#_x0000_t75" style="width:33.75pt;height:14.25pt" o:ole="">
            <v:imagedata r:id="rId10" o:title=""/>
          </v:shape>
          <o:OLEObject Type="Embed" ProgID="Equation.DSMT4" ShapeID="_x0000_i1026" DrawAspect="Content" ObjectID="_1844965706" r:id="rId11"/>
        </w:object>
      </w:r>
      <w:r w:rsidR="00AF0FED">
        <w:rPr>
          <w:szCs w:val="24"/>
        </w:rPr>
        <w:t xml:space="preserve">.  </w:t>
      </w:r>
      <w:r w:rsidR="00504A89" w:rsidRPr="00AF0FED">
        <w:rPr>
          <w:position w:val="-14"/>
          <w:szCs w:val="24"/>
        </w:rPr>
        <w:object w:dxaOrig="1500" w:dyaOrig="440" w14:anchorId="048A6BA7">
          <v:shape id="_x0000_i1027" type="#_x0000_t75" style="width:75pt;height:21pt" o:ole="">
            <v:imagedata r:id="rId12" o:title=""/>
          </v:shape>
          <o:OLEObject Type="Embed" ProgID="Equation.DSMT4" ShapeID="_x0000_i1027" DrawAspect="Content" ObjectID="_1844965707" r:id="rId13"/>
        </w:object>
      </w:r>
      <w:r w:rsidR="00AF0FED">
        <w:rPr>
          <w:szCs w:val="24"/>
        </w:rPr>
        <w:t>.</w:t>
      </w:r>
    </w:p>
    <w:p w14:paraId="3DE08206" w14:textId="77777777" w:rsidR="00626B23" w:rsidRDefault="00626B23" w:rsidP="00626B23">
      <w:pPr>
        <w:rPr>
          <w:szCs w:val="24"/>
        </w:rPr>
      </w:pPr>
    </w:p>
    <w:p w14:paraId="1679B92C" w14:textId="400354D5" w:rsidR="00226B04" w:rsidRDefault="00226B04" w:rsidP="00226B04">
      <w:pPr>
        <w:ind w:left="720"/>
        <w:rPr>
          <w:szCs w:val="24"/>
        </w:rPr>
      </w:pPr>
      <w:r>
        <w:rPr>
          <w:szCs w:val="24"/>
        </w:rPr>
        <w:t xml:space="preserve">We note that </w:t>
      </w:r>
      <w:r w:rsidRPr="00226B04">
        <w:rPr>
          <w:position w:val="-14"/>
          <w:szCs w:val="24"/>
        </w:rPr>
        <w:object w:dxaOrig="580" w:dyaOrig="400" w14:anchorId="42CEDF29">
          <v:shape id="_x0000_i1028" type="#_x0000_t75" style="width:29.25pt;height:20.25pt" o:ole="">
            <v:imagedata r:id="rId14" o:title=""/>
          </v:shape>
          <o:OLEObject Type="Embed" ProgID="Equation.DSMT4" ShapeID="_x0000_i1028" DrawAspect="Content" ObjectID="_1844965708" r:id="rId15"/>
        </w:object>
      </w:r>
      <w:r w:rsidR="00300F0B">
        <w:rPr>
          <w:szCs w:val="24"/>
        </w:rPr>
        <w:t xml:space="preserve">is a polynomial and therefore it is continuous at all values of </w:t>
      </w:r>
      <w:r w:rsidR="00300F0B">
        <w:rPr>
          <w:i/>
          <w:iCs/>
          <w:szCs w:val="24"/>
        </w:rPr>
        <w:t>x</w:t>
      </w:r>
      <w:r w:rsidR="00300F0B">
        <w:rPr>
          <w:szCs w:val="24"/>
        </w:rPr>
        <w:t>.</w:t>
      </w:r>
    </w:p>
    <w:p w14:paraId="13256967" w14:textId="1B57AFA5" w:rsidR="00E05C64" w:rsidRPr="00300F0B" w:rsidRDefault="00CF1753" w:rsidP="00226B04">
      <w:pPr>
        <w:ind w:left="720"/>
        <w:rPr>
          <w:szCs w:val="24"/>
        </w:rPr>
      </w:pPr>
      <w:r>
        <w:rPr>
          <w:szCs w:val="24"/>
        </w:rPr>
        <w:t>OR</w:t>
      </w:r>
    </w:p>
    <w:p w14:paraId="5570176B" w14:textId="3D1D94E5" w:rsidR="00626B23" w:rsidRDefault="0073530B" w:rsidP="0073530B">
      <w:pPr>
        <w:ind w:left="720"/>
        <w:rPr>
          <w:szCs w:val="24"/>
        </w:rPr>
      </w:pPr>
      <w:r>
        <w:rPr>
          <w:szCs w:val="24"/>
        </w:rPr>
        <w:t xml:space="preserve">We need to see if </w:t>
      </w:r>
      <w:r w:rsidR="005B2F4D" w:rsidRPr="005B2F4D">
        <w:rPr>
          <w:position w:val="-20"/>
          <w:szCs w:val="24"/>
        </w:rPr>
        <w:object w:dxaOrig="1860" w:dyaOrig="460" w14:anchorId="2DD47FD5">
          <v:shape id="_x0000_i1029" type="#_x0000_t75" style="width:93pt;height:23.25pt" o:ole="">
            <v:imagedata r:id="rId16" o:title=""/>
          </v:shape>
          <o:OLEObject Type="Embed" ProgID="Equation.DSMT4" ShapeID="_x0000_i1029" DrawAspect="Content" ObjectID="_1844965709" r:id="rId17"/>
        </w:object>
      </w:r>
      <w:r w:rsidR="00EA67BB">
        <w:rPr>
          <w:szCs w:val="24"/>
        </w:rPr>
        <w:t>.</w:t>
      </w:r>
    </w:p>
    <w:p w14:paraId="4285C399" w14:textId="77777777" w:rsidR="009A0670" w:rsidRDefault="009A0670" w:rsidP="007F0660">
      <w:pPr>
        <w:rPr>
          <w:szCs w:val="24"/>
        </w:rPr>
      </w:pPr>
    </w:p>
    <w:p w14:paraId="5DABA730" w14:textId="77777777" w:rsidR="007F0660" w:rsidRDefault="007F0660" w:rsidP="007F0660">
      <w:pPr>
        <w:rPr>
          <w:szCs w:val="24"/>
        </w:rPr>
      </w:pPr>
    </w:p>
    <w:p w14:paraId="1DBB5645" w14:textId="77777777" w:rsidR="00576DAB" w:rsidRDefault="00576DAB" w:rsidP="007F0660">
      <w:pPr>
        <w:rPr>
          <w:szCs w:val="24"/>
        </w:rPr>
      </w:pPr>
    </w:p>
    <w:p w14:paraId="3128D04B" w14:textId="77777777" w:rsidR="00576DAB" w:rsidRDefault="00576DAB" w:rsidP="007F0660">
      <w:pPr>
        <w:rPr>
          <w:szCs w:val="24"/>
        </w:rPr>
      </w:pPr>
    </w:p>
    <w:p w14:paraId="2D33F07A" w14:textId="77777777" w:rsidR="00F81BE9" w:rsidRDefault="00F81BE9" w:rsidP="007F0660">
      <w:pPr>
        <w:rPr>
          <w:szCs w:val="24"/>
        </w:rPr>
      </w:pPr>
    </w:p>
    <w:p w14:paraId="764C8FC4" w14:textId="77777777" w:rsidR="00F81BE9" w:rsidRDefault="00F81BE9" w:rsidP="007F0660">
      <w:pPr>
        <w:rPr>
          <w:szCs w:val="24"/>
        </w:rPr>
      </w:pPr>
    </w:p>
    <w:p w14:paraId="1BF59705" w14:textId="77777777" w:rsidR="009D152E" w:rsidRDefault="009D152E" w:rsidP="007F0660">
      <w:pPr>
        <w:rPr>
          <w:szCs w:val="24"/>
        </w:rPr>
      </w:pPr>
    </w:p>
    <w:p w14:paraId="5EC53D9A" w14:textId="77777777" w:rsidR="009D152E" w:rsidRDefault="009D152E" w:rsidP="007F0660">
      <w:pPr>
        <w:rPr>
          <w:szCs w:val="24"/>
        </w:rPr>
      </w:pPr>
    </w:p>
    <w:p w14:paraId="5D6C8464" w14:textId="77777777" w:rsidR="00F81BE9" w:rsidRDefault="00F81BE9" w:rsidP="007F0660">
      <w:pPr>
        <w:rPr>
          <w:szCs w:val="24"/>
        </w:rPr>
      </w:pPr>
    </w:p>
    <w:p w14:paraId="0A6A9BFC" w14:textId="77777777" w:rsidR="00F81BE9" w:rsidRDefault="00F81BE9" w:rsidP="007F0660">
      <w:pPr>
        <w:rPr>
          <w:szCs w:val="24"/>
        </w:rPr>
      </w:pPr>
    </w:p>
    <w:p w14:paraId="02A5550B" w14:textId="77777777" w:rsidR="00F81BE9" w:rsidRDefault="00F81BE9" w:rsidP="007F0660">
      <w:pPr>
        <w:rPr>
          <w:szCs w:val="24"/>
        </w:rPr>
      </w:pPr>
    </w:p>
    <w:p w14:paraId="71D59D27" w14:textId="77777777" w:rsidR="00576DAB" w:rsidRDefault="00576DAB" w:rsidP="007F0660">
      <w:pPr>
        <w:rPr>
          <w:szCs w:val="24"/>
        </w:rPr>
      </w:pPr>
    </w:p>
    <w:p w14:paraId="4F11B9EA" w14:textId="3049FD72" w:rsidR="007F0660" w:rsidRDefault="007F0660" w:rsidP="007F0660">
      <w:pPr>
        <w:pStyle w:val="ListParagraph"/>
        <w:numPr>
          <w:ilvl w:val="0"/>
          <w:numId w:val="23"/>
        </w:numPr>
        <w:rPr>
          <w:szCs w:val="24"/>
        </w:rPr>
      </w:pPr>
      <w:r>
        <w:rPr>
          <w:szCs w:val="24"/>
        </w:rPr>
        <w:lastRenderedPageBreak/>
        <w:t xml:space="preserve">Is the following piecewise function continuous at </w:t>
      </w:r>
      <w:r w:rsidRPr="007F0660">
        <w:rPr>
          <w:position w:val="-6"/>
          <w:szCs w:val="24"/>
        </w:rPr>
        <w:object w:dxaOrig="680" w:dyaOrig="279" w14:anchorId="6ECD2856">
          <v:shape id="_x0000_i1030" type="#_x0000_t75" style="width:33.75pt;height:14.25pt" o:ole="">
            <v:imagedata r:id="rId18" o:title=""/>
          </v:shape>
          <o:OLEObject Type="Embed" ProgID="Equation.DSMT4" ShapeID="_x0000_i1030" DrawAspect="Content" ObjectID="_1844965710" r:id="rId19"/>
        </w:object>
      </w:r>
      <w:r w:rsidR="0000184B">
        <w:rPr>
          <w:szCs w:val="24"/>
        </w:rPr>
        <w:t>?</w:t>
      </w:r>
    </w:p>
    <w:p w14:paraId="2EDBDAA1" w14:textId="3F1DF497" w:rsidR="0000184B" w:rsidRDefault="00CC727B" w:rsidP="0000184B">
      <w:pPr>
        <w:ind w:firstLine="720"/>
        <w:rPr>
          <w:szCs w:val="24"/>
        </w:rPr>
      </w:pPr>
      <w:r w:rsidRPr="003E02E6">
        <w:rPr>
          <w:position w:val="-36"/>
          <w:szCs w:val="24"/>
        </w:rPr>
        <w:object w:dxaOrig="2560" w:dyaOrig="840" w14:anchorId="43F0A40C">
          <v:shape id="_x0000_i1031" type="#_x0000_t75" style="width:127.5pt;height:42.75pt" o:ole="">
            <v:imagedata r:id="rId20" o:title=""/>
          </v:shape>
          <o:OLEObject Type="Embed" ProgID="Equation.DSMT4" ShapeID="_x0000_i1031" DrawAspect="Content" ObjectID="_1844965711" r:id="rId21"/>
        </w:object>
      </w:r>
    </w:p>
    <w:p w14:paraId="08F96BAE" w14:textId="77777777" w:rsidR="0000184B" w:rsidRPr="0000184B" w:rsidRDefault="0000184B" w:rsidP="0000184B">
      <w:pPr>
        <w:rPr>
          <w:szCs w:val="24"/>
        </w:rPr>
      </w:pPr>
    </w:p>
    <w:p w14:paraId="7E4417DA" w14:textId="6918C814" w:rsidR="0059706D" w:rsidRDefault="0059706D" w:rsidP="0059706D">
      <w:pPr>
        <w:ind w:firstLine="720"/>
        <w:rPr>
          <w:szCs w:val="24"/>
        </w:rPr>
      </w:pPr>
      <w:r>
        <w:rPr>
          <w:szCs w:val="24"/>
        </w:rPr>
        <w:t xml:space="preserve">Note that the path leading to </w:t>
      </w:r>
      <w:r w:rsidRPr="00306237">
        <w:rPr>
          <w:position w:val="-6"/>
          <w:szCs w:val="24"/>
        </w:rPr>
        <w:object w:dxaOrig="680" w:dyaOrig="279" w14:anchorId="19960C66">
          <v:shape id="_x0000_i1032" type="#_x0000_t75" style="width:33.75pt;height:14.25pt" o:ole="">
            <v:imagedata r:id="rId22" o:title=""/>
          </v:shape>
          <o:OLEObject Type="Embed" ProgID="Equation.DSMT4" ShapeID="_x0000_i1032" DrawAspect="Content" ObjectID="_1844965712" r:id="rId23"/>
        </w:object>
      </w:r>
      <w:r>
        <w:rPr>
          <w:szCs w:val="24"/>
        </w:rPr>
        <w:t xml:space="preserve">is on the “top” piece of this function and therefore, </w:t>
      </w:r>
    </w:p>
    <w:p w14:paraId="1553F564" w14:textId="1FBDDFAC" w:rsidR="0059706D" w:rsidRDefault="002F7147" w:rsidP="0059706D">
      <w:pPr>
        <w:ind w:firstLine="720"/>
        <w:rPr>
          <w:szCs w:val="24"/>
        </w:rPr>
      </w:pPr>
      <w:r w:rsidRPr="002F7147">
        <w:rPr>
          <w:position w:val="-20"/>
          <w:szCs w:val="24"/>
        </w:rPr>
        <w:object w:dxaOrig="4300" w:dyaOrig="499" w14:anchorId="2C66547C">
          <v:shape id="_x0000_i1033" type="#_x0000_t75" style="width:215.2pt;height:24pt" o:ole="">
            <v:imagedata r:id="rId24" o:title=""/>
          </v:shape>
          <o:OLEObject Type="Embed" ProgID="Equation.DSMT4" ShapeID="_x0000_i1033" DrawAspect="Content" ObjectID="_1844965713" r:id="rId25"/>
        </w:object>
      </w:r>
      <w:r w:rsidR="0059706D">
        <w:rPr>
          <w:szCs w:val="24"/>
        </w:rPr>
        <w:t>.</w:t>
      </w:r>
    </w:p>
    <w:p w14:paraId="50F9C615" w14:textId="383F2D72" w:rsidR="0059706D" w:rsidRDefault="0059706D" w:rsidP="0059706D">
      <w:pPr>
        <w:ind w:firstLine="720"/>
        <w:rPr>
          <w:szCs w:val="24"/>
        </w:rPr>
      </w:pPr>
      <w:r>
        <w:rPr>
          <w:szCs w:val="24"/>
        </w:rPr>
        <w:t xml:space="preserve">We also note that </w:t>
      </w:r>
      <w:r w:rsidR="002F7147" w:rsidRPr="007E03C2">
        <w:rPr>
          <w:position w:val="-14"/>
          <w:szCs w:val="24"/>
        </w:rPr>
        <w:object w:dxaOrig="1020" w:dyaOrig="400" w14:anchorId="6CC3F20F">
          <v:shape id="_x0000_i1034" type="#_x0000_t75" style="width:51pt;height:20.25pt" o:ole="">
            <v:imagedata r:id="rId26" o:title=""/>
          </v:shape>
          <o:OLEObject Type="Embed" ProgID="Equation.DSMT4" ShapeID="_x0000_i1034" DrawAspect="Content" ObjectID="_1844965714" r:id="rId27"/>
        </w:object>
      </w:r>
      <w:r>
        <w:rPr>
          <w:szCs w:val="24"/>
        </w:rPr>
        <w:t>.</w:t>
      </w:r>
    </w:p>
    <w:p w14:paraId="1930FBC8" w14:textId="77777777" w:rsidR="0059706D" w:rsidRDefault="0059706D" w:rsidP="0059706D">
      <w:pPr>
        <w:ind w:firstLine="720"/>
        <w:rPr>
          <w:szCs w:val="24"/>
        </w:rPr>
      </w:pPr>
    </w:p>
    <w:p w14:paraId="0737ED91" w14:textId="7A8691D2" w:rsidR="0059706D" w:rsidRDefault="0059706D" w:rsidP="0059706D">
      <w:pPr>
        <w:ind w:firstLine="720"/>
        <w:rPr>
          <w:szCs w:val="24"/>
        </w:rPr>
      </w:pPr>
      <w:r>
        <w:rPr>
          <w:szCs w:val="24"/>
        </w:rPr>
        <w:t xml:space="preserve">Therefore </w:t>
      </w:r>
      <w:r w:rsidR="0081407D" w:rsidRPr="003C64CB">
        <w:rPr>
          <w:position w:val="-20"/>
          <w:szCs w:val="24"/>
        </w:rPr>
        <w:object w:dxaOrig="1860" w:dyaOrig="460" w14:anchorId="342A218F">
          <v:shape id="_x0000_i1035" type="#_x0000_t75" style="width:93pt;height:23.25pt" o:ole="">
            <v:imagedata r:id="rId28" o:title=""/>
          </v:shape>
          <o:OLEObject Type="Embed" ProgID="Equation.DSMT4" ShapeID="_x0000_i1035" DrawAspect="Content" ObjectID="_1844965715" r:id="rId29"/>
        </w:object>
      </w:r>
      <w:r>
        <w:rPr>
          <w:szCs w:val="24"/>
        </w:rPr>
        <w:t xml:space="preserve"> and </w:t>
      </w:r>
      <w:r w:rsidRPr="00D12599">
        <w:rPr>
          <w:position w:val="-14"/>
          <w:szCs w:val="24"/>
        </w:rPr>
        <w:object w:dxaOrig="580" w:dyaOrig="400" w14:anchorId="4F564B62">
          <v:shape id="_x0000_i1036" type="#_x0000_t75" style="width:29.25pt;height:20.25pt" o:ole="">
            <v:imagedata r:id="rId14" o:title=""/>
          </v:shape>
          <o:OLEObject Type="Embed" ProgID="Equation.DSMT4" ShapeID="_x0000_i1036" DrawAspect="Content" ObjectID="_1844965716" r:id="rId30"/>
        </w:object>
      </w:r>
      <w:r>
        <w:rPr>
          <w:szCs w:val="24"/>
        </w:rPr>
        <w:t xml:space="preserve">is continuous at </w:t>
      </w:r>
      <w:r w:rsidRPr="004F7289">
        <w:rPr>
          <w:position w:val="-6"/>
          <w:szCs w:val="24"/>
        </w:rPr>
        <w:object w:dxaOrig="680" w:dyaOrig="279" w14:anchorId="3C96BFAD">
          <v:shape id="_x0000_i1037" type="#_x0000_t75" style="width:33.75pt;height:14.25pt" o:ole="">
            <v:imagedata r:id="rId22" o:title=""/>
          </v:shape>
          <o:OLEObject Type="Embed" ProgID="Equation.DSMT4" ShapeID="_x0000_i1037" DrawAspect="Content" ObjectID="_1844965717" r:id="rId31"/>
        </w:object>
      </w:r>
      <w:r>
        <w:rPr>
          <w:szCs w:val="24"/>
        </w:rPr>
        <w:t>.</w:t>
      </w:r>
    </w:p>
    <w:p w14:paraId="41E52CE9" w14:textId="77777777" w:rsidR="009A0670" w:rsidRDefault="009A0670" w:rsidP="00576DAB">
      <w:pPr>
        <w:rPr>
          <w:szCs w:val="24"/>
        </w:rPr>
      </w:pPr>
    </w:p>
    <w:p w14:paraId="725A9139" w14:textId="77777777" w:rsidR="00576DAB" w:rsidRDefault="00576DAB" w:rsidP="00576DAB">
      <w:pPr>
        <w:rPr>
          <w:szCs w:val="24"/>
        </w:rPr>
      </w:pPr>
    </w:p>
    <w:p w14:paraId="78A7E2F9" w14:textId="77777777" w:rsidR="00576DAB" w:rsidRDefault="00576DAB" w:rsidP="00576DAB">
      <w:pPr>
        <w:rPr>
          <w:szCs w:val="24"/>
        </w:rPr>
      </w:pPr>
    </w:p>
    <w:p w14:paraId="3C158D77" w14:textId="77777777" w:rsidR="00626B23" w:rsidRDefault="00626B23" w:rsidP="00626B23">
      <w:pPr>
        <w:rPr>
          <w:szCs w:val="24"/>
        </w:rPr>
      </w:pPr>
    </w:p>
    <w:p w14:paraId="21AB3748" w14:textId="6D7B0B54" w:rsidR="009535AE" w:rsidRDefault="00BE501E" w:rsidP="008D4B03">
      <w:pPr>
        <w:pStyle w:val="ListParagraph"/>
        <w:numPr>
          <w:ilvl w:val="0"/>
          <w:numId w:val="23"/>
        </w:numPr>
        <w:rPr>
          <w:szCs w:val="24"/>
        </w:rPr>
      </w:pPr>
      <w:r>
        <w:rPr>
          <w:szCs w:val="24"/>
        </w:rPr>
        <w:t xml:space="preserve">Is the following piecewise function continuous at </w:t>
      </w:r>
      <w:r w:rsidR="00504A89" w:rsidRPr="00B15FAB">
        <w:rPr>
          <w:position w:val="-6"/>
          <w:szCs w:val="24"/>
        </w:rPr>
        <w:object w:dxaOrig="680" w:dyaOrig="279" w14:anchorId="7FD97291">
          <v:shape id="_x0000_i1038" type="#_x0000_t75" style="width:33.75pt;height:14.25pt" o:ole="">
            <v:imagedata r:id="rId10" o:title=""/>
          </v:shape>
          <o:OLEObject Type="Embed" ProgID="Equation.DSMT4" ShapeID="_x0000_i1038" DrawAspect="Content" ObjectID="_1844965718" r:id="rId32"/>
        </w:object>
      </w:r>
      <w:r w:rsidR="00163EFA">
        <w:rPr>
          <w:szCs w:val="24"/>
        </w:rPr>
        <w:t>.</w:t>
      </w:r>
    </w:p>
    <w:p w14:paraId="43C59E12" w14:textId="12B85DB8" w:rsidR="005F0051" w:rsidRDefault="001019B9" w:rsidP="005F0051">
      <w:pPr>
        <w:ind w:firstLine="720"/>
        <w:rPr>
          <w:szCs w:val="24"/>
        </w:rPr>
      </w:pPr>
      <w:r w:rsidRPr="005E72D6">
        <w:rPr>
          <w:position w:val="-62"/>
          <w:szCs w:val="24"/>
        </w:rPr>
        <w:object w:dxaOrig="2780" w:dyaOrig="1359" w14:anchorId="0090396A">
          <v:shape id="_x0000_i1039" type="#_x0000_t75" style="width:138.7pt;height:68.95pt" o:ole="">
            <v:imagedata r:id="rId33" o:title=""/>
          </v:shape>
          <o:OLEObject Type="Embed" ProgID="Equation.DSMT4" ShapeID="_x0000_i1039" DrawAspect="Content" ObjectID="_1844965719" r:id="rId34"/>
        </w:object>
      </w:r>
    </w:p>
    <w:p w14:paraId="70BCAA37" w14:textId="77777777" w:rsidR="00626B23" w:rsidRDefault="00626B23" w:rsidP="005F0051">
      <w:pPr>
        <w:ind w:firstLine="720"/>
        <w:rPr>
          <w:szCs w:val="24"/>
        </w:rPr>
      </w:pPr>
    </w:p>
    <w:p w14:paraId="6E5C4B1F" w14:textId="65298CE8" w:rsidR="002E58A8" w:rsidRDefault="002E58A8" w:rsidP="005F0051">
      <w:pPr>
        <w:ind w:firstLine="720"/>
        <w:rPr>
          <w:szCs w:val="24"/>
        </w:rPr>
      </w:pPr>
      <w:r>
        <w:rPr>
          <w:szCs w:val="24"/>
        </w:rPr>
        <w:t xml:space="preserve">Note that </w:t>
      </w:r>
      <w:r w:rsidR="0059706D">
        <w:rPr>
          <w:szCs w:val="24"/>
        </w:rPr>
        <w:t xml:space="preserve">the path leading to </w:t>
      </w:r>
      <w:r w:rsidR="00306237" w:rsidRPr="00306237">
        <w:rPr>
          <w:position w:val="-6"/>
          <w:szCs w:val="24"/>
        </w:rPr>
        <w:object w:dxaOrig="680" w:dyaOrig="279" w14:anchorId="02142D7A">
          <v:shape id="_x0000_i1040" type="#_x0000_t75" style="width:33.75pt;height:14.25pt" o:ole="">
            <v:imagedata r:id="rId22" o:title=""/>
          </v:shape>
          <o:OLEObject Type="Embed" ProgID="Equation.DSMT4" ShapeID="_x0000_i1040" DrawAspect="Content" ObjectID="_1844965720" r:id="rId35"/>
        </w:object>
      </w:r>
      <w:r w:rsidR="00AE49B9">
        <w:rPr>
          <w:szCs w:val="24"/>
        </w:rPr>
        <w:t xml:space="preserve">is on the “top” piece of this function and </w:t>
      </w:r>
      <w:r w:rsidR="00157F2A">
        <w:rPr>
          <w:szCs w:val="24"/>
        </w:rPr>
        <w:t>t</w:t>
      </w:r>
      <w:r w:rsidR="00AE49B9">
        <w:rPr>
          <w:szCs w:val="24"/>
        </w:rPr>
        <w:t xml:space="preserve">herefore, </w:t>
      </w:r>
    </w:p>
    <w:p w14:paraId="7CB0ACE2" w14:textId="1C404495" w:rsidR="00AE49B9" w:rsidRDefault="00491C4E" w:rsidP="005F0051">
      <w:pPr>
        <w:ind w:firstLine="720"/>
        <w:rPr>
          <w:szCs w:val="24"/>
        </w:rPr>
      </w:pPr>
      <w:r w:rsidRPr="00B06B17">
        <w:rPr>
          <w:position w:val="-32"/>
          <w:szCs w:val="24"/>
        </w:rPr>
        <w:object w:dxaOrig="7980" w:dyaOrig="740" w14:anchorId="5260B26E">
          <v:shape id="_x0000_i1041" type="#_x0000_t75" style="width:398.2pt;height:36.75pt" o:ole="">
            <v:imagedata r:id="rId36" o:title=""/>
          </v:shape>
          <o:OLEObject Type="Embed" ProgID="Equation.DSMT4" ShapeID="_x0000_i1041" DrawAspect="Content" ObjectID="_1844965721" r:id="rId37"/>
        </w:object>
      </w:r>
      <w:r w:rsidR="008925B4">
        <w:rPr>
          <w:szCs w:val="24"/>
        </w:rPr>
        <w:t>.</w:t>
      </w:r>
    </w:p>
    <w:p w14:paraId="09AD3729" w14:textId="368842FE" w:rsidR="008925B4" w:rsidRDefault="007E03C2" w:rsidP="005F0051">
      <w:pPr>
        <w:ind w:firstLine="720"/>
        <w:rPr>
          <w:szCs w:val="24"/>
        </w:rPr>
      </w:pPr>
      <w:r>
        <w:rPr>
          <w:szCs w:val="24"/>
        </w:rPr>
        <w:t xml:space="preserve">We also note that </w:t>
      </w:r>
      <w:r w:rsidR="00157F2A" w:rsidRPr="007E03C2">
        <w:rPr>
          <w:position w:val="-14"/>
          <w:szCs w:val="24"/>
        </w:rPr>
        <w:object w:dxaOrig="700" w:dyaOrig="400" w14:anchorId="3A85D7E7">
          <v:shape id="_x0000_i1042" type="#_x0000_t75" style="width:35.25pt;height:20.25pt" o:ole="">
            <v:imagedata r:id="rId38" o:title=""/>
          </v:shape>
          <o:OLEObject Type="Embed" ProgID="Equation.DSMT4" ShapeID="_x0000_i1042" DrawAspect="Content" ObjectID="_1844965722" r:id="rId39"/>
        </w:object>
      </w:r>
      <w:r w:rsidR="00B36126">
        <w:rPr>
          <w:szCs w:val="24"/>
        </w:rPr>
        <w:t>is undefined</w:t>
      </w:r>
      <w:r w:rsidR="00354B57">
        <w:rPr>
          <w:szCs w:val="24"/>
        </w:rPr>
        <w:t>.</w:t>
      </w:r>
    </w:p>
    <w:p w14:paraId="16C1CCEC" w14:textId="77777777" w:rsidR="00354B57" w:rsidRDefault="00354B57" w:rsidP="005F0051">
      <w:pPr>
        <w:ind w:firstLine="720"/>
        <w:rPr>
          <w:szCs w:val="24"/>
        </w:rPr>
      </w:pPr>
    </w:p>
    <w:p w14:paraId="44B95813" w14:textId="194104AA" w:rsidR="00354B57" w:rsidRDefault="00354B57" w:rsidP="005F0051">
      <w:pPr>
        <w:ind w:firstLine="720"/>
        <w:rPr>
          <w:szCs w:val="24"/>
        </w:rPr>
      </w:pPr>
      <w:r>
        <w:rPr>
          <w:szCs w:val="24"/>
        </w:rPr>
        <w:t xml:space="preserve">Therefore </w:t>
      </w:r>
      <w:r w:rsidR="00D12599" w:rsidRPr="003C64CB">
        <w:rPr>
          <w:position w:val="-20"/>
          <w:szCs w:val="24"/>
        </w:rPr>
        <w:object w:dxaOrig="1860" w:dyaOrig="460" w14:anchorId="2F6568ED">
          <v:shape id="_x0000_i1043" type="#_x0000_t75" style="width:93pt;height:23.25pt" o:ole="">
            <v:imagedata r:id="rId40" o:title=""/>
          </v:shape>
          <o:OLEObject Type="Embed" ProgID="Equation.DSMT4" ShapeID="_x0000_i1043" DrawAspect="Content" ObjectID="_1844965723" r:id="rId41"/>
        </w:object>
      </w:r>
      <w:r w:rsidR="00D12599">
        <w:rPr>
          <w:szCs w:val="24"/>
        </w:rPr>
        <w:t xml:space="preserve"> and </w:t>
      </w:r>
      <w:r w:rsidR="00D12599" w:rsidRPr="00D12599">
        <w:rPr>
          <w:position w:val="-14"/>
          <w:szCs w:val="24"/>
        </w:rPr>
        <w:object w:dxaOrig="580" w:dyaOrig="400" w14:anchorId="29F7D282">
          <v:shape id="_x0000_i1044" type="#_x0000_t75" style="width:29.25pt;height:20.25pt" o:ole="">
            <v:imagedata r:id="rId14" o:title=""/>
          </v:shape>
          <o:OLEObject Type="Embed" ProgID="Equation.DSMT4" ShapeID="_x0000_i1044" DrawAspect="Content" ObjectID="_1844965724" r:id="rId42"/>
        </w:object>
      </w:r>
      <w:r w:rsidR="004F7289">
        <w:rPr>
          <w:szCs w:val="24"/>
        </w:rPr>
        <w:t xml:space="preserve">is NOT continuous at </w:t>
      </w:r>
      <w:r w:rsidR="004F7289" w:rsidRPr="004F7289">
        <w:rPr>
          <w:position w:val="-6"/>
          <w:szCs w:val="24"/>
        </w:rPr>
        <w:object w:dxaOrig="680" w:dyaOrig="279" w14:anchorId="56BADCEE">
          <v:shape id="_x0000_i1045" type="#_x0000_t75" style="width:33.75pt;height:14.25pt" o:ole="">
            <v:imagedata r:id="rId22" o:title=""/>
          </v:shape>
          <o:OLEObject Type="Embed" ProgID="Equation.DSMT4" ShapeID="_x0000_i1045" DrawAspect="Content" ObjectID="_1844965725" r:id="rId43"/>
        </w:object>
      </w:r>
      <w:r w:rsidR="002956BF">
        <w:rPr>
          <w:szCs w:val="24"/>
        </w:rPr>
        <w:t>.</w:t>
      </w:r>
    </w:p>
    <w:p w14:paraId="047C688C" w14:textId="77777777" w:rsidR="00576DAB" w:rsidRDefault="00576DAB" w:rsidP="00576DAB">
      <w:pPr>
        <w:rPr>
          <w:szCs w:val="24"/>
        </w:rPr>
      </w:pPr>
    </w:p>
    <w:p w14:paraId="496AEC49" w14:textId="77777777" w:rsidR="00626B23" w:rsidRPr="005F0051" w:rsidRDefault="00626B23" w:rsidP="005F0051">
      <w:pPr>
        <w:ind w:firstLine="720"/>
        <w:rPr>
          <w:szCs w:val="24"/>
        </w:rPr>
      </w:pPr>
    </w:p>
    <w:p w14:paraId="2B09C85A" w14:textId="77777777" w:rsidR="00572B41" w:rsidRDefault="00572B41" w:rsidP="00572B41">
      <w:pPr>
        <w:pStyle w:val="ListParagraph"/>
        <w:numPr>
          <w:ilvl w:val="0"/>
          <w:numId w:val="23"/>
        </w:numPr>
        <w:rPr>
          <w:szCs w:val="24"/>
        </w:rPr>
      </w:pPr>
      <w:r>
        <w:rPr>
          <w:szCs w:val="24"/>
        </w:rPr>
        <w:t xml:space="preserve">Is the following function continuous at </w:t>
      </w:r>
      <w:r w:rsidRPr="007634BB">
        <w:rPr>
          <w:position w:val="-6"/>
          <w:szCs w:val="24"/>
        </w:rPr>
        <w:object w:dxaOrig="680" w:dyaOrig="279" w14:anchorId="1EC5EA9A">
          <v:shape id="_x0000_i1046" type="#_x0000_t75" style="width:33.75pt;height:14.25pt" o:ole="">
            <v:imagedata r:id="rId44" o:title=""/>
          </v:shape>
          <o:OLEObject Type="Embed" ProgID="Equation.DSMT4" ShapeID="_x0000_i1046" DrawAspect="Content" ObjectID="_1844965726" r:id="rId45"/>
        </w:object>
      </w:r>
      <w:r>
        <w:rPr>
          <w:szCs w:val="24"/>
        </w:rPr>
        <w:t>?  Justify your answer.</w:t>
      </w:r>
    </w:p>
    <w:p w14:paraId="3157F40C" w14:textId="77777777" w:rsidR="00572B41" w:rsidRPr="000F4EE7" w:rsidRDefault="00572B41" w:rsidP="00572B41">
      <w:pPr>
        <w:pStyle w:val="ListParagraph"/>
        <w:rPr>
          <w:szCs w:val="24"/>
        </w:rPr>
      </w:pPr>
    </w:p>
    <w:p w14:paraId="163A318D" w14:textId="69959185" w:rsidR="00572B41" w:rsidRPr="000F4EE7" w:rsidRDefault="009B60F7" w:rsidP="00572B41">
      <w:pPr>
        <w:ind w:firstLine="720"/>
        <w:rPr>
          <w:szCs w:val="24"/>
        </w:rPr>
      </w:pPr>
      <w:r w:rsidRPr="005E72D6">
        <w:rPr>
          <w:position w:val="-62"/>
          <w:szCs w:val="24"/>
        </w:rPr>
        <w:object w:dxaOrig="2920" w:dyaOrig="1359" w14:anchorId="29C5E033">
          <v:shape id="_x0000_i1047" type="#_x0000_t75" style="width:144.7pt;height:68.95pt" o:ole="">
            <v:imagedata r:id="rId46" o:title=""/>
          </v:shape>
          <o:OLEObject Type="Embed" ProgID="Equation.DSMT4" ShapeID="_x0000_i1047" DrawAspect="Content" ObjectID="_1844965727" r:id="rId47"/>
        </w:object>
      </w:r>
    </w:p>
    <w:p w14:paraId="518BA2BF" w14:textId="264CA7D1" w:rsidR="00572B41" w:rsidRDefault="00572B41" w:rsidP="00572B41">
      <w:pPr>
        <w:rPr>
          <w:rFonts w:eastAsiaTheme="minorEastAsia"/>
          <w:szCs w:val="24"/>
        </w:rPr>
      </w:pPr>
    </w:p>
    <w:p w14:paraId="65CEBE1D" w14:textId="7F0A90BF" w:rsidR="006A378F" w:rsidRDefault="006A378F" w:rsidP="00572B41">
      <w:pPr>
        <w:rPr>
          <w:rFonts w:eastAsiaTheme="minorEastAsia"/>
          <w:szCs w:val="24"/>
        </w:rPr>
      </w:pPr>
      <w:r>
        <w:rPr>
          <w:rFonts w:eastAsiaTheme="minorEastAsia"/>
          <w:szCs w:val="24"/>
        </w:rPr>
        <w:tab/>
        <w:t xml:space="preserve">We see that </w:t>
      </w:r>
      <w:r w:rsidR="00026650" w:rsidRPr="00026650">
        <w:rPr>
          <w:rFonts w:eastAsiaTheme="minorEastAsia"/>
          <w:position w:val="-32"/>
          <w:szCs w:val="24"/>
        </w:rPr>
        <w:object w:dxaOrig="7260" w:dyaOrig="740" w14:anchorId="6FA20F22">
          <v:shape id="_x0000_i1048" type="#_x0000_t75" style="width:363pt;height:36.75pt" o:ole="">
            <v:imagedata r:id="rId48" o:title=""/>
          </v:shape>
          <o:OLEObject Type="Embed" ProgID="Equation.DSMT4" ShapeID="_x0000_i1048" DrawAspect="Content" ObjectID="_1844965728" r:id="rId49"/>
        </w:object>
      </w:r>
      <w:r>
        <w:rPr>
          <w:rFonts w:eastAsiaTheme="minorEastAsia"/>
          <w:szCs w:val="24"/>
        </w:rPr>
        <w:tab/>
      </w:r>
      <w:r w:rsidR="00D7189F">
        <w:rPr>
          <w:rFonts w:eastAsiaTheme="minorEastAsia"/>
          <w:szCs w:val="24"/>
        </w:rPr>
        <w:t>and</w:t>
      </w:r>
    </w:p>
    <w:p w14:paraId="535FDF4B" w14:textId="0EAF57D2" w:rsidR="00D7189F" w:rsidRDefault="00D7189F" w:rsidP="00572B41">
      <w:pPr>
        <w:rPr>
          <w:rFonts w:eastAsiaTheme="minorEastAsia"/>
          <w:szCs w:val="24"/>
        </w:rPr>
      </w:pPr>
      <w:r>
        <w:rPr>
          <w:rFonts w:eastAsiaTheme="minorEastAsia"/>
          <w:szCs w:val="24"/>
        </w:rPr>
        <w:tab/>
      </w:r>
      <w:r w:rsidR="00A65652" w:rsidRPr="00A65652">
        <w:rPr>
          <w:rFonts w:eastAsiaTheme="minorEastAsia"/>
          <w:position w:val="-24"/>
          <w:szCs w:val="24"/>
        </w:rPr>
        <w:object w:dxaOrig="4160" w:dyaOrig="660" w14:anchorId="2260FDDA">
          <v:shape id="_x0000_i1049" type="#_x0000_t75" style="width:207.8pt;height:33.75pt" o:ole="">
            <v:imagedata r:id="rId50" o:title=""/>
          </v:shape>
          <o:OLEObject Type="Embed" ProgID="Equation.DSMT4" ShapeID="_x0000_i1049" DrawAspect="Content" ObjectID="_1844965729" r:id="rId51"/>
        </w:object>
      </w:r>
    </w:p>
    <w:p w14:paraId="77C8BE98" w14:textId="6B44CCF8" w:rsidR="00A65652" w:rsidRDefault="00A65652" w:rsidP="00572B41">
      <w:pPr>
        <w:rPr>
          <w:rFonts w:eastAsiaTheme="minorEastAsia"/>
          <w:szCs w:val="24"/>
        </w:rPr>
      </w:pPr>
    </w:p>
    <w:p w14:paraId="49783AC2" w14:textId="3AA12472" w:rsidR="00A65652" w:rsidRDefault="00A65652" w:rsidP="00786C8B">
      <w:pPr>
        <w:ind w:left="720"/>
        <w:rPr>
          <w:szCs w:val="24"/>
        </w:rPr>
      </w:pPr>
      <w:r>
        <w:rPr>
          <w:rFonts w:eastAsiaTheme="minorEastAsia"/>
          <w:szCs w:val="24"/>
        </w:rPr>
        <w:t xml:space="preserve">We see that </w:t>
      </w:r>
      <w:r w:rsidR="00F56B6A" w:rsidRPr="00F516A2">
        <w:rPr>
          <w:rFonts w:eastAsiaTheme="minorEastAsia"/>
          <w:position w:val="-20"/>
          <w:szCs w:val="24"/>
        </w:rPr>
        <w:object w:dxaOrig="2280" w:dyaOrig="460" w14:anchorId="69A60D7C">
          <v:shape id="_x0000_i1050" type="#_x0000_t75" style="width:114.8pt;height:23.25pt" o:ole="">
            <v:imagedata r:id="rId52" o:title=""/>
          </v:shape>
          <o:OLEObject Type="Embed" ProgID="Equation.DSMT4" ShapeID="_x0000_i1050" DrawAspect="Content" ObjectID="_1844965730" r:id="rId53"/>
        </w:object>
      </w:r>
      <w:r w:rsidR="00F56B6A">
        <w:rPr>
          <w:rFonts w:eastAsiaTheme="minorEastAsia"/>
          <w:szCs w:val="24"/>
        </w:rPr>
        <w:t xml:space="preserve">and therefore </w:t>
      </w:r>
      <w:r w:rsidR="00C47D9B" w:rsidRPr="00F56B6A">
        <w:rPr>
          <w:rFonts w:eastAsiaTheme="minorEastAsia"/>
          <w:position w:val="-20"/>
          <w:szCs w:val="24"/>
        </w:rPr>
        <w:object w:dxaOrig="980" w:dyaOrig="460" w14:anchorId="19BC6245">
          <v:shape id="_x0000_i1051" type="#_x0000_t75" style="width:48.75pt;height:23.25pt" o:ole="">
            <v:imagedata r:id="rId54" o:title=""/>
          </v:shape>
          <o:OLEObject Type="Embed" ProgID="Equation.DSMT4" ShapeID="_x0000_i1051" DrawAspect="Content" ObjectID="_1844965731" r:id="rId55"/>
        </w:object>
      </w:r>
      <w:r w:rsidR="00C47D9B">
        <w:rPr>
          <w:rFonts w:eastAsiaTheme="minorEastAsia"/>
          <w:i/>
          <w:iCs/>
          <w:szCs w:val="24"/>
        </w:rPr>
        <w:t>DNE</w:t>
      </w:r>
      <w:r w:rsidR="00786C8B">
        <w:rPr>
          <w:rFonts w:eastAsiaTheme="minorEastAsia"/>
          <w:szCs w:val="24"/>
        </w:rPr>
        <w:t xml:space="preserve"> which implies that </w:t>
      </w:r>
      <w:r w:rsidR="00786C8B" w:rsidRPr="00786C8B">
        <w:rPr>
          <w:rFonts w:eastAsiaTheme="minorEastAsia"/>
          <w:position w:val="-14"/>
          <w:szCs w:val="24"/>
        </w:rPr>
        <w:object w:dxaOrig="580" w:dyaOrig="400" w14:anchorId="61014529">
          <v:shape id="_x0000_i1052" type="#_x0000_t75" style="width:29.25pt;height:21pt" o:ole="">
            <v:imagedata r:id="rId56" o:title=""/>
          </v:shape>
          <o:OLEObject Type="Embed" ProgID="Equation.DSMT4" ShapeID="_x0000_i1052" DrawAspect="Content" ObjectID="_1844965732" r:id="rId57"/>
        </w:object>
      </w:r>
      <w:r w:rsidR="00786C8B">
        <w:rPr>
          <w:rFonts w:eastAsiaTheme="minorEastAsia"/>
          <w:szCs w:val="24"/>
        </w:rPr>
        <w:t xml:space="preserve">is NOT continuous at </w:t>
      </w:r>
      <w:r w:rsidR="00786C8B" w:rsidRPr="007634BB">
        <w:rPr>
          <w:position w:val="-6"/>
          <w:szCs w:val="24"/>
        </w:rPr>
        <w:object w:dxaOrig="680" w:dyaOrig="279" w14:anchorId="1A6AC22B">
          <v:shape id="_x0000_i1053" type="#_x0000_t75" style="width:33.75pt;height:14.25pt" o:ole="">
            <v:imagedata r:id="rId44" o:title=""/>
          </v:shape>
          <o:OLEObject Type="Embed" ProgID="Equation.DSMT4" ShapeID="_x0000_i1053" DrawAspect="Content" ObjectID="_1844965733" r:id="rId58"/>
        </w:object>
      </w:r>
      <w:r w:rsidR="00786C8B">
        <w:rPr>
          <w:szCs w:val="24"/>
        </w:rPr>
        <w:t>.</w:t>
      </w:r>
    </w:p>
    <w:p w14:paraId="31EFDDB4" w14:textId="77777777" w:rsidR="00B358C0" w:rsidRDefault="00B358C0" w:rsidP="00B358C0">
      <w:pPr>
        <w:pStyle w:val="ListParagraph"/>
        <w:numPr>
          <w:ilvl w:val="0"/>
          <w:numId w:val="23"/>
        </w:numPr>
        <w:rPr>
          <w:rFonts w:eastAsiaTheme="minorEastAsia"/>
          <w:szCs w:val="24"/>
        </w:rPr>
      </w:pPr>
      <w:r>
        <w:rPr>
          <w:rFonts w:eastAsiaTheme="minorEastAsia"/>
          <w:szCs w:val="24"/>
        </w:rPr>
        <w:t xml:space="preserve">Where is the function </w:t>
      </w:r>
      <w:r w:rsidRPr="00975C37">
        <w:rPr>
          <w:rFonts w:eastAsiaTheme="minorEastAsia"/>
          <w:position w:val="-32"/>
          <w:szCs w:val="24"/>
        </w:rPr>
        <w:object w:dxaOrig="2240" w:dyaOrig="940" w14:anchorId="47800EC7">
          <v:shape id="_x0000_i1054" type="#_x0000_t75" style="width:110.2pt;height:48pt" o:ole="">
            <v:imagedata r:id="rId59" o:title=""/>
          </v:shape>
          <o:OLEObject Type="Embed" ProgID="Equation.DSMT4" ShapeID="_x0000_i1054" DrawAspect="Content" ObjectID="_1844965734" r:id="rId60"/>
        </w:object>
      </w:r>
      <w:r>
        <w:rPr>
          <w:rFonts w:eastAsiaTheme="minorEastAsia"/>
          <w:szCs w:val="24"/>
        </w:rPr>
        <w:t>continuous?</w:t>
      </w:r>
    </w:p>
    <w:p w14:paraId="5A1919C1" w14:textId="77777777" w:rsidR="00B358C0" w:rsidRDefault="00B358C0" w:rsidP="00B358C0">
      <w:pPr>
        <w:rPr>
          <w:rFonts w:eastAsiaTheme="minorEastAsia"/>
          <w:szCs w:val="24"/>
        </w:rPr>
      </w:pPr>
    </w:p>
    <w:p w14:paraId="0FFDF960" w14:textId="77777777" w:rsidR="00B358C0" w:rsidRDefault="00B358C0" w:rsidP="00B358C0">
      <w:pPr>
        <w:rPr>
          <w:rFonts w:eastAsiaTheme="minorEastAsia"/>
          <w:szCs w:val="24"/>
        </w:rPr>
      </w:pPr>
    </w:p>
    <w:p w14:paraId="1D549FCF" w14:textId="77777777" w:rsidR="00B358C0" w:rsidRDefault="00B358C0" w:rsidP="00B358C0">
      <w:pPr>
        <w:ind w:left="720"/>
        <w:rPr>
          <w:rFonts w:eastAsiaTheme="minorEastAsia"/>
          <w:szCs w:val="24"/>
        </w:rPr>
      </w:pPr>
      <w:r>
        <w:rPr>
          <w:rFonts w:eastAsiaTheme="minorEastAsia"/>
          <w:szCs w:val="24"/>
        </w:rPr>
        <w:t>We start by finding all spots where the function is NOT continuous.</w:t>
      </w:r>
    </w:p>
    <w:p w14:paraId="52838A0F" w14:textId="77777777" w:rsidR="00B358C0" w:rsidRDefault="00B358C0" w:rsidP="00B358C0">
      <w:pPr>
        <w:ind w:left="720"/>
        <w:rPr>
          <w:rFonts w:eastAsiaTheme="minorEastAsia"/>
          <w:szCs w:val="24"/>
        </w:rPr>
      </w:pPr>
      <w:r>
        <w:rPr>
          <w:rFonts w:eastAsiaTheme="minorEastAsia"/>
          <w:szCs w:val="24"/>
        </w:rPr>
        <w:t xml:space="preserve">We see that </w:t>
      </w:r>
      <w:r w:rsidRPr="00A301DB">
        <w:rPr>
          <w:rFonts w:eastAsiaTheme="minorEastAsia"/>
          <w:position w:val="-6"/>
          <w:szCs w:val="24"/>
        </w:rPr>
        <w:object w:dxaOrig="420" w:dyaOrig="480" w14:anchorId="16C3C44F">
          <v:shape id="_x0000_i1055" type="#_x0000_t75" style="width:21pt;height:23.25pt" o:ole="">
            <v:imagedata r:id="rId61" o:title=""/>
          </v:shape>
          <o:OLEObject Type="Embed" ProgID="Equation.DSMT4" ShapeID="_x0000_i1055" DrawAspect="Content" ObjectID="_1844965735" r:id="rId62"/>
        </w:object>
      </w:r>
      <w:r>
        <w:rPr>
          <w:rFonts w:eastAsiaTheme="minorEastAsia"/>
          <w:szCs w:val="24"/>
        </w:rPr>
        <w:t xml:space="preserve">is not continuous at </w:t>
      </w:r>
      <w:r w:rsidRPr="00A301DB">
        <w:rPr>
          <w:rFonts w:eastAsiaTheme="minorEastAsia"/>
          <w:position w:val="-6"/>
          <w:szCs w:val="24"/>
        </w:rPr>
        <w:object w:dxaOrig="520" w:dyaOrig="279" w14:anchorId="6F4EC045">
          <v:shape id="_x0000_i1056" type="#_x0000_t75" style="width:27.75pt;height:14.25pt" o:ole="">
            <v:imagedata r:id="rId63" o:title=""/>
          </v:shape>
          <o:OLEObject Type="Embed" ProgID="Equation.DSMT4" ShapeID="_x0000_i1056" DrawAspect="Content" ObjectID="_1844965736" r:id="rId64"/>
        </w:object>
      </w:r>
      <w:r>
        <w:rPr>
          <w:rFonts w:eastAsiaTheme="minorEastAsia"/>
          <w:szCs w:val="24"/>
        </w:rPr>
        <w:t xml:space="preserve">, </w:t>
      </w:r>
      <w:r w:rsidRPr="00A301DB">
        <w:rPr>
          <w:rFonts w:eastAsiaTheme="minorEastAsia"/>
          <w:position w:val="-16"/>
          <w:szCs w:val="24"/>
        </w:rPr>
        <w:object w:dxaOrig="1240" w:dyaOrig="440" w14:anchorId="3B331266">
          <v:shape id="_x0000_i1057" type="#_x0000_t75" style="width:63pt;height:21pt" o:ole="">
            <v:imagedata r:id="rId65" o:title=""/>
          </v:shape>
          <o:OLEObject Type="Embed" ProgID="Equation.DSMT4" ShapeID="_x0000_i1057" DrawAspect="Content" ObjectID="_1844965737" r:id="rId66"/>
        </w:object>
      </w:r>
      <w:r>
        <w:rPr>
          <w:rFonts w:eastAsiaTheme="minorEastAsia"/>
          <w:szCs w:val="24"/>
        </w:rPr>
        <w:t xml:space="preserve">is always continuous, and </w:t>
      </w:r>
      <w:r w:rsidRPr="00A301DB">
        <w:rPr>
          <w:rFonts w:eastAsiaTheme="minorEastAsia"/>
          <w:position w:val="-14"/>
          <w:szCs w:val="24"/>
        </w:rPr>
        <w:object w:dxaOrig="720" w:dyaOrig="400" w14:anchorId="3155AC4C">
          <v:shape id="_x0000_i1058" type="#_x0000_t75" style="width:36.75pt;height:21pt" o:ole="">
            <v:imagedata r:id="rId67" o:title=""/>
          </v:shape>
          <o:OLEObject Type="Embed" ProgID="Equation.DSMT4" ShapeID="_x0000_i1058" DrawAspect="Content" ObjectID="_1844965738" r:id="rId68"/>
        </w:object>
      </w:r>
      <w:r>
        <w:rPr>
          <w:rFonts w:eastAsiaTheme="minorEastAsia"/>
          <w:szCs w:val="24"/>
        </w:rPr>
        <w:t xml:space="preserve">is not continuous or equals 0 at all multiples of </w:t>
      </w:r>
      <w:r w:rsidRPr="00C70705">
        <w:rPr>
          <w:rFonts w:eastAsiaTheme="minorEastAsia"/>
          <w:position w:val="-24"/>
          <w:szCs w:val="24"/>
        </w:rPr>
        <w:object w:dxaOrig="260" w:dyaOrig="620" w14:anchorId="3EBF9FE6">
          <v:shape id="_x0000_i1059" type="#_x0000_t75" style="width:13.5pt;height:30.75pt" o:ole="">
            <v:imagedata r:id="rId69" o:title=""/>
          </v:shape>
          <o:OLEObject Type="Embed" ProgID="Equation.DSMT4" ShapeID="_x0000_i1059" DrawAspect="Content" ObjectID="_1844965739" r:id="rId70"/>
        </w:object>
      </w:r>
      <w:r>
        <w:rPr>
          <w:rFonts w:eastAsiaTheme="minorEastAsia"/>
          <w:szCs w:val="24"/>
        </w:rPr>
        <w:t xml:space="preserve"> (that is for all </w:t>
      </w:r>
      <w:r w:rsidRPr="00C70705">
        <w:rPr>
          <w:rFonts w:eastAsiaTheme="minorEastAsia"/>
          <w:position w:val="-24"/>
          <w:szCs w:val="24"/>
        </w:rPr>
        <w:object w:dxaOrig="780" w:dyaOrig="620" w14:anchorId="58660E8C">
          <v:shape id="_x0000_i1060" type="#_x0000_t75" style="width:38.25pt;height:30.75pt" o:ole="">
            <v:imagedata r:id="rId71" o:title=""/>
          </v:shape>
          <o:OLEObject Type="Embed" ProgID="Equation.DSMT4" ShapeID="_x0000_i1060" DrawAspect="Content" ObjectID="_1844965740" r:id="rId72"/>
        </w:object>
      </w:r>
      <w:r>
        <w:rPr>
          <w:rFonts w:eastAsiaTheme="minorEastAsia"/>
          <w:szCs w:val="24"/>
        </w:rPr>
        <w:t xml:space="preserve">where </w:t>
      </w:r>
      <w:r>
        <w:rPr>
          <w:rFonts w:eastAsiaTheme="minorEastAsia"/>
          <w:i/>
          <w:iCs/>
          <w:szCs w:val="24"/>
        </w:rPr>
        <w:t xml:space="preserve">k </w:t>
      </w:r>
      <w:r>
        <w:rPr>
          <w:rFonts w:eastAsiaTheme="minorEastAsia"/>
          <w:szCs w:val="24"/>
        </w:rPr>
        <w:t xml:space="preserve">is an integer).  </w:t>
      </w:r>
    </w:p>
    <w:p w14:paraId="1B5454B1" w14:textId="77777777" w:rsidR="00B358C0" w:rsidRDefault="00B358C0" w:rsidP="00B358C0">
      <w:pPr>
        <w:ind w:left="720"/>
        <w:rPr>
          <w:rFonts w:eastAsiaTheme="minorEastAsia"/>
          <w:szCs w:val="24"/>
        </w:rPr>
      </w:pPr>
    </w:p>
    <w:p w14:paraId="0D41CBB7" w14:textId="77777777" w:rsidR="00B358C0" w:rsidRPr="00730875" w:rsidRDefault="00B358C0" w:rsidP="00B358C0">
      <w:pPr>
        <w:ind w:left="720"/>
        <w:rPr>
          <w:rFonts w:eastAsiaTheme="minorEastAsia"/>
          <w:szCs w:val="24"/>
        </w:rPr>
      </w:pPr>
      <w:r>
        <w:rPr>
          <w:rFonts w:eastAsiaTheme="minorEastAsia"/>
          <w:szCs w:val="24"/>
        </w:rPr>
        <w:t xml:space="preserve">Therefore, the function is continuous at all real numbers except </w:t>
      </w:r>
      <w:r w:rsidRPr="00801E39">
        <w:rPr>
          <w:rFonts w:eastAsiaTheme="minorEastAsia"/>
          <w:position w:val="-24"/>
          <w:szCs w:val="24"/>
        </w:rPr>
        <w:object w:dxaOrig="1560" w:dyaOrig="620" w14:anchorId="5E490273">
          <v:shape id="_x0000_i1061" type="#_x0000_t75" style="width:78pt;height:30.75pt" o:ole="">
            <v:imagedata r:id="rId73" o:title=""/>
          </v:shape>
          <o:OLEObject Type="Embed" ProgID="Equation.DSMT4" ShapeID="_x0000_i1061" DrawAspect="Content" ObjectID="_1844965741" r:id="rId74"/>
        </w:object>
      </w:r>
      <w:r>
        <w:rPr>
          <w:rFonts w:eastAsiaTheme="minorEastAsia"/>
          <w:szCs w:val="24"/>
        </w:rPr>
        <w:t xml:space="preserve"> where </w:t>
      </w:r>
      <w:r>
        <w:rPr>
          <w:rFonts w:eastAsiaTheme="minorEastAsia"/>
          <w:i/>
          <w:iCs/>
          <w:szCs w:val="24"/>
        </w:rPr>
        <w:t>k</w:t>
      </w:r>
      <w:r>
        <w:rPr>
          <w:rFonts w:eastAsiaTheme="minorEastAsia"/>
          <w:szCs w:val="24"/>
        </w:rPr>
        <w:t xml:space="preserve"> is an integer.</w:t>
      </w:r>
    </w:p>
    <w:p w14:paraId="32486EF2" w14:textId="77777777" w:rsidR="00B358C0" w:rsidRDefault="00B358C0" w:rsidP="00786C8B">
      <w:pPr>
        <w:ind w:left="720"/>
        <w:rPr>
          <w:szCs w:val="24"/>
        </w:rPr>
      </w:pPr>
    </w:p>
    <w:p w14:paraId="613068C8" w14:textId="77777777" w:rsidR="00B358C0" w:rsidRDefault="00B358C0" w:rsidP="00786C8B">
      <w:pPr>
        <w:ind w:left="720"/>
        <w:rPr>
          <w:szCs w:val="24"/>
        </w:rPr>
      </w:pPr>
    </w:p>
    <w:p w14:paraId="7B97C9CB" w14:textId="77777777" w:rsidR="00B358C0" w:rsidRDefault="00B358C0" w:rsidP="00786C8B">
      <w:pPr>
        <w:ind w:left="720"/>
        <w:rPr>
          <w:szCs w:val="24"/>
        </w:rPr>
      </w:pPr>
    </w:p>
    <w:p w14:paraId="7AE6DD68" w14:textId="77777777" w:rsidR="00B358C0" w:rsidRDefault="00B358C0" w:rsidP="00786C8B">
      <w:pPr>
        <w:ind w:left="720"/>
        <w:rPr>
          <w:szCs w:val="24"/>
        </w:rPr>
      </w:pPr>
    </w:p>
    <w:p w14:paraId="661573F5" w14:textId="77777777" w:rsidR="00B358C0" w:rsidRDefault="00B358C0" w:rsidP="00786C8B">
      <w:pPr>
        <w:ind w:left="720"/>
        <w:rPr>
          <w:szCs w:val="24"/>
        </w:rPr>
      </w:pPr>
    </w:p>
    <w:p w14:paraId="6D4CA014" w14:textId="77777777" w:rsidR="00B358C0" w:rsidRDefault="00B358C0" w:rsidP="00786C8B">
      <w:pPr>
        <w:ind w:left="720"/>
        <w:rPr>
          <w:szCs w:val="24"/>
        </w:rPr>
      </w:pPr>
    </w:p>
    <w:p w14:paraId="4A80BA83" w14:textId="77777777" w:rsidR="00B358C0" w:rsidRPr="00D538BB" w:rsidRDefault="00B358C0" w:rsidP="00786C8B">
      <w:pPr>
        <w:ind w:left="720"/>
        <w:rPr>
          <w:rFonts w:eastAsiaTheme="minorEastAsia"/>
          <w:szCs w:val="24"/>
        </w:rPr>
      </w:pPr>
    </w:p>
    <w:p w14:paraId="6878D21A" w14:textId="77777777" w:rsidR="00341C45" w:rsidRDefault="00341C45" w:rsidP="00341C45">
      <w:pPr>
        <w:pStyle w:val="ListParagraph"/>
        <w:numPr>
          <w:ilvl w:val="0"/>
          <w:numId w:val="23"/>
        </w:numPr>
        <w:rPr>
          <w:rFonts w:eastAsiaTheme="minorEastAsia"/>
          <w:szCs w:val="24"/>
        </w:rPr>
      </w:pPr>
      <w:r>
        <w:rPr>
          <w:rFonts w:eastAsiaTheme="minorEastAsia"/>
          <w:szCs w:val="24"/>
        </w:rPr>
        <w:t xml:space="preserve">For what value of the constant </w:t>
      </w:r>
      <w:r>
        <w:rPr>
          <w:rFonts w:eastAsiaTheme="minorEastAsia"/>
          <w:i/>
          <w:iCs/>
          <w:szCs w:val="24"/>
        </w:rPr>
        <w:t>c</w:t>
      </w:r>
      <w:r>
        <w:rPr>
          <w:rFonts w:eastAsiaTheme="minorEastAsia"/>
          <w:szCs w:val="24"/>
        </w:rPr>
        <w:t xml:space="preserve"> is the function </w:t>
      </w:r>
      <w:r>
        <w:rPr>
          <w:rFonts w:eastAsiaTheme="minorEastAsia"/>
          <w:i/>
          <w:iCs/>
          <w:szCs w:val="24"/>
        </w:rPr>
        <w:t>f</w:t>
      </w:r>
      <w:r>
        <w:rPr>
          <w:rFonts w:eastAsiaTheme="minorEastAsia"/>
          <w:szCs w:val="24"/>
        </w:rPr>
        <w:t xml:space="preserve"> continuous for all real numbers?</w:t>
      </w:r>
    </w:p>
    <w:p w14:paraId="7E212A06" w14:textId="77777777" w:rsidR="00341C45" w:rsidRPr="00AC6742" w:rsidRDefault="00341C45" w:rsidP="00341C45">
      <w:pPr>
        <w:rPr>
          <w:rFonts w:eastAsiaTheme="minorEastAsia"/>
          <w:szCs w:val="24"/>
        </w:rPr>
      </w:pPr>
    </w:p>
    <w:p w14:paraId="439151D6" w14:textId="59562EAD" w:rsidR="00341C45" w:rsidRDefault="00341C45" w:rsidP="00341C45">
      <w:pPr>
        <w:ind w:firstLine="720"/>
        <w:rPr>
          <w:szCs w:val="24"/>
        </w:rPr>
      </w:pPr>
      <w:r w:rsidRPr="00450A47">
        <w:rPr>
          <w:position w:val="-34"/>
          <w:szCs w:val="24"/>
        </w:rPr>
        <w:object w:dxaOrig="2880" w:dyaOrig="800" w14:anchorId="38FD4CD1">
          <v:shape id="_x0000_i1062" type="#_x0000_t75" style="width:2in;height:40.5pt" o:ole="">
            <v:imagedata r:id="rId75" o:title=""/>
          </v:shape>
          <o:OLEObject Type="Embed" ProgID="Equation.DSMT4" ShapeID="_x0000_i1062" DrawAspect="Content" ObjectID="_1844965742" r:id="rId76"/>
        </w:object>
      </w:r>
    </w:p>
    <w:p w14:paraId="50863A81" w14:textId="77777777" w:rsidR="00341C45" w:rsidRDefault="00341C45" w:rsidP="00341C45">
      <w:pPr>
        <w:rPr>
          <w:szCs w:val="24"/>
        </w:rPr>
      </w:pPr>
    </w:p>
    <w:p w14:paraId="1D7D6B55" w14:textId="6C2358A1" w:rsidR="0062141D" w:rsidRDefault="0062141D" w:rsidP="00CD7814">
      <w:pPr>
        <w:rPr>
          <w:rFonts w:eastAsiaTheme="minorEastAsia"/>
          <w:szCs w:val="24"/>
        </w:rPr>
      </w:pPr>
    </w:p>
    <w:p w14:paraId="3D40C52D" w14:textId="76723382" w:rsidR="00786C8B" w:rsidRDefault="00786C8B" w:rsidP="005A35F5">
      <w:pPr>
        <w:ind w:left="720"/>
        <w:rPr>
          <w:rFonts w:eastAsiaTheme="minorEastAsia"/>
          <w:szCs w:val="24"/>
        </w:rPr>
      </w:pPr>
      <w:r>
        <w:rPr>
          <w:rFonts w:eastAsiaTheme="minorEastAsia"/>
          <w:szCs w:val="24"/>
        </w:rPr>
        <w:t xml:space="preserve">We see that on </w:t>
      </w:r>
      <w:r w:rsidR="009A7B25" w:rsidRPr="00786C8B">
        <w:rPr>
          <w:rFonts w:eastAsiaTheme="minorEastAsia"/>
          <w:position w:val="-14"/>
          <w:szCs w:val="24"/>
        </w:rPr>
        <w:object w:dxaOrig="760" w:dyaOrig="400" w14:anchorId="605CEA42">
          <v:shape id="_x0000_i1063" type="#_x0000_t75" style="width:38.25pt;height:21pt" o:ole="">
            <v:imagedata r:id="rId77" o:title=""/>
          </v:shape>
          <o:OLEObject Type="Embed" ProgID="Equation.DSMT4" ShapeID="_x0000_i1063" DrawAspect="Content" ObjectID="_1844965743" r:id="rId78"/>
        </w:object>
      </w:r>
      <w:r w:rsidR="009A7B25">
        <w:rPr>
          <w:rFonts w:eastAsiaTheme="minorEastAsia"/>
          <w:szCs w:val="24"/>
        </w:rPr>
        <w:t xml:space="preserve">and </w:t>
      </w:r>
      <w:r w:rsidR="009A7B25" w:rsidRPr="009A7B25">
        <w:rPr>
          <w:rFonts w:eastAsiaTheme="minorEastAsia"/>
          <w:position w:val="-14"/>
          <w:szCs w:val="24"/>
        </w:rPr>
        <w:object w:dxaOrig="620" w:dyaOrig="400" w14:anchorId="39C693BC">
          <v:shape id="_x0000_i1064" type="#_x0000_t75" style="width:30.75pt;height:21pt" o:ole="">
            <v:imagedata r:id="rId79" o:title=""/>
          </v:shape>
          <o:OLEObject Type="Embed" ProgID="Equation.DSMT4" ShapeID="_x0000_i1064" DrawAspect="Content" ObjectID="_1844965744" r:id="rId80"/>
        </w:object>
      </w:r>
      <w:r w:rsidR="009A7B25">
        <w:rPr>
          <w:rFonts w:eastAsiaTheme="minorEastAsia"/>
          <w:szCs w:val="24"/>
        </w:rPr>
        <w:t xml:space="preserve"> </w:t>
      </w:r>
      <w:r w:rsidR="009A7B25" w:rsidRPr="009A7B25">
        <w:rPr>
          <w:rFonts w:eastAsiaTheme="minorEastAsia"/>
          <w:position w:val="-14"/>
          <w:szCs w:val="24"/>
        </w:rPr>
        <w:object w:dxaOrig="580" w:dyaOrig="400" w14:anchorId="1FD156BA">
          <v:shape id="_x0000_i1065" type="#_x0000_t75" style="width:29.25pt;height:21pt" o:ole="">
            <v:imagedata r:id="rId81" o:title=""/>
          </v:shape>
          <o:OLEObject Type="Embed" ProgID="Equation.DSMT4" ShapeID="_x0000_i1065" DrawAspect="Content" ObjectID="_1844965745" r:id="rId82"/>
        </w:object>
      </w:r>
      <w:r w:rsidR="009A7B25">
        <w:rPr>
          <w:rFonts w:eastAsiaTheme="minorEastAsia"/>
          <w:szCs w:val="24"/>
        </w:rPr>
        <w:t>is a polynomial and is therefore continuous on these intervals.</w:t>
      </w:r>
      <w:r w:rsidR="005A35F5">
        <w:rPr>
          <w:rFonts w:eastAsiaTheme="minorEastAsia"/>
          <w:szCs w:val="24"/>
        </w:rPr>
        <w:t xml:space="preserve">  The only point in question is when </w:t>
      </w:r>
      <w:r w:rsidR="005A35F5" w:rsidRPr="005A35F5">
        <w:rPr>
          <w:rFonts w:eastAsiaTheme="minorEastAsia"/>
          <w:position w:val="-6"/>
          <w:szCs w:val="24"/>
        </w:rPr>
        <w:object w:dxaOrig="540" w:dyaOrig="279" w14:anchorId="0BB8F618">
          <v:shape id="_x0000_i1066" type="#_x0000_t75" style="width:27.75pt;height:14.25pt" o:ole="">
            <v:imagedata r:id="rId83" o:title=""/>
          </v:shape>
          <o:OLEObject Type="Embed" ProgID="Equation.DSMT4" ShapeID="_x0000_i1066" DrawAspect="Content" ObjectID="_1844965746" r:id="rId84"/>
        </w:object>
      </w:r>
      <w:r w:rsidR="005A35F5">
        <w:rPr>
          <w:rFonts w:eastAsiaTheme="minorEastAsia"/>
          <w:szCs w:val="24"/>
        </w:rPr>
        <w:t>.</w:t>
      </w:r>
    </w:p>
    <w:p w14:paraId="365AC932" w14:textId="53E544F3" w:rsidR="00786C8B" w:rsidRDefault="00786C8B" w:rsidP="00CD7814">
      <w:pPr>
        <w:rPr>
          <w:rFonts w:eastAsiaTheme="minorEastAsia"/>
          <w:szCs w:val="24"/>
        </w:rPr>
      </w:pPr>
    </w:p>
    <w:p w14:paraId="1D930A8D" w14:textId="4CA7E1BB" w:rsidR="00786C8B" w:rsidRDefault="005A35F5" w:rsidP="00871D16">
      <w:pPr>
        <w:ind w:left="720"/>
        <w:rPr>
          <w:rFonts w:eastAsiaTheme="minorEastAsia"/>
          <w:szCs w:val="24"/>
        </w:rPr>
      </w:pPr>
      <w:r>
        <w:rPr>
          <w:rFonts w:eastAsiaTheme="minorEastAsia"/>
          <w:szCs w:val="24"/>
        </w:rPr>
        <w:t xml:space="preserve">Note that </w:t>
      </w:r>
      <w:r w:rsidR="00D25F98" w:rsidRPr="005A35F5">
        <w:rPr>
          <w:rFonts w:eastAsiaTheme="minorEastAsia"/>
          <w:position w:val="-20"/>
          <w:szCs w:val="24"/>
        </w:rPr>
        <w:object w:dxaOrig="3440" w:dyaOrig="480" w14:anchorId="5FE97A96">
          <v:shape id="_x0000_i1067" type="#_x0000_t75" style="width:172.5pt;height:23.25pt" o:ole="">
            <v:imagedata r:id="rId85" o:title=""/>
          </v:shape>
          <o:OLEObject Type="Embed" ProgID="Equation.DSMT4" ShapeID="_x0000_i1067" DrawAspect="Content" ObjectID="_1844965747" r:id="rId86"/>
        </w:object>
      </w:r>
      <w:r w:rsidR="00D25F98">
        <w:rPr>
          <w:rFonts w:eastAsiaTheme="minorEastAsia"/>
          <w:szCs w:val="24"/>
        </w:rPr>
        <w:t xml:space="preserve">and </w:t>
      </w:r>
      <w:r w:rsidR="006470AE" w:rsidRPr="005A35F5">
        <w:rPr>
          <w:rFonts w:eastAsiaTheme="minorEastAsia"/>
          <w:position w:val="-20"/>
          <w:szCs w:val="24"/>
        </w:rPr>
        <w:object w:dxaOrig="3340" w:dyaOrig="480" w14:anchorId="6E58B403">
          <v:shape id="_x0000_i1068" type="#_x0000_t75" style="width:166.5pt;height:23.25pt" o:ole="">
            <v:imagedata r:id="rId87" o:title=""/>
          </v:shape>
          <o:OLEObject Type="Embed" ProgID="Equation.DSMT4" ShapeID="_x0000_i1068" DrawAspect="Content" ObjectID="_1844965748" r:id="rId88"/>
        </w:object>
      </w:r>
      <w:r w:rsidR="00E6190F">
        <w:rPr>
          <w:rFonts w:eastAsiaTheme="minorEastAsia"/>
          <w:szCs w:val="24"/>
        </w:rPr>
        <w:t xml:space="preserve">.  In order for </w:t>
      </w:r>
      <w:r w:rsidR="00E6190F" w:rsidRPr="00E6190F">
        <w:rPr>
          <w:rFonts w:eastAsiaTheme="minorEastAsia"/>
          <w:position w:val="-20"/>
          <w:szCs w:val="24"/>
        </w:rPr>
        <w:object w:dxaOrig="920" w:dyaOrig="460" w14:anchorId="5B492012">
          <v:shape id="_x0000_i1069" type="#_x0000_t75" style="width:44.25pt;height:23.25pt" o:ole="">
            <v:imagedata r:id="rId89" o:title=""/>
          </v:shape>
          <o:OLEObject Type="Embed" ProgID="Equation.DSMT4" ShapeID="_x0000_i1069" DrawAspect="Content" ObjectID="_1844965749" r:id="rId90"/>
        </w:object>
      </w:r>
      <w:r w:rsidR="00E6190F">
        <w:rPr>
          <w:rFonts w:eastAsiaTheme="minorEastAsia"/>
          <w:szCs w:val="24"/>
        </w:rPr>
        <w:t xml:space="preserve"> to exist it must then be the case that </w:t>
      </w:r>
      <w:r w:rsidR="00871D16" w:rsidRPr="00871D16">
        <w:rPr>
          <w:rFonts w:eastAsiaTheme="minorEastAsia"/>
          <w:position w:val="-10"/>
          <w:szCs w:val="24"/>
        </w:rPr>
        <w:object w:dxaOrig="3960" w:dyaOrig="320" w14:anchorId="53E420CD">
          <v:shape id="_x0000_i1070" type="#_x0000_t75" style="width:198.8pt;height:15pt" o:ole="">
            <v:imagedata r:id="rId91" o:title=""/>
          </v:shape>
          <o:OLEObject Type="Embed" ProgID="Equation.DSMT4" ShapeID="_x0000_i1070" DrawAspect="Content" ObjectID="_1844965750" r:id="rId92"/>
        </w:object>
      </w:r>
      <w:r w:rsidR="00871D16">
        <w:rPr>
          <w:rFonts w:eastAsiaTheme="minorEastAsia"/>
          <w:szCs w:val="24"/>
        </w:rPr>
        <w:t xml:space="preserve">.  Therefore, if </w:t>
      </w:r>
      <w:r w:rsidR="00871D16" w:rsidRPr="00871D16">
        <w:rPr>
          <w:rFonts w:eastAsiaTheme="minorEastAsia"/>
          <w:position w:val="-6"/>
          <w:szCs w:val="24"/>
        </w:rPr>
        <w:object w:dxaOrig="499" w:dyaOrig="279" w14:anchorId="201B02BE">
          <v:shape id="_x0000_i1071" type="#_x0000_t75" style="width:24pt;height:14.25pt" o:ole="">
            <v:imagedata r:id="rId93" o:title=""/>
          </v:shape>
          <o:OLEObject Type="Embed" ProgID="Equation.DSMT4" ShapeID="_x0000_i1071" DrawAspect="Content" ObjectID="_1844965751" r:id="rId94"/>
        </w:object>
      </w:r>
      <w:r w:rsidR="00871D16">
        <w:rPr>
          <w:rFonts w:eastAsiaTheme="minorEastAsia"/>
          <w:szCs w:val="24"/>
        </w:rPr>
        <w:t xml:space="preserve"> then </w:t>
      </w:r>
      <w:r w:rsidR="00FD1DB3" w:rsidRPr="00871D16">
        <w:rPr>
          <w:rFonts w:eastAsiaTheme="minorEastAsia"/>
          <w:position w:val="-20"/>
          <w:szCs w:val="24"/>
        </w:rPr>
        <w:object w:dxaOrig="2600" w:dyaOrig="460" w14:anchorId="67F165D6">
          <v:shape id="_x0000_i1072" type="#_x0000_t75" style="width:129.75pt;height:23.25pt" o:ole="">
            <v:imagedata r:id="rId95" o:title=""/>
          </v:shape>
          <o:OLEObject Type="Embed" ProgID="Equation.DSMT4" ShapeID="_x0000_i1072" DrawAspect="Content" ObjectID="_1844965752" r:id="rId96"/>
        </w:object>
      </w:r>
      <w:r w:rsidR="00FD1DB3">
        <w:rPr>
          <w:rFonts w:eastAsiaTheme="minorEastAsia"/>
          <w:szCs w:val="24"/>
        </w:rPr>
        <w:t xml:space="preserve">and so </w:t>
      </w:r>
      <w:r w:rsidR="00FD1DB3" w:rsidRPr="00E6190F">
        <w:rPr>
          <w:rFonts w:eastAsiaTheme="minorEastAsia"/>
          <w:position w:val="-20"/>
          <w:szCs w:val="24"/>
        </w:rPr>
        <w:object w:dxaOrig="1400" w:dyaOrig="460" w14:anchorId="705DD938">
          <v:shape id="_x0000_i1073" type="#_x0000_t75" style="width:69.7pt;height:23.25pt" o:ole="">
            <v:imagedata r:id="rId97" o:title=""/>
          </v:shape>
          <o:OLEObject Type="Embed" ProgID="Equation.DSMT4" ShapeID="_x0000_i1073" DrawAspect="Content" ObjectID="_1844965753" r:id="rId98"/>
        </w:object>
      </w:r>
      <w:r w:rsidR="00FD1DB3">
        <w:rPr>
          <w:rFonts w:eastAsiaTheme="minorEastAsia"/>
          <w:szCs w:val="24"/>
        </w:rPr>
        <w:t xml:space="preserve">.  </w:t>
      </w:r>
    </w:p>
    <w:p w14:paraId="5F8BAF5A" w14:textId="29BC874C" w:rsidR="00FD1DB3" w:rsidRDefault="00FD1DB3" w:rsidP="00871D16">
      <w:pPr>
        <w:ind w:left="720"/>
        <w:rPr>
          <w:rFonts w:eastAsiaTheme="minorEastAsia"/>
          <w:szCs w:val="24"/>
        </w:rPr>
      </w:pPr>
      <w:r>
        <w:rPr>
          <w:rFonts w:eastAsiaTheme="minorEastAsia"/>
          <w:szCs w:val="24"/>
        </w:rPr>
        <w:t xml:space="preserve">We also see that if </w:t>
      </w:r>
      <w:r w:rsidRPr="00871D16">
        <w:rPr>
          <w:rFonts w:eastAsiaTheme="minorEastAsia"/>
          <w:position w:val="-6"/>
          <w:szCs w:val="24"/>
        </w:rPr>
        <w:object w:dxaOrig="499" w:dyaOrig="279" w14:anchorId="4897C26C">
          <v:shape id="_x0000_i1074" type="#_x0000_t75" style="width:24pt;height:14.25pt" o:ole="">
            <v:imagedata r:id="rId93" o:title=""/>
          </v:shape>
          <o:OLEObject Type="Embed" ProgID="Equation.DSMT4" ShapeID="_x0000_i1074" DrawAspect="Content" ObjectID="_1844965754" r:id="rId99"/>
        </w:object>
      </w:r>
      <w:r>
        <w:rPr>
          <w:rFonts w:eastAsiaTheme="minorEastAsia"/>
          <w:szCs w:val="24"/>
        </w:rPr>
        <w:t xml:space="preserve">then </w:t>
      </w:r>
      <w:r w:rsidR="00711D99" w:rsidRPr="00FD1DB3">
        <w:rPr>
          <w:rFonts w:eastAsiaTheme="minorEastAsia"/>
          <w:position w:val="-14"/>
          <w:szCs w:val="24"/>
        </w:rPr>
        <w:object w:dxaOrig="2160" w:dyaOrig="440" w14:anchorId="54198474">
          <v:shape id="_x0000_i1075" type="#_x0000_t75" style="width:108.75pt;height:21pt" o:ole="">
            <v:imagedata r:id="rId100" o:title=""/>
          </v:shape>
          <o:OLEObject Type="Embed" ProgID="Equation.DSMT4" ShapeID="_x0000_i1075" DrawAspect="Content" ObjectID="_1844965755" r:id="rId101"/>
        </w:object>
      </w:r>
      <w:r w:rsidR="00711D99">
        <w:rPr>
          <w:rFonts w:eastAsiaTheme="minorEastAsia"/>
          <w:szCs w:val="24"/>
        </w:rPr>
        <w:t>.</w:t>
      </w:r>
    </w:p>
    <w:p w14:paraId="409F3B7C" w14:textId="75B9E464" w:rsidR="00711D99" w:rsidRDefault="0088411C" w:rsidP="00871D16">
      <w:pPr>
        <w:ind w:left="720"/>
        <w:rPr>
          <w:rFonts w:eastAsiaTheme="minorEastAsia"/>
          <w:szCs w:val="24"/>
        </w:rPr>
      </w:pPr>
      <w:r>
        <w:rPr>
          <w:rFonts w:eastAsiaTheme="minorEastAsia"/>
          <w:szCs w:val="24"/>
        </w:rPr>
        <w:t>So,</w:t>
      </w:r>
      <w:r w:rsidR="00711D99">
        <w:rPr>
          <w:rFonts w:eastAsiaTheme="minorEastAsia"/>
          <w:szCs w:val="24"/>
        </w:rPr>
        <w:t xml:space="preserve"> we have that if </w:t>
      </w:r>
      <w:r w:rsidR="00711D99" w:rsidRPr="00711D99">
        <w:rPr>
          <w:rFonts w:eastAsiaTheme="minorEastAsia"/>
          <w:position w:val="-6"/>
          <w:szCs w:val="24"/>
        </w:rPr>
        <w:object w:dxaOrig="499" w:dyaOrig="279" w14:anchorId="756D8961">
          <v:shape id="_x0000_i1076" type="#_x0000_t75" style="width:24pt;height:14.25pt" o:ole="">
            <v:imagedata r:id="rId102" o:title=""/>
          </v:shape>
          <o:OLEObject Type="Embed" ProgID="Equation.DSMT4" ShapeID="_x0000_i1076" DrawAspect="Content" ObjectID="_1844965756" r:id="rId103"/>
        </w:object>
      </w:r>
      <w:r w:rsidR="00711D99">
        <w:rPr>
          <w:rFonts w:eastAsiaTheme="minorEastAsia"/>
          <w:szCs w:val="24"/>
        </w:rPr>
        <w:t xml:space="preserve">then </w:t>
      </w:r>
      <w:r w:rsidR="002E19B1" w:rsidRPr="00E6190F">
        <w:rPr>
          <w:rFonts w:eastAsiaTheme="minorEastAsia"/>
          <w:position w:val="-20"/>
          <w:szCs w:val="24"/>
        </w:rPr>
        <w:object w:dxaOrig="1660" w:dyaOrig="460" w14:anchorId="65DCD7A0">
          <v:shape id="_x0000_i1077" type="#_x0000_t75" style="width:83.25pt;height:23.25pt" o:ole="">
            <v:imagedata r:id="rId104" o:title=""/>
          </v:shape>
          <o:OLEObject Type="Embed" ProgID="Equation.DSMT4" ShapeID="_x0000_i1077" DrawAspect="Content" ObjectID="_1844965757" r:id="rId105"/>
        </w:object>
      </w:r>
      <w:r w:rsidR="002E19B1">
        <w:rPr>
          <w:rFonts w:eastAsiaTheme="minorEastAsia"/>
          <w:szCs w:val="24"/>
        </w:rPr>
        <w:t xml:space="preserve"> which means that </w:t>
      </w:r>
      <w:r w:rsidR="002E19B1" w:rsidRPr="002E19B1">
        <w:rPr>
          <w:rFonts w:eastAsiaTheme="minorEastAsia"/>
          <w:position w:val="-14"/>
          <w:szCs w:val="24"/>
        </w:rPr>
        <w:object w:dxaOrig="580" w:dyaOrig="400" w14:anchorId="1E5A7FBC">
          <v:shape id="_x0000_i1078" type="#_x0000_t75" style="width:29.25pt;height:21pt" o:ole="">
            <v:imagedata r:id="rId106" o:title=""/>
          </v:shape>
          <o:OLEObject Type="Embed" ProgID="Equation.DSMT4" ShapeID="_x0000_i1078" DrawAspect="Content" ObjectID="_1844965758" r:id="rId107"/>
        </w:object>
      </w:r>
      <w:r w:rsidR="002E19B1">
        <w:rPr>
          <w:rFonts w:eastAsiaTheme="minorEastAsia"/>
          <w:szCs w:val="24"/>
        </w:rPr>
        <w:t xml:space="preserve">is continuous at </w:t>
      </w:r>
      <w:r w:rsidR="002E19B1" w:rsidRPr="002E19B1">
        <w:rPr>
          <w:rFonts w:eastAsiaTheme="minorEastAsia"/>
          <w:position w:val="-6"/>
          <w:szCs w:val="24"/>
        </w:rPr>
        <w:object w:dxaOrig="540" w:dyaOrig="279" w14:anchorId="32F3A86A">
          <v:shape id="_x0000_i1079" type="#_x0000_t75" style="width:27.75pt;height:14.25pt" o:ole="">
            <v:imagedata r:id="rId108" o:title=""/>
          </v:shape>
          <o:OLEObject Type="Embed" ProgID="Equation.DSMT4" ShapeID="_x0000_i1079" DrawAspect="Content" ObjectID="_1844965759" r:id="rId109"/>
        </w:object>
      </w:r>
      <w:r>
        <w:rPr>
          <w:rFonts w:eastAsiaTheme="minorEastAsia"/>
          <w:szCs w:val="24"/>
        </w:rPr>
        <w:t>.</w:t>
      </w:r>
    </w:p>
    <w:p w14:paraId="777BC297" w14:textId="03D01931" w:rsidR="0088411C" w:rsidRPr="0088411C" w:rsidRDefault="0088411C" w:rsidP="00871D16">
      <w:pPr>
        <w:ind w:left="720"/>
        <w:rPr>
          <w:rFonts w:eastAsiaTheme="minorEastAsia"/>
          <w:szCs w:val="24"/>
        </w:rPr>
      </w:pPr>
      <w:r>
        <w:rPr>
          <w:rFonts w:eastAsiaTheme="minorEastAsia"/>
          <w:szCs w:val="24"/>
        </w:rPr>
        <w:t xml:space="preserve">We have established that if </w:t>
      </w:r>
      <w:r w:rsidRPr="00711D99">
        <w:rPr>
          <w:rFonts w:eastAsiaTheme="minorEastAsia"/>
          <w:position w:val="-6"/>
          <w:szCs w:val="24"/>
        </w:rPr>
        <w:object w:dxaOrig="499" w:dyaOrig="279" w14:anchorId="3BE28AD9">
          <v:shape id="_x0000_i1080" type="#_x0000_t75" style="width:24pt;height:14.25pt" o:ole="">
            <v:imagedata r:id="rId102" o:title=""/>
          </v:shape>
          <o:OLEObject Type="Embed" ProgID="Equation.DSMT4" ShapeID="_x0000_i1080" DrawAspect="Content" ObjectID="_1844965760" r:id="rId110"/>
        </w:object>
      </w:r>
      <w:r>
        <w:rPr>
          <w:rFonts w:eastAsiaTheme="minorEastAsia"/>
          <w:szCs w:val="24"/>
        </w:rPr>
        <w:t xml:space="preserve">then </w:t>
      </w:r>
      <w:r>
        <w:rPr>
          <w:rFonts w:eastAsiaTheme="minorEastAsia"/>
          <w:i/>
          <w:iCs/>
          <w:szCs w:val="24"/>
        </w:rPr>
        <w:t>f</w:t>
      </w:r>
      <w:r>
        <w:rPr>
          <w:rFonts w:eastAsiaTheme="minorEastAsia"/>
          <w:szCs w:val="24"/>
        </w:rPr>
        <w:t xml:space="preserve"> is continuous for all real numbers.</w:t>
      </w:r>
    </w:p>
    <w:p w14:paraId="016EFADC" w14:textId="79259883" w:rsidR="001102CA" w:rsidRDefault="001102CA" w:rsidP="001102CA">
      <w:pPr>
        <w:rPr>
          <w:rFonts w:eastAsiaTheme="minorEastAsia"/>
          <w:szCs w:val="24"/>
        </w:rPr>
      </w:pPr>
    </w:p>
    <w:p w14:paraId="3258C783" w14:textId="12EAB20D" w:rsidR="001102CA" w:rsidRDefault="001102CA" w:rsidP="001102CA">
      <w:pPr>
        <w:rPr>
          <w:rFonts w:eastAsiaTheme="minorEastAsia"/>
          <w:szCs w:val="24"/>
        </w:rPr>
      </w:pPr>
    </w:p>
    <w:p w14:paraId="10C1EAFC" w14:textId="77777777" w:rsidR="00B358C0" w:rsidRDefault="00B358C0" w:rsidP="001102CA">
      <w:pPr>
        <w:rPr>
          <w:rFonts w:eastAsiaTheme="minorEastAsia"/>
          <w:szCs w:val="24"/>
        </w:rPr>
      </w:pPr>
    </w:p>
    <w:p w14:paraId="63C77910" w14:textId="77777777" w:rsidR="00B358C0" w:rsidRDefault="00B358C0" w:rsidP="001102CA">
      <w:pPr>
        <w:rPr>
          <w:rFonts w:eastAsiaTheme="minorEastAsia"/>
          <w:szCs w:val="24"/>
        </w:rPr>
      </w:pPr>
    </w:p>
    <w:p w14:paraId="192D179D" w14:textId="77777777" w:rsidR="00B358C0" w:rsidRDefault="00B358C0" w:rsidP="001102CA">
      <w:pPr>
        <w:rPr>
          <w:rFonts w:eastAsiaTheme="minorEastAsia"/>
          <w:szCs w:val="24"/>
        </w:rPr>
      </w:pPr>
    </w:p>
    <w:p w14:paraId="12107431" w14:textId="77777777" w:rsidR="00B358C0" w:rsidRDefault="00B358C0" w:rsidP="001102CA">
      <w:pPr>
        <w:rPr>
          <w:rFonts w:eastAsiaTheme="minorEastAsia"/>
          <w:szCs w:val="24"/>
        </w:rPr>
      </w:pPr>
    </w:p>
    <w:p w14:paraId="4D95F130" w14:textId="77777777" w:rsidR="00B358C0" w:rsidRDefault="00B358C0" w:rsidP="001102CA">
      <w:pPr>
        <w:rPr>
          <w:rFonts w:eastAsiaTheme="minorEastAsia"/>
          <w:szCs w:val="24"/>
        </w:rPr>
      </w:pPr>
    </w:p>
    <w:p w14:paraId="55A9047C" w14:textId="77777777" w:rsidR="00B358C0" w:rsidRDefault="00B358C0" w:rsidP="001102CA">
      <w:pPr>
        <w:rPr>
          <w:rFonts w:eastAsiaTheme="minorEastAsia"/>
          <w:szCs w:val="24"/>
        </w:rPr>
      </w:pPr>
    </w:p>
    <w:p w14:paraId="50BD5ECF" w14:textId="07526ADD" w:rsidR="001102CA" w:rsidRDefault="003F3432" w:rsidP="003F3432">
      <w:pPr>
        <w:pStyle w:val="ListParagraph"/>
        <w:numPr>
          <w:ilvl w:val="0"/>
          <w:numId w:val="23"/>
        </w:numPr>
        <w:rPr>
          <w:rFonts w:eastAsiaTheme="minorEastAsia"/>
          <w:szCs w:val="24"/>
        </w:rPr>
      </w:pPr>
      <w:r>
        <w:rPr>
          <w:rFonts w:eastAsiaTheme="minorEastAsia"/>
          <w:szCs w:val="24"/>
        </w:rPr>
        <w:t xml:space="preserve">Consider the function </w:t>
      </w:r>
      <w:r w:rsidR="004029EF" w:rsidRPr="004029EF">
        <w:rPr>
          <w:rFonts w:eastAsiaTheme="minorEastAsia"/>
          <w:position w:val="-46"/>
          <w:szCs w:val="24"/>
        </w:rPr>
        <w:object w:dxaOrig="2299" w:dyaOrig="1040" w14:anchorId="26FA2DC1">
          <v:shape id="_x0000_i1081" type="#_x0000_t75" style="width:114.7pt;height:51.75pt" o:ole="">
            <v:imagedata r:id="rId111" o:title=""/>
          </v:shape>
          <o:OLEObject Type="Embed" ProgID="Equation.DSMT4" ShapeID="_x0000_i1081" DrawAspect="Content" ObjectID="_1844965761" r:id="rId112"/>
        </w:object>
      </w:r>
      <w:r w:rsidR="001C453A">
        <w:rPr>
          <w:rFonts w:eastAsiaTheme="minorEastAsia"/>
          <w:szCs w:val="24"/>
        </w:rPr>
        <w:t>.</w:t>
      </w:r>
    </w:p>
    <w:p w14:paraId="764AABD2" w14:textId="34C1B810" w:rsidR="001C453A" w:rsidRDefault="001C453A" w:rsidP="001C453A">
      <w:pPr>
        <w:pStyle w:val="ListParagraph"/>
        <w:numPr>
          <w:ilvl w:val="0"/>
          <w:numId w:val="42"/>
        </w:numPr>
        <w:rPr>
          <w:rFonts w:eastAsiaTheme="minorEastAsia"/>
          <w:szCs w:val="24"/>
        </w:rPr>
      </w:pPr>
      <w:r>
        <w:rPr>
          <w:rFonts w:eastAsiaTheme="minorEastAsia"/>
          <w:szCs w:val="24"/>
        </w:rPr>
        <w:t xml:space="preserve">For what value of </w:t>
      </w:r>
      <w:r>
        <w:rPr>
          <w:rFonts w:eastAsiaTheme="minorEastAsia"/>
          <w:i/>
          <w:iCs/>
          <w:szCs w:val="24"/>
        </w:rPr>
        <w:t>a</w:t>
      </w:r>
      <w:r>
        <w:rPr>
          <w:rFonts w:eastAsiaTheme="minorEastAsia"/>
          <w:szCs w:val="24"/>
        </w:rPr>
        <w:t xml:space="preserve"> is the function continuous at </w:t>
      </w:r>
      <w:r w:rsidRPr="001C453A">
        <w:rPr>
          <w:rFonts w:eastAsiaTheme="minorEastAsia"/>
          <w:position w:val="-6"/>
          <w:szCs w:val="24"/>
        </w:rPr>
        <w:object w:dxaOrig="540" w:dyaOrig="279" w14:anchorId="419BF17E">
          <v:shape id="_x0000_i1082" type="#_x0000_t75" style="width:27.75pt;height:14.25pt" o:ole="">
            <v:imagedata r:id="rId113" o:title=""/>
          </v:shape>
          <o:OLEObject Type="Embed" ProgID="Equation.DSMT4" ShapeID="_x0000_i1082" DrawAspect="Content" ObjectID="_1844965762" r:id="rId114"/>
        </w:object>
      </w:r>
      <w:r>
        <w:rPr>
          <w:rFonts w:eastAsiaTheme="minorEastAsia"/>
          <w:szCs w:val="24"/>
        </w:rPr>
        <w:t>?</w:t>
      </w:r>
    </w:p>
    <w:p w14:paraId="5E090B8A" w14:textId="77777777" w:rsidR="00C307FB" w:rsidRDefault="00C307FB" w:rsidP="00C307FB">
      <w:pPr>
        <w:rPr>
          <w:rFonts w:eastAsiaTheme="minorEastAsia"/>
          <w:szCs w:val="24"/>
        </w:rPr>
      </w:pPr>
    </w:p>
    <w:p w14:paraId="4A88BFA8" w14:textId="0AA735F5" w:rsidR="00C307FB" w:rsidRDefault="00C307FB" w:rsidP="00C307FB">
      <w:pPr>
        <w:ind w:left="720"/>
        <w:rPr>
          <w:rFonts w:eastAsiaTheme="minorEastAsia"/>
          <w:szCs w:val="24"/>
        </w:rPr>
      </w:pPr>
      <w:r>
        <w:rPr>
          <w:rFonts w:eastAsiaTheme="minorEastAsia"/>
          <w:szCs w:val="24"/>
        </w:rPr>
        <w:t xml:space="preserve">Note that </w:t>
      </w:r>
      <w:r w:rsidR="00096FC8" w:rsidRPr="00096FC8">
        <w:rPr>
          <w:rFonts w:eastAsiaTheme="minorEastAsia"/>
          <w:position w:val="-24"/>
          <w:szCs w:val="24"/>
        </w:rPr>
        <w:object w:dxaOrig="3800" w:dyaOrig="660" w14:anchorId="3B0E1F54">
          <v:shape id="_x0000_i1083" type="#_x0000_t75" style="width:190.55pt;height:33.75pt" o:ole="">
            <v:imagedata r:id="rId115" o:title=""/>
          </v:shape>
          <o:OLEObject Type="Embed" ProgID="Equation.DSMT4" ShapeID="_x0000_i1083" DrawAspect="Content" ObjectID="_1844965763" r:id="rId116"/>
        </w:object>
      </w:r>
      <w:r>
        <w:rPr>
          <w:rFonts w:eastAsiaTheme="minorEastAsia"/>
          <w:szCs w:val="24"/>
        </w:rPr>
        <w:t xml:space="preserve">and </w:t>
      </w:r>
      <w:r w:rsidR="001700A2" w:rsidRPr="005A35F5">
        <w:rPr>
          <w:rFonts w:eastAsiaTheme="minorEastAsia"/>
          <w:position w:val="-20"/>
          <w:szCs w:val="24"/>
        </w:rPr>
        <w:object w:dxaOrig="3060" w:dyaOrig="460" w14:anchorId="27D4BB39">
          <v:shape id="_x0000_i1084" type="#_x0000_t75" style="width:152.25pt;height:23.25pt" o:ole="">
            <v:imagedata r:id="rId117" o:title=""/>
          </v:shape>
          <o:OLEObject Type="Embed" ProgID="Equation.DSMT4" ShapeID="_x0000_i1084" DrawAspect="Content" ObjectID="_1844965764" r:id="rId118"/>
        </w:object>
      </w:r>
      <w:r>
        <w:rPr>
          <w:rFonts w:eastAsiaTheme="minorEastAsia"/>
          <w:szCs w:val="24"/>
        </w:rPr>
        <w:t xml:space="preserve">.  In order for </w:t>
      </w:r>
      <w:r w:rsidRPr="00E6190F">
        <w:rPr>
          <w:rFonts w:eastAsiaTheme="minorEastAsia"/>
          <w:position w:val="-20"/>
          <w:szCs w:val="24"/>
        </w:rPr>
        <w:object w:dxaOrig="920" w:dyaOrig="460" w14:anchorId="271F4E27">
          <v:shape id="_x0000_i1085" type="#_x0000_t75" style="width:44.25pt;height:23.25pt" o:ole="">
            <v:imagedata r:id="rId89" o:title=""/>
          </v:shape>
          <o:OLEObject Type="Embed" ProgID="Equation.DSMT4" ShapeID="_x0000_i1085" DrawAspect="Content" ObjectID="_1844965765" r:id="rId119"/>
        </w:object>
      </w:r>
      <w:r>
        <w:rPr>
          <w:rFonts w:eastAsiaTheme="minorEastAsia"/>
          <w:szCs w:val="24"/>
        </w:rPr>
        <w:t xml:space="preserve"> to exist it must then be the case that </w:t>
      </w:r>
      <w:r w:rsidR="001E76AD" w:rsidRPr="001E76AD">
        <w:rPr>
          <w:rFonts w:eastAsiaTheme="minorEastAsia"/>
          <w:position w:val="-24"/>
          <w:szCs w:val="24"/>
        </w:rPr>
        <w:object w:dxaOrig="3200" w:dyaOrig="620" w14:anchorId="7705FCD7">
          <v:shape id="_x0000_i1086" type="#_x0000_t75" style="width:160.5pt;height:29.25pt" o:ole="">
            <v:imagedata r:id="rId120" o:title=""/>
          </v:shape>
          <o:OLEObject Type="Embed" ProgID="Equation.DSMT4" ShapeID="_x0000_i1086" DrawAspect="Content" ObjectID="_1844965766" r:id="rId121"/>
        </w:object>
      </w:r>
      <w:r>
        <w:rPr>
          <w:rFonts w:eastAsiaTheme="minorEastAsia"/>
          <w:szCs w:val="24"/>
        </w:rPr>
        <w:t xml:space="preserve">.  Therefore, if </w:t>
      </w:r>
      <w:r w:rsidR="001E76AD" w:rsidRPr="001E76AD">
        <w:rPr>
          <w:rFonts w:eastAsiaTheme="minorEastAsia"/>
          <w:position w:val="-24"/>
          <w:szCs w:val="24"/>
        </w:rPr>
        <w:object w:dxaOrig="600" w:dyaOrig="620" w14:anchorId="3BC1B9AB">
          <v:shape id="_x0000_i1087" type="#_x0000_t75" style="width:29.25pt;height:31.5pt" o:ole="">
            <v:imagedata r:id="rId122" o:title=""/>
          </v:shape>
          <o:OLEObject Type="Embed" ProgID="Equation.DSMT4" ShapeID="_x0000_i1087" DrawAspect="Content" ObjectID="_1844965767" r:id="rId123"/>
        </w:object>
      </w:r>
      <w:r>
        <w:rPr>
          <w:rFonts w:eastAsiaTheme="minorEastAsia"/>
          <w:szCs w:val="24"/>
        </w:rPr>
        <w:t xml:space="preserve"> then </w:t>
      </w:r>
      <w:r w:rsidR="001E76AD" w:rsidRPr="00871D16">
        <w:rPr>
          <w:rFonts w:eastAsiaTheme="minorEastAsia"/>
          <w:position w:val="-20"/>
          <w:szCs w:val="24"/>
        </w:rPr>
        <w:object w:dxaOrig="2460" w:dyaOrig="460" w14:anchorId="11FCAED0">
          <v:shape id="_x0000_i1088" type="#_x0000_t75" style="width:123pt;height:23.25pt" o:ole="">
            <v:imagedata r:id="rId124" o:title=""/>
          </v:shape>
          <o:OLEObject Type="Embed" ProgID="Equation.DSMT4" ShapeID="_x0000_i1088" DrawAspect="Content" ObjectID="_1844965768" r:id="rId125"/>
        </w:object>
      </w:r>
      <w:r>
        <w:rPr>
          <w:rFonts w:eastAsiaTheme="minorEastAsia"/>
          <w:szCs w:val="24"/>
        </w:rPr>
        <w:t xml:space="preserve">and so </w:t>
      </w:r>
      <w:r w:rsidRPr="00E6190F">
        <w:rPr>
          <w:rFonts w:eastAsiaTheme="minorEastAsia"/>
          <w:position w:val="-20"/>
          <w:szCs w:val="24"/>
        </w:rPr>
        <w:object w:dxaOrig="1400" w:dyaOrig="460" w14:anchorId="25CB254D">
          <v:shape id="_x0000_i1089" type="#_x0000_t75" style="width:69.7pt;height:23.25pt" o:ole="">
            <v:imagedata r:id="rId97" o:title=""/>
          </v:shape>
          <o:OLEObject Type="Embed" ProgID="Equation.DSMT4" ShapeID="_x0000_i1089" DrawAspect="Content" ObjectID="_1844965769" r:id="rId126"/>
        </w:object>
      </w:r>
      <w:r>
        <w:rPr>
          <w:rFonts w:eastAsiaTheme="minorEastAsia"/>
          <w:szCs w:val="24"/>
        </w:rPr>
        <w:t xml:space="preserve">.  </w:t>
      </w:r>
    </w:p>
    <w:p w14:paraId="7B2D5E2E" w14:textId="6B1F029C" w:rsidR="00C307FB" w:rsidRDefault="00C307FB" w:rsidP="00C307FB">
      <w:pPr>
        <w:ind w:left="720"/>
        <w:rPr>
          <w:rFonts w:eastAsiaTheme="minorEastAsia"/>
          <w:szCs w:val="24"/>
        </w:rPr>
      </w:pPr>
      <w:r>
        <w:rPr>
          <w:rFonts w:eastAsiaTheme="minorEastAsia"/>
          <w:szCs w:val="24"/>
        </w:rPr>
        <w:t xml:space="preserve">We also see that if </w:t>
      </w:r>
      <w:r w:rsidR="003F474A" w:rsidRPr="001E76AD">
        <w:rPr>
          <w:rFonts w:eastAsiaTheme="minorEastAsia"/>
          <w:position w:val="-24"/>
          <w:szCs w:val="24"/>
        </w:rPr>
        <w:object w:dxaOrig="600" w:dyaOrig="620" w14:anchorId="3C61F73F">
          <v:shape id="_x0000_i1090" type="#_x0000_t75" style="width:29.25pt;height:31.5pt" o:ole="">
            <v:imagedata r:id="rId122" o:title=""/>
          </v:shape>
          <o:OLEObject Type="Embed" ProgID="Equation.DSMT4" ShapeID="_x0000_i1090" DrawAspect="Content" ObjectID="_1844965770" r:id="rId127"/>
        </w:object>
      </w:r>
      <w:r>
        <w:rPr>
          <w:rFonts w:eastAsiaTheme="minorEastAsia"/>
          <w:szCs w:val="24"/>
        </w:rPr>
        <w:t xml:space="preserve">then </w:t>
      </w:r>
      <w:r w:rsidR="003F474A" w:rsidRPr="003F474A">
        <w:rPr>
          <w:rFonts w:eastAsiaTheme="minorEastAsia"/>
          <w:position w:val="-24"/>
          <w:szCs w:val="24"/>
        </w:rPr>
        <w:object w:dxaOrig="1920" w:dyaOrig="620" w14:anchorId="4EF63600">
          <v:shape id="_x0000_i1091" type="#_x0000_t75" style="width:95.25pt;height:30.75pt" o:ole="">
            <v:imagedata r:id="rId128" o:title=""/>
          </v:shape>
          <o:OLEObject Type="Embed" ProgID="Equation.DSMT4" ShapeID="_x0000_i1091" DrawAspect="Content" ObjectID="_1844965771" r:id="rId129"/>
        </w:object>
      </w:r>
      <w:r>
        <w:rPr>
          <w:rFonts w:eastAsiaTheme="minorEastAsia"/>
          <w:szCs w:val="24"/>
        </w:rPr>
        <w:t>.</w:t>
      </w:r>
    </w:p>
    <w:p w14:paraId="6C0213B5" w14:textId="4CF26F16" w:rsidR="00C307FB" w:rsidRDefault="00C307FB" w:rsidP="00E7710E">
      <w:pPr>
        <w:ind w:left="720"/>
        <w:rPr>
          <w:rFonts w:eastAsiaTheme="minorEastAsia"/>
          <w:szCs w:val="24"/>
        </w:rPr>
      </w:pPr>
      <w:r>
        <w:rPr>
          <w:rFonts w:eastAsiaTheme="minorEastAsia"/>
          <w:szCs w:val="24"/>
        </w:rPr>
        <w:t xml:space="preserve">So, we have that if </w:t>
      </w:r>
      <w:r w:rsidR="003F474A" w:rsidRPr="001E76AD">
        <w:rPr>
          <w:rFonts w:eastAsiaTheme="minorEastAsia"/>
          <w:position w:val="-24"/>
          <w:szCs w:val="24"/>
        </w:rPr>
        <w:object w:dxaOrig="600" w:dyaOrig="620" w14:anchorId="26F94C72">
          <v:shape id="_x0000_i1092" type="#_x0000_t75" style="width:29.25pt;height:31.5pt" o:ole="">
            <v:imagedata r:id="rId122" o:title=""/>
          </v:shape>
          <o:OLEObject Type="Embed" ProgID="Equation.DSMT4" ShapeID="_x0000_i1092" DrawAspect="Content" ObjectID="_1844965772" r:id="rId130"/>
        </w:object>
      </w:r>
      <w:r w:rsidRPr="00711D99">
        <w:rPr>
          <w:rFonts w:eastAsiaTheme="minorEastAsia"/>
          <w:position w:val="-6"/>
          <w:szCs w:val="24"/>
        </w:rPr>
        <w:object w:dxaOrig="499" w:dyaOrig="279" w14:anchorId="568270F2">
          <v:shape id="_x0000_i1093" type="#_x0000_t75" style="width:24pt;height:14.25pt" o:ole="">
            <v:imagedata r:id="rId102" o:title=""/>
          </v:shape>
          <o:OLEObject Type="Embed" ProgID="Equation.DSMT4" ShapeID="_x0000_i1093" DrawAspect="Content" ObjectID="_1844965773" r:id="rId131"/>
        </w:object>
      </w:r>
      <w:r>
        <w:rPr>
          <w:rFonts w:eastAsiaTheme="minorEastAsia"/>
          <w:szCs w:val="24"/>
        </w:rPr>
        <w:t xml:space="preserve">then </w:t>
      </w:r>
      <w:r w:rsidRPr="00E6190F">
        <w:rPr>
          <w:rFonts w:eastAsiaTheme="minorEastAsia"/>
          <w:position w:val="-20"/>
          <w:szCs w:val="24"/>
        </w:rPr>
        <w:object w:dxaOrig="1660" w:dyaOrig="460" w14:anchorId="6533D0AC">
          <v:shape id="_x0000_i1094" type="#_x0000_t75" style="width:83.25pt;height:23.25pt" o:ole="">
            <v:imagedata r:id="rId104" o:title=""/>
          </v:shape>
          <o:OLEObject Type="Embed" ProgID="Equation.DSMT4" ShapeID="_x0000_i1094" DrawAspect="Content" ObjectID="_1844965774" r:id="rId132"/>
        </w:object>
      </w:r>
      <w:r>
        <w:rPr>
          <w:rFonts w:eastAsiaTheme="minorEastAsia"/>
          <w:szCs w:val="24"/>
        </w:rPr>
        <w:t xml:space="preserve"> which means that </w:t>
      </w:r>
      <w:r w:rsidRPr="002E19B1">
        <w:rPr>
          <w:rFonts w:eastAsiaTheme="minorEastAsia"/>
          <w:position w:val="-14"/>
          <w:szCs w:val="24"/>
        </w:rPr>
        <w:object w:dxaOrig="580" w:dyaOrig="400" w14:anchorId="0FD951BF">
          <v:shape id="_x0000_i1095" type="#_x0000_t75" style="width:29.25pt;height:21pt" o:ole="">
            <v:imagedata r:id="rId106" o:title=""/>
          </v:shape>
          <o:OLEObject Type="Embed" ProgID="Equation.DSMT4" ShapeID="_x0000_i1095" DrawAspect="Content" ObjectID="_1844965775" r:id="rId133"/>
        </w:object>
      </w:r>
      <w:r>
        <w:rPr>
          <w:rFonts w:eastAsiaTheme="minorEastAsia"/>
          <w:szCs w:val="24"/>
        </w:rPr>
        <w:t xml:space="preserve">is continuous at </w:t>
      </w:r>
      <w:r w:rsidRPr="002E19B1">
        <w:rPr>
          <w:rFonts w:eastAsiaTheme="minorEastAsia"/>
          <w:position w:val="-6"/>
          <w:szCs w:val="24"/>
        </w:rPr>
        <w:object w:dxaOrig="540" w:dyaOrig="279" w14:anchorId="1F21B826">
          <v:shape id="_x0000_i1096" type="#_x0000_t75" style="width:27.75pt;height:14.25pt" o:ole="">
            <v:imagedata r:id="rId108" o:title=""/>
          </v:shape>
          <o:OLEObject Type="Embed" ProgID="Equation.DSMT4" ShapeID="_x0000_i1096" DrawAspect="Content" ObjectID="_1844965776" r:id="rId134"/>
        </w:object>
      </w:r>
      <w:r>
        <w:rPr>
          <w:rFonts w:eastAsiaTheme="minorEastAsia"/>
          <w:szCs w:val="24"/>
        </w:rPr>
        <w:t>.</w:t>
      </w:r>
    </w:p>
    <w:p w14:paraId="6C8B9ED7" w14:textId="77777777" w:rsidR="00C307FB" w:rsidRDefault="00C307FB" w:rsidP="00C307FB">
      <w:pPr>
        <w:rPr>
          <w:rFonts w:eastAsiaTheme="minorEastAsia"/>
          <w:szCs w:val="24"/>
        </w:rPr>
      </w:pPr>
    </w:p>
    <w:p w14:paraId="5D10116B" w14:textId="77777777" w:rsidR="00C307FB" w:rsidRDefault="00C307FB" w:rsidP="00C307FB">
      <w:pPr>
        <w:rPr>
          <w:rFonts w:eastAsiaTheme="minorEastAsia"/>
          <w:szCs w:val="24"/>
        </w:rPr>
      </w:pPr>
    </w:p>
    <w:p w14:paraId="5BEF2431" w14:textId="77777777" w:rsidR="00C307FB" w:rsidRPr="00C307FB" w:rsidRDefault="00C307FB" w:rsidP="00C307FB">
      <w:pPr>
        <w:rPr>
          <w:rFonts w:eastAsiaTheme="minorEastAsia"/>
          <w:szCs w:val="24"/>
        </w:rPr>
      </w:pPr>
    </w:p>
    <w:p w14:paraId="17B58113" w14:textId="222AFC7C" w:rsidR="004E3C4B" w:rsidRPr="001C453A" w:rsidRDefault="004E3C4B" w:rsidP="001C453A">
      <w:pPr>
        <w:pStyle w:val="ListParagraph"/>
        <w:numPr>
          <w:ilvl w:val="0"/>
          <w:numId w:val="42"/>
        </w:numPr>
        <w:rPr>
          <w:rFonts w:eastAsiaTheme="minorEastAsia"/>
          <w:szCs w:val="24"/>
        </w:rPr>
      </w:pPr>
      <w:r>
        <w:rPr>
          <w:rFonts w:eastAsiaTheme="minorEastAsia"/>
          <w:szCs w:val="24"/>
        </w:rPr>
        <w:t xml:space="preserve">If </w:t>
      </w:r>
      <w:r w:rsidRPr="004E3C4B">
        <w:rPr>
          <w:rFonts w:eastAsiaTheme="minorEastAsia"/>
          <w:position w:val="-6"/>
          <w:szCs w:val="24"/>
        </w:rPr>
        <w:object w:dxaOrig="560" w:dyaOrig="279" w14:anchorId="6B7636AB">
          <v:shape id="_x0000_i1097" type="#_x0000_t75" style="width:27.75pt;height:14.25pt" o:ole="">
            <v:imagedata r:id="rId135" o:title=""/>
          </v:shape>
          <o:OLEObject Type="Embed" ProgID="Equation.DSMT4" ShapeID="_x0000_i1097" DrawAspect="Content" ObjectID="_1844965777" r:id="rId136"/>
        </w:object>
      </w:r>
      <w:r>
        <w:rPr>
          <w:rFonts w:eastAsiaTheme="minorEastAsia"/>
          <w:szCs w:val="24"/>
        </w:rPr>
        <w:t xml:space="preserve">, what type of discontinuity exists at </w:t>
      </w:r>
      <w:r w:rsidRPr="004E3C4B">
        <w:rPr>
          <w:rFonts w:eastAsiaTheme="minorEastAsia"/>
          <w:position w:val="-6"/>
          <w:szCs w:val="24"/>
        </w:rPr>
        <w:object w:dxaOrig="540" w:dyaOrig="279" w14:anchorId="5AB2F7DF">
          <v:shape id="_x0000_i1098" type="#_x0000_t75" style="width:27.75pt;height:14.25pt" o:ole="">
            <v:imagedata r:id="rId137" o:title=""/>
          </v:shape>
          <o:OLEObject Type="Embed" ProgID="Equation.DSMT4" ShapeID="_x0000_i1098" DrawAspect="Content" ObjectID="_1844965778" r:id="rId138"/>
        </w:object>
      </w:r>
      <w:r>
        <w:rPr>
          <w:rFonts w:eastAsiaTheme="minorEastAsia"/>
          <w:szCs w:val="24"/>
        </w:rPr>
        <w:t>?  Justify your answer.</w:t>
      </w:r>
    </w:p>
    <w:p w14:paraId="535DD498" w14:textId="51B1BC23" w:rsidR="001102CA" w:rsidRDefault="001102CA" w:rsidP="001102CA">
      <w:pPr>
        <w:rPr>
          <w:rFonts w:eastAsiaTheme="minorEastAsia"/>
          <w:szCs w:val="24"/>
        </w:rPr>
      </w:pPr>
    </w:p>
    <w:p w14:paraId="75FFBE13" w14:textId="356F8303" w:rsidR="00F75395" w:rsidRDefault="00935EF6" w:rsidP="00935EF6">
      <w:pPr>
        <w:ind w:left="720"/>
        <w:rPr>
          <w:rFonts w:eastAsiaTheme="minorEastAsia"/>
          <w:szCs w:val="24"/>
        </w:rPr>
      </w:pPr>
      <w:r>
        <w:rPr>
          <w:rFonts w:eastAsiaTheme="minorEastAsia"/>
          <w:szCs w:val="24"/>
        </w:rPr>
        <w:t xml:space="preserve">If </w:t>
      </w:r>
      <w:r w:rsidRPr="00935EF6">
        <w:rPr>
          <w:rFonts w:eastAsiaTheme="minorEastAsia"/>
          <w:position w:val="-6"/>
          <w:szCs w:val="24"/>
        </w:rPr>
        <w:object w:dxaOrig="560" w:dyaOrig="279" w14:anchorId="265D0130">
          <v:shape id="_x0000_i1099" type="#_x0000_t75" style="width:27.75pt;height:14.25pt" o:ole="">
            <v:imagedata r:id="rId139" o:title=""/>
          </v:shape>
          <o:OLEObject Type="Embed" ProgID="Equation.DSMT4" ShapeID="_x0000_i1099" DrawAspect="Content" ObjectID="_1844965779" r:id="rId140"/>
        </w:object>
      </w:r>
      <w:r>
        <w:rPr>
          <w:rFonts w:eastAsiaTheme="minorEastAsia"/>
          <w:szCs w:val="24"/>
        </w:rPr>
        <w:t xml:space="preserve">, then we see that </w:t>
      </w:r>
      <w:r w:rsidRPr="005A35F5">
        <w:rPr>
          <w:rFonts w:eastAsiaTheme="minorEastAsia"/>
          <w:position w:val="-20"/>
          <w:szCs w:val="24"/>
        </w:rPr>
        <w:object w:dxaOrig="3500" w:dyaOrig="460" w14:anchorId="2243DE70">
          <v:shape id="_x0000_i1100" type="#_x0000_t75" style="width:174.8pt;height:23.25pt" o:ole="">
            <v:imagedata r:id="rId141" o:title=""/>
          </v:shape>
          <o:OLEObject Type="Embed" ProgID="Equation.DSMT4" ShapeID="_x0000_i1100" DrawAspect="Content" ObjectID="_1844965780" r:id="rId142"/>
        </w:object>
      </w:r>
      <w:r>
        <w:rPr>
          <w:rFonts w:eastAsiaTheme="minorEastAsia"/>
          <w:szCs w:val="24"/>
        </w:rPr>
        <w:t xml:space="preserve">.  This implies that </w:t>
      </w:r>
      <w:r w:rsidR="00B27634">
        <w:rPr>
          <w:rFonts w:eastAsiaTheme="minorEastAsia"/>
          <w:szCs w:val="24"/>
        </w:rPr>
        <w:t xml:space="preserve">the </w:t>
      </w:r>
      <w:r w:rsidR="005326A8">
        <w:rPr>
          <w:rFonts w:eastAsiaTheme="minorEastAsia"/>
          <w:szCs w:val="24"/>
        </w:rPr>
        <w:t>two pieces of our function don’t connect and there is a jump discontinuity.</w:t>
      </w:r>
    </w:p>
    <w:p w14:paraId="64F2D81E" w14:textId="77777777" w:rsidR="001F426A" w:rsidRDefault="001F426A" w:rsidP="00935EF6">
      <w:pPr>
        <w:ind w:left="720"/>
        <w:rPr>
          <w:rFonts w:eastAsiaTheme="minorEastAsia"/>
          <w:szCs w:val="24"/>
        </w:rPr>
      </w:pPr>
    </w:p>
    <w:p w14:paraId="3BBD2563" w14:textId="77777777" w:rsidR="001F426A" w:rsidRDefault="001F426A" w:rsidP="00935EF6">
      <w:pPr>
        <w:ind w:left="720"/>
        <w:rPr>
          <w:rFonts w:eastAsiaTheme="minorEastAsia"/>
          <w:szCs w:val="24"/>
        </w:rPr>
      </w:pPr>
    </w:p>
    <w:p w14:paraId="7D8309F0" w14:textId="77777777" w:rsidR="00F75395" w:rsidRDefault="00F75395" w:rsidP="001102CA">
      <w:pPr>
        <w:rPr>
          <w:rFonts w:eastAsiaTheme="minorEastAsia"/>
          <w:szCs w:val="24"/>
        </w:rPr>
      </w:pPr>
    </w:p>
    <w:p w14:paraId="789BE300" w14:textId="0F60684B" w:rsidR="001102CA" w:rsidRDefault="001102CA" w:rsidP="00CD7814">
      <w:pPr>
        <w:rPr>
          <w:rFonts w:eastAsiaTheme="minorEastAsia"/>
          <w:szCs w:val="24"/>
        </w:rPr>
      </w:pPr>
    </w:p>
    <w:p w14:paraId="788B4466" w14:textId="77777777" w:rsidR="00F75395" w:rsidRDefault="00F75395" w:rsidP="00CD7814">
      <w:pPr>
        <w:rPr>
          <w:rFonts w:eastAsiaTheme="minorEastAsia"/>
          <w:szCs w:val="24"/>
        </w:rPr>
      </w:pPr>
    </w:p>
    <w:p w14:paraId="0E4C492D" w14:textId="0801303E" w:rsidR="00786C8B" w:rsidRDefault="00786C8B" w:rsidP="00CD7814">
      <w:pPr>
        <w:rPr>
          <w:rFonts w:eastAsiaTheme="minorEastAsia"/>
          <w:szCs w:val="24"/>
        </w:rPr>
      </w:pPr>
    </w:p>
    <w:p w14:paraId="5948883A" w14:textId="6044A6D2" w:rsidR="00294F9D" w:rsidRDefault="00294F9D" w:rsidP="00CD7814">
      <w:pPr>
        <w:rPr>
          <w:rFonts w:eastAsiaTheme="minorEastAsia"/>
          <w:szCs w:val="24"/>
        </w:rPr>
      </w:pPr>
      <w:r>
        <w:rPr>
          <w:rFonts w:eastAsiaTheme="minorEastAsia"/>
          <w:szCs w:val="24"/>
        </w:rPr>
        <w:t xml:space="preserve">The following questions </w:t>
      </w:r>
      <w:r w:rsidR="00287C3B">
        <w:rPr>
          <w:rFonts w:eastAsiaTheme="minorEastAsia"/>
          <w:szCs w:val="24"/>
        </w:rPr>
        <w:t>are related to the Intermediate Value Theorem</w:t>
      </w:r>
      <w:r w:rsidR="00874699">
        <w:rPr>
          <w:rFonts w:eastAsiaTheme="minorEastAsia"/>
          <w:szCs w:val="24"/>
        </w:rPr>
        <w:t xml:space="preserve"> (IVT)</w:t>
      </w:r>
    </w:p>
    <w:p w14:paraId="3143F031" w14:textId="77777777" w:rsidR="00874699" w:rsidRDefault="00874699" w:rsidP="00CD7814">
      <w:pPr>
        <w:rPr>
          <w:rFonts w:eastAsiaTheme="minorEastAsia"/>
          <w:szCs w:val="24"/>
        </w:rPr>
      </w:pPr>
    </w:p>
    <w:p w14:paraId="64270512" w14:textId="77777777" w:rsidR="0062141D" w:rsidRDefault="0062141D" w:rsidP="0062141D">
      <w:pPr>
        <w:pStyle w:val="ListParagraph"/>
        <w:numPr>
          <w:ilvl w:val="0"/>
          <w:numId w:val="23"/>
        </w:numPr>
        <w:rPr>
          <w:szCs w:val="24"/>
        </w:rPr>
      </w:pPr>
      <w:r>
        <w:rPr>
          <w:szCs w:val="24"/>
        </w:rPr>
        <w:t>Something is wrong with the following ‘proof’.  What is it?</w:t>
      </w:r>
    </w:p>
    <w:p w14:paraId="47FA6BEA" w14:textId="222CF956" w:rsidR="0062141D" w:rsidRDefault="0062141D" w:rsidP="0062141D">
      <w:pPr>
        <w:ind w:left="1440"/>
        <w:rPr>
          <w:szCs w:val="24"/>
        </w:rPr>
      </w:pPr>
      <w:r>
        <w:rPr>
          <w:szCs w:val="24"/>
        </w:rPr>
        <w:t xml:space="preserve">Let </w:t>
      </w:r>
      <w:r w:rsidRPr="008156D4">
        <w:rPr>
          <w:position w:val="-32"/>
          <w:szCs w:val="24"/>
        </w:rPr>
        <w:object w:dxaOrig="1060" w:dyaOrig="700" w14:anchorId="33DF3008">
          <v:shape id="_x0000_i1101" type="#_x0000_t75" style="width:52.5pt;height:35.25pt" o:ole="">
            <v:imagedata r:id="rId143" o:title=""/>
          </v:shape>
          <o:OLEObject Type="Embed" ProgID="Equation.DSMT4" ShapeID="_x0000_i1101" DrawAspect="Content" ObjectID="_1844965781" r:id="rId144"/>
        </w:object>
      </w:r>
      <w:r>
        <w:rPr>
          <w:szCs w:val="24"/>
        </w:rPr>
        <w:t xml:space="preserve">.  When </w:t>
      </w:r>
      <w:r w:rsidRPr="00A842A1">
        <w:rPr>
          <w:position w:val="-6"/>
          <w:szCs w:val="24"/>
        </w:rPr>
        <w:object w:dxaOrig="520" w:dyaOrig="279" w14:anchorId="14426C57">
          <v:shape id="_x0000_i1102" type="#_x0000_t75" style="width:27.75pt;height:14.25pt" o:ole="">
            <v:imagedata r:id="rId145" o:title=""/>
          </v:shape>
          <o:OLEObject Type="Embed" ProgID="Equation.DSMT4" ShapeID="_x0000_i1102" DrawAspect="Content" ObjectID="_1844965782" r:id="rId146"/>
        </w:object>
      </w:r>
      <w:r>
        <w:rPr>
          <w:szCs w:val="24"/>
        </w:rPr>
        <w:t xml:space="preserve">, </w:t>
      </w:r>
      <w:r w:rsidRPr="00A842A1">
        <w:rPr>
          <w:position w:val="-14"/>
          <w:szCs w:val="24"/>
        </w:rPr>
        <w:object w:dxaOrig="900" w:dyaOrig="400" w14:anchorId="5342F961">
          <v:shape id="_x0000_i1103" type="#_x0000_t75" style="width:44.25pt;height:21pt" o:ole="">
            <v:imagedata r:id="rId147" o:title=""/>
          </v:shape>
          <o:OLEObject Type="Embed" ProgID="Equation.DSMT4" ShapeID="_x0000_i1103" DrawAspect="Content" ObjectID="_1844965783" r:id="rId148"/>
        </w:object>
      </w:r>
      <w:r>
        <w:rPr>
          <w:szCs w:val="24"/>
        </w:rPr>
        <w:t xml:space="preserve">.  When </w:t>
      </w:r>
      <w:r w:rsidRPr="00A842A1">
        <w:rPr>
          <w:position w:val="-6"/>
          <w:szCs w:val="24"/>
        </w:rPr>
        <w:object w:dxaOrig="680" w:dyaOrig="279" w14:anchorId="4B65EBC8">
          <v:shape id="_x0000_i1104" type="#_x0000_t75" style="width:33.75pt;height:14.25pt" o:ole="">
            <v:imagedata r:id="rId149" o:title=""/>
          </v:shape>
          <o:OLEObject Type="Embed" ProgID="Equation.DSMT4" ShapeID="_x0000_i1104" DrawAspect="Content" ObjectID="_1844965784" r:id="rId150"/>
        </w:object>
      </w:r>
      <w:r>
        <w:rPr>
          <w:szCs w:val="24"/>
        </w:rPr>
        <w:t xml:space="preserve">, </w:t>
      </w:r>
      <w:r w:rsidRPr="00A842A1">
        <w:rPr>
          <w:position w:val="-14"/>
          <w:szCs w:val="24"/>
        </w:rPr>
        <w:object w:dxaOrig="1060" w:dyaOrig="400" w14:anchorId="201346ED">
          <v:shape id="_x0000_i1105" type="#_x0000_t75" style="width:52.5pt;height:21pt" o:ole="">
            <v:imagedata r:id="rId151" o:title=""/>
          </v:shape>
          <o:OLEObject Type="Embed" ProgID="Equation.DSMT4" ShapeID="_x0000_i1105" DrawAspect="Content" ObjectID="_1844965785" r:id="rId152"/>
        </w:object>
      </w:r>
      <w:r>
        <w:rPr>
          <w:szCs w:val="24"/>
        </w:rPr>
        <w:t xml:space="preserve">.  There, by the IVT, </w:t>
      </w:r>
      <w:r w:rsidRPr="008B2A4B">
        <w:rPr>
          <w:position w:val="-14"/>
          <w:szCs w:val="24"/>
        </w:rPr>
        <w:object w:dxaOrig="920" w:dyaOrig="400" w14:anchorId="1E94C1D3">
          <v:shape id="_x0000_i1106" type="#_x0000_t75" style="width:44.25pt;height:21pt" o:ole="">
            <v:imagedata r:id="rId153" o:title=""/>
          </v:shape>
          <o:OLEObject Type="Embed" ProgID="Equation.DSMT4" ShapeID="_x0000_i1106" DrawAspect="Content" ObjectID="_1844965786" r:id="rId154"/>
        </w:object>
      </w:r>
      <w:r>
        <w:rPr>
          <w:szCs w:val="24"/>
        </w:rPr>
        <w:t xml:space="preserve">for some </w:t>
      </w:r>
      <w:r>
        <w:rPr>
          <w:i/>
          <w:iCs/>
          <w:szCs w:val="24"/>
        </w:rPr>
        <w:t>c</w:t>
      </w:r>
      <w:r>
        <w:rPr>
          <w:szCs w:val="24"/>
        </w:rPr>
        <w:t xml:space="preserve"> between </w:t>
      </w:r>
      <w:r w:rsidRPr="008B2A4B">
        <w:rPr>
          <w:position w:val="-4"/>
          <w:szCs w:val="24"/>
        </w:rPr>
        <w:object w:dxaOrig="300" w:dyaOrig="260" w14:anchorId="4BDC7951">
          <v:shape id="_x0000_i1107" type="#_x0000_t75" style="width:15pt;height:13.5pt" o:ole="">
            <v:imagedata r:id="rId155" o:title=""/>
          </v:shape>
          <o:OLEObject Type="Embed" ProgID="Equation.DSMT4" ShapeID="_x0000_i1107" DrawAspect="Content" ObjectID="_1844965787" r:id="rId156"/>
        </w:object>
      </w:r>
      <w:r>
        <w:rPr>
          <w:szCs w:val="24"/>
        </w:rPr>
        <w:t>and 1.</w:t>
      </w:r>
    </w:p>
    <w:p w14:paraId="5DC04335" w14:textId="32199FE7" w:rsidR="0062141D" w:rsidRDefault="0062141D" w:rsidP="00CD7814">
      <w:pPr>
        <w:rPr>
          <w:rFonts w:eastAsiaTheme="minorEastAsia"/>
          <w:szCs w:val="24"/>
        </w:rPr>
      </w:pPr>
    </w:p>
    <w:p w14:paraId="1C18312B" w14:textId="0FEDAB9A" w:rsidR="009F77D3" w:rsidRDefault="009F77D3" w:rsidP="00C7210B">
      <w:pPr>
        <w:ind w:left="720"/>
        <w:rPr>
          <w:szCs w:val="24"/>
        </w:rPr>
      </w:pPr>
      <w:r>
        <w:rPr>
          <w:rFonts w:eastAsiaTheme="minorEastAsia"/>
          <w:szCs w:val="24"/>
        </w:rPr>
        <w:t xml:space="preserve">The issue here is that the IVT requires that the function </w:t>
      </w:r>
      <w:r w:rsidRPr="008156D4">
        <w:rPr>
          <w:position w:val="-32"/>
          <w:szCs w:val="24"/>
        </w:rPr>
        <w:object w:dxaOrig="1060" w:dyaOrig="700" w14:anchorId="2FB1D488">
          <v:shape id="_x0000_i1108" type="#_x0000_t75" style="width:52.5pt;height:35.25pt" o:ole="">
            <v:imagedata r:id="rId143" o:title=""/>
          </v:shape>
          <o:OLEObject Type="Embed" ProgID="Equation.DSMT4" ShapeID="_x0000_i1108" DrawAspect="Content" ObjectID="_1844965788" r:id="rId157"/>
        </w:object>
      </w:r>
      <w:r>
        <w:rPr>
          <w:szCs w:val="24"/>
        </w:rPr>
        <w:t xml:space="preserve"> be continuous on </w:t>
      </w:r>
      <w:r w:rsidRPr="009F77D3">
        <w:rPr>
          <w:position w:val="-14"/>
          <w:szCs w:val="24"/>
        </w:rPr>
        <w:object w:dxaOrig="620" w:dyaOrig="400" w14:anchorId="12376D99">
          <v:shape id="_x0000_i1109" type="#_x0000_t75" style="width:30.75pt;height:21pt" o:ole="">
            <v:imagedata r:id="rId158" o:title=""/>
          </v:shape>
          <o:OLEObject Type="Embed" ProgID="Equation.DSMT4" ShapeID="_x0000_i1109" DrawAspect="Content" ObjectID="_1844965789" r:id="rId159"/>
        </w:object>
      </w:r>
      <w:r w:rsidR="00637613">
        <w:rPr>
          <w:szCs w:val="24"/>
        </w:rPr>
        <w:t xml:space="preserve">, but we can clearly see that </w:t>
      </w:r>
      <w:r w:rsidR="00C7210B" w:rsidRPr="00637613">
        <w:rPr>
          <w:position w:val="-14"/>
          <w:szCs w:val="24"/>
        </w:rPr>
        <w:object w:dxaOrig="580" w:dyaOrig="400" w14:anchorId="31498D63">
          <v:shape id="_x0000_i1110" type="#_x0000_t75" style="width:29.25pt;height:21pt" o:ole="">
            <v:imagedata r:id="rId160" o:title=""/>
          </v:shape>
          <o:OLEObject Type="Embed" ProgID="Equation.DSMT4" ShapeID="_x0000_i1110" DrawAspect="Content" ObjectID="_1844965790" r:id="rId161"/>
        </w:object>
      </w:r>
      <w:r w:rsidR="00C7210B">
        <w:rPr>
          <w:szCs w:val="24"/>
        </w:rPr>
        <w:t xml:space="preserve">is not defined at </w:t>
      </w:r>
      <w:r w:rsidR="00C7210B" w:rsidRPr="00C7210B">
        <w:rPr>
          <w:position w:val="-6"/>
          <w:szCs w:val="24"/>
        </w:rPr>
        <w:object w:dxaOrig="560" w:dyaOrig="279" w14:anchorId="394F8EDA">
          <v:shape id="_x0000_i1111" type="#_x0000_t75" style="width:27.75pt;height:14.25pt" o:ole="">
            <v:imagedata r:id="rId162" o:title=""/>
          </v:shape>
          <o:OLEObject Type="Embed" ProgID="Equation.DSMT4" ShapeID="_x0000_i1111" DrawAspect="Content" ObjectID="_1844965791" r:id="rId163"/>
        </w:object>
      </w:r>
      <w:r w:rsidR="00C7210B">
        <w:rPr>
          <w:szCs w:val="24"/>
        </w:rPr>
        <w:t xml:space="preserve">and therefore cannot be continuous there.  So, the IVT does not apply to </w:t>
      </w:r>
      <w:r w:rsidR="00C7210B" w:rsidRPr="00C7210B">
        <w:rPr>
          <w:position w:val="-14"/>
          <w:szCs w:val="24"/>
        </w:rPr>
        <w:object w:dxaOrig="580" w:dyaOrig="400" w14:anchorId="1B1029B3">
          <v:shape id="_x0000_i1112" type="#_x0000_t75" style="width:29.25pt;height:21pt" o:ole="">
            <v:imagedata r:id="rId164" o:title=""/>
          </v:shape>
          <o:OLEObject Type="Embed" ProgID="Equation.DSMT4" ShapeID="_x0000_i1112" DrawAspect="Content" ObjectID="_1844965792" r:id="rId165"/>
        </w:object>
      </w:r>
      <w:r w:rsidR="00C7210B">
        <w:rPr>
          <w:szCs w:val="24"/>
        </w:rPr>
        <w:t xml:space="preserve">on the interval </w:t>
      </w:r>
      <w:r w:rsidR="00C7210B" w:rsidRPr="009F77D3">
        <w:rPr>
          <w:position w:val="-14"/>
          <w:szCs w:val="24"/>
        </w:rPr>
        <w:object w:dxaOrig="620" w:dyaOrig="400" w14:anchorId="23CA0397">
          <v:shape id="_x0000_i1113" type="#_x0000_t75" style="width:30.75pt;height:21pt" o:ole="">
            <v:imagedata r:id="rId158" o:title=""/>
          </v:shape>
          <o:OLEObject Type="Embed" ProgID="Equation.DSMT4" ShapeID="_x0000_i1113" DrawAspect="Content" ObjectID="_1844965793" r:id="rId166"/>
        </w:object>
      </w:r>
      <w:r w:rsidR="00C7210B">
        <w:rPr>
          <w:szCs w:val="24"/>
        </w:rPr>
        <w:t>.</w:t>
      </w:r>
    </w:p>
    <w:p w14:paraId="0058BF9D" w14:textId="67BBA23B" w:rsidR="00E5071F" w:rsidRDefault="00E5071F" w:rsidP="00C7210B">
      <w:pPr>
        <w:ind w:left="720"/>
        <w:rPr>
          <w:szCs w:val="24"/>
        </w:rPr>
      </w:pPr>
    </w:p>
    <w:p w14:paraId="244B941E" w14:textId="77777777" w:rsidR="00E5071F" w:rsidRDefault="00E5071F" w:rsidP="00C7210B">
      <w:pPr>
        <w:ind w:left="720"/>
        <w:rPr>
          <w:rFonts w:eastAsiaTheme="minorEastAsia"/>
          <w:szCs w:val="24"/>
        </w:rPr>
      </w:pPr>
    </w:p>
    <w:p w14:paraId="5213B9D2" w14:textId="639FE5A6" w:rsidR="0062141D" w:rsidRDefault="0062141D" w:rsidP="00CD7814">
      <w:pPr>
        <w:rPr>
          <w:rFonts w:eastAsiaTheme="minorEastAsia"/>
          <w:szCs w:val="24"/>
        </w:rPr>
      </w:pPr>
    </w:p>
    <w:p w14:paraId="7C2D079A" w14:textId="77777777" w:rsidR="00F75395" w:rsidRDefault="00F75395" w:rsidP="00CD7814">
      <w:pPr>
        <w:rPr>
          <w:rFonts w:eastAsiaTheme="minorEastAsia"/>
          <w:szCs w:val="24"/>
        </w:rPr>
      </w:pPr>
    </w:p>
    <w:p w14:paraId="45ABC902" w14:textId="77777777" w:rsidR="00F75395" w:rsidRDefault="00F75395" w:rsidP="00CD7814">
      <w:pPr>
        <w:rPr>
          <w:rFonts w:eastAsiaTheme="minorEastAsia"/>
          <w:szCs w:val="24"/>
        </w:rPr>
      </w:pPr>
    </w:p>
    <w:p w14:paraId="3BEA1211" w14:textId="2BDCFC3A" w:rsidR="00A724F8" w:rsidRDefault="00DB63E5" w:rsidP="00A724F8">
      <w:pPr>
        <w:pStyle w:val="ListParagraph"/>
        <w:numPr>
          <w:ilvl w:val="0"/>
          <w:numId w:val="23"/>
        </w:numPr>
        <w:rPr>
          <w:szCs w:val="24"/>
        </w:rPr>
      </w:pPr>
      <w:r>
        <w:rPr>
          <w:noProof/>
          <w:szCs w:val="24"/>
        </w:rPr>
        <w:drawing>
          <wp:anchor distT="0" distB="0" distL="114300" distR="114300" simplePos="0" relativeHeight="251658240" behindDoc="0" locked="0" layoutInCell="1" allowOverlap="1" wp14:anchorId="5E4DC9C7" wp14:editId="152EE2EC">
            <wp:simplePos x="0" y="0"/>
            <wp:positionH relativeFrom="column">
              <wp:posOffset>4448175</wp:posOffset>
            </wp:positionH>
            <wp:positionV relativeFrom="paragraph">
              <wp:posOffset>718820</wp:posOffset>
            </wp:positionV>
            <wp:extent cx="2628900" cy="2686050"/>
            <wp:effectExtent l="0" t="0" r="0" b="0"/>
            <wp:wrapSquare wrapText="bothSides"/>
            <wp:docPr id="2" name="Picture 2" descr="A graph of the ellipse C and the triangled determined by the stated points and the point (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the ellipse C and the triangled determined by the stated points and the point (0,1/2)."/>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2628900" cy="2686050"/>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A724F8">
        <w:rPr>
          <w:szCs w:val="24"/>
        </w:rPr>
        <w:t xml:space="preserve">Let </w:t>
      </w:r>
      <w:r w:rsidR="00A724F8">
        <w:rPr>
          <w:i/>
          <w:iCs/>
          <w:szCs w:val="24"/>
        </w:rPr>
        <w:t>C</w:t>
      </w:r>
      <w:r w:rsidR="00A724F8">
        <w:rPr>
          <w:szCs w:val="24"/>
        </w:rPr>
        <w:t xml:space="preserve"> be the ellipse </w:t>
      </w:r>
      <w:r w:rsidR="00A724F8" w:rsidRPr="00E1501A">
        <w:rPr>
          <w:position w:val="-10"/>
          <w:szCs w:val="24"/>
        </w:rPr>
        <w:object w:dxaOrig="1200" w:dyaOrig="360" w14:anchorId="66073E98">
          <v:shape id="_x0000_i1114" type="#_x0000_t75" style="width:60pt;height:19.5pt" o:ole="">
            <v:imagedata r:id="rId168" o:title=""/>
          </v:shape>
          <o:OLEObject Type="Embed" ProgID="Equation.DSMT4" ShapeID="_x0000_i1114" DrawAspect="Content" ObjectID="_1844965794" r:id="rId169"/>
        </w:object>
      </w:r>
      <w:r w:rsidR="00A724F8">
        <w:rPr>
          <w:szCs w:val="24"/>
        </w:rPr>
        <w:t xml:space="preserve">.  How can one use the IVT to show that there is point </w:t>
      </w:r>
      <w:r w:rsidR="00A724F8">
        <w:rPr>
          <w:i/>
          <w:iCs/>
          <w:szCs w:val="24"/>
        </w:rPr>
        <w:t xml:space="preserve">P </w:t>
      </w:r>
      <w:r w:rsidR="00A724F8">
        <w:rPr>
          <w:szCs w:val="24"/>
        </w:rPr>
        <w:t xml:space="preserve">on </w:t>
      </w:r>
      <w:r w:rsidR="00A724F8">
        <w:rPr>
          <w:i/>
          <w:iCs/>
          <w:szCs w:val="24"/>
        </w:rPr>
        <w:t>C</w:t>
      </w:r>
      <w:r w:rsidR="00A724F8">
        <w:rPr>
          <w:szCs w:val="24"/>
        </w:rPr>
        <w:t xml:space="preserve"> such that the area of the triangle determined by </w:t>
      </w:r>
      <w:r w:rsidR="00A724F8" w:rsidRPr="00E1501A">
        <w:rPr>
          <w:position w:val="-14"/>
          <w:szCs w:val="24"/>
        </w:rPr>
        <w:object w:dxaOrig="1320" w:dyaOrig="400" w14:anchorId="3EF946C1">
          <v:shape id="_x0000_i1115" type="#_x0000_t75" style="width:66pt;height:21pt" o:ole="">
            <v:imagedata r:id="rId170" o:title=""/>
          </v:shape>
          <o:OLEObject Type="Embed" ProgID="Equation.DSMT4" ShapeID="_x0000_i1115" DrawAspect="Content" ObjectID="_1844965795" r:id="rId171"/>
        </w:object>
      </w:r>
      <w:r w:rsidR="00A724F8">
        <w:rPr>
          <w:szCs w:val="24"/>
        </w:rPr>
        <w:t xml:space="preserve">and </w:t>
      </w:r>
      <w:r w:rsidR="00A724F8">
        <w:rPr>
          <w:i/>
          <w:iCs/>
          <w:szCs w:val="24"/>
        </w:rPr>
        <w:t>C</w:t>
      </w:r>
      <w:r w:rsidR="00A724F8">
        <w:rPr>
          <w:szCs w:val="24"/>
        </w:rPr>
        <w:t xml:space="preserve"> is </w:t>
      </w:r>
      <w:r w:rsidR="00A724F8" w:rsidRPr="001F0C11">
        <w:rPr>
          <w:position w:val="-24"/>
          <w:szCs w:val="24"/>
        </w:rPr>
        <w:object w:dxaOrig="320" w:dyaOrig="620" w14:anchorId="7C1C256A">
          <v:shape id="_x0000_i1116" type="#_x0000_t75" style="width:15pt;height:30.75pt" o:ole="">
            <v:imagedata r:id="rId172" o:title=""/>
          </v:shape>
          <o:OLEObject Type="Embed" ProgID="Equation.DSMT4" ShapeID="_x0000_i1116" DrawAspect="Content" ObjectID="_1844965796" r:id="rId173"/>
        </w:object>
      </w:r>
      <w:r w:rsidR="00A724F8">
        <w:rPr>
          <w:szCs w:val="24"/>
        </w:rPr>
        <w:t xml:space="preserve">.  Hint:  How does the area of the triangle change as one chooses different points on </w:t>
      </w:r>
      <w:r w:rsidR="00A724F8">
        <w:rPr>
          <w:i/>
          <w:iCs/>
          <w:szCs w:val="24"/>
        </w:rPr>
        <w:t>C</w:t>
      </w:r>
      <w:r w:rsidR="00A724F8">
        <w:rPr>
          <w:szCs w:val="24"/>
        </w:rPr>
        <w:t>?</w:t>
      </w:r>
    </w:p>
    <w:p w14:paraId="1DC3EE5E" w14:textId="77777777" w:rsidR="00A724F8" w:rsidRDefault="00A724F8" w:rsidP="00A724F8">
      <w:pPr>
        <w:rPr>
          <w:szCs w:val="24"/>
        </w:rPr>
      </w:pPr>
    </w:p>
    <w:p w14:paraId="009C5DF9" w14:textId="4EA81873" w:rsidR="00A724F8" w:rsidRDefault="00DB63E5" w:rsidP="00DB63E5">
      <w:pPr>
        <w:ind w:left="720"/>
        <w:rPr>
          <w:szCs w:val="24"/>
        </w:rPr>
      </w:pPr>
      <w:r>
        <w:rPr>
          <w:szCs w:val="24"/>
        </w:rPr>
        <w:t xml:space="preserve">A picture of </w:t>
      </w:r>
      <w:r>
        <w:rPr>
          <w:i/>
          <w:iCs/>
          <w:szCs w:val="24"/>
        </w:rPr>
        <w:t>C</w:t>
      </w:r>
      <w:r>
        <w:rPr>
          <w:szCs w:val="24"/>
        </w:rPr>
        <w:t xml:space="preserve"> is shown below.</w:t>
      </w:r>
    </w:p>
    <w:p w14:paraId="21BEDC28" w14:textId="2616CDD9" w:rsidR="0042084E" w:rsidRPr="009B4510" w:rsidRDefault="0042084E" w:rsidP="009B4510">
      <w:pPr>
        <w:ind w:left="720"/>
        <w:rPr>
          <w:szCs w:val="24"/>
        </w:rPr>
      </w:pPr>
      <w:r>
        <w:rPr>
          <w:szCs w:val="24"/>
        </w:rPr>
        <w:t xml:space="preserve">If we select a point </w:t>
      </w:r>
      <w:r w:rsidRPr="0042084E">
        <w:rPr>
          <w:position w:val="-14"/>
          <w:szCs w:val="24"/>
        </w:rPr>
        <w:object w:dxaOrig="600" w:dyaOrig="400" w14:anchorId="50F2DF70">
          <v:shape id="_x0000_i1117" type="#_x0000_t75" style="width:29.25pt;height:21pt" o:ole="">
            <v:imagedata r:id="rId174" o:title=""/>
          </v:shape>
          <o:OLEObject Type="Embed" ProgID="Equation.DSMT4" ShapeID="_x0000_i1117" DrawAspect="Content" ObjectID="_1844965797" r:id="rId175"/>
        </w:object>
      </w:r>
      <w:r>
        <w:rPr>
          <w:szCs w:val="24"/>
        </w:rPr>
        <w:t xml:space="preserve">on </w:t>
      </w:r>
      <w:r w:rsidR="002B52C7">
        <w:rPr>
          <w:i/>
          <w:iCs/>
          <w:szCs w:val="24"/>
        </w:rPr>
        <w:t>C</w:t>
      </w:r>
      <w:r w:rsidR="002B52C7">
        <w:rPr>
          <w:szCs w:val="24"/>
        </w:rPr>
        <w:t xml:space="preserve"> then the area of the triangle that is formed by this point and </w:t>
      </w:r>
      <w:r w:rsidR="009B4510" w:rsidRPr="00E1501A">
        <w:rPr>
          <w:position w:val="-14"/>
          <w:szCs w:val="24"/>
        </w:rPr>
        <w:object w:dxaOrig="1400" w:dyaOrig="400" w14:anchorId="3D78E098">
          <v:shape id="_x0000_i1118" type="#_x0000_t75" style="width:69.7pt;height:21pt" o:ole="">
            <v:imagedata r:id="rId176" o:title=""/>
          </v:shape>
          <o:OLEObject Type="Embed" ProgID="Equation.DSMT4" ShapeID="_x0000_i1118" DrawAspect="Content" ObjectID="_1844965798" r:id="rId177"/>
        </w:object>
      </w:r>
      <w:r w:rsidR="009B4510">
        <w:rPr>
          <w:szCs w:val="24"/>
        </w:rPr>
        <w:t xml:space="preserve"> is </w:t>
      </w:r>
      <w:r w:rsidR="00023658" w:rsidRPr="00023658">
        <w:rPr>
          <w:position w:val="-26"/>
          <w:szCs w:val="24"/>
        </w:rPr>
        <w:object w:dxaOrig="2280" w:dyaOrig="720" w14:anchorId="6F07C0DC">
          <v:shape id="_x0000_i1119" type="#_x0000_t75" style="width:114.8pt;height:36.75pt" o:ole="">
            <v:imagedata r:id="rId178" o:title=""/>
          </v:shape>
          <o:OLEObject Type="Embed" ProgID="Equation.DSMT4" ShapeID="_x0000_i1119" DrawAspect="Content" ObjectID="_1844965799" r:id="rId179"/>
        </w:object>
      </w:r>
      <w:r w:rsidR="009B4510">
        <w:rPr>
          <w:szCs w:val="24"/>
        </w:rPr>
        <w:t xml:space="preserve">. (note that we are only going to consider points </w:t>
      </w:r>
      <w:r w:rsidR="009B4510" w:rsidRPr="0042084E">
        <w:rPr>
          <w:position w:val="-14"/>
          <w:szCs w:val="24"/>
        </w:rPr>
        <w:object w:dxaOrig="600" w:dyaOrig="400" w14:anchorId="3AB9D79C">
          <v:shape id="_x0000_i1120" type="#_x0000_t75" style="width:29.25pt;height:21pt" o:ole="">
            <v:imagedata r:id="rId174" o:title=""/>
          </v:shape>
          <o:OLEObject Type="Embed" ProgID="Equation.DSMT4" ShapeID="_x0000_i1120" DrawAspect="Content" ObjectID="_1844965800" r:id="rId180"/>
        </w:object>
      </w:r>
      <w:r w:rsidR="009B4510">
        <w:rPr>
          <w:szCs w:val="24"/>
        </w:rPr>
        <w:t xml:space="preserve"> where </w:t>
      </w:r>
      <w:r w:rsidR="009B4510">
        <w:rPr>
          <w:i/>
          <w:iCs/>
          <w:szCs w:val="24"/>
        </w:rPr>
        <w:t>y</w:t>
      </w:r>
      <w:r w:rsidR="009B4510">
        <w:rPr>
          <w:szCs w:val="24"/>
        </w:rPr>
        <w:t xml:space="preserve"> is positive since the same area is created if </w:t>
      </w:r>
      <w:r w:rsidR="009B4510">
        <w:rPr>
          <w:i/>
          <w:iCs/>
          <w:szCs w:val="24"/>
        </w:rPr>
        <w:t>y</w:t>
      </w:r>
      <w:r w:rsidR="009B4510">
        <w:rPr>
          <w:szCs w:val="24"/>
        </w:rPr>
        <w:t xml:space="preserve"> is negative)</w:t>
      </w:r>
    </w:p>
    <w:p w14:paraId="4A0380A0" w14:textId="15A29909" w:rsidR="00382311" w:rsidRDefault="00382311" w:rsidP="000B0AB4">
      <w:pPr>
        <w:ind w:left="720"/>
        <w:rPr>
          <w:szCs w:val="24"/>
        </w:rPr>
      </w:pPr>
    </w:p>
    <w:p w14:paraId="38CE4B1A" w14:textId="6CD11CAE" w:rsidR="00E5071F" w:rsidRPr="00F64254" w:rsidRDefault="00023658" w:rsidP="004678C4">
      <w:pPr>
        <w:ind w:left="720"/>
        <w:rPr>
          <w:szCs w:val="24"/>
        </w:rPr>
      </w:pPr>
      <w:r>
        <w:rPr>
          <w:szCs w:val="24"/>
        </w:rPr>
        <w:t xml:space="preserve">We see that </w:t>
      </w:r>
      <w:r w:rsidR="001C342D" w:rsidRPr="00023658">
        <w:rPr>
          <w:position w:val="-26"/>
          <w:szCs w:val="24"/>
        </w:rPr>
        <w:object w:dxaOrig="1200" w:dyaOrig="720" w14:anchorId="281AA130">
          <v:shape id="_x0000_i1121" type="#_x0000_t75" style="width:60pt;height:36.75pt" o:ole="">
            <v:imagedata r:id="rId181" o:title=""/>
          </v:shape>
          <o:OLEObject Type="Embed" ProgID="Equation.DSMT4" ShapeID="_x0000_i1121" DrawAspect="Content" ObjectID="_1844965801" r:id="rId182"/>
        </w:object>
      </w:r>
      <w:r w:rsidR="001C342D">
        <w:rPr>
          <w:szCs w:val="24"/>
        </w:rPr>
        <w:t xml:space="preserve"> is a continuous function on </w:t>
      </w:r>
      <w:r w:rsidR="001C342D" w:rsidRPr="001C342D">
        <w:rPr>
          <w:position w:val="-14"/>
          <w:szCs w:val="24"/>
        </w:rPr>
        <w:object w:dxaOrig="620" w:dyaOrig="400" w14:anchorId="04FCD57A">
          <v:shape id="_x0000_i1122" type="#_x0000_t75" style="width:30.75pt;height:21pt" o:ole="">
            <v:imagedata r:id="rId183" o:title=""/>
          </v:shape>
          <o:OLEObject Type="Embed" ProgID="Equation.DSMT4" ShapeID="_x0000_i1122" DrawAspect="Content" ObjectID="_1844965802" r:id="rId184"/>
        </w:object>
      </w:r>
      <w:r w:rsidR="001C342D">
        <w:rPr>
          <w:szCs w:val="24"/>
        </w:rPr>
        <w:t xml:space="preserve"> and also note that </w:t>
      </w:r>
      <w:r w:rsidR="00F64254" w:rsidRPr="00F64254">
        <w:rPr>
          <w:position w:val="-24"/>
          <w:szCs w:val="24"/>
        </w:rPr>
        <w:object w:dxaOrig="2200" w:dyaOrig="620" w14:anchorId="1C679397">
          <v:shape id="_x0000_i1123" type="#_x0000_t75" style="width:109.45pt;height:30.75pt" o:ole="">
            <v:imagedata r:id="rId185" o:title=""/>
          </v:shape>
          <o:OLEObject Type="Embed" ProgID="Equation.DSMT4" ShapeID="_x0000_i1123" DrawAspect="Content" ObjectID="_1844965803" r:id="rId186"/>
        </w:object>
      </w:r>
      <w:r w:rsidR="002A1FBA">
        <w:rPr>
          <w:szCs w:val="24"/>
        </w:rPr>
        <w:t xml:space="preserve"> (as seen with the red and blue triangles in the picture)</w:t>
      </w:r>
      <w:r w:rsidR="00F64254">
        <w:rPr>
          <w:szCs w:val="24"/>
        </w:rPr>
        <w:t xml:space="preserve">.  Therefore, by the IVT there must exist a point </w:t>
      </w:r>
      <w:r w:rsidR="00F64254">
        <w:rPr>
          <w:i/>
          <w:iCs/>
          <w:szCs w:val="24"/>
        </w:rPr>
        <w:t>c</w:t>
      </w:r>
      <w:r w:rsidR="00F64254">
        <w:rPr>
          <w:szCs w:val="24"/>
        </w:rPr>
        <w:t xml:space="preserve"> in </w:t>
      </w:r>
      <w:r w:rsidR="00F64254" w:rsidRPr="00F64254">
        <w:rPr>
          <w:position w:val="-14"/>
          <w:szCs w:val="24"/>
        </w:rPr>
        <w:object w:dxaOrig="660" w:dyaOrig="400" w14:anchorId="41DB243E">
          <v:shape id="_x0000_i1124" type="#_x0000_t75" style="width:33.75pt;height:21pt" o:ole="">
            <v:imagedata r:id="rId187" o:title=""/>
          </v:shape>
          <o:OLEObject Type="Embed" ProgID="Equation.DSMT4" ShapeID="_x0000_i1124" DrawAspect="Content" ObjectID="_1844965804" r:id="rId188"/>
        </w:object>
      </w:r>
      <w:r w:rsidR="00151DAD">
        <w:rPr>
          <w:szCs w:val="24"/>
        </w:rPr>
        <w:t xml:space="preserve">such that </w:t>
      </w:r>
      <w:r w:rsidR="00151DAD" w:rsidRPr="00151DAD">
        <w:rPr>
          <w:position w:val="-24"/>
          <w:szCs w:val="24"/>
        </w:rPr>
        <w:object w:dxaOrig="1040" w:dyaOrig="620" w14:anchorId="60BD400C">
          <v:shape id="_x0000_i1125" type="#_x0000_t75" style="width:51pt;height:30.75pt" o:ole="">
            <v:imagedata r:id="rId189" o:title=""/>
          </v:shape>
          <o:OLEObject Type="Embed" ProgID="Equation.DSMT4" ShapeID="_x0000_i1125" DrawAspect="Content" ObjectID="_1844965805" r:id="rId190"/>
        </w:object>
      </w:r>
      <w:r w:rsidR="00B84A4F">
        <w:rPr>
          <w:szCs w:val="24"/>
        </w:rPr>
        <w:t>.</w:t>
      </w:r>
    </w:p>
    <w:p w14:paraId="4A29B052" w14:textId="3C5E22EA" w:rsidR="00E5071F" w:rsidRDefault="00E5071F" w:rsidP="00A724F8">
      <w:pPr>
        <w:rPr>
          <w:szCs w:val="24"/>
        </w:rPr>
      </w:pPr>
    </w:p>
    <w:p w14:paraId="322888F3" w14:textId="430C46A0" w:rsidR="00576DAB" w:rsidRDefault="00B86F02" w:rsidP="00A724F8">
      <w:pPr>
        <w:rPr>
          <w:szCs w:val="24"/>
        </w:rPr>
      </w:pPr>
      <w:r>
        <w:rPr>
          <w:szCs w:val="24"/>
        </w:rPr>
        <w:softHyphen/>
      </w:r>
      <w:r>
        <w:rPr>
          <w:szCs w:val="24"/>
        </w:rPr>
        <w:softHyphen/>
      </w:r>
      <w:r>
        <w:rPr>
          <w:szCs w:val="24"/>
        </w:rPr>
        <w:softHyphen/>
      </w:r>
    </w:p>
    <w:p w14:paraId="0DDD3F87" w14:textId="77777777" w:rsidR="00576DAB" w:rsidRDefault="00576DAB" w:rsidP="00A724F8">
      <w:pPr>
        <w:rPr>
          <w:szCs w:val="24"/>
        </w:rPr>
      </w:pPr>
    </w:p>
    <w:p w14:paraId="1670984D" w14:textId="77777777" w:rsidR="00576DAB" w:rsidRDefault="00576DAB" w:rsidP="00A724F8">
      <w:pPr>
        <w:rPr>
          <w:szCs w:val="24"/>
        </w:rPr>
      </w:pPr>
    </w:p>
    <w:p w14:paraId="09CDDA6C" w14:textId="77777777" w:rsidR="00A724F8" w:rsidRDefault="00A724F8" w:rsidP="00A724F8">
      <w:pPr>
        <w:pStyle w:val="ListParagraph"/>
        <w:numPr>
          <w:ilvl w:val="0"/>
          <w:numId w:val="23"/>
        </w:numPr>
        <w:rPr>
          <w:szCs w:val="24"/>
        </w:rPr>
      </w:pPr>
      <w:r>
        <w:rPr>
          <w:szCs w:val="24"/>
        </w:rPr>
        <w:t xml:space="preserve">Show that there exists a rectangular box with edges of length </w:t>
      </w:r>
      <w:r w:rsidRPr="00D223BD">
        <w:rPr>
          <w:position w:val="-6"/>
          <w:szCs w:val="24"/>
        </w:rPr>
        <w:object w:dxaOrig="200" w:dyaOrig="220" w14:anchorId="5ED44266">
          <v:shape id="_x0000_i1126" type="#_x0000_t75" style="width:9pt;height:11.25pt" o:ole="">
            <v:imagedata r:id="rId191" o:title=""/>
          </v:shape>
          <o:OLEObject Type="Embed" ProgID="Equation.DSMT4" ShapeID="_x0000_i1126" DrawAspect="Content" ObjectID="_1844965806" r:id="rId192"/>
        </w:object>
      </w:r>
      <w:r>
        <w:rPr>
          <w:szCs w:val="24"/>
        </w:rPr>
        <w:t xml:space="preserve">, </w:t>
      </w:r>
      <w:r w:rsidRPr="00D223BD">
        <w:rPr>
          <w:position w:val="-6"/>
          <w:szCs w:val="24"/>
        </w:rPr>
        <w:object w:dxaOrig="480" w:dyaOrig="279" w14:anchorId="10043CAB">
          <v:shape id="_x0000_i1127" type="#_x0000_t75" style="width:23.25pt;height:14.25pt" o:ole="">
            <v:imagedata r:id="rId193" o:title=""/>
          </v:shape>
          <o:OLEObject Type="Embed" ProgID="Equation.DSMT4" ShapeID="_x0000_i1127" DrawAspect="Content" ObjectID="_1844965807" r:id="rId194"/>
        </w:object>
      </w:r>
      <w:r>
        <w:rPr>
          <w:szCs w:val="24"/>
        </w:rPr>
        <w:t xml:space="preserve">, and </w:t>
      </w:r>
      <w:r w:rsidRPr="00D223BD">
        <w:rPr>
          <w:position w:val="-6"/>
          <w:szCs w:val="24"/>
        </w:rPr>
        <w:object w:dxaOrig="540" w:dyaOrig="279" w14:anchorId="0D981808">
          <v:shape id="_x0000_i1128" type="#_x0000_t75" style="width:27.75pt;height:14.25pt" o:ole="">
            <v:imagedata r:id="rId195" o:title=""/>
          </v:shape>
          <o:OLEObject Type="Embed" ProgID="Equation.DSMT4" ShapeID="_x0000_i1128" DrawAspect="Content" ObjectID="_1844965808" r:id="rId196"/>
        </w:object>
      </w:r>
      <w:r>
        <w:rPr>
          <w:szCs w:val="24"/>
        </w:rPr>
        <w:t xml:space="preserve"> for some positive value </w:t>
      </w:r>
      <w:r>
        <w:rPr>
          <w:i/>
          <w:iCs/>
          <w:szCs w:val="24"/>
        </w:rPr>
        <w:t>x</w:t>
      </w:r>
      <w:r>
        <w:rPr>
          <w:szCs w:val="24"/>
        </w:rPr>
        <w:t xml:space="preserve"> so that the volume of the box is equal to its surface area (assume the box has both a top and a bottom).</w:t>
      </w:r>
    </w:p>
    <w:p w14:paraId="39412738" w14:textId="77777777" w:rsidR="00A724F8" w:rsidRDefault="00A724F8" w:rsidP="00A724F8">
      <w:pPr>
        <w:ind w:left="360"/>
        <w:rPr>
          <w:szCs w:val="24"/>
        </w:rPr>
      </w:pPr>
    </w:p>
    <w:p w14:paraId="138A675A" w14:textId="77777777" w:rsidR="00A724F8" w:rsidRDefault="00A724F8" w:rsidP="00A724F8">
      <w:pPr>
        <w:ind w:left="360"/>
        <w:rPr>
          <w:szCs w:val="24"/>
        </w:rPr>
      </w:pPr>
    </w:p>
    <w:p w14:paraId="4E324AFD" w14:textId="03C98F05" w:rsidR="00260EBA" w:rsidRDefault="00F70FD3" w:rsidP="00F70FD3">
      <w:pPr>
        <w:ind w:left="720"/>
        <w:rPr>
          <w:rFonts w:eastAsiaTheme="minorEastAsia"/>
          <w:szCs w:val="24"/>
        </w:rPr>
      </w:pPr>
      <w:r>
        <w:rPr>
          <w:rFonts w:eastAsiaTheme="minorEastAsia"/>
          <w:szCs w:val="24"/>
        </w:rPr>
        <w:t xml:space="preserve">We note that the volume of this box would be </w:t>
      </w:r>
      <w:r w:rsidRPr="00F70FD3">
        <w:rPr>
          <w:rFonts w:eastAsiaTheme="minorEastAsia"/>
          <w:position w:val="-14"/>
          <w:szCs w:val="24"/>
        </w:rPr>
        <w:object w:dxaOrig="1900" w:dyaOrig="400" w14:anchorId="00670913">
          <v:shape id="_x0000_i1129" type="#_x0000_t75" style="width:95.3pt;height:21pt" o:ole="">
            <v:imagedata r:id="rId197" o:title=""/>
          </v:shape>
          <o:OLEObject Type="Embed" ProgID="Equation.DSMT4" ShapeID="_x0000_i1129" DrawAspect="Content" ObjectID="_1844965809" r:id="rId198"/>
        </w:object>
      </w:r>
      <w:r>
        <w:rPr>
          <w:rFonts w:eastAsiaTheme="minorEastAsia"/>
          <w:szCs w:val="24"/>
        </w:rPr>
        <w:t xml:space="preserve">and its surface area is </w:t>
      </w:r>
      <w:r w:rsidR="00765201" w:rsidRPr="00765201">
        <w:rPr>
          <w:rFonts w:eastAsiaTheme="minorEastAsia"/>
          <w:position w:val="-14"/>
          <w:szCs w:val="24"/>
        </w:rPr>
        <w:object w:dxaOrig="4099" w:dyaOrig="400" w14:anchorId="62C55881">
          <v:shape id="_x0000_i1130" type="#_x0000_t75" style="width:205.55pt;height:21pt" o:ole="">
            <v:imagedata r:id="rId199" o:title=""/>
          </v:shape>
          <o:OLEObject Type="Embed" ProgID="Equation.DSMT4" ShapeID="_x0000_i1130" DrawAspect="Content" ObjectID="_1844965810" r:id="rId200"/>
        </w:object>
      </w:r>
      <w:r w:rsidR="00765201">
        <w:rPr>
          <w:rFonts w:eastAsiaTheme="minorEastAsia"/>
          <w:szCs w:val="24"/>
        </w:rPr>
        <w:t xml:space="preserve">.  If these values are to be </w:t>
      </w:r>
      <w:r w:rsidR="00E71E29">
        <w:rPr>
          <w:rFonts w:eastAsiaTheme="minorEastAsia"/>
          <w:szCs w:val="24"/>
        </w:rPr>
        <w:t>equal,</w:t>
      </w:r>
      <w:r w:rsidR="00765201">
        <w:rPr>
          <w:rFonts w:eastAsiaTheme="minorEastAsia"/>
          <w:szCs w:val="24"/>
        </w:rPr>
        <w:t xml:space="preserve"> then we </w:t>
      </w:r>
      <w:r w:rsidR="00260EBA">
        <w:rPr>
          <w:rFonts w:eastAsiaTheme="minorEastAsia"/>
          <w:szCs w:val="24"/>
        </w:rPr>
        <w:t xml:space="preserve">want to find a value of </w:t>
      </w:r>
      <w:r w:rsidR="00260EBA">
        <w:rPr>
          <w:rFonts w:eastAsiaTheme="minorEastAsia"/>
          <w:i/>
          <w:iCs/>
          <w:szCs w:val="24"/>
        </w:rPr>
        <w:t>x</w:t>
      </w:r>
      <w:r w:rsidR="00260EBA">
        <w:rPr>
          <w:rFonts w:eastAsiaTheme="minorEastAsia"/>
          <w:szCs w:val="24"/>
        </w:rPr>
        <w:t xml:space="preserve"> such that</w:t>
      </w:r>
    </w:p>
    <w:p w14:paraId="5B4F47AD" w14:textId="6BDF30C4" w:rsidR="00975C37" w:rsidRDefault="00260EBA" w:rsidP="00260EBA">
      <w:pPr>
        <w:ind w:left="720" w:firstLine="720"/>
        <w:rPr>
          <w:rFonts w:eastAsiaTheme="minorEastAsia"/>
          <w:szCs w:val="24"/>
        </w:rPr>
      </w:pPr>
      <w:r>
        <w:rPr>
          <w:rFonts w:eastAsiaTheme="minorEastAsia"/>
          <w:szCs w:val="24"/>
        </w:rPr>
        <w:t xml:space="preserve"> </w:t>
      </w:r>
      <w:r w:rsidR="00D67BAA" w:rsidRPr="00D67BAA">
        <w:rPr>
          <w:rFonts w:eastAsiaTheme="minorEastAsia"/>
          <w:position w:val="-72"/>
          <w:szCs w:val="24"/>
        </w:rPr>
        <w:object w:dxaOrig="5380" w:dyaOrig="1560" w14:anchorId="7B0127CB">
          <v:shape id="_x0000_i1131" type="#_x0000_t75" style="width:268.45pt;height:78pt" o:ole="">
            <v:imagedata r:id="rId201" o:title=""/>
          </v:shape>
          <o:OLEObject Type="Embed" ProgID="Equation.DSMT4" ShapeID="_x0000_i1131" DrawAspect="Content" ObjectID="_1844965811" r:id="rId202"/>
        </w:object>
      </w:r>
      <w:r w:rsidR="00765201">
        <w:rPr>
          <w:rFonts w:eastAsiaTheme="minorEastAsia"/>
          <w:szCs w:val="24"/>
        </w:rPr>
        <w:t xml:space="preserve"> </w:t>
      </w:r>
    </w:p>
    <w:p w14:paraId="6C5ECB22" w14:textId="6FA4348E" w:rsidR="00D67BAA" w:rsidRDefault="00D67BAA" w:rsidP="00D67BAA">
      <w:pPr>
        <w:rPr>
          <w:rFonts w:eastAsiaTheme="minorEastAsia"/>
          <w:szCs w:val="24"/>
        </w:rPr>
      </w:pPr>
      <w:r>
        <w:rPr>
          <w:rFonts w:eastAsiaTheme="minorEastAsia"/>
          <w:szCs w:val="24"/>
        </w:rPr>
        <w:tab/>
      </w:r>
    </w:p>
    <w:p w14:paraId="09812340" w14:textId="56246AB0" w:rsidR="00D67BAA" w:rsidRDefault="00D67BAA" w:rsidP="00A91784">
      <w:pPr>
        <w:ind w:left="720"/>
        <w:rPr>
          <w:rFonts w:eastAsiaTheme="minorEastAsia"/>
          <w:szCs w:val="24"/>
        </w:rPr>
      </w:pPr>
      <w:r>
        <w:rPr>
          <w:rFonts w:eastAsiaTheme="minorEastAsia"/>
          <w:szCs w:val="24"/>
        </w:rPr>
        <w:t xml:space="preserve">Let </w:t>
      </w:r>
      <w:r w:rsidRPr="00D67BAA">
        <w:rPr>
          <w:rFonts w:eastAsiaTheme="minorEastAsia"/>
          <w:position w:val="-14"/>
          <w:szCs w:val="24"/>
        </w:rPr>
        <w:object w:dxaOrig="2360" w:dyaOrig="400" w14:anchorId="42929029">
          <v:shape id="_x0000_i1132" type="#_x0000_t75" style="width:116.25pt;height:21pt" o:ole="">
            <v:imagedata r:id="rId203" o:title=""/>
          </v:shape>
          <o:OLEObject Type="Embed" ProgID="Equation.DSMT4" ShapeID="_x0000_i1132" DrawAspect="Content" ObjectID="_1844965812" r:id="rId204"/>
        </w:object>
      </w:r>
      <w:r w:rsidR="00397D96">
        <w:rPr>
          <w:rFonts w:eastAsiaTheme="minorEastAsia"/>
          <w:szCs w:val="24"/>
        </w:rPr>
        <w:t xml:space="preserve">.  We see that </w:t>
      </w:r>
      <w:r w:rsidR="00397D96" w:rsidRPr="00397D96">
        <w:rPr>
          <w:rFonts w:eastAsiaTheme="minorEastAsia"/>
          <w:position w:val="-14"/>
          <w:szCs w:val="24"/>
        </w:rPr>
        <w:object w:dxaOrig="580" w:dyaOrig="400" w14:anchorId="48B6C55A">
          <v:shape id="_x0000_i1133" type="#_x0000_t75" style="width:29.25pt;height:21pt" o:ole="">
            <v:imagedata r:id="rId205" o:title=""/>
          </v:shape>
          <o:OLEObject Type="Embed" ProgID="Equation.DSMT4" ShapeID="_x0000_i1133" DrawAspect="Content" ObjectID="_1844965813" r:id="rId206"/>
        </w:object>
      </w:r>
      <w:r w:rsidR="00397D96">
        <w:rPr>
          <w:rFonts w:eastAsiaTheme="minorEastAsia"/>
          <w:szCs w:val="24"/>
        </w:rPr>
        <w:t xml:space="preserve">is a polynomial and is therefore continuous everywhere.  Note that </w:t>
      </w:r>
      <w:r w:rsidR="00397D96" w:rsidRPr="00397D96">
        <w:rPr>
          <w:rFonts w:eastAsiaTheme="minorEastAsia"/>
          <w:position w:val="-14"/>
          <w:szCs w:val="24"/>
        </w:rPr>
        <w:object w:dxaOrig="1060" w:dyaOrig="400" w14:anchorId="31D1A10E">
          <v:shape id="_x0000_i1134" type="#_x0000_t75" style="width:52.5pt;height:21pt" o:ole="">
            <v:imagedata r:id="rId207" o:title=""/>
          </v:shape>
          <o:OLEObject Type="Embed" ProgID="Equation.DSMT4" ShapeID="_x0000_i1134" DrawAspect="Content" ObjectID="_1844965814" r:id="rId208"/>
        </w:object>
      </w:r>
      <w:r w:rsidR="00397D96">
        <w:rPr>
          <w:rFonts w:eastAsiaTheme="minorEastAsia"/>
          <w:szCs w:val="24"/>
        </w:rPr>
        <w:t xml:space="preserve">and that </w:t>
      </w:r>
      <w:r w:rsidR="00A91784" w:rsidRPr="00397D96">
        <w:rPr>
          <w:rFonts w:eastAsiaTheme="minorEastAsia"/>
          <w:position w:val="-14"/>
          <w:szCs w:val="24"/>
        </w:rPr>
        <w:object w:dxaOrig="3300" w:dyaOrig="400" w14:anchorId="132BD0D2">
          <v:shape id="_x0000_i1135" type="#_x0000_t75" style="width:165pt;height:21pt" o:ole="">
            <v:imagedata r:id="rId209" o:title=""/>
          </v:shape>
          <o:OLEObject Type="Embed" ProgID="Equation.DSMT4" ShapeID="_x0000_i1135" DrawAspect="Content" ObjectID="_1844965815" r:id="rId210"/>
        </w:object>
      </w:r>
      <w:r w:rsidR="00A91784">
        <w:rPr>
          <w:rFonts w:eastAsiaTheme="minorEastAsia"/>
          <w:szCs w:val="24"/>
        </w:rPr>
        <w:t>.</w:t>
      </w:r>
    </w:p>
    <w:p w14:paraId="4E1DC943" w14:textId="67BEFBAF" w:rsidR="00A91784" w:rsidRDefault="00A91784" w:rsidP="00A91784">
      <w:pPr>
        <w:ind w:left="720"/>
        <w:rPr>
          <w:rFonts w:eastAsiaTheme="minorEastAsia"/>
          <w:szCs w:val="24"/>
        </w:rPr>
      </w:pPr>
    </w:p>
    <w:p w14:paraId="24CA5B71" w14:textId="1D126788" w:rsidR="00A91784" w:rsidRDefault="00A91784" w:rsidP="00A91784">
      <w:pPr>
        <w:ind w:left="720"/>
        <w:rPr>
          <w:rFonts w:eastAsiaTheme="minorEastAsia"/>
          <w:szCs w:val="24"/>
        </w:rPr>
      </w:pPr>
      <w:r>
        <w:rPr>
          <w:rFonts w:eastAsiaTheme="minorEastAsia"/>
          <w:szCs w:val="24"/>
        </w:rPr>
        <w:t xml:space="preserve">Therefore, by the IVT there must exist a value </w:t>
      </w:r>
      <w:r>
        <w:rPr>
          <w:rFonts w:eastAsiaTheme="minorEastAsia"/>
          <w:i/>
          <w:iCs/>
          <w:szCs w:val="24"/>
        </w:rPr>
        <w:t>c</w:t>
      </w:r>
      <w:r>
        <w:rPr>
          <w:rFonts w:eastAsiaTheme="minorEastAsia"/>
          <w:szCs w:val="24"/>
        </w:rPr>
        <w:t xml:space="preserve"> within </w:t>
      </w:r>
      <w:r w:rsidR="0023505F" w:rsidRPr="00A91784">
        <w:rPr>
          <w:rFonts w:eastAsiaTheme="minorEastAsia"/>
          <w:position w:val="-14"/>
          <w:szCs w:val="24"/>
        </w:rPr>
        <w:object w:dxaOrig="680" w:dyaOrig="400" w14:anchorId="1A78BFBA">
          <v:shape id="_x0000_i1136" type="#_x0000_t75" style="width:33.75pt;height:21pt" o:ole="">
            <v:imagedata r:id="rId211" o:title=""/>
          </v:shape>
          <o:OLEObject Type="Embed" ProgID="Equation.DSMT4" ShapeID="_x0000_i1136" DrawAspect="Content" ObjectID="_1844965816" r:id="rId212"/>
        </w:object>
      </w:r>
      <w:r w:rsidR="0023505F">
        <w:rPr>
          <w:rFonts w:eastAsiaTheme="minorEastAsia"/>
          <w:szCs w:val="24"/>
        </w:rPr>
        <w:t xml:space="preserve">such that </w:t>
      </w:r>
      <w:r w:rsidR="0023505F" w:rsidRPr="0023505F">
        <w:rPr>
          <w:rFonts w:eastAsiaTheme="minorEastAsia"/>
          <w:position w:val="-14"/>
          <w:szCs w:val="24"/>
        </w:rPr>
        <w:object w:dxaOrig="920" w:dyaOrig="400" w14:anchorId="7EB84972">
          <v:shape id="_x0000_i1137" type="#_x0000_t75" style="width:44.25pt;height:21pt" o:ole="">
            <v:imagedata r:id="rId213" o:title=""/>
          </v:shape>
          <o:OLEObject Type="Embed" ProgID="Equation.DSMT4" ShapeID="_x0000_i1137" DrawAspect="Content" ObjectID="_1844965817" r:id="rId214"/>
        </w:object>
      </w:r>
      <w:r w:rsidR="0023505F">
        <w:rPr>
          <w:rFonts w:eastAsiaTheme="minorEastAsia"/>
          <w:szCs w:val="24"/>
        </w:rPr>
        <w:t>.</w:t>
      </w:r>
    </w:p>
    <w:p w14:paraId="661A82CD" w14:textId="3C8499BA" w:rsidR="0023505F" w:rsidRPr="0023505F" w:rsidRDefault="0023505F" w:rsidP="00A91784">
      <w:pPr>
        <w:ind w:left="720"/>
        <w:rPr>
          <w:rFonts w:eastAsiaTheme="minorEastAsia"/>
          <w:szCs w:val="24"/>
        </w:rPr>
      </w:pPr>
      <w:r>
        <w:rPr>
          <w:rFonts w:eastAsiaTheme="minorEastAsia"/>
          <w:szCs w:val="24"/>
        </w:rPr>
        <w:t xml:space="preserve">This implies that there is a value </w:t>
      </w:r>
      <w:r>
        <w:rPr>
          <w:rFonts w:eastAsiaTheme="minorEastAsia"/>
          <w:i/>
          <w:iCs/>
          <w:szCs w:val="24"/>
        </w:rPr>
        <w:t>c</w:t>
      </w:r>
      <w:r>
        <w:rPr>
          <w:rFonts w:eastAsiaTheme="minorEastAsia"/>
          <w:szCs w:val="24"/>
        </w:rPr>
        <w:t xml:space="preserve"> such that </w:t>
      </w:r>
      <w:r w:rsidRPr="0023505F">
        <w:rPr>
          <w:rFonts w:eastAsiaTheme="minorEastAsia"/>
          <w:position w:val="-14"/>
          <w:szCs w:val="24"/>
        </w:rPr>
        <w:object w:dxaOrig="1260" w:dyaOrig="400" w14:anchorId="158385D3">
          <v:shape id="_x0000_i1138" type="#_x0000_t75" style="width:63pt;height:21pt" o:ole="">
            <v:imagedata r:id="rId215" o:title=""/>
          </v:shape>
          <o:OLEObject Type="Embed" ProgID="Equation.DSMT4" ShapeID="_x0000_i1138" DrawAspect="Content" ObjectID="_1844965818" r:id="rId216"/>
        </w:object>
      </w:r>
      <w:r>
        <w:rPr>
          <w:rFonts w:eastAsiaTheme="minorEastAsia"/>
          <w:szCs w:val="24"/>
        </w:rPr>
        <w:t>.</w:t>
      </w:r>
    </w:p>
    <w:sectPr w:rsidR="0023505F" w:rsidRPr="0023505F" w:rsidSect="00413839">
      <w:headerReference w:type="even" r:id="rId217"/>
      <w:headerReference w:type="default" r:id="rId218"/>
      <w:footerReference w:type="even" r:id="rId219"/>
      <w:footerReference w:type="default" r:id="rId220"/>
      <w:headerReference w:type="first" r:id="rId221"/>
      <w:footerReference w:type="first" r:id="rId222"/>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3AEE5" w14:textId="77777777" w:rsidR="00D96D0B" w:rsidRDefault="00D96D0B" w:rsidP="00413839">
      <w:r>
        <w:separator/>
      </w:r>
    </w:p>
  </w:endnote>
  <w:endnote w:type="continuationSeparator" w:id="0">
    <w:p w14:paraId="2D2548C4" w14:textId="77777777" w:rsidR="00D96D0B" w:rsidRDefault="00D96D0B" w:rsidP="004138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497D0" w14:textId="77777777" w:rsidR="00413839" w:rsidRDefault="004138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3419F" w14:textId="77777777" w:rsidR="00413839" w:rsidRDefault="0041383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13E41" w14:textId="77777777" w:rsidR="00413839" w:rsidRDefault="004138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186EC" w14:textId="77777777" w:rsidR="00D96D0B" w:rsidRDefault="00D96D0B" w:rsidP="00413839">
      <w:r>
        <w:separator/>
      </w:r>
    </w:p>
  </w:footnote>
  <w:footnote w:type="continuationSeparator" w:id="0">
    <w:p w14:paraId="0837E803" w14:textId="77777777" w:rsidR="00D96D0B" w:rsidRDefault="00D96D0B" w:rsidP="004138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440E3" w14:textId="77777777" w:rsidR="00413839" w:rsidRDefault="004138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4548F" w14:textId="77777777" w:rsidR="00413839" w:rsidRDefault="004138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413839" w14:paraId="607EEE01" w14:textId="77777777" w:rsidTr="00092D1A">
      <w:tc>
        <w:tcPr>
          <w:tcW w:w="2335" w:type="dxa"/>
        </w:tcPr>
        <w:p w14:paraId="4C836D67" w14:textId="77777777" w:rsidR="00413839" w:rsidRPr="00D1079D" w:rsidRDefault="00413839" w:rsidP="00413839">
          <w:pPr>
            <w:rPr>
              <w:b/>
              <w:sz w:val="28"/>
            </w:rPr>
          </w:pPr>
          <w:r w:rsidRPr="00D1079D">
            <w:rPr>
              <w:b/>
              <w:sz w:val="28"/>
            </w:rPr>
            <w:t>MTH 200</w:t>
          </w:r>
        </w:p>
      </w:tc>
      <w:tc>
        <w:tcPr>
          <w:tcW w:w="6210" w:type="dxa"/>
        </w:tcPr>
        <w:p w14:paraId="6908EACC" w14:textId="77777777" w:rsidR="00413839" w:rsidRDefault="00413839" w:rsidP="00413839">
          <w:pPr>
            <w:jc w:val="center"/>
            <w:rPr>
              <w:b/>
              <w:sz w:val="28"/>
            </w:rPr>
          </w:pPr>
          <w:r>
            <w:rPr>
              <w:b/>
              <w:sz w:val="28"/>
            </w:rPr>
            <w:t>Continuity &amp; Intermediate Value Theorem</w:t>
          </w:r>
        </w:p>
        <w:p w14:paraId="162480E8" w14:textId="77777777" w:rsidR="00413839" w:rsidRPr="00D1079D" w:rsidRDefault="00413839" w:rsidP="00413839">
          <w:pPr>
            <w:jc w:val="center"/>
            <w:rPr>
              <w:b/>
              <w:sz w:val="22"/>
            </w:rPr>
          </w:pPr>
        </w:p>
      </w:tc>
      <w:tc>
        <w:tcPr>
          <w:tcW w:w="2245" w:type="dxa"/>
        </w:tcPr>
        <w:p w14:paraId="1172143C" w14:textId="77777777" w:rsidR="00413839" w:rsidRPr="00D1079D" w:rsidRDefault="00413839" w:rsidP="00413839">
          <w:pPr>
            <w:jc w:val="right"/>
            <w:rPr>
              <w:b/>
              <w:sz w:val="28"/>
            </w:rPr>
          </w:pPr>
        </w:p>
      </w:tc>
    </w:tr>
  </w:tbl>
  <w:p w14:paraId="5889A04D" w14:textId="77777777" w:rsidR="00413839" w:rsidRPr="00413839" w:rsidRDefault="00413839" w:rsidP="004138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2932"/>
    <w:multiLevelType w:val="hybridMultilevel"/>
    <w:tmpl w:val="7C94AA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13433"/>
    <w:multiLevelType w:val="hybridMultilevel"/>
    <w:tmpl w:val="2F6252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042DD4"/>
    <w:multiLevelType w:val="hybridMultilevel"/>
    <w:tmpl w:val="6ACEBCB6"/>
    <w:lvl w:ilvl="0" w:tplc="017066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FF68D2"/>
    <w:multiLevelType w:val="multilevel"/>
    <w:tmpl w:val="22D0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46A21"/>
    <w:multiLevelType w:val="hybridMultilevel"/>
    <w:tmpl w:val="B4EEA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E0D06"/>
    <w:multiLevelType w:val="hybridMultilevel"/>
    <w:tmpl w:val="2C2AA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74F0B"/>
    <w:multiLevelType w:val="hybridMultilevel"/>
    <w:tmpl w:val="D3B6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BE4C25"/>
    <w:multiLevelType w:val="hybridMultilevel"/>
    <w:tmpl w:val="DBDA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357096"/>
    <w:multiLevelType w:val="hybridMultilevel"/>
    <w:tmpl w:val="F4061A44"/>
    <w:lvl w:ilvl="0" w:tplc="25547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68701E"/>
    <w:multiLevelType w:val="hybridMultilevel"/>
    <w:tmpl w:val="B994EC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3B5E4F"/>
    <w:multiLevelType w:val="hybridMultilevel"/>
    <w:tmpl w:val="9CE0C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EA226D"/>
    <w:multiLevelType w:val="hybridMultilevel"/>
    <w:tmpl w:val="B67C2F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B92CA7"/>
    <w:multiLevelType w:val="hybridMultilevel"/>
    <w:tmpl w:val="767292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19014A"/>
    <w:multiLevelType w:val="hybridMultilevel"/>
    <w:tmpl w:val="E1FE8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78390E"/>
    <w:multiLevelType w:val="hybridMultilevel"/>
    <w:tmpl w:val="24CC0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F96EB6"/>
    <w:multiLevelType w:val="hybridMultilevel"/>
    <w:tmpl w:val="B01A8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9D7EE5"/>
    <w:multiLevelType w:val="hybridMultilevel"/>
    <w:tmpl w:val="CBAC00DE"/>
    <w:lvl w:ilvl="0" w:tplc="B2A8858C">
      <w:start w:val="1"/>
      <w:numFmt w:val="lowerLetter"/>
      <w:lvlText w:val="%1."/>
      <w:lvlJc w:val="left"/>
      <w:pPr>
        <w:ind w:left="1440" w:hanging="360"/>
      </w:pPr>
      <w:rPr>
        <w:rFonts w:ascii="Times New Roman" w:eastAsiaTheme="minorHAnsi" w:hAnsi="Times New Roman" w:cstheme="minorBidi"/>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A76BD7"/>
    <w:multiLevelType w:val="hybridMultilevel"/>
    <w:tmpl w:val="5F56E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417CF9"/>
    <w:multiLevelType w:val="hybridMultilevel"/>
    <w:tmpl w:val="C2CA5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6A58B2"/>
    <w:multiLevelType w:val="hybridMultilevel"/>
    <w:tmpl w:val="5228577E"/>
    <w:lvl w:ilvl="0" w:tplc="F986108C">
      <w:start w:val="1"/>
      <w:numFmt w:val="decimal"/>
      <w:lvlText w:val="%1."/>
      <w:lvlJc w:val="left"/>
      <w:pPr>
        <w:ind w:left="720" w:hanging="360"/>
      </w:pPr>
      <w:rPr>
        <w:rFonts w:ascii="Times New Roman" w:eastAsiaTheme="minorHAnsi" w:hAnsi="Times New Roman" w:cstheme="minorBidi"/>
      </w:rPr>
    </w:lvl>
    <w:lvl w:ilvl="1" w:tplc="B2A8858C">
      <w:start w:val="1"/>
      <w:numFmt w:val="lowerLetter"/>
      <w:lvlText w:val="%2."/>
      <w:lvlJc w:val="left"/>
      <w:pPr>
        <w:ind w:left="1440" w:hanging="360"/>
      </w:pPr>
      <w:rPr>
        <w:rFonts w:ascii="Times New Roman" w:eastAsiaTheme="minorHAnsi" w:hAnsi="Times New Roman" w:cstheme="minorBidi"/>
        <w:i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4A08B0"/>
    <w:multiLevelType w:val="hybridMultilevel"/>
    <w:tmpl w:val="D0AE56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883F8F"/>
    <w:multiLevelType w:val="hybridMultilevel"/>
    <w:tmpl w:val="BA46B1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235DB0"/>
    <w:multiLevelType w:val="hybridMultilevel"/>
    <w:tmpl w:val="5A085C9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FB391F"/>
    <w:multiLevelType w:val="hybridMultilevel"/>
    <w:tmpl w:val="958A4A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506962"/>
    <w:multiLevelType w:val="hybridMultilevel"/>
    <w:tmpl w:val="1856EC52"/>
    <w:lvl w:ilvl="0" w:tplc="F9D88A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9C01CA6"/>
    <w:multiLevelType w:val="hybridMultilevel"/>
    <w:tmpl w:val="CC2E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A9918C8"/>
    <w:multiLevelType w:val="hybridMultilevel"/>
    <w:tmpl w:val="D422A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E9794D"/>
    <w:multiLevelType w:val="hybridMultilevel"/>
    <w:tmpl w:val="26FE6B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793F2A"/>
    <w:multiLevelType w:val="hybridMultilevel"/>
    <w:tmpl w:val="8E0CC9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9D301A"/>
    <w:multiLevelType w:val="hybridMultilevel"/>
    <w:tmpl w:val="7340CD02"/>
    <w:lvl w:ilvl="0" w:tplc="0C823520">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63E4251"/>
    <w:multiLevelType w:val="hybridMultilevel"/>
    <w:tmpl w:val="2A6603DC"/>
    <w:lvl w:ilvl="0" w:tplc="D2E2C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9485E58"/>
    <w:multiLevelType w:val="hybridMultilevel"/>
    <w:tmpl w:val="46022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AA66331"/>
    <w:multiLevelType w:val="hybridMultilevel"/>
    <w:tmpl w:val="AEA8DA0C"/>
    <w:lvl w:ilvl="0" w:tplc="D48EE4CA">
      <w:start w:val="1"/>
      <w:numFmt w:val="low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ADE2DCB"/>
    <w:multiLevelType w:val="hybridMultilevel"/>
    <w:tmpl w:val="8892CD54"/>
    <w:lvl w:ilvl="0" w:tplc="B4E422C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9766A3"/>
    <w:multiLevelType w:val="hybridMultilevel"/>
    <w:tmpl w:val="646E3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00F7246"/>
    <w:multiLevelType w:val="hybridMultilevel"/>
    <w:tmpl w:val="FEDA7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2C7175"/>
    <w:multiLevelType w:val="hybridMultilevel"/>
    <w:tmpl w:val="2A682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715962"/>
    <w:multiLevelType w:val="hybridMultilevel"/>
    <w:tmpl w:val="0F78B978"/>
    <w:lvl w:ilvl="0" w:tplc="3DE4A1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8" w15:restartNumberingAfterBreak="0">
    <w:nsid w:val="66D550E5"/>
    <w:multiLevelType w:val="hybridMultilevel"/>
    <w:tmpl w:val="3DE6066E"/>
    <w:lvl w:ilvl="0" w:tplc="F54607F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FC46F2"/>
    <w:multiLevelType w:val="hybridMultilevel"/>
    <w:tmpl w:val="8EFA9458"/>
    <w:lvl w:ilvl="0" w:tplc="0409000F">
      <w:start w:val="1"/>
      <w:numFmt w:val="decimal"/>
      <w:lvlText w:val="%1."/>
      <w:lvlJc w:val="left"/>
      <w:pPr>
        <w:ind w:left="720" w:hanging="360"/>
      </w:pPr>
      <w:rPr>
        <w:rFonts w:hint="default"/>
      </w:rPr>
    </w:lvl>
    <w:lvl w:ilvl="1" w:tplc="7B4E059C">
      <w:start w:val="1"/>
      <w:numFmt w:val="lowerLetter"/>
      <w:lvlText w:val="%2."/>
      <w:lvlJc w:val="left"/>
      <w:pPr>
        <w:ind w:left="1440"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762D76"/>
    <w:multiLevelType w:val="hybridMultilevel"/>
    <w:tmpl w:val="DB38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97131C7"/>
    <w:multiLevelType w:val="hybridMultilevel"/>
    <w:tmpl w:val="F3AA4596"/>
    <w:lvl w:ilvl="0" w:tplc="0A2C835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2755002">
    <w:abstractNumId w:val="6"/>
  </w:num>
  <w:num w:numId="2" w16cid:durableId="1794520792">
    <w:abstractNumId w:val="30"/>
  </w:num>
  <w:num w:numId="3" w16cid:durableId="686103823">
    <w:abstractNumId w:val="8"/>
  </w:num>
  <w:num w:numId="4" w16cid:durableId="1353796015">
    <w:abstractNumId w:val="40"/>
  </w:num>
  <w:num w:numId="5" w16cid:durableId="381713171">
    <w:abstractNumId w:val="25"/>
  </w:num>
  <w:num w:numId="6" w16cid:durableId="529031554">
    <w:abstractNumId w:val="19"/>
  </w:num>
  <w:num w:numId="7" w16cid:durableId="176193097">
    <w:abstractNumId w:val="31"/>
  </w:num>
  <w:num w:numId="8" w16cid:durableId="666133076">
    <w:abstractNumId w:val="32"/>
  </w:num>
  <w:num w:numId="9" w16cid:durableId="1999989932">
    <w:abstractNumId w:val="38"/>
  </w:num>
  <w:num w:numId="10" w16cid:durableId="1165827946">
    <w:abstractNumId w:val="24"/>
  </w:num>
  <w:num w:numId="11" w16cid:durableId="756562581">
    <w:abstractNumId w:val="37"/>
  </w:num>
  <w:num w:numId="12" w16cid:durableId="785470438">
    <w:abstractNumId w:val="39"/>
  </w:num>
  <w:num w:numId="13" w16cid:durableId="1829320210">
    <w:abstractNumId w:val="26"/>
  </w:num>
  <w:num w:numId="14" w16cid:durableId="84963893">
    <w:abstractNumId w:val="16"/>
  </w:num>
  <w:num w:numId="15" w16cid:durableId="613290476">
    <w:abstractNumId w:val="7"/>
  </w:num>
  <w:num w:numId="16" w16cid:durableId="844593665">
    <w:abstractNumId w:val="33"/>
  </w:num>
  <w:num w:numId="17" w16cid:durableId="71397963">
    <w:abstractNumId w:val="13"/>
  </w:num>
  <w:num w:numId="18" w16cid:durableId="673842407">
    <w:abstractNumId w:val="22"/>
  </w:num>
  <w:num w:numId="19" w16cid:durableId="98572184">
    <w:abstractNumId w:val="2"/>
  </w:num>
  <w:num w:numId="20" w16cid:durableId="1568609577">
    <w:abstractNumId w:val="29"/>
  </w:num>
  <w:num w:numId="21" w16cid:durableId="172110676">
    <w:abstractNumId w:val="41"/>
  </w:num>
  <w:num w:numId="22" w16cid:durableId="1203785297">
    <w:abstractNumId w:val="10"/>
  </w:num>
  <w:num w:numId="23" w16cid:durableId="1999067188">
    <w:abstractNumId w:val="4"/>
  </w:num>
  <w:num w:numId="24" w16cid:durableId="1839880532">
    <w:abstractNumId w:val="9"/>
  </w:num>
  <w:num w:numId="25" w16cid:durableId="1065370263">
    <w:abstractNumId w:val="28"/>
  </w:num>
  <w:num w:numId="26" w16cid:durableId="1730495878">
    <w:abstractNumId w:val="35"/>
  </w:num>
  <w:num w:numId="27" w16cid:durableId="662972393">
    <w:abstractNumId w:val="20"/>
  </w:num>
  <w:num w:numId="28" w16cid:durableId="1425611182">
    <w:abstractNumId w:val="17"/>
  </w:num>
  <w:num w:numId="29" w16cid:durableId="325137392">
    <w:abstractNumId w:val="11"/>
  </w:num>
  <w:num w:numId="30" w16cid:durableId="472212466">
    <w:abstractNumId w:val="34"/>
  </w:num>
  <w:num w:numId="31" w16cid:durableId="1851096336">
    <w:abstractNumId w:val="21"/>
  </w:num>
  <w:num w:numId="32" w16cid:durableId="407119109">
    <w:abstractNumId w:val="14"/>
  </w:num>
  <w:num w:numId="33" w16cid:durableId="539754712">
    <w:abstractNumId w:val="27"/>
  </w:num>
  <w:num w:numId="34" w16cid:durableId="177425498">
    <w:abstractNumId w:val="5"/>
  </w:num>
  <w:num w:numId="35" w16cid:durableId="751240521">
    <w:abstractNumId w:val="23"/>
  </w:num>
  <w:num w:numId="36" w16cid:durableId="1494563043">
    <w:abstractNumId w:val="15"/>
  </w:num>
  <w:num w:numId="37" w16cid:durableId="1415518649">
    <w:abstractNumId w:val="1"/>
  </w:num>
  <w:num w:numId="38" w16cid:durableId="1899976591">
    <w:abstractNumId w:val="36"/>
  </w:num>
  <w:num w:numId="39" w16cid:durableId="1535077516">
    <w:abstractNumId w:val="0"/>
  </w:num>
  <w:num w:numId="40" w16cid:durableId="1160390161">
    <w:abstractNumId w:val="18"/>
  </w:num>
  <w:num w:numId="41" w16cid:durableId="67192036">
    <w:abstractNumId w:val="3"/>
  </w:num>
  <w:num w:numId="42" w16cid:durableId="53191610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184B"/>
    <w:rsid w:val="00023658"/>
    <w:rsid w:val="00026650"/>
    <w:rsid w:val="0004086A"/>
    <w:rsid w:val="00043E2C"/>
    <w:rsid w:val="0005599B"/>
    <w:rsid w:val="0006535F"/>
    <w:rsid w:val="00086375"/>
    <w:rsid w:val="00094936"/>
    <w:rsid w:val="00094B96"/>
    <w:rsid w:val="00096FC8"/>
    <w:rsid w:val="00096FCC"/>
    <w:rsid w:val="000A238F"/>
    <w:rsid w:val="000A3F89"/>
    <w:rsid w:val="000B0AB4"/>
    <w:rsid w:val="000B562B"/>
    <w:rsid w:val="000B7414"/>
    <w:rsid w:val="000C2B0A"/>
    <w:rsid w:val="000D0A1B"/>
    <w:rsid w:val="000D39E7"/>
    <w:rsid w:val="000D3C53"/>
    <w:rsid w:val="000E3B80"/>
    <w:rsid w:val="000E4168"/>
    <w:rsid w:val="000F154C"/>
    <w:rsid w:val="000F1CAA"/>
    <w:rsid w:val="000F23E3"/>
    <w:rsid w:val="000F4EE7"/>
    <w:rsid w:val="001019B9"/>
    <w:rsid w:val="00106884"/>
    <w:rsid w:val="001102CA"/>
    <w:rsid w:val="00111F69"/>
    <w:rsid w:val="00115ACA"/>
    <w:rsid w:val="00115ED4"/>
    <w:rsid w:val="00120186"/>
    <w:rsid w:val="00123152"/>
    <w:rsid w:val="0012620A"/>
    <w:rsid w:val="00131FA8"/>
    <w:rsid w:val="00137CE1"/>
    <w:rsid w:val="001408C9"/>
    <w:rsid w:val="001423EF"/>
    <w:rsid w:val="00147388"/>
    <w:rsid w:val="00151DAD"/>
    <w:rsid w:val="00153D90"/>
    <w:rsid w:val="00157F2A"/>
    <w:rsid w:val="00161065"/>
    <w:rsid w:val="001622AF"/>
    <w:rsid w:val="00163EFA"/>
    <w:rsid w:val="0016663E"/>
    <w:rsid w:val="001700A2"/>
    <w:rsid w:val="00172AB5"/>
    <w:rsid w:val="001750E9"/>
    <w:rsid w:val="00176D8E"/>
    <w:rsid w:val="0017703E"/>
    <w:rsid w:val="001916BD"/>
    <w:rsid w:val="001928A3"/>
    <w:rsid w:val="001A023E"/>
    <w:rsid w:val="001A42A3"/>
    <w:rsid w:val="001C0281"/>
    <w:rsid w:val="001C1509"/>
    <w:rsid w:val="001C342D"/>
    <w:rsid w:val="001C453A"/>
    <w:rsid w:val="001E4A48"/>
    <w:rsid w:val="001E76AD"/>
    <w:rsid w:val="001F0C11"/>
    <w:rsid w:val="001F426A"/>
    <w:rsid w:val="001F6F58"/>
    <w:rsid w:val="00200904"/>
    <w:rsid w:val="00207D5E"/>
    <w:rsid w:val="002147BE"/>
    <w:rsid w:val="00223722"/>
    <w:rsid w:val="00226B04"/>
    <w:rsid w:val="00226BC8"/>
    <w:rsid w:val="00232E98"/>
    <w:rsid w:val="0023505F"/>
    <w:rsid w:val="00241199"/>
    <w:rsid w:val="00247B05"/>
    <w:rsid w:val="00252B5A"/>
    <w:rsid w:val="00252DE5"/>
    <w:rsid w:val="00260EBA"/>
    <w:rsid w:val="00261A4D"/>
    <w:rsid w:val="0026757D"/>
    <w:rsid w:val="00275F34"/>
    <w:rsid w:val="002803B8"/>
    <w:rsid w:val="002813B2"/>
    <w:rsid w:val="00284EFF"/>
    <w:rsid w:val="00287C3B"/>
    <w:rsid w:val="00294F9D"/>
    <w:rsid w:val="002956BF"/>
    <w:rsid w:val="002A1FBA"/>
    <w:rsid w:val="002B1E57"/>
    <w:rsid w:val="002B52C7"/>
    <w:rsid w:val="002B6977"/>
    <w:rsid w:val="002C0F51"/>
    <w:rsid w:val="002C1E17"/>
    <w:rsid w:val="002D03B5"/>
    <w:rsid w:val="002D3DAB"/>
    <w:rsid w:val="002E19B1"/>
    <w:rsid w:val="002E2445"/>
    <w:rsid w:val="002E4668"/>
    <w:rsid w:val="002E4B5B"/>
    <w:rsid w:val="002E58A8"/>
    <w:rsid w:val="002F5B95"/>
    <w:rsid w:val="002F6AC6"/>
    <w:rsid w:val="002F7147"/>
    <w:rsid w:val="00300A75"/>
    <w:rsid w:val="00300F0B"/>
    <w:rsid w:val="0030180E"/>
    <w:rsid w:val="00302F37"/>
    <w:rsid w:val="00306237"/>
    <w:rsid w:val="003108A7"/>
    <w:rsid w:val="00313222"/>
    <w:rsid w:val="003164AD"/>
    <w:rsid w:val="00322400"/>
    <w:rsid w:val="00326C0D"/>
    <w:rsid w:val="00340D5A"/>
    <w:rsid w:val="00341C45"/>
    <w:rsid w:val="00344DB8"/>
    <w:rsid w:val="00354B57"/>
    <w:rsid w:val="003641E6"/>
    <w:rsid w:val="003642CC"/>
    <w:rsid w:val="003643EF"/>
    <w:rsid w:val="00367FEE"/>
    <w:rsid w:val="003709BF"/>
    <w:rsid w:val="0037122B"/>
    <w:rsid w:val="00380DED"/>
    <w:rsid w:val="00381796"/>
    <w:rsid w:val="00382311"/>
    <w:rsid w:val="0038233A"/>
    <w:rsid w:val="00385F78"/>
    <w:rsid w:val="00393BD9"/>
    <w:rsid w:val="00396F8C"/>
    <w:rsid w:val="00397D96"/>
    <w:rsid w:val="003A342E"/>
    <w:rsid w:val="003B3255"/>
    <w:rsid w:val="003B6365"/>
    <w:rsid w:val="003B7AA4"/>
    <w:rsid w:val="003B7B7B"/>
    <w:rsid w:val="003C277B"/>
    <w:rsid w:val="003C4813"/>
    <w:rsid w:val="003C64CB"/>
    <w:rsid w:val="003C6DAF"/>
    <w:rsid w:val="003D4357"/>
    <w:rsid w:val="003D5450"/>
    <w:rsid w:val="003E02E6"/>
    <w:rsid w:val="003F3432"/>
    <w:rsid w:val="003F474A"/>
    <w:rsid w:val="004029EF"/>
    <w:rsid w:val="0040754B"/>
    <w:rsid w:val="00413839"/>
    <w:rsid w:val="00415AD0"/>
    <w:rsid w:val="0042084E"/>
    <w:rsid w:val="0042172F"/>
    <w:rsid w:val="004402F9"/>
    <w:rsid w:val="004472F8"/>
    <w:rsid w:val="00457C8C"/>
    <w:rsid w:val="00460F21"/>
    <w:rsid w:val="004678C4"/>
    <w:rsid w:val="00486F2E"/>
    <w:rsid w:val="00487541"/>
    <w:rsid w:val="00491C4E"/>
    <w:rsid w:val="00496E8C"/>
    <w:rsid w:val="004A2B0F"/>
    <w:rsid w:val="004A44AD"/>
    <w:rsid w:val="004C3983"/>
    <w:rsid w:val="004C5A35"/>
    <w:rsid w:val="004E06DA"/>
    <w:rsid w:val="004E3C4B"/>
    <w:rsid w:val="004F6458"/>
    <w:rsid w:val="004F7289"/>
    <w:rsid w:val="00504A89"/>
    <w:rsid w:val="00504E83"/>
    <w:rsid w:val="00505F7A"/>
    <w:rsid w:val="00510B65"/>
    <w:rsid w:val="0051268D"/>
    <w:rsid w:val="00520526"/>
    <w:rsid w:val="005306D2"/>
    <w:rsid w:val="005326A8"/>
    <w:rsid w:val="005412EA"/>
    <w:rsid w:val="00542FE3"/>
    <w:rsid w:val="00564D43"/>
    <w:rsid w:val="00570776"/>
    <w:rsid w:val="005711FF"/>
    <w:rsid w:val="00571A7D"/>
    <w:rsid w:val="00572B41"/>
    <w:rsid w:val="0057610F"/>
    <w:rsid w:val="00576DAB"/>
    <w:rsid w:val="0059706D"/>
    <w:rsid w:val="005A2552"/>
    <w:rsid w:val="005A35F5"/>
    <w:rsid w:val="005B2F4D"/>
    <w:rsid w:val="005E02D1"/>
    <w:rsid w:val="005E72D6"/>
    <w:rsid w:val="005F0051"/>
    <w:rsid w:val="005F29E5"/>
    <w:rsid w:val="00616665"/>
    <w:rsid w:val="006205FD"/>
    <w:rsid w:val="0062141D"/>
    <w:rsid w:val="00624C81"/>
    <w:rsid w:val="00626B23"/>
    <w:rsid w:val="00636182"/>
    <w:rsid w:val="00637613"/>
    <w:rsid w:val="006443C6"/>
    <w:rsid w:val="006470AE"/>
    <w:rsid w:val="006547FB"/>
    <w:rsid w:val="006549AB"/>
    <w:rsid w:val="00667385"/>
    <w:rsid w:val="0067667B"/>
    <w:rsid w:val="00681E1F"/>
    <w:rsid w:val="00682ACA"/>
    <w:rsid w:val="00686985"/>
    <w:rsid w:val="006952C4"/>
    <w:rsid w:val="006A0E6A"/>
    <w:rsid w:val="006A378F"/>
    <w:rsid w:val="006B57D9"/>
    <w:rsid w:val="006C1EA7"/>
    <w:rsid w:val="006C2789"/>
    <w:rsid w:val="006C6E74"/>
    <w:rsid w:val="006D1176"/>
    <w:rsid w:val="006E24CC"/>
    <w:rsid w:val="006E55B5"/>
    <w:rsid w:val="006E57D6"/>
    <w:rsid w:val="006E7E5F"/>
    <w:rsid w:val="006F295B"/>
    <w:rsid w:val="006F68A6"/>
    <w:rsid w:val="00704419"/>
    <w:rsid w:val="00710C30"/>
    <w:rsid w:val="00711D99"/>
    <w:rsid w:val="00715E1D"/>
    <w:rsid w:val="0072769D"/>
    <w:rsid w:val="00730875"/>
    <w:rsid w:val="0073530B"/>
    <w:rsid w:val="00736964"/>
    <w:rsid w:val="007414E0"/>
    <w:rsid w:val="00751D25"/>
    <w:rsid w:val="007634BB"/>
    <w:rsid w:val="00765201"/>
    <w:rsid w:val="00766DB5"/>
    <w:rsid w:val="00786C8B"/>
    <w:rsid w:val="007B26DB"/>
    <w:rsid w:val="007E03C2"/>
    <w:rsid w:val="007E271D"/>
    <w:rsid w:val="007E7014"/>
    <w:rsid w:val="007E7B8A"/>
    <w:rsid w:val="007F0660"/>
    <w:rsid w:val="007F31A5"/>
    <w:rsid w:val="007F576F"/>
    <w:rsid w:val="007F6D2E"/>
    <w:rsid w:val="00801E39"/>
    <w:rsid w:val="00810888"/>
    <w:rsid w:val="00810A3F"/>
    <w:rsid w:val="00813F68"/>
    <w:rsid w:val="0081407D"/>
    <w:rsid w:val="008156D4"/>
    <w:rsid w:val="008214F3"/>
    <w:rsid w:val="008250DD"/>
    <w:rsid w:val="008326E9"/>
    <w:rsid w:val="0085006D"/>
    <w:rsid w:val="008500E2"/>
    <w:rsid w:val="0085366D"/>
    <w:rsid w:val="008666F2"/>
    <w:rsid w:val="00871D16"/>
    <w:rsid w:val="00874699"/>
    <w:rsid w:val="0088411C"/>
    <w:rsid w:val="008925B4"/>
    <w:rsid w:val="008943A7"/>
    <w:rsid w:val="008A1D51"/>
    <w:rsid w:val="008A7745"/>
    <w:rsid w:val="008B1234"/>
    <w:rsid w:val="008B2A4B"/>
    <w:rsid w:val="008B3979"/>
    <w:rsid w:val="008C4AA9"/>
    <w:rsid w:val="008C6395"/>
    <w:rsid w:val="008D3804"/>
    <w:rsid w:val="008D4B03"/>
    <w:rsid w:val="008E2E76"/>
    <w:rsid w:val="008F2464"/>
    <w:rsid w:val="00901309"/>
    <w:rsid w:val="00905603"/>
    <w:rsid w:val="00906168"/>
    <w:rsid w:val="00917C8B"/>
    <w:rsid w:val="009211D6"/>
    <w:rsid w:val="00935EF6"/>
    <w:rsid w:val="009535AE"/>
    <w:rsid w:val="009535DA"/>
    <w:rsid w:val="00954C78"/>
    <w:rsid w:val="00967E1F"/>
    <w:rsid w:val="009725FD"/>
    <w:rsid w:val="00975C37"/>
    <w:rsid w:val="0099141E"/>
    <w:rsid w:val="00993BE2"/>
    <w:rsid w:val="009942DD"/>
    <w:rsid w:val="009A0670"/>
    <w:rsid w:val="009A7B25"/>
    <w:rsid w:val="009B4510"/>
    <w:rsid w:val="009B60F7"/>
    <w:rsid w:val="009D152E"/>
    <w:rsid w:val="009D4198"/>
    <w:rsid w:val="009F77D3"/>
    <w:rsid w:val="00A10826"/>
    <w:rsid w:val="00A1176A"/>
    <w:rsid w:val="00A1659C"/>
    <w:rsid w:val="00A204A5"/>
    <w:rsid w:val="00A23F1E"/>
    <w:rsid w:val="00A24301"/>
    <w:rsid w:val="00A24502"/>
    <w:rsid w:val="00A25BEA"/>
    <w:rsid w:val="00A301DB"/>
    <w:rsid w:val="00A33653"/>
    <w:rsid w:val="00A34247"/>
    <w:rsid w:val="00A3461F"/>
    <w:rsid w:val="00A47A1A"/>
    <w:rsid w:val="00A47F10"/>
    <w:rsid w:val="00A535E1"/>
    <w:rsid w:val="00A63433"/>
    <w:rsid w:val="00A65652"/>
    <w:rsid w:val="00A724F8"/>
    <w:rsid w:val="00A74780"/>
    <w:rsid w:val="00A842A1"/>
    <w:rsid w:val="00A86601"/>
    <w:rsid w:val="00A91784"/>
    <w:rsid w:val="00A933EB"/>
    <w:rsid w:val="00AA3E44"/>
    <w:rsid w:val="00AB14C5"/>
    <w:rsid w:val="00AC27B4"/>
    <w:rsid w:val="00AE3032"/>
    <w:rsid w:val="00AE4799"/>
    <w:rsid w:val="00AE49B9"/>
    <w:rsid w:val="00AE4D74"/>
    <w:rsid w:val="00AF0FED"/>
    <w:rsid w:val="00B034DA"/>
    <w:rsid w:val="00B06B17"/>
    <w:rsid w:val="00B15FAB"/>
    <w:rsid w:val="00B243B5"/>
    <w:rsid w:val="00B24F2F"/>
    <w:rsid w:val="00B26FA7"/>
    <w:rsid w:val="00B27634"/>
    <w:rsid w:val="00B358C0"/>
    <w:rsid w:val="00B36126"/>
    <w:rsid w:val="00B475A6"/>
    <w:rsid w:val="00B55582"/>
    <w:rsid w:val="00B56E59"/>
    <w:rsid w:val="00B77239"/>
    <w:rsid w:val="00B83FBD"/>
    <w:rsid w:val="00B84A4F"/>
    <w:rsid w:val="00B865FF"/>
    <w:rsid w:val="00B86F02"/>
    <w:rsid w:val="00BA3815"/>
    <w:rsid w:val="00BC1728"/>
    <w:rsid w:val="00BC2FC4"/>
    <w:rsid w:val="00BD68D3"/>
    <w:rsid w:val="00BE105F"/>
    <w:rsid w:val="00BE4409"/>
    <w:rsid w:val="00BE501E"/>
    <w:rsid w:val="00BF4AC3"/>
    <w:rsid w:val="00C0445D"/>
    <w:rsid w:val="00C11EE0"/>
    <w:rsid w:val="00C13CBD"/>
    <w:rsid w:val="00C144A7"/>
    <w:rsid w:val="00C20F41"/>
    <w:rsid w:val="00C3007E"/>
    <w:rsid w:val="00C307FB"/>
    <w:rsid w:val="00C365DB"/>
    <w:rsid w:val="00C437B7"/>
    <w:rsid w:val="00C46920"/>
    <w:rsid w:val="00C46A11"/>
    <w:rsid w:val="00C47D9B"/>
    <w:rsid w:val="00C50369"/>
    <w:rsid w:val="00C51508"/>
    <w:rsid w:val="00C53428"/>
    <w:rsid w:val="00C5609F"/>
    <w:rsid w:val="00C70705"/>
    <w:rsid w:val="00C7210B"/>
    <w:rsid w:val="00C72EBC"/>
    <w:rsid w:val="00C84CE5"/>
    <w:rsid w:val="00CA42BF"/>
    <w:rsid w:val="00CB174E"/>
    <w:rsid w:val="00CB256D"/>
    <w:rsid w:val="00CC4C82"/>
    <w:rsid w:val="00CC727B"/>
    <w:rsid w:val="00CD1675"/>
    <w:rsid w:val="00CD37D6"/>
    <w:rsid w:val="00CD66C1"/>
    <w:rsid w:val="00CD7814"/>
    <w:rsid w:val="00CE3EE4"/>
    <w:rsid w:val="00CF0B3F"/>
    <w:rsid w:val="00CF1753"/>
    <w:rsid w:val="00D12599"/>
    <w:rsid w:val="00D20803"/>
    <w:rsid w:val="00D21B2C"/>
    <w:rsid w:val="00D223BD"/>
    <w:rsid w:val="00D25F98"/>
    <w:rsid w:val="00D27500"/>
    <w:rsid w:val="00D304CC"/>
    <w:rsid w:val="00D31557"/>
    <w:rsid w:val="00D527E3"/>
    <w:rsid w:val="00D538BB"/>
    <w:rsid w:val="00D612C0"/>
    <w:rsid w:val="00D65A2A"/>
    <w:rsid w:val="00D65AAA"/>
    <w:rsid w:val="00D67BAA"/>
    <w:rsid w:val="00D7189F"/>
    <w:rsid w:val="00D75D7A"/>
    <w:rsid w:val="00D96D0B"/>
    <w:rsid w:val="00DA2047"/>
    <w:rsid w:val="00DB14A7"/>
    <w:rsid w:val="00DB63E5"/>
    <w:rsid w:val="00DB7E8A"/>
    <w:rsid w:val="00DC2724"/>
    <w:rsid w:val="00DC35A6"/>
    <w:rsid w:val="00DD218D"/>
    <w:rsid w:val="00DD4C8A"/>
    <w:rsid w:val="00DD5725"/>
    <w:rsid w:val="00DF242C"/>
    <w:rsid w:val="00DF6065"/>
    <w:rsid w:val="00E05350"/>
    <w:rsid w:val="00E05C64"/>
    <w:rsid w:val="00E07618"/>
    <w:rsid w:val="00E10A79"/>
    <w:rsid w:val="00E10ABD"/>
    <w:rsid w:val="00E13C99"/>
    <w:rsid w:val="00E1501A"/>
    <w:rsid w:val="00E31B27"/>
    <w:rsid w:val="00E34A46"/>
    <w:rsid w:val="00E5071F"/>
    <w:rsid w:val="00E51820"/>
    <w:rsid w:val="00E6190F"/>
    <w:rsid w:val="00E71E29"/>
    <w:rsid w:val="00E7710E"/>
    <w:rsid w:val="00E821D9"/>
    <w:rsid w:val="00E91571"/>
    <w:rsid w:val="00EA67BB"/>
    <w:rsid w:val="00EC7FBC"/>
    <w:rsid w:val="00ED3163"/>
    <w:rsid w:val="00ED6BDD"/>
    <w:rsid w:val="00EE3984"/>
    <w:rsid w:val="00F00C88"/>
    <w:rsid w:val="00F32BFA"/>
    <w:rsid w:val="00F32D72"/>
    <w:rsid w:val="00F512ED"/>
    <w:rsid w:val="00F516A2"/>
    <w:rsid w:val="00F549B8"/>
    <w:rsid w:val="00F56B6A"/>
    <w:rsid w:val="00F64254"/>
    <w:rsid w:val="00F647C8"/>
    <w:rsid w:val="00F70FD3"/>
    <w:rsid w:val="00F74F11"/>
    <w:rsid w:val="00F75395"/>
    <w:rsid w:val="00F77D25"/>
    <w:rsid w:val="00F81BE9"/>
    <w:rsid w:val="00F82D28"/>
    <w:rsid w:val="00F83149"/>
    <w:rsid w:val="00F85EBB"/>
    <w:rsid w:val="00F86010"/>
    <w:rsid w:val="00F9558B"/>
    <w:rsid w:val="00F9598A"/>
    <w:rsid w:val="00FA0056"/>
    <w:rsid w:val="00FA389D"/>
    <w:rsid w:val="00FA673F"/>
    <w:rsid w:val="00FB04F2"/>
    <w:rsid w:val="00FB2746"/>
    <w:rsid w:val="00FB2A84"/>
    <w:rsid w:val="00FB55DB"/>
    <w:rsid w:val="00FD0878"/>
    <w:rsid w:val="00FD1DB3"/>
    <w:rsid w:val="00FD7676"/>
    <w:rsid w:val="00FE08F2"/>
    <w:rsid w:val="00FE5AFA"/>
    <w:rsid w:val="00FF180B"/>
    <w:rsid w:val="00FF21D2"/>
    <w:rsid w:val="00FF38B9"/>
    <w:rsid w:val="00FF7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413839"/>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13839"/>
    <w:pPr>
      <w:tabs>
        <w:tab w:val="center" w:pos="4680"/>
        <w:tab w:val="right" w:pos="9360"/>
      </w:tabs>
    </w:pPr>
  </w:style>
  <w:style w:type="character" w:customStyle="1" w:styleId="HeaderChar">
    <w:name w:val="Header Char"/>
    <w:basedOn w:val="DefaultParagraphFont"/>
    <w:link w:val="Header"/>
    <w:uiPriority w:val="99"/>
    <w:rsid w:val="00413839"/>
  </w:style>
  <w:style w:type="paragraph" w:styleId="Footer">
    <w:name w:val="footer"/>
    <w:basedOn w:val="Normal"/>
    <w:link w:val="FooterChar"/>
    <w:uiPriority w:val="99"/>
    <w:unhideWhenUsed/>
    <w:rsid w:val="00413839"/>
    <w:pPr>
      <w:tabs>
        <w:tab w:val="center" w:pos="4680"/>
        <w:tab w:val="right" w:pos="9360"/>
      </w:tabs>
    </w:pPr>
  </w:style>
  <w:style w:type="character" w:customStyle="1" w:styleId="FooterChar">
    <w:name w:val="Footer Char"/>
    <w:basedOn w:val="DefaultParagraphFont"/>
    <w:link w:val="Footer"/>
    <w:uiPriority w:val="99"/>
    <w:rsid w:val="00413839"/>
  </w:style>
  <w:style w:type="character" w:customStyle="1" w:styleId="Heading1Char">
    <w:name w:val="Heading 1 Char"/>
    <w:basedOn w:val="DefaultParagraphFont"/>
    <w:link w:val="Heading1"/>
    <w:uiPriority w:val="9"/>
    <w:rsid w:val="00413839"/>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961856">
      <w:bodyDiv w:val="1"/>
      <w:marLeft w:val="0"/>
      <w:marRight w:val="0"/>
      <w:marTop w:val="0"/>
      <w:marBottom w:val="0"/>
      <w:divBdr>
        <w:top w:val="none" w:sz="0" w:space="0" w:color="auto"/>
        <w:left w:val="none" w:sz="0" w:space="0" w:color="auto"/>
        <w:bottom w:val="none" w:sz="0" w:space="0" w:color="auto"/>
        <w:right w:val="none" w:sz="0" w:space="0" w:color="auto"/>
      </w:divBdr>
    </w:div>
    <w:div w:id="498816703">
      <w:bodyDiv w:val="1"/>
      <w:marLeft w:val="0"/>
      <w:marRight w:val="0"/>
      <w:marTop w:val="0"/>
      <w:marBottom w:val="0"/>
      <w:divBdr>
        <w:top w:val="none" w:sz="0" w:space="0" w:color="auto"/>
        <w:left w:val="none" w:sz="0" w:space="0" w:color="auto"/>
        <w:bottom w:val="none" w:sz="0" w:space="0" w:color="auto"/>
        <w:right w:val="none" w:sz="0" w:space="0" w:color="auto"/>
      </w:divBdr>
    </w:div>
    <w:div w:id="937904295">
      <w:bodyDiv w:val="1"/>
      <w:marLeft w:val="0"/>
      <w:marRight w:val="0"/>
      <w:marTop w:val="0"/>
      <w:marBottom w:val="0"/>
      <w:divBdr>
        <w:top w:val="none" w:sz="0" w:space="0" w:color="auto"/>
        <w:left w:val="none" w:sz="0" w:space="0" w:color="auto"/>
        <w:bottom w:val="none" w:sz="0" w:space="0" w:color="auto"/>
        <w:right w:val="none" w:sz="0" w:space="0" w:color="auto"/>
      </w:divBdr>
    </w:div>
    <w:div w:id="1133445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52.wmf"/><Relationship Id="rId21" Type="http://schemas.openxmlformats.org/officeDocument/2006/relationships/oleObject" Target="embeddings/oleObject7.bin"/><Relationship Id="rId42" Type="http://schemas.openxmlformats.org/officeDocument/2006/relationships/oleObject" Target="embeddings/oleObject20.bin"/><Relationship Id="rId63" Type="http://schemas.openxmlformats.org/officeDocument/2006/relationships/image" Target="media/image26.wmf"/><Relationship Id="rId84" Type="http://schemas.openxmlformats.org/officeDocument/2006/relationships/oleObject" Target="embeddings/oleObject42.bin"/><Relationship Id="rId138" Type="http://schemas.openxmlformats.org/officeDocument/2006/relationships/oleObject" Target="embeddings/oleObject74.bin"/><Relationship Id="rId159" Type="http://schemas.openxmlformats.org/officeDocument/2006/relationships/oleObject" Target="embeddings/oleObject85.bin"/><Relationship Id="rId170" Type="http://schemas.openxmlformats.org/officeDocument/2006/relationships/image" Target="media/image74.wmf"/><Relationship Id="rId191" Type="http://schemas.openxmlformats.org/officeDocument/2006/relationships/image" Target="media/image84.wmf"/><Relationship Id="rId205" Type="http://schemas.openxmlformats.org/officeDocument/2006/relationships/image" Target="media/image91.wmf"/><Relationship Id="rId107" Type="http://schemas.openxmlformats.org/officeDocument/2006/relationships/oleObject" Target="embeddings/oleObject54.bin"/><Relationship Id="rId11" Type="http://schemas.openxmlformats.org/officeDocument/2006/relationships/oleObject" Target="embeddings/oleObject2.bin"/><Relationship Id="rId32" Type="http://schemas.openxmlformats.org/officeDocument/2006/relationships/oleObject" Target="embeddings/oleObject14.bin"/><Relationship Id="rId53" Type="http://schemas.openxmlformats.org/officeDocument/2006/relationships/oleObject" Target="embeddings/oleObject26.bin"/><Relationship Id="rId74" Type="http://schemas.openxmlformats.org/officeDocument/2006/relationships/oleObject" Target="embeddings/oleObject37.bin"/><Relationship Id="rId128" Type="http://schemas.openxmlformats.org/officeDocument/2006/relationships/image" Target="media/image56.wmf"/><Relationship Id="rId149" Type="http://schemas.openxmlformats.org/officeDocument/2006/relationships/image" Target="media/image64.wmf"/><Relationship Id="rId5" Type="http://schemas.openxmlformats.org/officeDocument/2006/relationships/footnotes" Target="footnotes.xml"/><Relationship Id="rId95" Type="http://schemas.openxmlformats.org/officeDocument/2006/relationships/image" Target="media/image42.wmf"/><Relationship Id="rId160" Type="http://schemas.openxmlformats.org/officeDocument/2006/relationships/image" Target="media/image69.wmf"/><Relationship Id="rId181" Type="http://schemas.openxmlformats.org/officeDocument/2006/relationships/image" Target="media/image79.wmf"/><Relationship Id="rId216" Type="http://schemas.openxmlformats.org/officeDocument/2006/relationships/oleObject" Target="embeddings/oleObject114.bin"/><Relationship Id="rId22" Type="http://schemas.openxmlformats.org/officeDocument/2006/relationships/image" Target="media/image9.wmf"/><Relationship Id="rId43" Type="http://schemas.openxmlformats.org/officeDocument/2006/relationships/oleObject" Target="embeddings/oleObject21.bin"/><Relationship Id="rId64" Type="http://schemas.openxmlformats.org/officeDocument/2006/relationships/oleObject" Target="embeddings/oleObject32.bin"/><Relationship Id="rId118" Type="http://schemas.openxmlformats.org/officeDocument/2006/relationships/oleObject" Target="embeddings/oleObject60.bin"/><Relationship Id="rId139" Type="http://schemas.openxmlformats.org/officeDocument/2006/relationships/image" Target="media/image59.wmf"/><Relationship Id="rId85" Type="http://schemas.openxmlformats.org/officeDocument/2006/relationships/image" Target="media/image37.wmf"/><Relationship Id="rId150" Type="http://schemas.openxmlformats.org/officeDocument/2006/relationships/oleObject" Target="embeddings/oleObject80.bin"/><Relationship Id="rId171" Type="http://schemas.openxmlformats.org/officeDocument/2006/relationships/oleObject" Target="embeddings/oleObject91.bin"/><Relationship Id="rId192" Type="http://schemas.openxmlformats.org/officeDocument/2006/relationships/oleObject" Target="embeddings/oleObject102.bin"/><Relationship Id="rId206" Type="http://schemas.openxmlformats.org/officeDocument/2006/relationships/oleObject" Target="embeddings/oleObject109.bin"/><Relationship Id="rId12" Type="http://schemas.openxmlformats.org/officeDocument/2006/relationships/image" Target="media/image4.wmf"/><Relationship Id="rId33" Type="http://schemas.openxmlformats.org/officeDocument/2006/relationships/image" Target="media/image13.wmf"/><Relationship Id="rId108" Type="http://schemas.openxmlformats.org/officeDocument/2006/relationships/image" Target="media/image48.wmf"/><Relationship Id="rId129" Type="http://schemas.openxmlformats.org/officeDocument/2006/relationships/oleObject" Target="embeddings/oleObject67.bin"/><Relationship Id="rId54" Type="http://schemas.openxmlformats.org/officeDocument/2006/relationships/image" Target="media/image22.wmf"/><Relationship Id="rId75" Type="http://schemas.openxmlformats.org/officeDocument/2006/relationships/image" Target="media/image32.wmf"/><Relationship Id="rId96" Type="http://schemas.openxmlformats.org/officeDocument/2006/relationships/oleObject" Target="embeddings/oleObject48.bin"/><Relationship Id="rId140" Type="http://schemas.openxmlformats.org/officeDocument/2006/relationships/oleObject" Target="embeddings/oleObject75.bin"/><Relationship Id="rId161" Type="http://schemas.openxmlformats.org/officeDocument/2006/relationships/oleObject" Target="embeddings/oleObject86.bin"/><Relationship Id="rId182" Type="http://schemas.openxmlformats.org/officeDocument/2006/relationships/oleObject" Target="embeddings/oleObject97.bin"/><Relationship Id="rId217" Type="http://schemas.openxmlformats.org/officeDocument/2006/relationships/header" Target="header1.xml"/><Relationship Id="rId6" Type="http://schemas.openxmlformats.org/officeDocument/2006/relationships/endnotes" Target="endnotes.xml"/><Relationship Id="rId23" Type="http://schemas.openxmlformats.org/officeDocument/2006/relationships/oleObject" Target="embeddings/oleObject8.bin"/><Relationship Id="rId119" Type="http://schemas.openxmlformats.org/officeDocument/2006/relationships/oleObject" Target="embeddings/oleObject61.bin"/><Relationship Id="rId44" Type="http://schemas.openxmlformats.org/officeDocument/2006/relationships/image" Target="media/image17.wmf"/><Relationship Id="rId65" Type="http://schemas.openxmlformats.org/officeDocument/2006/relationships/image" Target="media/image27.wmf"/><Relationship Id="rId86" Type="http://schemas.openxmlformats.org/officeDocument/2006/relationships/oleObject" Target="embeddings/oleObject43.bin"/><Relationship Id="rId130" Type="http://schemas.openxmlformats.org/officeDocument/2006/relationships/oleObject" Target="embeddings/oleObject68.bin"/><Relationship Id="rId151" Type="http://schemas.openxmlformats.org/officeDocument/2006/relationships/image" Target="media/image65.wmf"/><Relationship Id="rId172" Type="http://schemas.openxmlformats.org/officeDocument/2006/relationships/image" Target="media/image75.wmf"/><Relationship Id="rId193" Type="http://schemas.openxmlformats.org/officeDocument/2006/relationships/image" Target="media/image85.wmf"/><Relationship Id="rId207" Type="http://schemas.openxmlformats.org/officeDocument/2006/relationships/image" Target="media/image92.wmf"/><Relationship Id="rId13" Type="http://schemas.openxmlformats.org/officeDocument/2006/relationships/oleObject" Target="embeddings/oleObject3.bin"/><Relationship Id="rId109" Type="http://schemas.openxmlformats.org/officeDocument/2006/relationships/oleObject" Target="embeddings/oleObject55.bin"/><Relationship Id="rId34" Type="http://schemas.openxmlformats.org/officeDocument/2006/relationships/oleObject" Target="embeddings/oleObject15.bin"/><Relationship Id="rId55" Type="http://schemas.openxmlformats.org/officeDocument/2006/relationships/oleObject" Target="embeddings/oleObject27.bin"/><Relationship Id="rId76" Type="http://schemas.openxmlformats.org/officeDocument/2006/relationships/oleObject" Target="embeddings/oleObject38.bin"/><Relationship Id="rId97" Type="http://schemas.openxmlformats.org/officeDocument/2006/relationships/image" Target="media/image43.wmf"/><Relationship Id="rId120" Type="http://schemas.openxmlformats.org/officeDocument/2006/relationships/image" Target="media/image53.wmf"/><Relationship Id="rId141" Type="http://schemas.openxmlformats.org/officeDocument/2006/relationships/image" Target="media/image60.wmf"/><Relationship Id="rId7" Type="http://schemas.openxmlformats.org/officeDocument/2006/relationships/image" Target="media/image1.wmf"/><Relationship Id="rId162" Type="http://schemas.openxmlformats.org/officeDocument/2006/relationships/image" Target="media/image70.wmf"/><Relationship Id="rId183" Type="http://schemas.openxmlformats.org/officeDocument/2006/relationships/image" Target="media/image80.wmf"/><Relationship Id="rId218" Type="http://schemas.openxmlformats.org/officeDocument/2006/relationships/header" Target="header2.xml"/><Relationship Id="rId24" Type="http://schemas.openxmlformats.org/officeDocument/2006/relationships/image" Target="media/image10.wmf"/><Relationship Id="rId45" Type="http://schemas.openxmlformats.org/officeDocument/2006/relationships/oleObject" Target="embeddings/oleObject22.bin"/><Relationship Id="rId66" Type="http://schemas.openxmlformats.org/officeDocument/2006/relationships/oleObject" Target="embeddings/oleObject33.bin"/><Relationship Id="rId87" Type="http://schemas.openxmlformats.org/officeDocument/2006/relationships/image" Target="media/image38.wmf"/><Relationship Id="rId110" Type="http://schemas.openxmlformats.org/officeDocument/2006/relationships/oleObject" Target="embeddings/oleObject56.bin"/><Relationship Id="rId131" Type="http://schemas.openxmlformats.org/officeDocument/2006/relationships/oleObject" Target="embeddings/oleObject69.bin"/><Relationship Id="rId152" Type="http://schemas.openxmlformats.org/officeDocument/2006/relationships/oleObject" Target="embeddings/oleObject81.bin"/><Relationship Id="rId173" Type="http://schemas.openxmlformats.org/officeDocument/2006/relationships/oleObject" Target="embeddings/oleObject92.bin"/><Relationship Id="rId194" Type="http://schemas.openxmlformats.org/officeDocument/2006/relationships/oleObject" Target="embeddings/oleObject103.bin"/><Relationship Id="rId208" Type="http://schemas.openxmlformats.org/officeDocument/2006/relationships/oleObject" Target="embeddings/oleObject110.bin"/><Relationship Id="rId14" Type="http://schemas.openxmlformats.org/officeDocument/2006/relationships/image" Target="media/image5.wmf"/><Relationship Id="rId35" Type="http://schemas.openxmlformats.org/officeDocument/2006/relationships/oleObject" Target="embeddings/oleObject16.bin"/><Relationship Id="rId56" Type="http://schemas.openxmlformats.org/officeDocument/2006/relationships/image" Target="media/image23.wmf"/><Relationship Id="rId77" Type="http://schemas.openxmlformats.org/officeDocument/2006/relationships/image" Target="media/image33.wmf"/><Relationship Id="rId100" Type="http://schemas.openxmlformats.org/officeDocument/2006/relationships/image" Target="media/image44.wmf"/><Relationship Id="rId8" Type="http://schemas.openxmlformats.org/officeDocument/2006/relationships/oleObject" Target="embeddings/oleObject1.bin"/><Relationship Id="rId51" Type="http://schemas.openxmlformats.org/officeDocument/2006/relationships/oleObject" Target="embeddings/oleObject25.bin"/><Relationship Id="rId72" Type="http://schemas.openxmlformats.org/officeDocument/2006/relationships/oleObject" Target="embeddings/oleObject36.bin"/><Relationship Id="rId93" Type="http://schemas.openxmlformats.org/officeDocument/2006/relationships/image" Target="media/image41.wmf"/><Relationship Id="rId98" Type="http://schemas.openxmlformats.org/officeDocument/2006/relationships/oleObject" Target="embeddings/oleObject49.bin"/><Relationship Id="rId121" Type="http://schemas.openxmlformats.org/officeDocument/2006/relationships/oleObject" Target="embeddings/oleObject62.bin"/><Relationship Id="rId142" Type="http://schemas.openxmlformats.org/officeDocument/2006/relationships/oleObject" Target="embeddings/oleObject76.bin"/><Relationship Id="rId163" Type="http://schemas.openxmlformats.org/officeDocument/2006/relationships/oleObject" Target="embeddings/oleObject87.bin"/><Relationship Id="rId184" Type="http://schemas.openxmlformats.org/officeDocument/2006/relationships/oleObject" Target="embeddings/oleObject98.bin"/><Relationship Id="rId189" Type="http://schemas.openxmlformats.org/officeDocument/2006/relationships/image" Target="media/image83.wmf"/><Relationship Id="rId219" Type="http://schemas.openxmlformats.org/officeDocument/2006/relationships/footer" Target="footer1.xml"/><Relationship Id="rId3" Type="http://schemas.openxmlformats.org/officeDocument/2006/relationships/settings" Target="settings.xml"/><Relationship Id="rId214" Type="http://schemas.openxmlformats.org/officeDocument/2006/relationships/oleObject" Target="embeddings/oleObject113.bin"/><Relationship Id="rId25" Type="http://schemas.openxmlformats.org/officeDocument/2006/relationships/oleObject" Target="embeddings/oleObject9.bin"/><Relationship Id="rId46" Type="http://schemas.openxmlformats.org/officeDocument/2006/relationships/image" Target="media/image18.wmf"/><Relationship Id="rId67" Type="http://schemas.openxmlformats.org/officeDocument/2006/relationships/image" Target="media/image28.wmf"/><Relationship Id="rId116" Type="http://schemas.openxmlformats.org/officeDocument/2006/relationships/oleObject" Target="embeddings/oleObject59.bin"/><Relationship Id="rId137" Type="http://schemas.openxmlformats.org/officeDocument/2006/relationships/image" Target="media/image58.wmf"/><Relationship Id="rId158" Type="http://schemas.openxmlformats.org/officeDocument/2006/relationships/image" Target="media/image68.wmf"/><Relationship Id="rId20" Type="http://schemas.openxmlformats.org/officeDocument/2006/relationships/image" Target="media/image8.wmf"/><Relationship Id="rId41" Type="http://schemas.openxmlformats.org/officeDocument/2006/relationships/oleObject" Target="embeddings/oleObject19.bin"/><Relationship Id="rId62" Type="http://schemas.openxmlformats.org/officeDocument/2006/relationships/oleObject" Target="embeddings/oleObject31.bin"/><Relationship Id="rId83" Type="http://schemas.openxmlformats.org/officeDocument/2006/relationships/image" Target="media/image36.wmf"/><Relationship Id="rId88" Type="http://schemas.openxmlformats.org/officeDocument/2006/relationships/oleObject" Target="embeddings/oleObject44.bin"/><Relationship Id="rId111" Type="http://schemas.openxmlformats.org/officeDocument/2006/relationships/image" Target="media/image49.wmf"/><Relationship Id="rId132" Type="http://schemas.openxmlformats.org/officeDocument/2006/relationships/oleObject" Target="embeddings/oleObject70.bin"/><Relationship Id="rId153" Type="http://schemas.openxmlformats.org/officeDocument/2006/relationships/image" Target="media/image66.wmf"/><Relationship Id="rId174" Type="http://schemas.openxmlformats.org/officeDocument/2006/relationships/image" Target="media/image76.wmf"/><Relationship Id="rId179" Type="http://schemas.openxmlformats.org/officeDocument/2006/relationships/oleObject" Target="embeddings/oleObject95.bin"/><Relationship Id="rId195" Type="http://schemas.openxmlformats.org/officeDocument/2006/relationships/image" Target="media/image86.wmf"/><Relationship Id="rId209" Type="http://schemas.openxmlformats.org/officeDocument/2006/relationships/image" Target="media/image93.wmf"/><Relationship Id="rId190" Type="http://schemas.openxmlformats.org/officeDocument/2006/relationships/oleObject" Target="embeddings/oleObject101.bin"/><Relationship Id="rId204" Type="http://schemas.openxmlformats.org/officeDocument/2006/relationships/oleObject" Target="embeddings/oleObject108.bin"/><Relationship Id="rId220" Type="http://schemas.openxmlformats.org/officeDocument/2006/relationships/footer" Target="footer2.xml"/><Relationship Id="rId15" Type="http://schemas.openxmlformats.org/officeDocument/2006/relationships/oleObject" Target="embeddings/oleObject4.bin"/><Relationship Id="rId36" Type="http://schemas.openxmlformats.org/officeDocument/2006/relationships/image" Target="media/image14.wmf"/><Relationship Id="rId57" Type="http://schemas.openxmlformats.org/officeDocument/2006/relationships/oleObject" Target="embeddings/oleObject28.bin"/><Relationship Id="rId106" Type="http://schemas.openxmlformats.org/officeDocument/2006/relationships/image" Target="media/image47.wmf"/><Relationship Id="rId127" Type="http://schemas.openxmlformats.org/officeDocument/2006/relationships/oleObject" Target="embeddings/oleObject66.bin"/><Relationship Id="rId10" Type="http://schemas.openxmlformats.org/officeDocument/2006/relationships/image" Target="media/image3.wmf"/><Relationship Id="rId31" Type="http://schemas.openxmlformats.org/officeDocument/2006/relationships/oleObject" Target="embeddings/oleObject13.bin"/><Relationship Id="rId52" Type="http://schemas.openxmlformats.org/officeDocument/2006/relationships/image" Target="media/image21.wmf"/><Relationship Id="rId73" Type="http://schemas.openxmlformats.org/officeDocument/2006/relationships/image" Target="media/image31.wmf"/><Relationship Id="rId78" Type="http://schemas.openxmlformats.org/officeDocument/2006/relationships/oleObject" Target="embeddings/oleObject39.bin"/><Relationship Id="rId94" Type="http://schemas.openxmlformats.org/officeDocument/2006/relationships/oleObject" Target="embeddings/oleObject47.bin"/><Relationship Id="rId99" Type="http://schemas.openxmlformats.org/officeDocument/2006/relationships/oleObject" Target="embeddings/oleObject50.bin"/><Relationship Id="rId101" Type="http://schemas.openxmlformats.org/officeDocument/2006/relationships/oleObject" Target="embeddings/oleObject51.bin"/><Relationship Id="rId122" Type="http://schemas.openxmlformats.org/officeDocument/2006/relationships/image" Target="media/image54.wmf"/><Relationship Id="rId143" Type="http://schemas.openxmlformats.org/officeDocument/2006/relationships/image" Target="media/image61.wmf"/><Relationship Id="rId148" Type="http://schemas.openxmlformats.org/officeDocument/2006/relationships/oleObject" Target="embeddings/oleObject79.bin"/><Relationship Id="rId164" Type="http://schemas.openxmlformats.org/officeDocument/2006/relationships/image" Target="media/image71.wmf"/><Relationship Id="rId169" Type="http://schemas.openxmlformats.org/officeDocument/2006/relationships/oleObject" Target="embeddings/oleObject90.bin"/><Relationship Id="rId185" Type="http://schemas.openxmlformats.org/officeDocument/2006/relationships/image" Target="media/image81.wmf"/><Relationship Id="rId4" Type="http://schemas.openxmlformats.org/officeDocument/2006/relationships/webSettings" Target="webSettings.xml"/><Relationship Id="rId9" Type="http://schemas.openxmlformats.org/officeDocument/2006/relationships/image" Target="media/image2.png"/><Relationship Id="rId180" Type="http://schemas.openxmlformats.org/officeDocument/2006/relationships/oleObject" Target="embeddings/oleObject96.bin"/><Relationship Id="rId210" Type="http://schemas.openxmlformats.org/officeDocument/2006/relationships/oleObject" Target="embeddings/oleObject111.bin"/><Relationship Id="rId215" Type="http://schemas.openxmlformats.org/officeDocument/2006/relationships/image" Target="media/image96.wmf"/><Relationship Id="rId26" Type="http://schemas.openxmlformats.org/officeDocument/2006/relationships/image" Target="media/image11.wmf"/><Relationship Id="rId47" Type="http://schemas.openxmlformats.org/officeDocument/2006/relationships/oleObject" Target="embeddings/oleObject23.bin"/><Relationship Id="rId68" Type="http://schemas.openxmlformats.org/officeDocument/2006/relationships/oleObject" Target="embeddings/oleObject34.bin"/><Relationship Id="rId89" Type="http://schemas.openxmlformats.org/officeDocument/2006/relationships/image" Target="media/image39.wmf"/><Relationship Id="rId112" Type="http://schemas.openxmlformats.org/officeDocument/2006/relationships/oleObject" Target="embeddings/oleObject57.bin"/><Relationship Id="rId133" Type="http://schemas.openxmlformats.org/officeDocument/2006/relationships/oleObject" Target="embeddings/oleObject71.bin"/><Relationship Id="rId154" Type="http://schemas.openxmlformats.org/officeDocument/2006/relationships/oleObject" Target="embeddings/oleObject82.bin"/><Relationship Id="rId175" Type="http://schemas.openxmlformats.org/officeDocument/2006/relationships/oleObject" Target="embeddings/oleObject93.bin"/><Relationship Id="rId196" Type="http://schemas.openxmlformats.org/officeDocument/2006/relationships/oleObject" Target="embeddings/oleObject104.bin"/><Relationship Id="rId200" Type="http://schemas.openxmlformats.org/officeDocument/2006/relationships/oleObject" Target="embeddings/oleObject106.bin"/><Relationship Id="rId16" Type="http://schemas.openxmlformats.org/officeDocument/2006/relationships/image" Target="media/image6.wmf"/><Relationship Id="rId221" Type="http://schemas.openxmlformats.org/officeDocument/2006/relationships/header" Target="header3.xml"/><Relationship Id="rId37" Type="http://schemas.openxmlformats.org/officeDocument/2006/relationships/oleObject" Target="embeddings/oleObject17.bin"/><Relationship Id="rId58" Type="http://schemas.openxmlformats.org/officeDocument/2006/relationships/oleObject" Target="embeddings/oleObject29.bin"/><Relationship Id="rId79" Type="http://schemas.openxmlformats.org/officeDocument/2006/relationships/image" Target="media/image34.wmf"/><Relationship Id="rId102" Type="http://schemas.openxmlformats.org/officeDocument/2006/relationships/image" Target="media/image45.wmf"/><Relationship Id="rId123" Type="http://schemas.openxmlformats.org/officeDocument/2006/relationships/oleObject" Target="embeddings/oleObject63.bin"/><Relationship Id="rId144" Type="http://schemas.openxmlformats.org/officeDocument/2006/relationships/oleObject" Target="embeddings/oleObject77.bin"/><Relationship Id="rId90" Type="http://schemas.openxmlformats.org/officeDocument/2006/relationships/oleObject" Target="embeddings/oleObject45.bin"/><Relationship Id="rId165" Type="http://schemas.openxmlformats.org/officeDocument/2006/relationships/oleObject" Target="embeddings/oleObject88.bin"/><Relationship Id="rId186" Type="http://schemas.openxmlformats.org/officeDocument/2006/relationships/oleObject" Target="embeddings/oleObject99.bin"/><Relationship Id="rId211" Type="http://schemas.openxmlformats.org/officeDocument/2006/relationships/image" Target="media/image94.wmf"/><Relationship Id="rId27" Type="http://schemas.openxmlformats.org/officeDocument/2006/relationships/oleObject" Target="embeddings/oleObject10.bin"/><Relationship Id="rId48" Type="http://schemas.openxmlformats.org/officeDocument/2006/relationships/image" Target="media/image19.wmf"/><Relationship Id="rId69" Type="http://schemas.openxmlformats.org/officeDocument/2006/relationships/image" Target="media/image29.wmf"/><Relationship Id="rId113" Type="http://schemas.openxmlformats.org/officeDocument/2006/relationships/image" Target="media/image50.wmf"/><Relationship Id="rId134" Type="http://schemas.openxmlformats.org/officeDocument/2006/relationships/oleObject" Target="embeddings/oleObject72.bin"/><Relationship Id="rId80" Type="http://schemas.openxmlformats.org/officeDocument/2006/relationships/oleObject" Target="embeddings/oleObject40.bin"/><Relationship Id="rId155" Type="http://schemas.openxmlformats.org/officeDocument/2006/relationships/image" Target="media/image67.wmf"/><Relationship Id="rId176" Type="http://schemas.openxmlformats.org/officeDocument/2006/relationships/image" Target="media/image77.wmf"/><Relationship Id="rId197" Type="http://schemas.openxmlformats.org/officeDocument/2006/relationships/image" Target="media/image87.wmf"/><Relationship Id="rId201" Type="http://schemas.openxmlformats.org/officeDocument/2006/relationships/image" Target="media/image89.wmf"/><Relationship Id="rId222" Type="http://schemas.openxmlformats.org/officeDocument/2006/relationships/footer" Target="footer3.xml"/><Relationship Id="rId17" Type="http://schemas.openxmlformats.org/officeDocument/2006/relationships/oleObject" Target="embeddings/oleObject5.bin"/><Relationship Id="rId38" Type="http://schemas.openxmlformats.org/officeDocument/2006/relationships/image" Target="media/image15.wmf"/><Relationship Id="rId59" Type="http://schemas.openxmlformats.org/officeDocument/2006/relationships/image" Target="media/image24.wmf"/><Relationship Id="rId103" Type="http://schemas.openxmlformats.org/officeDocument/2006/relationships/oleObject" Target="embeddings/oleObject52.bin"/><Relationship Id="rId124" Type="http://schemas.openxmlformats.org/officeDocument/2006/relationships/image" Target="media/image55.wmf"/><Relationship Id="rId70" Type="http://schemas.openxmlformats.org/officeDocument/2006/relationships/oleObject" Target="embeddings/oleObject35.bin"/><Relationship Id="rId91" Type="http://schemas.openxmlformats.org/officeDocument/2006/relationships/image" Target="media/image40.wmf"/><Relationship Id="rId145" Type="http://schemas.openxmlformats.org/officeDocument/2006/relationships/image" Target="media/image62.wmf"/><Relationship Id="rId166" Type="http://schemas.openxmlformats.org/officeDocument/2006/relationships/oleObject" Target="embeddings/oleObject89.bin"/><Relationship Id="rId187" Type="http://schemas.openxmlformats.org/officeDocument/2006/relationships/image" Target="media/image82.wmf"/><Relationship Id="rId1" Type="http://schemas.openxmlformats.org/officeDocument/2006/relationships/numbering" Target="numbering.xml"/><Relationship Id="rId212" Type="http://schemas.openxmlformats.org/officeDocument/2006/relationships/oleObject" Target="embeddings/oleObject112.bin"/><Relationship Id="rId28" Type="http://schemas.openxmlformats.org/officeDocument/2006/relationships/image" Target="media/image12.wmf"/><Relationship Id="rId49" Type="http://schemas.openxmlformats.org/officeDocument/2006/relationships/oleObject" Target="embeddings/oleObject24.bin"/><Relationship Id="rId114" Type="http://schemas.openxmlformats.org/officeDocument/2006/relationships/oleObject" Target="embeddings/oleObject58.bin"/><Relationship Id="rId60" Type="http://schemas.openxmlformats.org/officeDocument/2006/relationships/oleObject" Target="embeddings/oleObject30.bin"/><Relationship Id="rId81" Type="http://schemas.openxmlformats.org/officeDocument/2006/relationships/image" Target="media/image35.wmf"/><Relationship Id="rId135" Type="http://schemas.openxmlformats.org/officeDocument/2006/relationships/image" Target="media/image57.wmf"/><Relationship Id="rId156" Type="http://schemas.openxmlformats.org/officeDocument/2006/relationships/oleObject" Target="embeddings/oleObject83.bin"/><Relationship Id="rId177" Type="http://schemas.openxmlformats.org/officeDocument/2006/relationships/oleObject" Target="embeddings/oleObject94.bin"/><Relationship Id="rId198" Type="http://schemas.openxmlformats.org/officeDocument/2006/relationships/oleObject" Target="embeddings/oleObject105.bin"/><Relationship Id="rId202" Type="http://schemas.openxmlformats.org/officeDocument/2006/relationships/oleObject" Target="embeddings/oleObject107.bin"/><Relationship Id="rId223" Type="http://schemas.openxmlformats.org/officeDocument/2006/relationships/fontTable" Target="fontTable.xml"/><Relationship Id="rId18" Type="http://schemas.openxmlformats.org/officeDocument/2006/relationships/image" Target="media/image7.wmf"/><Relationship Id="rId39" Type="http://schemas.openxmlformats.org/officeDocument/2006/relationships/oleObject" Target="embeddings/oleObject18.bin"/><Relationship Id="rId50" Type="http://schemas.openxmlformats.org/officeDocument/2006/relationships/image" Target="media/image20.wmf"/><Relationship Id="rId104" Type="http://schemas.openxmlformats.org/officeDocument/2006/relationships/image" Target="media/image46.wmf"/><Relationship Id="rId125" Type="http://schemas.openxmlformats.org/officeDocument/2006/relationships/oleObject" Target="embeddings/oleObject64.bin"/><Relationship Id="rId146" Type="http://schemas.openxmlformats.org/officeDocument/2006/relationships/oleObject" Target="embeddings/oleObject78.bin"/><Relationship Id="rId167" Type="http://schemas.openxmlformats.org/officeDocument/2006/relationships/image" Target="media/image72.png"/><Relationship Id="rId188" Type="http://schemas.openxmlformats.org/officeDocument/2006/relationships/oleObject" Target="embeddings/oleObject100.bin"/><Relationship Id="rId71" Type="http://schemas.openxmlformats.org/officeDocument/2006/relationships/image" Target="media/image30.wmf"/><Relationship Id="rId92" Type="http://schemas.openxmlformats.org/officeDocument/2006/relationships/oleObject" Target="embeddings/oleObject46.bin"/><Relationship Id="rId213" Type="http://schemas.openxmlformats.org/officeDocument/2006/relationships/image" Target="media/image95.wmf"/><Relationship Id="rId2" Type="http://schemas.openxmlformats.org/officeDocument/2006/relationships/styles" Target="styles.xml"/><Relationship Id="rId29" Type="http://schemas.openxmlformats.org/officeDocument/2006/relationships/oleObject" Target="embeddings/oleObject11.bin"/><Relationship Id="rId40" Type="http://schemas.openxmlformats.org/officeDocument/2006/relationships/image" Target="media/image16.wmf"/><Relationship Id="rId115" Type="http://schemas.openxmlformats.org/officeDocument/2006/relationships/image" Target="media/image51.wmf"/><Relationship Id="rId136" Type="http://schemas.openxmlformats.org/officeDocument/2006/relationships/oleObject" Target="embeddings/oleObject73.bin"/><Relationship Id="rId157" Type="http://schemas.openxmlformats.org/officeDocument/2006/relationships/oleObject" Target="embeddings/oleObject84.bin"/><Relationship Id="rId178" Type="http://schemas.openxmlformats.org/officeDocument/2006/relationships/image" Target="media/image78.wmf"/><Relationship Id="rId61" Type="http://schemas.openxmlformats.org/officeDocument/2006/relationships/image" Target="media/image25.wmf"/><Relationship Id="rId82" Type="http://schemas.openxmlformats.org/officeDocument/2006/relationships/oleObject" Target="embeddings/oleObject41.bin"/><Relationship Id="rId199" Type="http://schemas.openxmlformats.org/officeDocument/2006/relationships/image" Target="media/image88.wmf"/><Relationship Id="rId203" Type="http://schemas.openxmlformats.org/officeDocument/2006/relationships/image" Target="media/image90.wmf"/><Relationship Id="rId19" Type="http://schemas.openxmlformats.org/officeDocument/2006/relationships/oleObject" Target="embeddings/oleObject6.bin"/><Relationship Id="rId224" Type="http://schemas.openxmlformats.org/officeDocument/2006/relationships/theme" Target="theme/theme1.xml"/><Relationship Id="rId30" Type="http://schemas.openxmlformats.org/officeDocument/2006/relationships/oleObject" Target="embeddings/oleObject12.bin"/><Relationship Id="rId105" Type="http://schemas.openxmlformats.org/officeDocument/2006/relationships/oleObject" Target="embeddings/oleObject53.bin"/><Relationship Id="rId126" Type="http://schemas.openxmlformats.org/officeDocument/2006/relationships/oleObject" Target="embeddings/oleObject65.bin"/><Relationship Id="rId147" Type="http://schemas.openxmlformats.org/officeDocument/2006/relationships/image" Target="media/image63.wmf"/><Relationship Id="rId168" Type="http://schemas.openxmlformats.org/officeDocument/2006/relationships/image" Target="media/image7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569</TotalTime>
  <Pages>2</Pages>
  <Words>872</Words>
  <Characters>3542</Characters>
  <Application>Microsoft Office Word</Application>
  <DocSecurity>0</DocSecurity>
  <Lines>179</Lines>
  <Paragraphs>51</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Continuity &amp; IVT_Solutions</dc:title>
  <dc:creator>Kyle</dc:creator>
  <cp:lastModifiedBy>Kyle Knee</cp:lastModifiedBy>
  <cp:revision>193</cp:revision>
  <cp:lastPrinted>2026-07-08T01:19:00Z</cp:lastPrinted>
  <dcterms:created xsi:type="dcterms:W3CDTF">2022-06-17T00:33:00Z</dcterms:created>
  <dcterms:modified xsi:type="dcterms:W3CDTF">2026-07-08T01:19:00Z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