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9BCF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Draw a function that is continuous everywhere except for </w:t>
      </w:r>
      <w:r w:rsidRPr="003B6365">
        <w:rPr>
          <w:position w:val="-10"/>
          <w:szCs w:val="24"/>
        </w:rPr>
        <w:object w:dxaOrig="1400" w:dyaOrig="320" w14:anchorId="17322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pt;height:15.75pt" o:ole="">
            <v:imagedata r:id="rId5" o:title=""/>
          </v:shape>
          <o:OLEObject Type="Embed" ProgID="Equation.DSMT4" ShapeID="_x0000_i1025" DrawAspect="Content" ObjectID="_1844965851" r:id="rId6"/>
        </w:object>
      </w:r>
      <w:r>
        <w:rPr>
          <w:szCs w:val="24"/>
        </w:rPr>
        <w:t xml:space="preserve">.  Use a different type of discontinuity at each of these values of </w:t>
      </w:r>
      <w:r>
        <w:rPr>
          <w:i/>
          <w:iCs/>
          <w:szCs w:val="24"/>
        </w:rPr>
        <w:t>x</w:t>
      </w:r>
      <w:r>
        <w:rPr>
          <w:szCs w:val="24"/>
        </w:rPr>
        <w:t>.</w:t>
      </w:r>
    </w:p>
    <w:p w14:paraId="170D1E37" w14:textId="77777777" w:rsidR="00EF06D5" w:rsidRDefault="00EF06D5" w:rsidP="00EF06D5">
      <w:pPr>
        <w:rPr>
          <w:szCs w:val="24"/>
        </w:rPr>
      </w:pPr>
    </w:p>
    <w:p w14:paraId="17454B38" w14:textId="77777777" w:rsidR="00EF06D5" w:rsidRDefault="00EF06D5" w:rsidP="00EF06D5">
      <w:pPr>
        <w:rPr>
          <w:szCs w:val="24"/>
        </w:rPr>
      </w:pPr>
    </w:p>
    <w:p w14:paraId="448F3F81" w14:textId="77777777" w:rsidR="00EF06D5" w:rsidRDefault="00EF06D5" w:rsidP="00EF06D5">
      <w:pPr>
        <w:rPr>
          <w:szCs w:val="24"/>
        </w:rPr>
      </w:pPr>
    </w:p>
    <w:p w14:paraId="3232C689" w14:textId="77777777" w:rsidR="00EF06D5" w:rsidRDefault="00EF06D5" w:rsidP="00EF06D5">
      <w:pPr>
        <w:rPr>
          <w:szCs w:val="24"/>
        </w:rPr>
      </w:pPr>
    </w:p>
    <w:p w14:paraId="515D9272" w14:textId="77777777" w:rsidR="00EF06D5" w:rsidRPr="00EF06D5" w:rsidRDefault="00EF06D5" w:rsidP="00EF06D5">
      <w:pPr>
        <w:rPr>
          <w:szCs w:val="24"/>
        </w:rPr>
      </w:pPr>
    </w:p>
    <w:p w14:paraId="7366CE69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if the following function is continuous at </w:t>
      </w:r>
      <w:r w:rsidRPr="00B15FAB">
        <w:rPr>
          <w:position w:val="-6"/>
          <w:szCs w:val="24"/>
        </w:rPr>
        <w:object w:dxaOrig="680" w:dyaOrig="279" w14:anchorId="7AAA8D34">
          <v:shape id="_x0000_i1026" type="#_x0000_t75" style="width:33.75pt;height:14.25pt" o:ole="">
            <v:imagedata r:id="rId7" o:title=""/>
          </v:shape>
          <o:OLEObject Type="Embed" ProgID="Equation.DSMT4" ShapeID="_x0000_i1026" DrawAspect="Content" ObjectID="_1844965852" r:id="rId8"/>
        </w:object>
      </w:r>
      <w:r>
        <w:rPr>
          <w:szCs w:val="24"/>
        </w:rPr>
        <w:t xml:space="preserve">.  </w:t>
      </w:r>
      <w:r w:rsidRPr="00AF0FED">
        <w:rPr>
          <w:position w:val="-14"/>
          <w:szCs w:val="24"/>
        </w:rPr>
        <w:object w:dxaOrig="1500" w:dyaOrig="440" w14:anchorId="7BF7EAEA">
          <v:shape id="_x0000_i1027" type="#_x0000_t75" style="width:75pt;height:21.75pt" o:ole="">
            <v:imagedata r:id="rId9" o:title=""/>
          </v:shape>
          <o:OLEObject Type="Embed" ProgID="Equation.DSMT4" ShapeID="_x0000_i1027" DrawAspect="Content" ObjectID="_1844965853" r:id="rId10"/>
        </w:object>
      </w:r>
      <w:r>
        <w:rPr>
          <w:szCs w:val="24"/>
        </w:rPr>
        <w:t>.</w:t>
      </w:r>
    </w:p>
    <w:p w14:paraId="31902CDD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 following piecewise function continuous at </w:t>
      </w:r>
      <w:r w:rsidRPr="007F0660">
        <w:rPr>
          <w:position w:val="-6"/>
          <w:szCs w:val="24"/>
        </w:rPr>
        <w:object w:dxaOrig="680" w:dyaOrig="279" w14:anchorId="1F2015C7">
          <v:shape id="_x0000_i1028" type="#_x0000_t75" style="width:33.75pt;height:14.25pt" o:ole="">
            <v:imagedata r:id="rId11" o:title=""/>
          </v:shape>
          <o:OLEObject Type="Embed" ProgID="Equation.DSMT4" ShapeID="_x0000_i1028" DrawAspect="Content" ObjectID="_1844965854" r:id="rId12"/>
        </w:object>
      </w:r>
      <w:r>
        <w:rPr>
          <w:szCs w:val="24"/>
        </w:rPr>
        <w:t>?</w:t>
      </w:r>
    </w:p>
    <w:p w14:paraId="0315EA9D" w14:textId="77777777" w:rsidR="00DF6BF0" w:rsidRDefault="00DF6BF0" w:rsidP="00DF6BF0">
      <w:pPr>
        <w:ind w:firstLine="720"/>
        <w:rPr>
          <w:szCs w:val="24"/>
        </w:rPr>
      </w:pPr>
      <w:r w:rsidRPr="003E02E6">
        <w:rPr>
          <w:position w:val="-36"/>
          <w:szCs w:val="24"/>
        </w:rPr>
        <w:object w:dxaOrig="2560" w:dyaOrig="840" w14:anchorId="2CF03C46">
          <v:shape id="_x0000_i1029" type="#_x0000_t75" style="width:127.5pt;height:42.75pt" o:ole="">
            <v:imagedata r:id="rId13" o:title=""/>
          </v:shape>
          <o:OLEObject Type="Embed" ProgID="Equation.DSMT4" ShapeID="_x0000_i1029" DrawAspect="Content" ObjectID="_1844965855" r:id="rId14"/>
        </w:object>
      </w:r>
    </w:p>
    <w:p w14:paraId="68C06A15" w14:textId="77777777" w:rsidR="00412F17" w:rsidRDefault="00412F17" w:rsidP="00412F17">
      <w:pPr>
        <w:rPr>
          <w:szCs w:val="24"/>
        </w:rPr>
      </w:pPr>
    </w:p>
    <w:p w14:paraId="3598EDAF" w14:textId="77777777" w:rsidR="00412F17" w:rsidRDefault="00412F17" w:rsidP="00412F17">
      <w:pPr>
        <w:rPr>
          <w:szCs w:val="24"/>
        </w:rPr>
      </w:pPr>
    </w:p>
    <w:p w14:paraId="1598BFC2" w14:textId="77777777" w:rsidR="00412F17" w:rsidRDefault="00412F17" w:rsidP="00412F17">
      <w:pPr>
        <w:rPr>
          <w:szCs w:val="24"/>
        </w:rPr>
      </w:pPr>
    </w:p>
    <w:p w14:paraId="6989B36B" w14:textId="77777777" w:rsidR="00412F17" w:rsidRDefault="00412F17" w:rsidP="00412F17">
      <w:pPr>
        <w:rPr>
          <w:szCs w:val="24"/>
        </w:rPr>
      </w:pPr>
    </w:p>
    <w:p w14:paraId="498264CF" w14:textId="77777777" w:rsidR="00412F17" w:rsidRDefault="00412F17" w:rsidP="00412F17">
      <w:pPr>
        <w:rPr>
          <w:szCs w:val="24"/>
        </w:rPr>
      </w:pPr>
    </w:p>
    <w:p w14:paraId="6F9CDE69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 following piecewise function continuous at </w:t>
      </w:r>
      <w:r w:rsidRPr="00B15FAB">
        <w:rPr>
          <w:position w:val="-6"/>
          <w:szCs w:val="24"/>
        </w:rPr>
        <w:object w:dxaOrig="680" w:dyaOrig="279" w14:anchorId="3BAD037F">
          <v:shape id="_x0000_i1030" type="#_x0000_t75" style="width:33.75pt;height:14.25pt" o:ole="">
            <v:imagedata r:id="rId7" o:title=""/>
          </v:shape>
          <o:OLEObject Type="Embed" ProgID="Equation.DSMT4" ShapeID="_x0000_i1030" DrawAspect="Content" ObjectID="_1844965856" r:id="rId15"/>
        </w:object>
      </w:r>
      <w:r>
        <w:rPr>
          <w:szCs w:val="24"/>
        </w:rPr>
        <w:t>.</w:t>
      </w:r>
    </w:p>
    <w:p w14:paraId="700D6005" w14:textId="77777777" w:rsidR="00DF6BF0" w:rsidRDefault="00DF6BF0" w:rsidP="00DF6BF0">
      <w:pPr>
        <w:ind w:firstLine="720"/>
        <w:rPr>
          <w:szCs w:val="24"/>
        </w:rPr>
      </w:pPr>
      <w:r w:rsidRPr="005E72D6">
        <w:rPr>
          <w:position w:val="-62"/>
          <w:szCs w:val="24"/>
        </w:rPr>
        <w:object w:dxaOrig="2780" w:dyaOrig="1359" w14:anchorId="776BFE4B">
          <v:shape id="_x0000_i1031" type="#_x0000_t75" style="width:138.7pt;height:68.95pt" o:ole="">
            <v:imagedata r:id="rId16" o:title=""/>
          </v:shape>
          <o:OLEObject Type="Embed" ProgID="Equation.DSMT4" ShapeID="_x0000_i1031" DrawAspect="Content" ObjectID="_1844965857" r:id="rId17"/>
        </w:object>
      </w:r>
    </w:p>
    <w:p w14:paraId="43FEC8EB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 following function continuous at </w:t>
      </w:r>
      <w:r w:rsidRPr="007634BB">
        <w:rPr>
          <w:position w:val="-6"/>
          <w:szCs w:val="24"/>
        </w:rPr>
        <w:object w:dxaOrig="680" w:dyaOrig="279" w14:anchorId="185FF85E">
          <v:shape id="_x0000_i1032" type="#_x0000_t75" style="width:33.75pt;height:14.25pt" o:ole="">
            <v:imagedata r:id="rId18" o:title=""/>
          </v:shape>
          <o:OLEObject Type="Embed" ProgID="Equation.DSMT4" ShapeID="_x0000_i1032" DrawAspect="Content" ObjectID="_1844965858" r:id="rId19"/>
        </w:object>
      </w:r>
      <w:r>
        <w:rPr>
          <w:szCs w:val="24"/>
        </w:rPr>
        <w:t>?  Justify your answer.</w:t>
      </w:r>
    </w:p>
    <w:p w14:paraId="206EC01B" w14:textId="77777777" w:rsidR="00DF6BF0" w:rsidRPr="000F4EE7" w:rsidRDefault="00DF6BF0" w:rsidP="00DF6BF0">
      <w:pPr>
        <w:pStyle w:val="ListParagraph"/>
        <w:rPr>
          <w:szCs w:val="24"/>
        </w:rPr>
      </w:pPr>
    </w:p>
    <w:p w14:paraId="53CC9264" w14:textId="77777777" w:rsidR="00DF6BF0" w:rsidRPr="000F4EE7" w:rsidRDefault="00DF6BF0" w:rsidP="00DF6BF0">
      <w:pPr>
        <w:ind w:firstLine="720"/>
        <w:rPr>
          <w:szCs w:val="24"/>
        </w:rPr>
      </w:pPr>
      <w:r w:rsidRPr="005E72D6">
        <w:rPr>
          <w:position w:val="-62"/>
          <w:szCs w:val="24"/>
        </w:rPr>
        <w:object w:dxaOrig="2920" w:dyaOrig="1359" w14:anchorId="34C7DC75">
          <v:shape id="_x0000_i1033" type="#_x0000_t75" style="width:145.55pt;height:68.95pt" o:ole="">
            <v:imagedata r:id="rId20" o:title=""/>
          </v:shape>
          <o:OLEObject Type="Embed" ProgID="Equation.DSMT4" ShapeID="_x0000_i1033" DrawAspect="Content" ObjectID="_1844965859" r:id="rId21"/>
        </w:object>
      </w:r>
    </w:p>
    <w:p w14:paraId="3BFD1507" w14:textId="77777777" w:rsidR="00096CBF" w:rsidRDefault="00096CBF" w:rsidP="00096CBF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Where is the function </w:t>
      </w:r>
      <w:r w:rsidRPr="00975C37">
        <w:rPr>
          <w:rFonts w:eastAsiaTheme="minorEastAsia"/>
          <w:position w:val="-32"/>
          <w:szCs w:val="24"/>
        </w:rPr>
        <w:object w:dxaOrig="2240" w:dyaOrig="940" w14:anchorId="270D1576">
          <v:shape id="_x0000_i1034" type="#_x0000_t75" style="width:111pt;height:47.25pt" o:ole="">
            <v:imagedata r:id="rId22" o:title=""/>
          </v:shape>
          <o:OLEObject Type="Embed" ProgID="Equation.DSMT4" ShapeID="_x0000_i1034" DrawAspect="Content" ObjectID="_1844965860" r:id="rId23"/>
        </w:object>
      </w:r>
      <w:r>
        <w:rPr>
          <w:rFonts w:eastAsiaTheme="minorEastAsia"/>
          <w:szCs w:val="24"/>
        </w:rPr>
        <w:t>continuous?</w:t>
      </w:r>
    </w:p>
    <w:p w14:paraId="25AE1DF7" w14:textId="77777777" w:rsidR="00DF6BF0" w:rsidRDefault="00DF6BF0" w:rsidP="00DF6BF0">
      <w:pPr>
        <w:rPr>
          <w:rFonts w:eastAsiaTheme="minorEastAsia"/>
          <w:szCs w:val="24"/>
        </w:rPr>
      </w:pPr>
    </w:p>
    <w:p w14:paraId="2309F04E" w14:textId="77777777" w:rsidR="00DF6BF0" w:rsidRDefault="00DF6BF0" w:rsidP="00DF6BF0">
      <w:pPr>
        <w:rPr>
          <w:rFonts w:eastAsiaTheme="minorEastAsia"/>
          <w:szCs w:val="24"/>
        </w:rPr>
      </w:pPr>
    </w:p>
    <w:p w14:paraId="7DB401D5" w14:textId="77777777" w:rsidR="00DF6BF0" w:rsidRDefault="00DF6BF0" w:rsidP="00DF6BF0">
      <w:pPr>
        <w:rPr>
          <w:rFonts w:eastAsiaTheme="minorEastAsia"/>
          <w:szCs w:val="24"/>
        </w:rPr>
      </w:pPr>
    </w:p>
    <w:p w14:paraId="177493F8" w14:textId="77777777" w:rsidR="00412F17" w:rsidRDefault="00412F17" w:rsidP="00DF6BF0">
      <w:pPr>
        <w:rPr>
          <w:rFonts w:eastAsiaTheme="minorEastAsia"/>
          <w:szCs w:val="24"/>
        </w:rPr>
      </w:pPr>
    </w:p>
    <w:p w14:paraId="23FABC7A" w14:textId="77777777" w:rsidR="00DF6BF0" w:rsidRDefault="00DF6BF0" w:rsidP="00DF6BF0">
      <w:pPr>
        <w:rPr>
          <w:rFonts w:eastAsiaTheme="minorEastAsia"/>
          <w:szCs w:val="24"/>
        </w:rPr>
      </w:pPr>
    </w:p>
    <w:p w14:paraId="68CF2DC2" w14:textId="0E9F9558" w:rsidR="00DF6BF0" w:rsidRPr="00DF6BF0" w:rsidRDefault="00DF6BF0" w:rsidP="00DF6BF0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DF6BF0">
        <w:rPr>
          <w:rFonts w:eastAsiaTheme="minorEastAsia"/>
          <w:szCs w:val="24"/>
        </w:rPr>
        <w:t xml:space="preserve">For what value of the constant </w:t>
      </w:r>
      <w:r w:rsidRPr="00DF6BF0">
        <w:rPr>
          <w:rFonts w:eastAsiaTheme="minorEastAsia"/>
          <w:i/>
          <w:iCs/>
          <w:szCs w:val="24"/>
        </w:rPr>
        <w:t>c</w:t>
      </w:r>
      <w:r w:rsidRPr="00DF6BF0">
        <w:rPr>
          <w:rFonts w:eastAsiaTheme="minorEastAsia"/>
          <w:szCs w:val="24"/>
        </w:rPr>
        <w:t xml:space="preserve"> is the function </w:t>
      </w:r>
      <w:r w:rsidRPr="00DF6BF0">
        <w:rPr>
          <w:rFonts w:eastAsiaTheme="minorEastAsia"/>
          <w:i/>
          <w:iCs/>
          <w:szCs w:val="24"/>
        </w:rPr>
        <w:t>f</w:t>
      </w:r>
      <w:r w:rsidRPr="00DF6BF0">
        <w:rPr>
          <w:rFonts w:eastAsiaTheme="minorEastAsia"/>
          <w:szCs w:val="24"/>
        </w:rPr>
        <w:t xml:space="preserve"> continuous for all real numbers?</w:t>
      </w:r>
    </w:p>
    <w:p w14:paraId="6F1B64C8" w14:textId="77777777" w:rsidR="00DF6BF0" w:rsidRPr="00AC6742" w:rsidRDefault="00DF6BF0" w:rsidP="00DF6BF0">
      <w:pPr>
        <w:rPr>
          <w:rFonts w:eastAsiaTheme="minorEastAsia"/>
          <w:szCs w:val="24"/>
        </w:rPr>
      </w:pPr>
    </w:p>
    <w:p w14:paraId="08F64FC9" w14:textId="77777777" w:rsidR="00DF6BF0" w:rsidRDefault="00DF6BF0" w:rsidP="00DF6BF0">
      <w:pPr>
        <w:ind w:firstLine="720"/>
        <w:rPr>
          <w:szCs w:val="24"/>
        </w:rPr>
      </w:pPr>
      <w:r w:rsidRPr="00450A47">
        <w:rPr>
          <w:position w:val="-34"/>
          <w:szCs w:val="24"/>
        </w:rPr>
        <w:object w:dxaOrig="2880" w:dyaOrig="800" w14:anchorId="11BC73D7">
          <v:shape id="_x0000_i1035" type="#_x0000_t75" style="width:2in;height:40.5pt" o:ole="">
            <v:imagedata r:id="rId24" o:title=""/>
          </v:shape>
          <o:OLEObject Type="Embed" ProgID="Equation.DSMT4" ShapeID="_x0000_i1035" DrawAspect="Content" ObjectID="_1844965861" r:id="rId25"/>
        </w:object>
      </w:r>
    </w:p>
    <w:p w14:paraId="6C5F80B3" w14:textId="77777777" w:rsidR="00DF6BF0" w:rsidRDefault="00DF6BF0" w:rsidP="00DF6BF0">
      <w:pPr>
        <w:rPr>
          <w:szCs w:val="24"/>
        </w:rPr>
      </w:pPr>
    </w:p>
    <w:p w14:paraId="61FDA470" w14:textId="77777777" w:rsidR="00DF6BF0" w:rsidRDefault="00DF6BF0" w:rsidP="00DF6BF0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function </w:t>
      </w:r>
      <w:r w:rsidRPr="004029EF">
        <w:rPr>
          <w:rFonts w:eastAsiaTheme="minorEastAsia"/>
          <w:position w:val="-46"/>
          <w:szCs w:val="24"/>
        </w:rPr>
        <w:object w:dxaOrig="2299" w:dyaOrig="1040" w14:anchorId="0E14DAE8">
          <v:shape id="_x0000_i1036" type="#_x0000_t75" style="width:114.7pt;height:51.75pt" o:ole="">
            <v:imagedata r:id="rId26" o:title=""/>
          </v:shape>
          <o:OLEObject Type="Embed" ProgID="Equation.DSMT4" ShapeID="_x0000_i1036" DrawAspect="Content" ObjectID="_1844965862" r:id="rId27"/>
        </w:object>
      </w:r>
      <w:r>
        <w:rPr>
          <w:rFonts w:eastAsiaTheme="minorEastAsia"/>
          <w:szCs w:val="24"/>
        </w:rPr>
        <w:t>.</w:t>
      </w:r>
    </w:p>
    <w:p w14:paraId="5A9A3A32" w14:textId="77777777" w:rsidR="00DF6BF0" w:rsidRDefault="00DF6BF0" w:rsidP="00DF6BF0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For what value of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 is the function continuous at </w:t>
      </w:r>
      <w:r w:rsidRPr="001C453A">
        <w:rPr>
          <w:rFonts w:eastAsiaTheme="minorEastAsia"/>
          <w:position w:val="-6"/>
          <w:szCs w:val="24"/>
        </w:rPr>
        <w:object w:dxaOrig="540" w:dyaOrig="279" w14:anchorId="511EA825">
          <v:shape id="_x0000_i1037" type="#_x0000_t75" style="width:27pt;height:14.25pt" o:ole="">
            <v:imagedata r:id="rId28" o:title=""/>
          </v:shape>
          <o:OLEObject Type="Embed" ProgID="Equation.DSMT4" ShapeID="_x0000_i1037" DrawAspect="Content" ObjectID="_1844965863" r:id="rId29"/>
        </w:object>
      </w:r>
      <w:r>
        <w:rPr>
          <w:rFonts w:eastAsiaTheme="minorEastAsia"/>
          <w:szCs w:val="24"/>
        </w:rPr>
        <w:t>?</w:t>
      </w:r>
    </w:p>
    <w:p w14:paraId="7EBFF36B" w14:textId="77777777" w:rsidR="00DF6BF0" w:rsidRPr="001C453A" w:rsidRDefault="00DF6BF0" w:rsidP="00DF6BF0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4E3C4B">
        <w:rPr>
          <w:rFonts w:eastAsiaTheme="minorEastAsia"/>
          <w:position w:val="-6"/>
          <w:szCs w:val="24"/>
        </w:rPr>
        <w:object w:dxaOrig="560" w:dyaOrig="279" w14:anchorId="7435C391">
          <v:shape id="_x0000_i1038" type="#_x0000_t75" style="width:27.75pt;height:14.25pt" o:ole="">
            <v:imagedata r:id="rId30" o:title=""/>
          </v:shape>
          <o:OLEObject Type="Embed" ProgID="Equation.DSMT4" ShapeID="_x0000_i1038" DrawAspect="Content" ObjectID="_1844965864" r:id="rId31"/>
        </w:object>
      </w:r>
      <w:r>
        <w:rPr>
          <w:rFonts w:eastAsiaTheme="minorEastAsia"/>
          <w:szCs w:val="24"/>
        </w:rPr>
        <w:t xml:space="preserve">, what type of discontinuity exists at </w:t>
      </w:r>
      <w:r w:rsidRPr="004E3C4B">
        <w:rPr>
          <w:rFonts w:eastAsiaTheme="minorEastAsia"/>
          <w:position w:val="-6"/>
          <w:szCs w:val="24"/>
        </w:rPr>
        <w:object w:dxaOrig="540" w:dyaOrig="279" w14:anchorId="4D9C92B4">
          <v:shape id="_x0000_i1039" type="#_x0000_t75" style="width:27pt;height:14.25pt" o:ole="">
            <v:imagedata r:id="rId32" o:title=""/>
          </v:shape>
          <o:OLEObject Type="Embed" ProgID="Equation.DSMT4" ShapeID="_x0000_i1039" DrawAspect="Content" ObjectID="_1844965865" r:id="rId33"/>
        </w:object>
      </w:r>
      <w:r>
        <w:rPr>
          <w:rFonts w:eastAsiaTheme="minorEastAsia"/>
          <w:szCs w:val="24"/>
        </w:rPr>
        <w:t>?  Justify your answer.</w:t>
      </w:r>
    </w:p>
    <w:p w14:paraId="24EA3FE4" w14:textId="77777777" w:rsidR="00DF6BF0" w:rsidRDefault="00DF6BF0" w:rsidP="00DF6BF0">
      <w:pPr>
        <w:rPr>
          <w:rFonts w:eastAsiaTheme="minorEastAsia"/>
          <w:szCs w:val="24"/>
        </w:rPr>
      </w:pPr>
    </w:p>
    <w:p w14:paraId="73B18481" w14:textId="77777777" w:rsidR="00DF6BF0" w:rsidRDefault="00DF6BF0" w:rsidP="00DF6BF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The following questions are related to the Intermediate Value Theorem (IVT)</w:t>
      </w:r>
    </w:p>
    <w:p w14:paraId="7C353655" w14:textId="77777777" w:rsidR="00DF6BF0" w:rsidRDefault="00DF6BF0" w:rsidP="00DF6BF0">
      <w:pPr>
        <w:rPr>
          <w:rFonts w:eastAsiaTheme="minorEastAsia"/>
          <w:szCs w:val="24"/>
        </w:rPr>
      </w:pPr>
    </w:p>
    <w:p w14:paraId="20724342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Something is wrong with the following ‘proof’.  What is it?</w:t>
      </w:r>
    </w:p>
    <w:p w14:paraId="5A8AEF80" w14:textId="77777777" w:rsidR="00DF6BF0" w:rsidRDefault="00DF6BF0" w:rsidP="00DF6BF0">
      <w:pPr>
        <w:ind w:left="1440"/>
        <w:rPr>
          <w:szCs w:val="24"/>
        </w:rPr>
      </w:pPr>
      <w:r>
        <w:rPr>
          <w:szCs w:val="24"/>
        </w:rPr>
        <w:t xml:space="preserve">Let </w:t>
      </w:r>
      <w:r w:rsidRPr="008156D4">
        <w:rPr>
          <w:position w:val="-32"/>
          <w:szCs w:val="24"/>
        </w:rPr>
        <w:object w:dxaOrig="1060" w:dyaOrig="700" w14:anchorId="6D325C3E">
          <v:shape id="_x0000_i1040" type="#_x0000_t75" style="width:53.25pt;height:35.25pt" o:ole="">
            <v:imagedata r:id="rId34" o:title=""/>
          </v:shape>
          <o:OLEObject Type="Embed" ProgID="Equation.DSMT4" ShapeID="_x0000_i1040" DrawAspect="Content" ObjectID="_1844965866" r:id="rId35"/>
        </w:object>
      </w:r>
      <w:r>
        <w:rPr>
          <w:szCs w:val="24"/>
        </w:rPr>
        <w:t xml:space="preserve">.  When </w:t>
      </w:r>
      <w:r w:rsidRPr="00A842A1">
        <w:rPr>
          <w:position w:val="-6"/>
          <w:szCs w:val="24"/>
        </w:rPr>
        <w:object w:dxaOrig="520" w:dyaOrig="279" w14:anchorId="40099981">
          <v:shape id="_x0000_i1041" type="#_x0000_t75" style="width:27pt;height:14.25pt" o:ole="">
            <v:imagedata r:id="rId36" o:title=""/>
          </v:shape>
          <o:OLEObject Type="Embed" ProgID="Equation.DSMT4" ShapeID="_x0000_i1041" DrawAspect="Content" ObjectID="_1844965867" r:id="rId37"/>
        </w:object>
      </w:r>
      <w:r>
        <w:rPr>
          <w:szCs w:val="24"/>
        </w:rPr>
        <w:t xml:space="preserve">, </w:t>
      </w:r>
      <w:r w:rsidRPr="00A842A1">
        <w:rPr>
          <w:position w:val="-14"/>
          <w:szCs w:val="24"/>
        </w:rPr>
        <w:object w:dxaOrig="900" w:dyaOrig="400" w14:anchorId="4B52C1C1">
          <v:shape id="_x0000_i1042" type="#_x0000_t75" style="width:45pt;height:21pt" o:ole="">
            <v:imagedata r:id="rId38" o:title=""/>
          </v:shape>
          <o:OLEObject Type="Embed" ProgID="Equation.DSMT4" ShapeID="_x0000_i1042" DrawAspect="Content" ObjectID="_1844965868" r:id="rId39"/>
        </w:object>
      </w:r>
      <w:r>
        <w:rPr>
          <w:szCs w:val="24"/>
        </w:rPr>
        <w:t xml:space="preserve">.  When </w:t>
      </w:r>
      <w:r w:rsidRPr="00A842A1">
        <w:rPr>
          <w:position w:val="-6"/>
          <w:szCs w:val="24"/>
        </w:rPr>
        <w:object w:dxaOrig="680" w:dyaOrig="279" w14:anchorId="40DFE56D">
          <v:shape id="_x0000_i1043" type="#_x0000_t75" style="width:33.75pt;height:14.25pt" o:ole="">
            <v:imagedata r:id="rId40" o:title=""/>
          </v:shape>
          <o:OLEObject Type="Embed" ProgID="Equation.DSMT4" ShapeID="_x0000_i1043" DrawAspect="Content" ObjectID="_1844965869" r:id="rId41"/>
        </w:object>
      </w:r>
      <w:r>
        <w:rPr>
          <w:szCs w:val="24"/>
        </w:rPr>
        <w:t xml:space="preserve">, </w:t>
      </w:r>
      <w:r w:rsidRPr="00A842A1">
        <w:rPr>
          <w:position w:val="-14"/>
          <w:szCs w:val="24"/>
        </w:rPr>
        <w:object w:dxaOrig="1060" w:dyaOrig="400" w14:anchorId="6871580B">
          <v:shape id="_x0000_i1044" type="#_x0000_t75" style="width:53.25pt;height:21pt" o:ole="">
            <v:imagedata r:id="rId42" o:title=""/>
          </v:shape>
          <o:OLEObject Type="Embed" ProgID="Equation.DSMT4" ShapeID="_x0000_i1044" DrawAspect="Content" ObjectID="_1844965870" r:id="rId43"/>
        </w:object>
      </w:r>
      <w:r>
        <w:rPr>
          <w:szCs w:val="24"/>
        </w:rPr>
        <w:t xml:space="preserve">.  There, by the IVT, </w:t>
      </w:r>
      <w:r w:rsidRPr="008B2A4B">
        <w:rPr>
          <w:position w:val="-14"/>
          <w:szCs w:val="24"/>
        </w:rPr>
        <w:object w:dxaOrig="920" w:dyaOrig="400" w14:anchorId="5F4B88D8">
          <v:shape id="_x0000_i1045" type="#_x0000_t75" style="width:45pt;height:21pt" o:ole="">
            <v:imagedata r:id="rId44" o:title=""/>
          </v:shape>
          <o:OLEObject Type="Embed" ProgID="Equation.DSMT4" ShapeID="_x0000_i1045" DrawAspect="Content" ObjectID="_1844965871" r:id="rId45"/>
        </w:object>
      </w:r>
      <w:r>
        <w:rPr>
          <w:szCs w:val="24"/>
        </w:rPr>
        <w:t xml:space="preserve">for some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between </w:t>
      </w:r>
      <w:r w:rsidRPr="008B2A4B">
        <w:rPr>
          <w:position w:val="-4"/>
          <w:szCs w:val="24"/>
        </w:rPr>
        <w:object w:dxaOrig="300" w:dyaOrig="260" w14:anchorId="6FCDA10E">
          <v:shape id="_x0000_i1046" type="#_x0000_t75" style="width:15pt;height:12.75pt" o:ole="">
            <v:imagedata r:id="rId46" o:title=""/>
          </v:shape>
          <o:OLEObject Type="Embed" ProgID="Equation.DSMT4" ShapeID="_x0000_i1046" DrawAspect="Content" ObjectID="_1844965872" r:id="rId47"/>
        </w:object>
      </w:r>
      <w:r>
        <w:rPr>
          <w:szCs w:val="24"/>
        </w:rPr>
        <w:t>and 1.</w:t>
      </w:r>
    </w:p>
    <w:p w14:paraId="7AF5F72A" w14:textId="77777777" w:rsidR="00DF6BF0" w:rsidRDefault="00DF6BF0" w:rsidP="00DF6BF0">
      <w:pPr>
        <w:rPr>
          <w:rFonts w:eastAsiaTheme="minorEastAsia"/>
          <w:szCs w:val="24"/>
        </w:rPr>
      </w:pPr>
    </w:p>
    <w:p w14:paraId="055F3D6E" w14:textId="77777777" w:rsidR="00412F17" w:rsidRDefault="00412F17" w:rsidP="00DF6BF0">
      <w:pPr>
        <w:rPr>
          <w:rFonts w:eastAsiaTheme="minorEastAsia"/>
          <w:szCs w:val="24"/>
        </w:rPr>
      </w:pPr>
    </w:p>
    <w:p w14:paraId="6232E648" w14:textId="192428B0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Let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 the ellipse </w:t>
      </w:r>
      <w:r w:rsidRPr="00E1501A">
        <w:rPr>
          <w:position w:val="-10"/>
          <w:szCs w:val="24"/>
        </w:rPr>
        <w:object w:dxaOrig="1200" w:dyaOrig="360" w14:anchorId="3763761E">
          <v:shape id="_x0000_i1047" type="#_x0000_t75" style="width:60pt;height:18.75pt" o:ole="">
            <v:imagedata r:id="rId48" o:title=""/>
          </v:shape>
          <o:OLEObject Type="Embed" ProgID="Equation.DSMT4" ShapeID="_x0000_i1047" DrawAspect="Content" ObjectID="_1844965873" r:id="rId49"/>
        </w:object>
      </w:r>
      <w:r>
        <w:rPr>
          <w:szCs w:val="24"/>
        </w:rPr>
        <w:t xml:space="preserve">.  How can one use the IVT to show that there is point </w:t>
      </w:r>
      <w:r>
        <w:rPr>
          <w:i/>
          <w:iCs/>
          <w:szCs w:val="24"/>
        </w:rPr>
        <w:t xml:space="preserve">P </w:t>
      </w:r>
      <w:r>
        <w:rPr>
          <w:szCs w:val="24"/>
        </w:rPr>
        <w:t xml:space="preserve">on </w:t>
      </w:r>
      <w:r>
        <w:rPr>
          <w:i/>
          <w:iCs/>
          <w:szCs w:val="24"/>
        </w:rPr>
        <w:t>C</w:t>
      </w:r>
      <w:r>
        <w:rPr>
          <w:szCs w:val="24"/>
        </w:rPr>
        <w:t xml:space="preserve"> such that the area of the triangle determined by </w:t>
      </w:r>
      <w:r w:rsidRPr="00E1501A">
        <w:rPr>
          <w:position w:val="-14"/>
          <w:szCs w:val="24"/>
        </w:rPr>
        <w:object w:dxaOrig="1320" w:dyaOrig="400" w14:anchorId="7DB73815">
          <v:shape id="_x0000_i1048" type="#_x0000_t75" style="width:66pt;height:21pt" o:ole="">
            <v:imagedata r:id="rId50" o:title=""/>
          </v:shape>
          <o:OLEObject Type="Embed" ProgID="Equation.DSMT4" ShapeID="_x0000_i1048" DrawAspect="Content" ObjectID="_1844965874" r:id="rId51"/>
        </w:object>
      </w:r>
      <w:r>
        <w:rPr>
          <w:szCs w:val="24"/>
        </w:rPr>
        <w:t xml:space="preserve">and </w:t>
      </w:r>
      <w:r>
        <w:rPr>
          <w:i/>
          <w:iCs/>
          <w:szCs w:val="24"/>
        </w:rPr>
        <w:t>C</w:t>
      </w:r>
      <w:r>
        <w:rPr>
          <w:szCs w:val="24"/>
        </w:rPr>
        <w:t xml:space="preserve"> is </w:t>
      </w:r>
      <w:r w:rsidRPr="001F0C11">
        <w:rPr>
          <w:position w:val="-24"/>
          <w:szCs w:val="24"/>
        </w:rPr>
        <w:object w:dxaOrig="320" w:dyaOrig="620" w14:anchorId="78EF8000">
          <v:shape id="_x0000_i1049" type="#_x0000_t75" style="width:15pt;height:30.75pt" o:ole="">
            <v:imagedata r:id="rId52" o:title=""/>
          </v:shape>
          <o:OLEObject Type="Embed" ProgID="Equation.DSMT4" ShapeID="_x0000_i1049" DrawAspect="Content" ObjectID="_1844965875" r:id="rId53"/>
        </w:object>
      </w:r>
      <w:r>
        <w:rPr>
          <w:szCs w:val="24"/>
        </w:rPr>
        <w:t xml:space="preserve">.  Hint:  How does the area of the triangle change as one chooses different points on </w:t>
      </w:r>
      <w:r>
        <w:rPr>
          <w:i/>
          <w:iCs/>
          <w:szCs w:val="24"/>
        </w:rPr>
        <w:t>C</w:t>
      </w:r>
      <w:r>
        <w:rPr>
          <w:szCs w:val="24"/>
        </w:rPr>
        <w:t>?</w:t>
      </w:r>
    </w:p>
    <w:p w14:paraId="554AC94E" w14:textId="77777777" w:rsidR="00412F17" w:rsidRDefault="00412F17" w:rsidP="00DF6BF0">
      <w:pPr>
        <w:rPr>
          <w:szCs w:val="24"/>
        </w:rPr>
      </w:pPr>
    </w:p>
    <w:p w14:paraId="72496E66" w14:textId="77777777" w:rsidR="00DF6BF0" w:rsidRDefault="00DF6BF0" w:rsidP="00DF6BF0">
      <w:pPr>
        <w:rPr>
          <w:szCs w:val="24"/>
        </w:rPr>
      </w:pPr>
    </w:p>
    <w:p w14:paraId="7C8D68E7" w14:textId="77777777" w:rsidR="00946428" w:rsidRDefault="00946428" w:rsidP="00DF6BF0">
      <w:pPr>
        <w:rPr>
          <w:szCs w:val="24"/>
        </w:rPr>
      </w:pPr>
    </w:p>
    <w:p w14:paraId="061D2F00" w14:textId="77777777" w:rsidR="00DF6BF0" w:rsidRDefault="00DF6BF0" w:rsidP="00DF6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Show that there exists a rectangular box with edges of length </w:t>
      </w:r>
      <w:r w:rsidRPr="00D223BD">
        <w:rPr>
          <w:position w:val="-6"/>
          <w:szCs w:val="24"/>
        </w:rPr>
        <w:object w:dxaOrig="200" w:dyaOrig="220" w14:anchorId="7FDCD270">
          <v:shape id="_x0000_i1050" type="#_x0000_t75" style="width:9pt;height:11.25pt" o:ole="">
            <v:imagedata r:id="rId54" o:title=""/>
          </v:shape>
          <o:OLEObject Type="Embed" ProgID="Equation.DSMT4" ShapeID="_x0000_i1050" DrawAspect="Content" ObjectID="_1844965876" r:id="rId55"/>
        </w:object>
      </w:r>
      <w:r>
        <w:rPr>
          <w:szCs w:val="24"/>
        </w:rPr>
        <w:t xml:space="preserve">, </w:t>
      </w:r>
      <w:r w:rsidRPr="00D223BD">
        <w:rPr>
          <w:position w:val="-6"/>
          <w:szCs w:val="24"/>
        </w:rPr>
        <w:object w:dxaOrig="480" w:dyaOrig="279" w14:anchorId="55821908">
          <v:shape id="_x0000_i1051" type="#_x0000_t75" style="width:24pt;height:14.25pt" o:ole="">
            <v:imagedata r:id="rId56" o:title=""/>
          </v:shape>
          <o:OLEObject Type="Embed" ProgID="Equation.DSMT4" ShapeID="_x0000_i1051" DrawAspect="Content" ObjectID="_1844965877" r:id="rId57"/>
        </w:object>
      </w:r>
      <w:r>
        <w:rPr>
          <w:szCs w:val="24"/>
        </w:rPr>
        <w:t xml:space="preserve">, and </w:t>
      </w:r>
      <w:r w:rsidRPr="00D223BD">
        <w:rPr>
          <w:position w:val="-6"/>
          <w:szCs w:val="24"/>
        </w:rPr>
        <w:object w:dxaOrig="540" w:dyaOrig="279" w14:anchorId="7B073BF8">
          <v:shape id="_x0000_i1052" type="#_x0000_t75" style="width:27pt;height:14.25pt" o:ole="">
            <v:imagedata r:id="rId58" o:title=""/>
          </v:shape>
          <o:OLEObject Type="Embed" ProgID="Equation.DSMT4" ShapeID="_x0000_i1052" DrawAspect="Content" ObjectID="_1844965878" r:id="rId59"/>
        </w:object>
      </w:r>
      <w:r>
        <w:rPr>
          <w:szCs w:val="24"/>
        </w:rPr>
        <w:t xml:space="preserve"> for some positive value </w:t>
      </w:r>
      <w:r>
        <w:rPr>
          <w:i/>
          <w:iCs/>
          <w:szCs w:val="24"/>
        </w:rPr>
        <w:t>x</w:t>
      </w:r>
      <w:r>
        <w:rPr>
          <w:szCs w:val="24"/>
        </w:rPr>
        <w:t xml:space="preserve"> so that the volume of the box is equal to its surface area (assume the box has both a top and a bottom).</w:t>
      </w:r>
    </w:p>
    <w:p w14:paraId="28A0D4DD" w14:textId="77777777" w:rsidR="00DF6BF0" w:rsidRDefault="00DF6BF0" w:rsidP="00DF6BF0">
      <w:pPr>
        <w:ind w:left="360"/>
        <w:rPr>
          <w:szCs w:val="24"/>
        </w:rPr>
      </w:pPr>
    </w:p>
    <w:p w14:paraId="138A675A" w14:textId="77777777" w:rsidR="00A724F8" w:rsidRPr="00DF6BF0" w:rsidRDefault="00A724F8" w:rsidP="00DF6BF0"/>
    <w:sectPr w:rsidR="00A724F8" w:rsidRPr="00DF6BF0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92CA7"/>
    <w:multiLevelType w:val="hybridMultilevel"/>
    <w:tmpl w:val="76729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700327">
    <w:abstractNumId w:val="5"/>
  </w:num>
  <w:num w:numId="2" w16cid:durableId="132598603">
    <w:abstractNumId w:val="29"/>
  </w:num>
  <w:num w:numId="3" w16cid:durableId="1700661880">
    <w:abstractNumId w:val="7"/>
  </w:num>
  <w:num w:numId="4" w16cid:durableId="77874161">
    <w:abstractNumId w:val="39"/>
  </w:num>
  <w:num w:numId="5" w16cid:durableId="1586573572">
    <w:abstractNumId w:val="24"/>
  </w:num>
  <w:num w:numId="6" w16cid:durableId="808865646">
    <w:abstractNumId w:val="18"/>
  </w:num>
  <w:num w:numId="7" w16cid:durableId="31199452">
    <w:abstractNumId w:val="30"/>
  </w:num>
  <w:num w:numId="8" w16cid:durableId="918175766">
    <w:abstractNumId w:val="31"/>
  </w:num>
  <w:num w:numId="9" w16cid:durableId="57243041">
    <w:abstractNumId w:val="37"/>
  </w:num>
  <w:num w:numId="10" w16cid:durableId="1457023939">
    <w:abstractNumId w:val="23"/>
  </w:num>
  <w:num w:numId="11" w16cid:durableId="1165784275">
    <w:abstractNumId w:val="36"/>
  </w:num>
  <w:num w:numId="12" w16cid:durableId="320742331">
    <w:abstractNumId w:val="38"/>
  </w:num>
  <w:num w:numId="13" w16cid:durableId="1433624157">
    <w:abstractNumId w:val="25"/>
  </w:num>
  <w:num w:numId="14" w16cid:durableId="343868119">
    <w:abstractNumId w:val="15"/>
  </w:num>
  <w:num w:numId="15" w16cid:durableId="1888224064">
    <w:abstractNumId w:val="6"/>
  </w:num>
  <w:num w:numId="16" w16cid:durableId="1504859026">
    <w:abstractNumId w:val="32"/>
  </w:num>
  <w:num w:numId="17" w16cid:durableId="568928838">
    <w:abstractNumId w:val="12"/>
  </w:num>
  <w:num w:numId="18" w16cid:durableId="1941641756">
    <w:abstractNumId w:val="21"/>
  </w:num>
  <w:num w:numId="19" w16cid:durableId="1563328399">
    <w:abstractNumId w:val="2"/>
  </w:num>
  <w:num w:numId="20" w16cid:durableId="687679554">
    <w:abstractNumId w:val="28"/>
  </w:num>
  <w:num w:numId="21" w16cid:durableId="763574517">
    <w:abstractNumId w:val="40"/>
  </w:num>
  <w:num w:numId="22" w16cid:durableId="1249653908">
    <w:abstractNumId w:val="9"/>
  </w:num>
  <w:num w:numId="23" w16cid:durableId="447968986">
    <w:abstractNumId w:val="3"/>
  </w:num>
  <w:num w:numId="24" w16cid:durableId="901137607">
    <w:abstractNumId w:val="8"/>
  </w:num>
  <w:num w:numId="25" w16cid:durableId="2009206237">
    <w:abstractNumId w:val="27"/>
  </w:num>
  <w:num w:numId="26" w16cid:durableId="402029238">
    <w:abstractNumId w:val="34"/>
  </w:num>
  <w:num w:numId="27" w16cid:durableId="1469978626">
    <w:abstractNumId w:val="19"/>
  </w:num>
  <w:num w:numId="28" w16cid:durableId="2145534855">
    <w:abstractNumId w:val="16"/>
  </w:num>
  <w:num w:numId="29" w16cid:durableId="722296054">
    <w:abstractNumId w:val="10"/>
  </w:num>
  <w:num w:numId="30" w16cid:durableId="1218279441">
    <w:abstractNumId w:val="33"/>
  </w:num>
  <w:num w:numId="31" w16cid:durableId="1306856346">
    <w:abstractNumId w:val="20"/>
  </w:num>
  <w:num w:numId="32" w16cid:durableId="108404403">
    <w:abstractNumId w:val="13"/>
  </w:num>
  <w:num w:numId="33" w16cid:durableId="1392077756">
    <w:abstractNumId w:val="26"/>
  </w:num>
  <w:num w:numId="34" w16cid:durableId="826475345">
    <w:abstractNumId w:val="4"/>
  </w:num>
  <w:num w:numId="35" w16cid:durableId="988633120">
    <w:abstractNumId w:val="22"/>
  </w:num>
  <w:num w:numId="36" w16cid:durableId="1546603996">
    <w:abstractNumId w:val="14"/>
  </w:num>
  <w:num w:numId="37" w16cid:durableId="456334781">
    <w:abstractNumId w:val="1"/>
  </w:num>
  <w:num w:numId="38" w16cid:durableId="837623513">
    <w:abstractNumId w:val="35"/>
  </w:num>
  <w:num w:numId="39" w16cid:durableId="1778672497">
    <w:abstractNumId w:val="0"/>
  </w:num>
  <w:num w:numId="40" w16cid:durableId="1231579168">
    <w:abstractNumId w:val="17"/>
  </w:num>
  <w:num w:numId="41" w16cid:durableId="531916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23658"/>
    <w:rsid w:val="00026650"/>
    <w:rsid w:val="0004086A"/>
    <w:rsid w:val="00043E2C"/>
    <w:rsid w:val="0005599B"/>
    <w:rsid w:val="00086375"/>
    <w:rsid w:val="00094936"/>
    <w:rsid w:val="00094B96"/>
    <w:rsid w:val="00096CBF"/>
    <w:rsid w:val="00096FCC"/>
    <w:rsid w:val="000A238F"/>
    <w:rsid w:val="000A3F89"/>
    <w:rsid w:val="000B0AB4"/>
    <w:rsid w:val="000B562B"/>
    <w:rsid w:val="000B7414"/>
    <w:rsid w:val="000D0A1B"/>
    <w:rsid w:val="000D39E7"/>
    <w:rsid w:val="000E3B80"/>
    <w:rsid w:val="000F154C"/>
    <w:rsid w:val="000F1CAA"/>
    <w:rsid w:val="000F23E3"/>
    <w:rsid w:val="000F4EE7"/>
    <w:rsid w:val="00106884"/>
    <w:rsid w:val="001102CA"/>
    <w:rsid w:val="00115ACA"/>
    <w:rsid w:val="00115ED4"/>
    <w:rsid w:val="00120186"/>
    <w:rsid w:val="00123152"/>
    <w:rsid w:val="0012620A"/>
    <w:rsid w:val="00131FA8"/>
    <w:rsid w:val="001408C9"/>
    <w:rsid w:val="00147388"/>
    <w:rsid w:val="00151DAD"/>
    <w:rsid w:val="00153D90"/>
    <w:rsid w:val="00161065"/>
    <w:rsid w:val="001622AF"/>
    <w:rsid w:val="0016663E"/>
    <w:rsid w:val="00172AB5"/>
    <w:rsid w:val="001750E9"/>
    <w:rsid w:val="00176D8E"/>
    <w:rsid w:val="0017703E"/>
    <w:rsid w:val="001916BD"/>
    <w:rsid w:val="001928A3"/>
    <w:rsid w:val="001A023E"/>
    <w:rsid w:val="001A42A3"/>
    <w:rsid w:val="001C0281"/>
    <w:rsid w:val="001C342D"/>
    <w:rsid w:val="001E4A48"/>
    <w:rsid w:val="001F0C11"/>
    <w:rsid w:val="001F6F58"/>
    <w:rsid w:val="00200904"/>
    <w:rsid w:val="00207D5E"/>
    <w:rsid w:val="002147BE"/>
    <w:rsid w:val="00223722"/>
    <w:rsid w:val="00232E98"/>
    <w:rsid w:val="0023505F"/>
    <w:rsid w:val="00241199"/>
    <w:rsid w:val="00252B5A"/>
    <w:rsid w:val="002575AC"/>
    <w:rsid w:val="00260EBA"/>
    <w:rsid w:val="0026757D"/>
    <w:rsid w:val="00275F34"/>
    <w:rsid w:val="00284EFF"/>
    <w:rsid w:val="002A1FBA"/>
    <w:rsid w:val="002B1E57"/>
    <w:rsid w:val="002B52C7"/>
    <w:rsid w:val="002C0F51"/>
    <w:rsid w:val="002C1E17"/>
    <w:rsid w:val="002D03B5"/>
    <w:rsid w:val="002D3DAB"/>
    <w:rsid w:val="002E19B1"/>
    <w:rsid w:val="002E4668"/>
    <w:rsid w:val="002E4B5B"/>
    <w:rsid w:val="00300A75"/>
    <w:rsid w:val="0030180E"/>
    <w:rsid w:val="00302F37"/>
    <w:rsid w:val="003108A7"/>
    <w:rsid w:val="003164AD"/>
    <w:rsid w:val="00322400"/>
    <w:rsid w:val="00326C0D"/>
    <w:rsid w:val="00340D5A"/>
    <w:rsid w:val="00344DB8"/>
    <w:rsid w:val="003641E6"/>
    <w:rsid w:val="003642CC"/>
    <w:rsid w:val="003643EF"/>
    <w:rsid w:val="00367FEE"/>
    <w:rsid w:val="003709BF"/>
    <w:rsid w:val="0037122B"/>
    <w:rsid w:val="00380DED"/>
    <w:rsid w:val="00381796"/>
    <w:rsid w:val="00382311"/>
    <w:rsid w:val="0038233A"/>
    <w:rsid w:val="00385F78"/>
    <w:rsid w:val="00396F8C"/>
    <w:rsid w:val="00397D96"/>
    <w:rsid w:val="003A342E"/>
    <w:rsid w:val="003B3255"/>
    <w:rsid w:val="003B7AA4"/>
    <w:rsid w:val="003B7B7B"/>
    <w:rsid w:val="003C4813"/>
    <w:rsid w:val="003C6DAF"/>
    <w:rsid w:val="003D4357"/>
    <w:rsid w:val="003D5450"/>
    <w:rsid w:val="00412F17"/>
    <w:rsid w:val="00415AD0"/>
    <w:rsid w:val="0042084E"/>
    <w:rsid w:val="0042172F"/>
    <w:rsid w:val="004472F8"/>
    <w:rsid w:val="00457C8C"/>
    <w:rsid w:val="00460F21"/>
    <w:rsid w:val="004678C4"/>
    <w:rsid w:val="00487541"/>
    <w:rsid w:val="00496E8C"/>
    <w:rsid w:val="004A2B0F"/>
    <w:rsid w:val="004A44AD"/>
    <w:rsid w:val="004C3983"/>
    <w:rsid w:val="004C5A35"/>
    <w:rsid w:val="004E06DA"/>
    <w:rsid w:val="004F6458"/>
    <w:rsid w:val="00504E83"/>
    <w:rsid w:val="00505F7A"/>
    <w:rsid w:val="00510B65"/>
    <w:rsid w:val="0051268D"/>
    <w:rsid w:val="00520526"/>
    <w:rsid w:val="005306D2"/>
    <w:rsid w:val="005412EA"/>
    <w:rsid w:val="00542FE3"/>
    <w:rsid w:val="00564D43"/>
    <w:rsid w:val="00570776"/>
    <w:rsid w:val="005711FF"/>
    <w:rsid w:val="00571A7D"/>
    <w:rsid w:val="00572B41"/>
    <w:rsid w:val="0057610F"/>
    <w:rsid w:val="005A2552"/>
    <w:rsid w:val="005A35F5"/>
    <w:rsid w:val="005C3383"/>
    <w:rsid w:val="005E02D1"/>
    <w:rsid w:val="005E72D6"/>
    <w:rsid w:val="005F29E5"/>
    <w:rsid w:val="00616665"/>
    <w:rsid w:val="0062141D"/>
    <w:rsid w:val="00624C81"/>
    <w:rsid w:val="00636182"/>
    <w:rsid w:val="00637613"/>
    <w:rsid w:val="006443C6"/>
    <w:rsid w:val="006470AE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A378F"/>
    <w:rsid w:val="006B57D9"/>
    <w:rsid w:val="006C2789"/>
    <w:rsid w:val="006C6E74"/>
    <w:rsid w:val="006D1176"/>
    <w:rsid w:val="006E24CC"/>
    <w:rsid w:val="006E55B5"/>
    <w:rsid w:val="006E7E5F"/>
    <w:rsid w:val="006F295B"/>
    <w:rsid w:val="006F68A6"/>
    <w:rsid w:val="00704419"/>
    <w:rsid w:val="00710C30"/>
    <w:rsid w:val="00711D99"/>
    <w:rsid w:val="00715E1D"/>
    <w:rsid w:val="00730875"/>
    <w:rsid w:val="00736964"/>
    <w:rsid w:val="007414E0"/>
    <w:rsid w:val="00751D25"/>
    <w:rsid w:val="007634BB"/>
    <w:rsid w:val="00765201"/>
    <w:rsid w:val="00766DB5"/>
    <w:rsid w:val="00786C8B"/>
    <w:rsid w:val="007B26DB"/>
    <w:rsid w:val="007E271D"/>
    <w:rsid w:val="007E7014"/>
    <w:rsid w:val="007E7B8A"/>
    <w:rsid w:val="007F31A5"/>
    <w:rsid w:val="007F576F"/>
    <w:rsid w:val="00801E39"/>
    <w:rsid w:val="00810888"/>
    <w:rsid w:val="00810A3F"/>
    <w:rsid w:val="00813F68"/>
    <w:rsid w:val="008156D4"/>
    <w:rsid w:val="008214F3"/>
    <w:rsid w:val="008250DD"/>
    <w:rsid w:val="008326E9"/>
    <w:rsid w:val="0085006D"/>
    <w:rsid w:val="008500E2"/>
    <w:rsid w:val="0085366D"/>
    <w:rsid w:val="008666F2"/>
    <w:rsid w:val="00871D16"/>
    <w:rsid w:val="0088411C"/>
    <w:rsid w:val="008943A7"/>
    <w:rsid w:val="008A1D51"/>
    <w:rsid w:val="008B2A4B"/>
    <w:rsid w:val="008B3979"/>
    <w:rsid w:val="008C4AA9"/>
    <w:rsid w:val="008C6395"/>
    <w:rsid w:val="008D3804"/>
    <w:rsid w:val="008E2E76"/>
    <w:rsid w:val="008F2464"/>
    <w:rsid w:val="00901309"/>
    <w:rsid w:val="00905603"/>
    <w:rsid w:val="00906168"/>
    <w:rsid w:val="00917C8B"/>
    <w:rsid w:val="009211D6"/>
    <w:rsid w:val="00946428"/>
    <w:rsid w:val="009535DA"/>
    <w:rsid w:val="00954C78"/>
    <w:rsid w:val="00967E1F"/>
    <w:rsid w:val="009725FD"/>
    <w:rsid w:val="00975C37"/>
    <w:rsid w:val="0099141E"/>
    <w:rsid w:val="00993BE2"/>
    <w:rsid w:val="009942DD"/>
    <w:rsid w:val="009A7B25"/>
    <w:rsid w:val="009B4510"/>
    <w:rsid w:val="009D4198"/>
    <w:rsid w:val="009D70F9"/>
    <w:rsid w:val="009F77D3"/>
    <w:rsid w:val="00A10826"/>
    <w:rsid w:val="00A1659C"/>
    <w:rsid w:val="00A204A5"/>
    <w:rsid w:val="00A24301"/>
    <w:rsid w:val="00A24502"/>
    <w:rsid w:val="00A25BEA"/>
    <w:rsid w:val="00A301DB"/>
    <w:rsid w:val="00A33653"/>
    <w:rsid w:val="00A34247"/>
    <w:rsid w:val="00A3461F"/>
    <w:rsid w:val="00A47A1A"/>
    <w:rsid w:val="00A47F10"/>
    <w:rsid w:val="00A535E1"/>
    <w:rsid w:val="00A63433"/>
    <w:rsid w:val="00A65652"/>
    <w:rsid w:val="00A724F8"/>
    <w:rsid w:val="00A74780"/>
    <w:rsid w:val="00A842A1"/>
    <w:rsid w:val="00A86601"/>
    <w:rsid w:val="00A91784"/>
    <w:rsid w:val="00A933EB"/>
    <w:rsid w:val="00AA3E44"/>
    <w:rsid w:val="00AB14C5"/>
    <w:rsid w:val="00AC27B4"/>
    <w:rsid w:val="00AE3032"/>
    <w:rsid w:val="00B034DA"/>
    <w:rsid w:val="00B24F2F"/>
    <w:rsid w:val="00B26FA7"/>
    <w:rsid w:val="00B475A6"/>
    <w:rsid w:val="00B55582"/>
    <w:rsid w:val="00B56E59"/>
    <w:rsid w:val="00B83FBD"/>
    <w:rsid w:val="00B84A4F"/>
    <w:rsid w:val="00B865FF"/>
    <w:rsid w:val="00B86F02"/>
    <w:rsid w:val="00BA3815"/>
    <w:rsid w:val="00BC1728"/>
    <w:rsid w:val="00BC2FC4"/>
    <w:rsid w:val="00BD68D3"/>
    <w:rsid w:val="00BE105F"/>
    <w:rsid w:val="00BE4409"/>
    <w:rsid w:val="00BF4AC3"/>
    <w:rsid w:val="00BF6247"/>
    <w:rsid w:val="00C0445D"/>
    <w:rsid w:val="00C11EE0"/>
    <w:rsid w:val="00C13CBD"/>
    <w:rsid w:val="00C144A7"/>
    <w:rsid w:val="00C20F41"/>
    <w:rsid w:val="00C3007E"/>
    <w:rsid w:val="00C365DB"/>
    <w:rsid w:val="00C437B7"/>
    <w:rsid w:val="00C46920"/>
    <w:rsid w:val="00C46A11"/>
    <w:rsid w:val="00C47D9B"/>
    <w:rsid w:val="00C50369"/>
    <w:rsid w:val="00C51508"/>
    <w:rsid w:val="00C532B8"/>
    <w:rsid w:val="00C53428"/>
    <w:rsid w:val="00C5609F"/>
    <w:rsid w:val="00C70705"/>
    <w:rsid w:val="00C7210B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CF0B3F"/>
    <w:rsid w:val="00D070EC"/>
    <w:rsid w:val="00D20803"/>
    <w:rsid w:val="00D21B2C"/>
    <w:rsid w:val="00D223BD"/>
    <w:rsid w:val="00D25F98"/>
    <w:rsid w:val="00D27500"/>
    <w:rsid w:val="00D304CC"/>
    <w:rsid w:val="00D31557"/>
    <w:rsid w:val="00D4047E"/>
    <w:rsid w:val="00D527E3"/>
    <w:rsid w:val="00D538BB"/>
    <w:rsid w:val="00D612C0"/>
    <w:rsid w:val="00D65A2A"/>
    <w:rsid w:val="00D65AAA"/>
    <w:rsid w:val="00D67BAA"/>
    <w:rsid w:val="00D7189F"/>
    <w:rsid w:val="00D75D7A"/>
    <w:rsid w:val="00DA2047"/>
    <w:rsid w:val="00DB14A7"/>
    <w:rsid w:val="00DB63E5"/>
    <w:rsid w:val="00DB7E8A"/>
    <w:rsid w:val="00DC2724"/>
    <w:rsid w:val="00DC35A6"/>
    <w:rsid w:val="00DD218D"/>
    <w:rsid w:val="00DD4C8A"/>
    <w:rsid w:val="00DD5725"/>
    <w:rsid w:val="00DF242C"/>
    <w:rsid w:val="00DF3DF3"/>
    <w:rsid w:val="00DF6065"/>
    <w:rsid w:val="00DF6BF0"/>
    <w:rsid w:val="00E05350"/>
    <w:rsid w:val="00E07618"/>
    <w:rsid w:val="00E10A79"/>
    <w:rsid w:val="00E10ABD"/>
    <w:rsid w:val="00E13C99"/>
    <w:rsid w:val="00E1501A"/>
    <w:rsid w:val="00E31B27"/>
    <w:rsid w:val="00E34A46"/>
    <w:rsid w:val="00E5071F"/>
    <w:rsid w:val="00E51820"/>
    <w:rsid w:val="00E6190F"/>
    <w:rsid w:val="00E821D9"/>
    <w:rsid w:val="00E91571"/>
    <w:rsid w:val="00EC7FBC"/>
    <w:rsid w:val="00ED3163"/>
    <w:rsid w:val="00ED6BDD"/>
    <w:rsid w:val="00EF06D5"/>
    <w:rsid w:val="00F00C88"/>
    <w:rsid w:val="00F32BFA"/>
    <w:rsid w:val="00F32D72"/>
    <w:rsid w:val="00F512ED"/>
    <w:rsid w:val="00F516A2"/>
    <w:rsid w:val="00F549B8"/>
    <w:rsid w:val="00F56B6A"/>
    <w:rsid w:val="00F64254"/>
    <w:rsid w:val="00F643F3"/>
    <w:rsid w:val="00F647C8"/>
    <w:rsid w:val="00F70FD3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A673F"/>
    <w:rsid w:val="00FB04F2"/>
    <w:rsid w:val="00FB2746"/>
    <w:rsid w:val="00FB55DB"/>
    <w:rsid w:val="00FD0878"/>
    <w:rsid w:val="00FD1DB3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5" Type="http://schemas.openxmlformats.org/officeDocument/2006/relationships/image" Target="media/image1.wmf"/><Relationship Id="rId61" Type="http://schemas.openxmlformats.org/officeDocument/2006/relationships/theme" Target="theme/theme1.xml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1032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Problem Printouts</dc:title>
  <dc:creator>Kyle</dc:creator>
  <cp:lastModifiedBy>Kyle Knee</cp:lastModifiedBy>
  <cp:revision>9</cp:revision>
  <cp:lastPrinted>2026-07-08T01:19:00Z</cp:lastPrinted>
  <dcterms:created xsi:type="dcterms:W3CDTF">2025-06-03T02:40:00Z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