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3348" w14:paraId="7029E15D" w14:textId="77777777" w:rsidTr="00092D1A">
        <w:tc>
          <w:tcPr>
            <w:tcW w:w="9350" w:type="dxa"/>
          </w:tcPr>
          <w:p w14:paraId="558DC6E0" w14:textId="77777777" w:rsidR="00EA3348" w:rsidRDefault="00EA3348" w:rsidP="00092D1A">
            <w:pPr>
              <w:rPr>
                <w:rFonts w:eastAsiaTheme="minorEastAsia"/>
                <w:szCs w:val="24"/>
              </w:rPr>
            </w:pPr>
          </w:p>
          <w:p w14:paraId="3B136F9E" w14:textId="77777777" w:rsidR="00EA3348" w:rsidRDefault="00EA3348" w:rsidP="00092D1A">
            <w:pPr>
              <w:ind w:left="1440" w:hanging="1440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Definition:</w:t>
            </w:r>
            <w:r>
              <w:rPr>
                <w:rFonts w:eastAsiaTheme="minorEastAsia"/>
                <w:b/>
                <w:szCs w:val="24"/>
              </w:rPr>
              <w:tab/>
            </w:r>
            <w:r>
              <w:rPr>
                <w:rFonts w:eastAsiaTheme="minorEastAsia"/>
                <w:szCs w:val="24"/>
              </w:rPr>
              <w:t xml:space="preserve">A function </w:t>
            </w:r>
            <w:r>
              <w:rPr>
                <w:rFonts w:eastAsiaTheme="minorEastAsia"/>
                <w:i/>
                <w:szCs w:val="24"/>
              </w:rPr>
              <w:t xml:space="preserve">f </w:t>
            </w:r>
            <w:r>
              <w:rPr>
                <w:rFonts w:eastAsiaTheme="minorEastAsia"/>
                <w:szCs w:val="24"/>
              </w:rPr>
              <w:t xml:space="preserve">is </w:t>
            </w:r>
            <w:r w:rsidRPr="00333DD1">
              <w:rPr>
                <w:rFonts w:eastAsiaTheme="minorEastAsia"/>
                <w:b/>
                <w:szCs w:val="24"/>
              </w:rPr>
              <w:t xml:space="preserve">continuous at a number </w:t>
            </w:r>
            <w:r w:rsidRPr="00333DD1">
              <w:rPr>
                <w:rFonts w:eastAsiaTheme="minorEastAsia"/>
                <w:b/>
                <w:i/>
                <w:szCs w:val="24"/>
              </w:rPr>
              <w:t>a</w:t>
            </w:r>
            <w:r>
              <w:rPr>
                <w:rFonts w:eastAsiaTheme="minorEastAsia"/>
                <w:szCs w:val="24"/>
                <w:u w:val="single"/>
              </w:rPr>
              <w:t xml:space="preserve"> </w:t>
            </w:r>
            <w:r>
              <w:rPr>
                <w:rFonts w:eastAsiaTheme="minorEastAsia"/>
                <w:szCs w:val="24"/>
              </w:rPr>
              <w:t xml:space="preserve">if </w:t>
            </w:r>
            <w:r w:rsidRPr="006A2ACF">
              <w:rPr>
                <w:rFonts w:asciiTheme="minorHAnsi" w:eastAsiaTheme="minorEastAsia" w:hAnsiTheme="minorHAnsi"/>
                <w:kern w:val="2"/>
                <w:position w:val="-20"/>
                <w:szCs w:val="24"/>
                <w14:ligatures w14:val="standardContextual"/>
              </w:rPr>
              <w:object w:dxaOrig="1680" w:dyaOrig="460" w14:anchorId="14C49B7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6.25pt;height:21.75pt" o:ole="">
                  <v:imagedata r:id="rId7" o:title=""/>
                </v:shape>
                <o:OLEObject Type="Embed" ProgID="Equation.DSMT4" ShapeID="_x0000_i1025" DrawAspect="Content" ObjectID="_1844965901" r:id="rId8"/>
              </w:object>
            </w:r>
            <w:r>
              <w:rPr>
                <w:rFonts w:eastAsiaTheme="minorEastAsia"/>
                <w:szCs w:val="24"/>
              </w:rPr>
              <w:t>.</w:t>
            </w:r>
          </w:p>
          <w:p w14:paraId="73ADDDFB" w14:textId="77777777" w:rsidR="00EA3348" w:rsidRDefault="00EA3348" w:rsidP="00092D1A">
            <w:pPr>
              <w:rPr>
                <w:rFonts w:eastAsiaTheme="minorEastAsia"/>
                <w:szCs w:val="24"/>
              </w:rPr>
            </w:pPr>
          </w:p>
        </w:tc>
      </w:tr>
    </w:tbl>
    <w:p w14:paraId="7E3D67D0" w14:textId="77777777" w:rsidR="00EA3348" w:rsidRDefault="00EA334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4B4E" w:rsidRPr="00553328" w14:paraId="5657F6E8" w14:textId="77777777" w:rsidTr="00746ECE">
        <w:tc>
          <w:tcPr>
            <w:tcW w:w="9350" w:type="dxa"/>
          </w:tcPr>
          <w:p w14:paraId="26E8C85F" w14:textId="77777777" w:rsidR="00484B4E" w:rsidRPr="00553328" w:rsidRDefault="00484B4E" w:rsidP="00967013">
            <w:pPr>
              <w:rPr>
                <w:szCs w:val="24"/>
              </w:rPr>
            </w:pPr>
          </w:p>
          <w:p w14:paraId="4B5BA27A" w14:textId="77777777" w:rsidR="00484B4E" w:rsidRPr="00EA3348" w:rsidRDefault="00484B4E" w:rsidP="00746ECE">
            <w:pPr>
              <w:pStyle w:val="Heading1"/>
              <w:spacing w:before="0" w:after="0"/>
              <w:rPr>
                <w:rFonts w:ascii="Times New Roman" w:eastAsiaTheme="minorEastAsia" w:hAnsi="Times New Roman" w:cs="Times New Roman"/>
                <w:b/>
                <w:color w:val="000000"/>
                <w:sz w:val="24"/>
                <w:szCs w:val="32"/>
              </w:rPr>
            </w:pPr>
            <w:r w:rsidRPr="00EA3348">
              <w:rPr>
                <w:rFonts w:ascii="Times New Roman" w:hAnsi="Times New Roman" w:cs="Times New Roman"/>
                <w:b/>
                <w:color w:val="000000"/>
                <w:sz w:val="24"/>
                <w:szCs w:val="32"/>
              </w:rPr>
              <w:t xml:space="preserve">Theorem: </w:t>
            </w:r>
            <w:r w:rsidRPr="00EA3348">
              <w:rPr>
                <w:rFonts w:ascii="Times New Roman" w:hAnsi="Times New Roman" w:cs="Times New Roman"/>
                <w:bCs/>
                <w:color w:val="000000"/>
                <w:sz w:val="24"/>
                <w:szCs w:val="32"/>
              </w:rPr>
              <w:t xml:space="preserve"> If </w:t>
            </w:r>
            <w:r w:rsidRPr="00EA3348">
              <w:rPr>
                <w:rFonts w:ascii="Times New Roman" w:hAnsi="Times New Roman" w:cs="Times New Roman"/>
                <w:bCs/>
                <w:color w:val="000000"/>
                <w:kern w:val="2"/>
                <w:position w:val="-10"/>
                <w:sz w:val="24"/>
                <w:szCs w:val="32"/>
                <w14:ligatures w14:val="standardContextual"/>
              </w:rPr>
              <w:object w:dxaOrig="240" w:dyaOrig="320" w14:anchorId="684B64DB">
                <v:shape id="_x0000_i1026" type="#_x0000_t75" style="width:14.25pt;height:14.25pt" o:ole="">
                  <v:imagedata r:id="rId9" o:title=""/>
                </v:shape>
                <o:OLEObject Type="Embed" ProgID="Equation.DSMT4" ShapeID="_x0000_i1026" DrawAspect="Content" ObjectID="_1844965902" r:id="rId10"/>
              </w:object>
            </w:r>
            <w:r w:rsidRPr="00EA3348">
              <w:rPr>
                <w:rFonts w:ascii="Times New Roman" w:hAnsi="Times New Roman" w:cs="Times New Roman"/>
                <w:bCs/>
                <w:color w:val="000000"/>
                <w:sz w:val="24"/>
                <w:szCs w:val="32"/>
              </w:rPr>
              <w:t xml:space="preserve"> and </w:t>
            </w:r>
            <w:r w:rsidRPr="00EA3348">
              <w:rPr>
                <w:rFonts w:ascii="Times New Roman" w:hAnsi="Times New Roman" w:cs="Times New Roman"/>
                <w:bCs/>
                <w:color w:val="000000"/>
                <w:kern w:val="2"/>
                <w:position w:val="-10"/>
                <w:sz w:val="24"/>
                <w:szCs w:val="32"/>
                <w14:ligatures w14:val="standardContextual"/>
              </w:rPr>
              <w:object w:dxaOrig="220" w:dyaOrig="260" w14:anchorId="2F6902EC">
                <v:shape id="_x0000_i1027" type="#_x0000_t75" style="width:14.25pt;height:14.25pt" o:ole="">
                  <v:imagedata r:id="rId11" o:title=""/>
                </v:shape>
                <o:OLEObject Type="Embed" ProgID="Equation.DSMT4" ShapeID="_x0000_i1027" DrawAspect="Content" ObjectID="_1844965903" r:id="rId12"/>
              </w:object>
            </w:r>
            <w:r w:rsidRPr="00EA3348">
              <w:rPr>
                <w:rFonts w:ascii="Times New Roman" w:hAnsi="Times New Roman" w:cs="Times New Roman"/>
                <w:bCs/>
                <w:color w:val="000000"/>
                <w:sz w:val="24"/>
                <w:szCs w:val="32"/>
              </w:rPr>
              <w:t xml:space="preserve"> are continuous at </w:t>
            </w:r>
            <w:r w:rsidRPr="00EA3348">
              <w:rPr>
                <w:rFonts w:ascii="Times New Roman" w:hAnsi="Times New Roman" w:cs="Times New Roman"/>
                <w:bCs/>
                <w:i/>
                <w:color w:val="000000"/>
                <w:sz w:val="24"/>
                <w:szCs w:val="32"/>
              </w:rPr>
              <w:t xml:space="preserve">a </w:t>
            </w:r>
            <w:r w:rsidRPr="00EA3348">
              <w:rPr>
                <w:rFonts w:ascii="Times New Roman" w:hAnsi="Times New Roman" w:cs="Times New Roman"/>
                <w:bCs/>
                <w:color w:val="000000"/>
                <w:sz w:val="24"/>
                <w:szCs w:val="32"/>
              </w:rPr>
              <w:t xml:space="preserve">and </w:t>
            </w:r>
            <w:r w:rsidRPr="00EA3348">
              <w:rPr>
                <w:rFonts w:ascii="Times New Roman" w:hAnsi="Times New Roman" w:cs="Times New Roman"/>
                <w:bCs/>
                <w:i/>
                <w:color w:val="000000"/>
                <w:sz w:val="24"/>
                <w:szCs w:val="32"/>
              </w:rPr>
              <w:t>c</w:t>
            </w:r>
            <w:r w:rsidRPr="00EA3348">
              <w:rPr>
                <w:rFonts w:ascii="Times New Roman" w:hAnsi="Times New Roman" w:cs="Times New Roman"/>
                <w:bCs/>
                <w:color w:val="000000"/>
                <w:sz w:val="24"/>
                <w:szCs w:val="32"/>
              </w:rPr>
              <w:t xml:space="preserve"> is constant, then the following functions are also continuous at </w:t>
            </w:r>
            <w:r w:rsidRPr="00EA3348">
              <w:rPr>
                <w:rFonts w:ascii="Times New Roman" w:hAnsi="Times New Roman" w:cs="Times New Roman"/>
                <w:bCs/>
                <w:i/>
                <w:color w:val="000000"/>
                <w:sz w:val="24"/>
                <w:szCs w:val="32"/>
              </w:rPr>
              <w:t>a</w:t>
            </w:r>
            <w:r w:rsidRPr="00EA3348">
              <w:rPr>
                <w:rFonts w:ascii="Times New Roman" w:hAnsi="Times New Roman" w:cs="Times New Roman"/>
                <w:bCs/>
                <w:color w:val="000000"/>
                <w:sz w:val="24"/>
                <w:szCs w:val="32"/>
              </w:rPr>
              <w:t>:</w:t>
            </w:r>
          </w:p>
          <w:p w14:paraId="1575047B" w14:textId="77777777" w:rsidR="00484B4E" w:rsidRPr="00C36E48" w:rsidRDefault="00484B4E" w:rsidP="00484B4E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szCs w:val="24"/>
              </w:rPr>
            </w:pPr>
            <w:r w:rsidRPr="00C36E48">
              <w:rPr>
                <w:rFonts w:asciiTheme="minorHAnsi" w:eastAsiaTheme="minorEastAsia" w:hAnsiTheme="minorHAnsi"/>
                <w:kern w:val="2"/>
                <w:position w:val="-10"/>
                <w:szCs w:val="24"/>
                <w14:ligatures w14:val="standardContextual"/>
              </w:rPr>
              <w:object w:dxaOrig="600" w:dyaOrig="320" w14:anchorId="6AA1D7A5">
                <v:shape id="_x0000_i1028" type="#_x0000_t75" style="width:28.5pt;height:14.25pt" o:ole="">
                  <v:imagedata r:id="rId13" o:title=""/>
                </v:shape>
                <o:OLEObject Type="Embed" ProgID="Equation.DSMT4" ShapeID="_x0000_i1028" DrawAspect="Content" ObjectID="_1844965904" r:id="rId14"/>
              </w:object>
            </w:r>
            <w:r w:rsidRPr="00C36E48">
              <w:rPr>
                <w:rFonts w:eastAsiaTheme="minorEastAsia"/>
                <w:szCs w:val="24"/>
              </w:rPr>
              <w:t xml:space="preserve">                           2.   </w:t>
            </w:r>
            <w:r w:rsidRPr="00C36E48">
              <w:rPr>
                <w:rFonts w:asciiTheme="minorHAnsi" w:eastAsiaTheme="minorEastAsia" w:hAnsiTheme="minorHAnsi"/>
                <w:kern w:val="2"/>
                <w:position w:val="-10"/>
                <w:szCs w:val="24"/>
                <w14:ligatures w14:val="standardContextual"/>
              </w:rPr>
              <w:object w:dxaOrig="600" w:dyaOrig="320" w14:anchorId="5DDAD2D2">
                <v:shape id="_x0000_i1029" type="#_x0000_t75" style="width:28.5pt;height:14.25pt" o:ole="">
                  <v:imagedata r:id="rId15" o:title=""/>
                </v:shape>
                <o:OLEObject Type="Embed" ProgID="Equation.DSMT4" ShapeID="_x0000_i1029" DrawAspect="Content" ObjectID="_1844965905" r:id="rId16"/>
              </w:object>
            </w:r>
            <w:r w:rsidRPr="00C36E48">
              <w:rPr>
                <w:rFonts w:eastAsiaTheme="minorEastAsia"/>
                <w:szCs w:val="24"/>
              </w:rPr>
              <w:t xml:space="preserve">                     3.  </w:t>
            </w:r>
            <w:r w:rsidRPr="00C36E48">
              <w:rPr>
                <w:rFonts w:asciiTheme="minorHAnsi" w:hAnsiTheme="minorHAnsi"/>
                <w:kern w:val="2"/>
                <w:position w:val="-10"/>
                <w:szCs w:val="24"/>
                <w14:ligatures w14:val="standardContextual"/>
              </w:rPr>
              <w:object w:dxaOrig="300" w:dyaOrig="320" w14:anchorId="2ED6A220">
                <v:shape id="_x0000_i1030" type="#_x0000_t75" style="width:14.25pt;height:14.25pt" o:ole="">
                  <v:imagedata r:id="rId17" o:title=""/>
                </v:shape>
                <o:OLEObject Type="Embed" ProgID="Equation.DSMT4" ShapeID="_x0000_i1030" DrawAspect="Content" ObjectID="_1844965906" r:id="rId18"/>
              </w:object>
            </w:r>
          </w:p>
          <w:p w14:paraId="45399436" w14:textId="77777777" w:rsidR="00484B4E" w:rsidRPr="00553328" w:rsidRDefault="00484B4E" w:rsidP="00967013">
            <w:pPr>
              <w:rPr>
                <w:rFonts w:eastAsiaTheme="minorEastAsia"/>
                <w:szCs w:val="24"/>
              </w:rPr>
            </w:pPr>
          </w:p>
          <w:p w14:paraId="4CF7B7EE" w14:textId="77777777" w:rsidR="00484B4E" w:rsidRPr="00553328" w:rsidRDefault="00484B4E" w:rsidP="00967013">
            <w:pPr>
              <w:ind w:left="360"/>
              <w:rPr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4.   </w:t>
            </w:r>
            <w:r w:rsidRPr="00C36E48">
              <w:rPr>
                <w:rFonts w:asciiTheme="minorHAnsi" w:eastAsiaTheme="minorEastAsia" w:hAnsiTheme="minorHAnsi"/>
                <w:kern w:val="2"/>
                <w:position w:val="-10"/>
                <w:szCs w:val="24"/>
                <w14:ligatures w14:val="standardContextual"/>
              </w:rPr>
              <w:object w:dxaOrig="320" w:dyaOrig="320" w14:anchorId="7B166550">
                <v:shape id="_x0000_i1031" type="#_x0000_t75" style="width:14.25pt;height:14.25pt" o:ole="">
                  <v:imagedata r:id="rId19" o:title=""/>
                </v:shape>
                <o:OLEObject Type="Embed" ProgID="Equation.DSMT4" ShapeID="_x0000_i1031" DrawAspect="Content" ObjectID="_1844965907" r:id="rId20"/>
              </w:object>
            </w:r>
            <w:r w:rsidRPr="00313A22">
              <w:rPr>
                <w:rFonts w:eastAsiaTheme="minorEastAsia"/>
                <w:szCs w:val="24"/>
              </w:rPr>
              <w:t xml:space="preserve">                                5.  </w:t>
            </w:r>
            <w:r w:rsidRPr="00C36E48">
              <w:rPr>
                <w:rFonts w:asciiTheme="minorHAnsi" w:eastAsiaTheme="minorEastAsia" w:hAnsiTheme="minorHAnsi"/>
                <w:kern w:val="2"/>
                <w:position w:val="-28"/>
                <w:szCs w:val="24"/>
                <w14:ligatures w14:val="standardContextual"/>
              </w:rPr>
              <w:object w:dxaOrig="279" w:dyaOrig="660" w14:anchorId="2539970A">
                <v:shape id="_x0000_i1032" type="#_x0000_t75" style="width:14.25pt;height:36pt" o:ole="">
                  <v:imagedata r:id="rId21" o:title=""/>
                </v:shape>
                <o:OLEObject Type="Embed" ProgID="Equation.DSMT4" ShapeID="_x0000_i1032" DrawAspect="Content" ObjectID="_1844965908" r:id="rId22"/>
              </w:object>
            </w:r>
            <w:r>
              <w:rPr>
                <w:rFonts w:eastAsiaTheme="minorEastAsia"/>
                <w:szCs w:val="24"/>
              </w:rPr>
              <w:t xml:space="preserve"> if </w:t>
            </w:r>
            <w:r w:rsidRPr="00EC5F3A">
              <w:rPr>
                <w:rFonts w:asciiTheme="minorHAnsi" w:hAnsiTheme="minorHAnsi" w:cs="Times New Roman"/>
                <w:kern w:val="2"/>
                <w:position w:val="-14"/>
                <w:szCs w:val="24"/>
                <w14:ligatures w14:val="standardContextual"/>
              </w:rPr>
              <w:object w:dxaOrig="920" w:dyaOrig="400" w14:anchorId="2D64208B">
                <v:shape id="_x0000_i1033" type="#_x0000_t75" style="width:43.5pt;height:21.75pt" o:ole="">
                  <v:imagedata r:id="rId23" o:title=""/>
                </v:shape>
                <o:OLEObject Type="Embed" ProgID="Equation.DSMT4" ShapeID="_x0000_i1033" DrawAspect="Content" ObjectID="_1844965909" r:id="rId24"/>
              </w:object>
            </w:r>
            <w:r>
              <w:rPr>
                <w:rFonts w:eastAsiaTheme="minorEastAsia"/>
                <w:szCs w:val="24"/>
              </w:rPr>
              <w:t xml:space="preserve">      </w:t>
            </w:r>
          </w:p>
        </w:tc>
      </w:tr>
    </w:tbl>
    <w:p w14:paraId="3B953A56" w14:textId="78F0069F" w:rsidR="00484B4E" w:rsidRDefault="00484B4E" w:rsidP="00484B4E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4B4E" w14:paraId="248F68C1" w14:textId="77777777" w:rsidTr="00967013">
        <w:tc>
          <w:tcPr>
            <w:tcW w:w="10790" w:type="dxa"/>
          </w:tcPr>
          <w:p w14:paraId="66EBC27E" w14:textId="77777777" w:rsidR="00484B4E" w:rsidRDefault="00484B4E" w:rsidP="00967013">
            <w:pPr>
              <w:rPr>
                <w:rFonts w:cs="Times New Roman"/>
                <w:szCs w:val="24"/>
              </w:rPr>
            </w:pPr>
          </w:p>
          <w:p w14:paraId="7D914006" w14:textId="77777777" w:rsidR="00484B4E" w:rsidRPr="00553328" w:rsidRDefault="00484B4E" w:rsidP="00967013">
            <w:pPr>
              <w:rPr>
                <w:szCs w:val="24"/>
              </w:rPr>
            </w:pPr>
            <w:r>
              <w:rPr>
                <w:b/>
                <w:szCs w:val="24"/>
              </w:rPr>
              <w:t>Theorem</w:t>
            </w:r>
            <w:r w:rsidRPr="00553328">
              <w:rPr>
                <w:b/>
                <w:szCs w:val="24"/>
              </w:rPr>
              <w:t>:</w:t>
            </w:r>
            <w:r w:rsidRPr="00553328">
              <w:rPr>
                <w:szCs w:val="24"/>
              </w:rPr>
              <w:t xml:space="preserve">  The following types of functions are continuous at every number in their domains.</w:t>
            </w:r>
          </w:p>
          <w:p w14:paraId="485227BB" w14:textId="77777777" w:rsidR="00484B4E" w:rsidRDefault="00484B4E" w:rsidP="00967013">
            <w:pPr>
              <w:rPr>
                <w:szCs w:val="24"/>
              </w:rPr>
            </w:pPr>
          </w:p>
          <w:p w14:paraId="12CB0D06" w14:textId="77777777" w:rsidR="00484B4E" w:rsidRDefault="00484B4E" w:rsidP="00484B4E">
            <w:pPr>
              <w:pStyle w:val="NoSpacing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Polynomial Functions</w:t>
            </w:r>
          </w:p>
          <w:p w14:paraId="12BF5BBA" w14:textId="77777777" w:rsidR="00484B4E" w:rsidRDefault="00484B4E" w:rsidP="00484B4E">
            <w:pPr>
              <w:pStyle w:val="NoSpacing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Rational Functions</w:t>
            </w:r>
          </w:p>
          <w:p w14:paraId="522E990E" w14:textId="77777777" w:rsidR="00484B4E" w:rsidRDefault="00484B4E" w:rsidP="00484B4E">
            <w:pPr>
              <w:pStyle w:val="NoSpacing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Root Functions</w:t>
            </w:r>
          </w:p>
          <w:p w14:paraId="60B2878C" w14:textId="77777777" w:rsidR="00484B4E" w:rsidRDefault="00484B4E" w:rsidP="00484B4E">
            <w:pPr>
              <w:pStyle w:val="NoSpacing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Trigonometric Functions</w:t>
            </w:r>
          </w:p>
          <w:p w14:paraId="3C07016B" w14:textId="77777777" w:rsidR="00484B4E" w:rsidRDefault="00484B4E" w:rsidP="00484B4E">
            <w:pPr>
              <w:pStyle w:val="NoSpacing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Inverse Trigonometric Functions</w:t>
            </w:r>
          </w:p>
          <w:p w14:paraId="73CE2D80" w14:textId="77777777" w:rsidR="00484B4E" w:rsidRDefault="00484B4E" w:rsidP="00484B4E">
            <w:pPr>
              <w:pStyle w:val="NoSpacing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Exponential Functions</w:t>
            </w:r>
          </w:p>
          <w:p w14:paraId="47B47A37" w14:textId="77777777" w:rsidR="00484B4E" w:rsidRPr="00B40E75" w:rsidRDefault="00484B4E" w:rsidP="00484B4E">
            <w:pPr>
              <w:pStyle w:val="NoSpacing"/>
              <w:numPr>
                <w:ilvl w:val="0"/>
                <w:numId w:val="2"/>
              </w:num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Logarithmic Functions</w:t>
            </w:r>
          </w:p>
          <w:p w14:paraId="71C16D6A" w14:textId="77777777" w:rsidR="00484B4E" w:rsidRDefault="00484B4E" w:rsidP="00967013">
            <w:pPr>
              <w:rPr>
                <w:rFonts w:cs="Times New Roman"/>
                <w:szCs w:val="24"/>
              </w:rPr>
            </w:pPr>
          </w:p>
        </w:tc>
      </w:tr>
    </w:tbl>
    <w:p w14:paraId="4EDF51A1" w14:textId="77777777" w:rsidR="00484B4E" w:rsidRDefault="00484B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703F6" w14:paraId="3DF2DD49" w14:textId="77777777" w:rsidTr="008703F6">
        <w:tc>
          <w:tcPr>
            <w:tcW w:w="9350" w:type="dxa"/>
          </w:tcPr>
          <w:p w14:paraId="6754611A" w14:textId="77777777" w:rsidR="008703F6" w:rsidRDefault="008703F6" w:rsidP="00967013">
            <w:pPr>
              <w:pStyle w:val="NoSpacing"/>
              <w:rPr>
                <w:rFonts w:eastAsiaTheme="minorEastAsia" w:cs="Times New Roman"/>
                <w:sz w:val="24"/>
                <w:szCs w:val="24"/>
              </w:rPr>
            </w:pPr>
          </w:p>
          <w:p w14:paraId="2B1E0055" w14:textId="77777777" w:rsidR="008703F6" w:rsidRPr="00F42A7F" w:rsidRDefault="008703F6" w:rsidP="00967013">
            <w:pPr>
              <w:pStyle w:val="NoSpacing"/>
              <w:rPr>
                <w:rFonts w:eastAsiaTheme="minorEastAsia" w:cs="Times New Roman"/>
                <w:sz w:val="24"/>
                <w:szCs w:val="24"/>
              </w:rPr>
            </w:pPr>
            <w:r w:rsidRPr="00F42A7F">
              <w:rPr>
                <w:rFonts w:eastAsiaTheme="minorEastAsia" w:cs="Times New Roman"/>
                <w:b/>
                <w:sz w:val="24"/>
                <w:szCs w:val="24"/>
              </w:rPr>
              <w:t>Theorem:</w:t>
            </w:r>
            <w:r>
              <w:rPr>
                <w:rFonts w:eastAsiaTheme="minorEastAsia" w:cs="Times New Roman"/>
                <w:sz w:val="24"/>
                <w:szCs w:val="24"/>
              </w:rPr>
              <w:t xml:space="preserve">  If </w:t>
            </w:r>
            <w:r w:rsidRPr="0032226F">
              <w:rPr>
                <w:rFonts w:asciiTheme="minorHAnsi" w:eastAsiaTheme="minorEastAsia" w:hAnsiTheme="minorHAnsi" w:cs="Times New Roman"/>
                <w:position w:val="-10"/>
                <w:sz w:val="24"/>
                <w:szCs w:val="24"/>
              </w:rPr>
              <w:object w:dxaOrig="240" w:dyaOrig="320" w14:anchorId="7212CC85">
                <v:shape id="_x0000_i1034" type="#_x0000_t75" style="width:14.25pt;height:14.25pt" o:ole="">
                  <v:imagedata r:id="rId25" o:title=""/>
                </v:shape>
                <o:OLEObject Type="Embed" ProgID="Equation.DSMT4" ShapeID="_x0000_i1034" DrawAspect="Content" ObjectID="_1844965910" r:id="rId26"/>
              </w:object>
            </w:r>
            <w:r>
              <w:rPr>
                <w:rFonts w:eastAsiaTheme="minorEastAsia" w:cs="Times New Roman"/>
                <w:sz w:val="24"/>
                <w:szCs w:val="24"/>
              </w:rPr>
              <w:t xml:space="preserve"> is continuous at </w:t>
            </w:r>
            <w:r>
              <w:rPr>
                <w:rFonts w:eastAsiaTheme="minorEastAsia" w:cs="Times New Roman"/>
                <w:i/>
                <w:sz w:val="24"/>
                <w:szCs w:val="24"/>
              </w:rPr>
              <w:t>b</w:t>
            </w:r>
            <w:r>
              <w:rPr>
                <w:rFonts w:eastAsiaTheme="minorEastAsia" w:cs="Times New Roman"/>
                <w:sz w:val="24"/>
                <w:szCs w:val="24"/>
              </w:rPr>
              <w:t xml:space="preserve"> and </w:t>
            </w:r>
            <w:r w:rsidRPr="0032226F">
              <w:rPr>
                <w:rFonts w:asciiTheme="minorHAnsi" w:eastAsiaTheme="minorEastAsia" w:hAnsiTheme="minorHAnsi" w:cs="Times New Roman"/>
                <w:position w:val="-20"/>
                <w:sz w:val="24"/>
                <w:szCs w:val="24"/>
              </w:rPr>
              <w:object w:dxaOrig="1260" w:dyaOrig="460" w14:anchorId="563D0E30">
                <v:shape id="_x0000_i1035" type="#_x0000_t75" style="width:64.5pt;height:21.75pt" o:ole="">
                  <v:imagedata r:id="rId27" o:title=""/>
                </v:shape>
                <o:OLEObject Type="Embed" ProgID="Equation.DSMT4" ShapeID="_x0000_i1035" DrawAspect="Content" ObjectID="_1844965911" r:id="rId28"/>
              </w:object>
            </w:r>
            <w:r>
              <w:rPr>
                <w:rFonts w:eastAsiaTheme="minorEastAsia" w:cs="Times New Roman"/>
                <w:sz w:val="24"/>
                <w:szCs w:val="24"/>
              </w:rPr>
              <w:t xml:space="preserve">, then </w:t>
            </w:r>
            <w:r w:rsidRPr="0032226F">
              <w:rPr>
                <w:rFonts w:asciiTheme="minorHAnsi" w:eastAsiaTheme="minorEastAsia" w:hAnsiTheme="minorHAnsi" w:cs="Times New Roman"/>
                <w:position w:val="-22"/>
                <w:sz w:val="24"/>
                <w:szCs w:val="24"/>
              </w:rPr>
              <w:object w:dxaOrig="3480" w:dyaOrig="560" w14:anchorId="7F563BA6">
                <v:shape id="_x0000_i1036" type="#_x0000_t75" style="width:172.45pt;height:28.5pt" o:ole="">
                  <v:imagedata r:id="rId29" o:title=""/>
                </v:shape>
                <o:OLEObject Type="Embed" ProgID="Equation.DSMT4" ShapeID="_x0000_i1036" DrawAspect="Content" ObjectID="_1844965912" r:id="rId30"/>
              </w:object>
            </w:r>
            <w:r>
              <w:rPr>
                <w:rFonts w:eastAsiaTheme="minorEastAsia" w:cs="Times New Roman"/>
                <w:sz w:val="24"/>
                <w:szCs w:val="24"/>
              </w:rPr>
              <w:t>.</w:t>
            </w:r>
          </w:p>
          <w:p w14:paraId="38FF8735" w14:textId="77777777" w:rsidR="008703F6" w:rsidRDefault="008703F6" w:rsidP="00967013">
            <w:pPr>
              <w:pStyle w:val="NoSpacing"/>
              <w:rPr>
                <w:rFonts w:eastAsiaTheme="minorEastAsia" w:cs="Times New Roman"/>
                <w:sz w:val="24"/>
                <w:szCs w:val="24"/>
              </w:rPr>
            </w:pPr>
          </w:p>
        </w:tc>
      </w:tr>
    </w:tbl>
    <w:p w14:paraId="27E407FA" w14:textId="77777777" w:rsidR="008703F6" w:rsidRDefault="008703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5EAB" w14:paraId="164D1711" w14:textId="77777777" w:rsidTr="00CA5EAB">
        <w:tc>
          <w:tcPr>
            <w:tcW w:w="9350" w:type="dxa"/>
          </w:tcPr>
          <w:p w14:paraId="701B4263" w14:textId="77777777" w:rsidR="00CA5EAB" w:rsidRDefault="00CA5EAB" w:rsidP="00967013">
            <w:pPr>
              <w:pStyle w:val="NoSpacing"/>
              <w:rPr>
                <w:rFonts w:eastAsiaTheme="minorEastAsia" w:cs="Times New Roman"/>
                <w:sz w:val="24"/>
                <w:szCs w:val="24"/>
              </w:rPr>
            </w:pPr>
          </w:p>
          <w:p w14:paraId="60CEB21F" w14:textId="77777777" w:rsidR="00CA5EAB" w:rsidRDefault="00CA5EAB" w:rsidP="00967013">
            <w:pPr>
              <w:pStyle w:val="NoSpacing"/>
              <w:rPr>
                <w:rFonts w:eastAsiaTheme="minorEastAsia" w:cs="Times New Roman"/>
                <w:sz w:val="24"/>
                <w:szCs w:val="24"/>
              </w:rPr>
            </w:pPr>
            <w:r>
              <w:rPr>
                <w:rFonts w:eastAsiaTheme="minorEastAsia" w:cs="Times New Roman"/>
                <w:b/>
                <w:sz w:val="24"/>
                <w:szCs w:val="24"/>
              </w:rPr>
              <w:t>Theorem (The Intermediate Value Theorem):</w:t>
            </w:r>
            <w:r>
              <w:rPr>
                <w:rFonts w:eastAsiaTheme="minorEastAsia" w:cs="Times New Roman"/>
                <w:b/>
                <w:sz w:val="24"/>
                <w:szCs w:val="24"/>
              </w:rPr>
              <w:tab/>
            </w:r>
          </w:p>
          <w:p w14:paraId="7494274D" w14:textId="77777777" w:rsidR="00CA5EAB" w:rsidRDefault="00CA5EAB" w:rsidP="00967013">
            <w:pPr>
              <w:pStyle w:val="NoSpacing"/>
              <w:rPr>
                <w:rFonts w:eastAsiaTheme="minorEastAsia" w:cs="Times New Roman"/>
                <w:sz w:val="24"/>
                <w:szCs w:val="24"/>
              </w:rPr>
            </w:pPr>
            <w:r>
              <w:rPr>
                <w:rFonts w:eastAsiaTheme="minorEastAsia" w:cs="Times New Roman"/>
                <w:sz w:val="24"/>
                <w:szCs w:val="24"/>
              </w:rPr>
              <w:t xml:space="preserve">Suppose that </w:t>
            </w:r>
            <w:r w:rsidRPr="004F0152">
              <w:rPr>
                <w:rFonts w:asciiTheme="minorHAnsi" w:eastAsiaTheme="minorEastAsia" w:hAnsiTheme="minorHAnsi" w:cs="Times New Roman"/>
                <w:position w:val="-10"/>
                <w:sz w:val="24"/>
                <w:szCs w:val="24"/>
              </w:rPr>
              <w:object w:dxaOrig="240" w:dyaOrig="320" w14:anchorId="6CDA2695">
                <v:shape id="_x0000_i1037" type="#_x0000_t75" style="width:12.75pt;height:15.75pt" o:ole="">
                  <v:imagedata r:id="rId31" o:title=""/>
                </v:shape>
                <o:OLEObject Type="Embed" ProgID="Equation.DSMT4" ShapeID="_x0000_i1037" DrawAspect="Content" ObjectID="_1844965913" r:id="rId32"/>
              </w:object>
            </w:r>
            <w:r>
              <w:rPr>
                <w:rFonts w:eastAsiaTheme="minorEastAsia" w:cs="Times New Roman"/>
                <w:sz w:val="24"/>
                <w:szCs w:val="24"/>
              </w:rPr>
              <w:t xml:space="preserve"> is continuous on the closed interval </w:t>
            </w:r>
            <w:r w:rsidRPr="004F0152">
              <w:rPr>
                <w:rFonts w:asciiTheme="minorHAnsi" w:eastAsiaTheme="minorEastAsia" w:hAnsiTheme="minorHAnsi" w:cs="Times New Roman"/>
                <w:position w:val="-14"/>
                <w:sz w:val="24"/>
                <w:szCs w:val="24"/>
              </w:rPr>
              <w:object w:dxaOrig="560" w:dyaOrig="400" w14:anchorId="08072362">
                <v:shape id="_x0000_i1038" type="#_x0000_t75" style="width:27.75pt;height:20.25pt" o:ole="">
                  <v:imagedata r:id="rId33" o:title=""/>
                </v:shape>
                <o:OLEObject Type="Embed" ProgID="Equation.DSMT4" ShapeID="_x0000_i1038" DrawAspect="Content" ObjectID="_1844965914" r:id="rId34"/>
              </w:object>
            </w:r>
            <w:r>
              <w:rPr>
                <w:rFonts w:eastAsiaTheme="minorEastAsia" w:cs="Times New Roman"/>
                <w:sz w:val="24"/>
                <w:szCs w:val="24"/>
              </w:rPr>
              <w:t xml:space="preserve"> and let </w:t>
            </w:r>
            <w:r>
              <w:rPr>
                <w:rFonts w:eastAsiaTheme="minorEastAsia" w:cs="Times New Roman"/>
                <w:i/>
                <w:sz w:val="24"/>
                <w:szCs w:val="24"/>
              </w:rPr>
              <w:t>N</w:t>
            </w:r>
            <w:r>
              <w:rPr>
                <w:rFonts w:eastAsiaTheme="minorEastAsia" w:cs="Times New Roman"/>
                <w:sz w:val="24"/>
                <w:szCs w:val="24"/>
              </w:rPr>
              <w:t xml:space="preserve"> be any number between </w:t>
            </w:r>
            <w:r w:rsidRPr="004F0152">
              <w:rPr>
                <w:rFonts w:asciiTheme="minorHAnsi" w:eastAsiaTheme="minorEastAsia" w:hAnsiTheme="minorHAnsi" w:cs="Times New Roman"/>
                <w:position w:val="-14"/>
                <w:sz w:val="24"/>
                <w:szCs w:val="24"/>
              </w:rPr>
              <w:object w:dxaOrig="580" w:dyaOrig="400" w14:anchorId="14E526D1">
                <v:shape id="_x0000_i1039" type="#_x0000_t75" style="width:30pt;height:20.25pt" o:ole="">
                  <v:imagedata r:id="rId35" o:title=""/>
                </v:shape>
                <o:OLEObject Type="Embed" ProgID="Equation.DSMT4" ShapeID="_x0000_i1039" DrawAspect="Content" ObjectID="_1844965915" r:id="rId36"/>
              </w:object>
            </w:r>
            <w:r>
              <w:rPr>
                <w:rFonts w:eastAsiaTheme="minorEastAsia" w:cs="Times New Roman"/>
                <w:sz w:val="24"/>
                <w:szCs w:val="24"/>
              </w:rPr>
              <w:t xml:space="preserve"> and </w:t>
            </w:r>
            <w:r w:rsidRPr="004F0152">
              <w:rPr>
                <w:rFonts w:asciiTheme="minorHAnsi" w:eastAsiaTheme="minorEastAsia" w:hAnsiTheme="minorHAnsi" w:cs="Times New Roman"/>
                <w:position w:val="-14"/>
                <w:sz w:val="24"/>
                <w:szCs w:val="24"/>
              </w:rPr>
              <w:object w:dxaOrig="580" w:dyaOrig="400" w14:anchorId="360EECF4">
                <v:shape id="_x0000_i1040" type="#_x0000_t75" style="width:30pt;height:20.25pt" o:ole="">
                  <v:imagedata r:id="rId37" o:title=""/>
                </v:shape>
                <o:OLEObject Type="Embed" ProgID="Equation.DSMT4" ShapeID="_x0000_i1040" DrawAspect="Content" ObjectID="_1844965916" r:id="rId38"/>
              </w:object>
            </w:r>
            <w:r>
              <w:rPr>
                <w:rFonts w:eastAsiaTheme="minorEastAsia" w:cs="Times New Roman"/>
                <w:sz w:val="24"/>
                <w:szCs w:val="24"/>
              </w:rPr>
              <w:t xml:space="preserve"> where </w:t>
            </w:r>
            <w:r w:rsidRPr="004F0152">
              <w:rPr>
                <w:rFonts w:asciiTheme="minorHAnsi" w:eastAsiaTheme="minorEastAsia" w:hAnsiTheme="minorHAnsi" w:cs="Times New Roman"/>
                <w:position w:val="-14"/>
                <w:sz w:val="24"/>
                <w:szCs w:val="24"/>
              </w:rPr>
              <w:object w:dxaOrig="1320" w:dyaOrig="400" w14:anchorId="75A51BFD">
                <v:shape id="_x0000_i1041" type="#_x0000_t75" style="width:66pt;height:20.25pt" o:ole="">
                  <v:imagedata r:id="rId39" o:title=""/>
                </v:shape>
                <o:OLEObject Type="Embed" ProgID="Equation.DSMT4" ShapeID="_x0000_i1041" DrawAspect="Content" ObjectID="_1844965917" r:id="rId40"/>
              </w:object>
            </w:r>
            <w:r>
              <w:rPr>
                <w:rFonts w:eastAsiaTheme="minorEastAsia" w:cs="Times New Roman"/>
                <w:sz w:val="24"/>
                <w:szCs w:val="24"/>
              </w:rPr>
              <w:t xml:space="preserve">.  Then, there exists a number </w:t>
            </w:r>
            <w:r>
              <w:rPr>
                <w:rFonts w:eastAsiaTheme="minorEastAsia" w:cs="Times New Roman"/>
                <w:i/>
                <w:sz w:val="24"/>
                <w:szCs w:val="24"/>
              </w:rPr>
              <w:t>c</w:t>
            </w:r>
            <w:r>
              <w:rPr>
                <w:rFonts w:eastAsiaTheme="minorEastAsia" w:cs="Times New Roman"/>
                <w:sz w:val="24"/>
                <w:szCs w:val="24"/>
              </w:rPr>
              <w:t xml:space="preserve"> in </w:t>
            </w:r>
            <w:r w:rsidRPr="004F0152">
              <w:rPr>
                <w:rFonts w:asciiTheme="minorHAnsi" w:eastAsiaTheme="minorEastAsia" w:hAnsiTheme="minorHAnsi" w:cs="Times New Roman"/>
                <w:position w:val="-14"/>
                <w:sz w:val="24"/>
                <w:szCs w:val="24"/>
              </w:rPr>
              <w:object w:dxaOrig="580" w:dyaOrig="400" w14:anchorId="5A2FA076">
                <v:shape id="_x0000_i1042" type="#_x0000_t75" style="width:30pt;height:20.25pt" o:ole="">
                  <v:imagedata r:id="rId41" o:title=""/>
                </v:shape>
                <o:OLEObject Type="Embed" ProgID="Equation.DSMT4" ShapeID="_x0000_i1042" DrawAspect="Content" ObjectID="_1844965918" r:id="rId42"/>
              </w:object>
            </w:r>
            <w:r>
              <w:rPr>
                <w:rFonts w:eastAsiaTheme="minorEastAsia" w:cs="Times New Roman"/>
                <w:sz w:val="24"/>
                <w:szCs w:val="24"/>
              </w:rPr>
              <w:t xml:space="preserve"> such that </w:t>
            </w:r>
            <w:r w:rsidRPr="005B36E5">
              <w:rPr>
                <w:rFonts w:asciiTheme="minorHAnsi" w:eastAsiaTheme="minorEastAsia" w:hAnsiTheme="minorHAnsi" w:cs="Times New Roman"/>
                <w:position w:val="-14"/>
                <w:sz w:val="24"/>
                <w:szCs w:val="24"/>
              </w:rPr>
              <w:object w:dxaOrig="999" w:dyaOrig="400" w14:anchorId="702BA9E7">
                <v:shape id="_x0000_i1043" type="#_x0000_t75" style="width:49.5pt;height:20.25pt" o:ole="">
                  <v:imagedata r:id="rId43" o:title=""/>
                </v:shape>
                <o:OLEObject Type="Embed" ProgID="Equation.DSMT4" ShapeID="_x0000_i1043" DrawAspect="Content" ObjectID="_1844965919" r:id="rId44"/>
              </w:object>
            </w:r>
            <w:r>
              <w:rPr>
                <w:rFonts w:eastAsiaTheme="minorEastAsia" w:cs="Times New Roman"/>
                <w:sz w:val="24"/>
                <w:szCs w:val="24"/>
              </w:rPr>
              <w:t>.</w:t>
            </w:r>
          </w:p>
          <w:p w14:paraId="72B49F38" w14:textId="77777777" w:rsidR="00CA5EAB" w:rsidRDefault="00CA5EAB" w:rsidP="00967013">
            <w:pPr>
              <w:pStyle w:val="NoSpacing"/>
              <w:rPr>
                <w:rFonts w:eastAsiaTheme="minorEastAsia" w:cs="Times New Roman"/>
                <w:sz w:val="24"/>
                <w:szCs w:val="24"/>
              </w:rPr>
            </w:pPr>
          </w:p>
        </w:tc>
      </w:tr>
    </w:tbl>
    <w:p w14:paraId="4AC1189D" w14:textId="77777777" w:rsidR="00CA5EAB" w:rsidRDefault="00CA5EAB"/>
    <w:sectPr w:rsidR="00CA5EAB" w:rsidSect="00746ECE">
      <w:pgSz w:w="12240" w:h="15840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1F012" w14:textId="77777777" w:rsidR="00DF14D2" w:rsidRDefault="00DF14D2" w:rsidP="00746ECE">
      <w:pPr>
        <w:spacing w:after="0" w:line="240" w:lineRule="auto"/>
      </w:pPr>
      <w:r>
        <w:separator/>
      </w:r>
    </w:p>
  </w:endnote>
  <w:endnote w:type="continuationSeparator" w:id="0">
    <w:p w14:paraId="5501EE5B" w14:textId="77777777" w:rsidR="00DF14D2" w:rsidRDefault="00DF14D2" w:rsidP="00746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13A38" w14:textId="77777777" w:rsidR="00DF14D2" w:rsidRDefault="00DF14D2" w:rsidP="00746ECE">
      <w:pPr>
        <w:spacing w:after="0" w:line="240" w:lineRule="auto"/>
      </w:pPr>
      <w:r>
        <w:separator/>
      </w:r>
    </w:p>
  </w:footnote>
  <w:footnote w:type="continuationSeparator" w:id="0">
    <w:p w14:paraId="20D5175B" w14:textId="77777777" w:rsidR="00DF14D2" w:rsidRDefault="00DF14D2" w:rsidP="00746E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30D7B"/>
    <w:multiLevelType w:val="hybridMultilevel"/>
    <w:tmpl w:val="7CC8A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7D231F"/>
    <w:multiLevelType w:val="hybridMultilevel"/>
    <w:tmpl w:val="25A22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634655">
    <w:abstractNumId w:val="0"/>
  </w:num>
  <w:num w:numId="2" w16cid:durableId="1813523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B4E"/>
    <w:rsid w:val="001F7AFF"/>
    <w:rsid w:val="00435EA2"/>
    <w:rsid w:val="004835C6"/>
    <w:rsid w:val="00484B4E"/>
    <w:rsid w:val="00504E83"/>
    <w:rsid w:val="005120D4"/>
    <w:rsid w:val="00534381"/>
    <w:rsid w:val="006E7E5F"/>
    <w:rsid w:val="00746ECE"/>
    <w:rsid w:val="007914B1"/>
    <w:rsid w:val="008703F6"/>
    <w:rsid w:val="00C40998"/>
    <w:rsid w:val="00CA5EAB"/>
    <w:rsid w:val="00DF14D2"/>
    <w:rsid w:val="00EA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4B2026"/>
  <w15:chartTrackingRefBased/>
  <w15:docId w15:val="{3F8F1468-65C4-4F2F-9706-3D25BD182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B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84B4E"/>
    <w:pPr>
      <w:spacing w:after="0" w:line="240" w:lineRule="auto"/>
    </w:pPr>
    <w:rPr>
      <w:rFonts w:ascii="Times New Roman" w:hAnsi="Times New Roman"/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84B4E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46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ECE"/>
  </w:style>
  <w:style w:type="paragraph" w:styleId="Footer">
    <w:name w:val="footer"/>
    <w:basedOn w:val="Normal"/>
    <w:link w:val="FooterChar"/>
    <w:uiPriority w:val="99"/>
    <w:unhideWhenUsed/>
    <w:rsid w:val="00746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theme" Target="theme/theme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211</Words>
  <Characters>1066</Characters>
  <Application>Microsoft Office Word</Application>
  <DocSecurity>0</DocSecurity>
  <Lines>66</Lines>
  <Paragraphs>34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 Projected Notes</dc:title>
  <dc:subject/>
  <dc:creator>Kyle Knee</dc:creator>
  <cp:keywords/>
  <dc:description/>
  <cp:lastModifiedBy>Kyle Knee</cp:lastModifiedBy>
  <cp:revision>6</cp:revision>
  <cp:lastPrinted>2026-07-08T01:19:00Z</cp:lastPrinted>
  <dcterms:created xsi:type="dcterms:W3CDTF">2025-06-03T02:03:00Z</dcterms:created>
  <dcterms:modified xsi:type="dcterms:W3CDTF">2026-07-08T01:19:00Z</dcterms:modified>
</cp:coreProperties>
</file>