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C96D" w14:textId="77777777" w:rsidR="0055200D" w:rsidRPr="00E4688F" w:rsidRDefault="0055200D" w:rsidP="0055200D">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1A32BA8D" w14:textId="2AFADA99" w:rsidR="008C3658" w:rsidRDefault="00510B65" w:rsidP="00766DB5">
      <w:pPr>
        <w:rPr>
          <w:b/>
        </w:rPr>
      </w:pPr>
      <w:r>
        <w:rPr>
          <w:b/>
        </w:rPr>
        <w:t>Challenge</w:t>
      </w:r>
      <w:r w:rsidR="00766DB5" w:rsidRPr="00AA0923">
        <w:rPr>
          <w:b/>
        </w:rPr>
        <w:t xml:space="preserve"> Questions</w:t>
      </w:r>
    </w:p>
    <w:p w14:paraId="1D2579F0" w14:textId="414165D7" w:rsidR="008C3658" w:rsidRDefault="00351043" w:rsidP="008C3658">
      <w:pPr>
        <w:pStyle w:val="ListParagraph"/>
        <w:numPr>
          <w:ilvl w:val="0"/>
          <w:numId w:val="23"/>
        </w:numPr>
        <w:rPr>
          <w:rFonts w:cs="Times New Roman"/>
          <w:szCs w:val="24"/>
        </w:rPr>
      </w:pPr>
      <w:r>
        <w:rPr>
          <w:rFonts w:cs="Times New Roman"/>
          <w:szCs w:val="24"/>
        </w:rPr>
        <w:t xml:space="preserve">Determine the </w:t>
      </w:r>
      <w:r w:rsidR="008C3658">
        <w:rPr>
          <w:rFonts w:cs="Times New Roman"/>
          <w:szCs w:val="24"/>
        </w:rPr>
        <w:t xml:space="preserve">value of the definite integral </w:t>
      </w:r>
      <w:r w:rsidR="0015137B" w:rsidRPr="0015137B">
        <w:rPr>
          <w:rFonts w:cs="Times New Roman"/>
          <w:position w:val="-46"/>
          <w:szCs w:val="24"/>
        </w:rPr>
        <w:object w:dxaOrig="1680" w:dyaOrig="1040" w14:anchorId="4ADD7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51.75pt" o:ole="">
            <v:imagedata r:id="rId7" o:title=""/>
          </v:shape>
          <o:OLEObject Type="Embed" ProgID="Equation.DSMT4" ShapeID="_x0000_i1025" DrawAspect="Content" ObjectID="_1845002154" r:id="rId8"/>
        </w:object>
      </w:r>
      <w:r w:rsidR="008C3658">
        <w:rPr>
          <w:rFonts w:cs="Times New Roman"/>
          <w:szCs w:val="24"/>
        </w:rPr>
        <w:t xml:space="preserve">. </w:t>
      </w:r>
    </w:p>
    <w:p w14:paraId="5DB02DE5" w14:textId="77777777" w:rsidR="008C3658" w:rsidRDefault="008C3658" w:rsidP="00766DB5">
      <w:pPr>
        <w:rPr>
          <w:b/>
        </w:rPr>
      </w:pPr>
    </w:p>
    <w:p w14:paraId="08801FAF" w14:textId="77777777" w:rsidR="00AE0007" w:rsidRDefault="00AE0007" w:rsidP="00766DB5">
      <w:pPr>
        <w:rPr>
          <w:b/>
        </w:rPr>
      </w:pPr>
    </w:p>
    <w:p w14:paraId="54A476B6" w14:textId="77777777" w:rsidR="00AE0007" w:rsidRDefault="00AE0007" w:rsidP="00766DB5">
      <w:pPr>
        <w:rPr>
          <w:b/>
        </w:rPr>
      </w:pPr>
    </w:p>
    <w:p w14:paraId="582A4B56" w14:textId="77777777" w:rsidR="00AE0007" w:rsidRDefault="00AE0007" w:rsidP="00766DB5">
      <w:pPr>
        <w:rPr>
          <w:b/>
        </w:rPr>
      </w:pPr>
    </w:p>
    <w:p w14:paraId="3135F352" w14:textId="77777777" w:rsidR="00AE0007" w:rsidRDefault="00AE0007" w:rsidP="00766DB5">
      <w:pPr>
        <w:rPr>
          <w:b/>
        </w:rPr>
      </w:pPr>
    </w:p>
    <w:p w14:paraId="302AFB1B" w14:textId="77777777" w:rsidR="00AE0007" w:rsidRDefault="00AE0007" w:rsidP="00766DB5">
      <w:pPr>
        <w:rPr>
          <w:b/>
        </w:rPr>
      </w:pPr>
    </w:p>
    <w:p w14:paraId="7401CB3C" w14:textId="77777777" w:rsidR="00AE0007" w:rsidRDefault="00AE0007" w:rsidP="00766DB5">
      <w:pPr>
        <w:rPr>
          <w:b/>
        </w:rPr>
      </w:pPr>
    </w:p>
    <w:p w14:paraId="19652F0D" w14:textId="77777777" w:rsidR="008C3658" w:rsidRPr="006C6086" w:rsidRDefault="008C3658" w:rsidP="008C3658">
      <w:pPr>
        <w:pStyle w:val="ListParagraph"/>
        <w:numPr>
          <w:ilvl w:val="0"/>
          <w:numId w:val="23"/>
        </w:numPr>
        <w:rPr>
          <w:rFonts w:cs="Times New Roman"/>
          <w:szCs w:val="24"/>
        </w:rPr>
      </w:pPr>
      <w:r>
        <w:rPr>
          <w:rFonts w:cs="Times New Roman"/>
          <w:szCs w:val="24"/>
        </w:rPr>
        <w:t xml:space="preserve">Why can’t the definite integral </w:t>
      </w:r>
      <w:r w:rsidRPr="00CD5509">
        <w:rPr>
          <w:rFonts w:cs="Times New Roman"/>
          <w:position w:val="-46"/>
          <w:szCs w:val="24"/>
        </w:rPr>
        <w:object w:dxaOrig="1680" w:dyaOrig="1040" w14:anchorId="70F29DBF">
          <v:shape id="_x0000_i1026" type="#_x0000_t75" style="width:84pt;height:51.75pt" o:ole="">
            <v:imagedata r:id="rId9" o:title=""/>
          </v:shape>
          <o:OLEObject Type="Embed" ProgID="Equation.DSMT4" ShapeID="_x0000_i1026" DrawAspect="Content" ObjectID="_1845002155" r:id="rId10"/>
        </w:object>
      </w:r>
      <w:r>
        <w:rPr>
          <w:rFonts w:cs="Times New Roman"/>
          <w:szCs w:val="24"/>
        </w:rPr>
        <w:t xml:space="preserve"> be computed based on our current knowledge?</w:t>
      </w:r>
    </w:p>
    <w:p w14:paraId="59CAD838" w14:textId="77777777" w:rsidR="008C3658" w:rsidRDefault="008C3658" w:rsidP="008C3658">
      <w:pPr>
        <w:ind w:firstLine="720"/>
        <w:rPr>
          <w:rFonts w:cs="Times New Roman"/>
          <w:szCs w:val="24"/>
        </w:rPr>
      </w:pPr>
    </w:p>
    <w:p w14:paraId="109896AF" w14:textId="77777777" w:rsidR="00AE0007" w:rsidRDefault="00AE0007" w:rsidP="008C3658">
      <w:pPr>
        <w:ind w:firstLine="720"/>
        <w:rPr>
          <w:rFonts w:cs="Times New Roman"/>
          <w:szCs w:val="24"/>
        </w:rPr>
      </w:pPr>
    </w:p>
    <w:p w14:paraId="0D66671E" w14:textId="77777777" w:rsidR="00AE0007" w:rsidRDefault="00AE0007" w:rsidP="008C3658">
      <w:pPr>
        <w:ind w:firstLine="720"/>
        <w:rPr>
          <w:rFonts w:cs="Times New Roman"/>
          <w:szCs w:val="24"/>
        </w:rPr>
      </w:pPr>
    </w:p>
    <w:p w14:paraId="07DEC601" w14:textId="77777777" w:rsidR="00AE0007" w:rsidRDefault="00AE0007" w:rsidP="008C3658">
      <w:pPr>
        <w:ind w:firstLine="720"/>
        <w:rPr>
          <w:rFonts w:cs="Times New Roman"/>
          <w:szCs w:val="24"/>
        </w:rPr>
      </w:pPr>
    </w:p>
    <w:p w14:paraId="7F3A0C31" w14:textId="77777777" w:rsidR="008C3658" w:rsidRPr="00AA0923" w:rsidRDefault="008C3658" w:rsidP="00766DB5">
      <w:pPr>
        <w:rPr>
          <w:b/>
        </w:rPr>
      </w:pPr>
    </w:p>
    <w:p w14:paraId="03412BCF" w14:textId="77777777" w:rsidR="00E8483A" w:rsidRDefault="00E8483A" w:rsidP="00E8483A">
      <w:pPr>
        <w:pStyle w:val="ListParagraph"/>
        <w:numPr>
          <w:ilvl w:val="0"/>
          <w:numId w:val="23"/>
        </w:numPr>
        <w:rPr>
          <w:rFonts w:eastAsiaTheme="minorEastAsia"/>
          <w:szCs w:val="24"/>
        </w:rPr>
      </w:pPr>
      <w:r>
        <w:rPr>
          <w:rFonts w:eastAsiaTheme="minorEastAsia"/>
          <w:szCs w:val="24"/>
        </w:rPr>
        <w:t xml:space="preserve">Consider the definite integral </w:t>
      </w:r>
      <w:r w:rsidRPr="00300A75">
        <w:rPr>
          <w:rFonts w:eastAsiaTheme="minorEastAsia"/>
          <w:position w:val="-30"/>
          <w:szCs w:val="24"/>
        </w:rPr>
        <w:object w:dxaOrig="1080" w:dyaOrig="720" w14:anchorId="12461E57">
          <v:shape id="_x0000_i1027" type="#_x0000_t75" style="width:54pt;height:36pt" o:ole="">
            <v:imagedata r:id="rId11" o:title=""/>
          </v:shape>
          <o:OLEObject Type="Embed" ProgID="Equation.DSMT4" ShapeID="_x0000_i1027" DrawAspect="Content" ObjectID="_1845002156" r:id="rId12"/>
        </w:object>
      </w:r>
      <w:r>
        <w:rPr>
          <w:rFonts w:eastAsiaTheme="minorEastAsia"/>
          <w:szCs w:val="24"/>
        </w:rPr>
        <w:t>.</w:t>
      </w:r>
    </w:p>
    <w:p w14:paraId="763A689B" w14:textId="3BC66FF6" w:rsidR="00E8483A" w:rsidRDefault="00E8483A" w:rsidP="00E8483A">
      <w:pPr>
        <w:pStyle w:val="ListParagraph"/>
        <w:numPr>
          <w:ilvl w:val="0"/>
          <w:numId w:val="25"/>
        </w:numPr>
        <w:rPr>
          <w:rFonts w:eastAsiaTheme="minorEastAsia"/>
          <w:szCs w:val="24"/>
        </w:rPr>
      </w:pPr>
      <w:r>
        <w:rPr>
          <w:rFonts w:eastAsiaTheme="minorEastAsia"/>
          <w:szCs w:val="24"/>
        </w:rPr>
        <w:t>Compute the value of the integral using geometry.</w:t>
      </w:r>
    </w:p>
    <w:p w14:paraId="44D509D5" w14:textId="039856BC" w:rsidR="00F53789" w:rsidRDefault="00F53789" w:rsidP="00AE0007">
      <w:pPr>
        <w:rPr>
          <w:rFonts w:eastAsiaTheme="minorEastAsia"/>
          <w:noProof/>
          <w:szCs w:val="24"/>
        </w:rPr>
      </w:pPr>
    </w:p>
    <w:p w14:paraId="7C3A3D7D" w14:textId="77777777" w:rsidR="00AE0007" w:rsidRDefault="00AE0007" w:rsidP="00AE0007">
      <w:pPr>
        <w:rPr>
          <w:rFonts w:eastAsiaTheme="minorEastAsia"/>
          <w:noProof/>
          <w:szCs w:val="24"/>
        </w:rPr>
      </w:pPr>
    </w:p>
    <w:p w14:paraId="2428AADF" w14:textId="77777777" w:rsidR="00AE0007" w:rsidRDefault="00AE0007" w:rsidP="00AE0007">
      <w:pPr>
        <w:rPr>
          <w:rFonts w:eastAsiaTheme="minorEastAsia"/>
          <w:noProof/>
          <w:szCs w:val="24"/>
        </w:rPr>
      </w:pPr>
    </w:p>
    <w:p w14:paraId="15E02943" w14:textId="77777777" w:rsidR="00AE0007" w:rsidRDefault="00AE0007" w:rsidP="00AE0007">
      <w:pPr>
        <w:rPr>
          <w:rFonts w:eastAsiaTheme="minorEastAsia"/>
          <w:noProof/>
          <w:szCs w:val="24"/>
        </w:rPr>
      </w:pPr>
    </w:p>
    <w:p w14:paraId="16180E36" w14:textId="77777777" w:rsidR="00AE0007" w:rsidRDefault="00AE0007" w:rsidP="00AE0007">
      <w:pPr>
        <w:rPr>
          <w:rFonts w:eastAsiaTheme="minorEastAsia"/>
          <w:noProof/>
          <w:szCs w:val="24"/>
        </w:rPr>
      </w:pPr>
    </w:p>
    <w:p w14:paraId="1626F9D0" w14:textId="77777777" w:rsidR="00AE0007" w:rsidRDefault="00AE0007" w:rsidP="00AE0007">
      <w:pPr>
        <w:rPr>
          <w:rFonts w:eastAsiaTheme="minorEastAsia"/>
          <w:noProof/>
          <w:szCs w:val="24"/>
        </w:rPr>
      </w:pPr>
    </w:p>
    <w:p w14:paraId="729A465B" w14:textId="77777777" w:rsidR="00AE0007" w:rsidRDefault="00AE0007" w:rsidP="00AE0007">
      <w:pPr>
        <w:rPr>
          <w:rFonts w:eastAsiaTheme="minorEastAsia"/>
          <w:noProof/>
          <w:szCs w:val="24"/>
        </w:rPr>
      </w:pPr>
    </w:p>
    <w:p w14:paraId="02BF4959" w14:textId="77777777" w:rsidR="00AE0007" w:rsidRDefault="00AE0007" w:rsidP="00AE0007">
      <w:pPr>
        <w:rPr>
          <w:rFonts w:eastAsiaTheme="minorEastAsia"/>
          <w:noProof/>
          <w:szCs w:val="24"/>
        </w:rPr>
      </w:pPr>
    </w:p>
    <w:p w14:paraId="2B42B366" w14:textId="77777777" w:rsidR="00AE0007" w:rsidRDefault="00AE0007" w:rsidP="00AE0007">
      <w:pPr>
        <w:rPr>
          <w:rFonts w:eastAsiaTheme="minorEastAsia"/>
          <w:noProof/>
          <w:szCs w:val="24"/>
        </w:rPr>
      </w:pPr>
    </w:p>
    <w:p w14:paraId="60ABEDE2" w14:textId="77777777" w:rsidR="00AE0007" w:rsidRDefault="00AE0007" w:rsidP="00AE0007">
      <w:pPr>
        <w:rPr>
          <w:rFonts w:eastAsiaTheme="minorEastAsia"/>
          <w:noProof/>
          <w:szCs w:val="24"/>
        </w:rPr>
      </w:pPr>
    </w:p>
    <w:p w14:paraId="1590D976" w14:textId="77777777" w:rsidR="00AE0007" w:rsidRDefault="00AE0007" w:rsidP="00AE0007">
      <w:pPr>
        <w:rPr>
          <w:rFonts w:eastAsiaTheme="minorEastAsia"/>
          <w:szCs w:val="24"/>
        </w:rPr>
      </w:pPr>
    </w:p>
    <w:p w14:paraId="39CBFC4B" w14:textId="4B4DE283" w:rsidR="00E8483A" w:rsidRDefault="00E8483A" w:rsidP="00E8483A">
      <w:pPr>
        <w:pStyle w:val="ListParagraph"/>
        <w:numPr>
          <w:ilvl w:val="0"/>
          <w:numId w:val="25"/>
        </w:numPr>
        <w:rPr>
          <w:rFonts w:eastAsiaTheme="minorEastAsia"/>
          <w:szCs w:val="24"/>
        </w:rPr>
      </w:pPr>
      <w:r>
        <w:rPr>
          <w:rFonts w:eastAsiaTheme="minorEastAsia"/>
          <w:szCs w:val="24"/>
        </w:rPr>
        <w:t>Compute the value of the integral using the FTC</w:t>
      </w:r>
      <w:r w:rsidR="00D26B4B">
        <w:rPr>
          <w:rFonts w:eastAsiaTheme="minorEastAsia"/>
          <w:szCs w:val="24"/>
        </w:rPr>
        <w:t>P2</w:t>
      </w:r>
      <w:r>
        <w:rPr>
          <w:rFonts w:eastAsiaTheme="minorEastAsia"/>
          <w:szCs w:val="24"/>
        </w:rPr>
        <w:t>.</w:t>
      </w:r>
    </w:p>
    <w:p w14:paraId="773239BF" w14:textId="39B34898" w:rsidR="00F53789" w:rsidRDefault="00F53789" w:rsidP="00F53789">
      <w:pPr>
        <w:rPr>
          <w:rFonts w:eastAsiaTheme="minorEastAsia"/>
          <w:szCs w:val="24"/>
        </w:rPr>
      </w:pPr>
    </w:p>
    <w:p w14:paraId="72AD7DD2" w14:textId="44F46CE2" w:rsidR="00F53789" w:rsidRDefault="00F53789" w:rsidP="005B5386">
      <w:pPr>
        <w:ind w:left="720"/>
        <w:rPr>
          <w:rFonts w:eastAsiaTheme="minorEastAsia"/>
          <w:szCs w:val="24"/>
        </w:rPr>
      </w:pPr>
    </w:p>
    <w:p w14:paraId="1509A0F6" w14:textId="77777777" w:rsidR="00AE0007" w:rsidRDefault="00AE0007" w:rsidP="005B5386">
      <w:pPr>
        <w:ind w:left="720"/>
        <w:rPr>
          <w:rFonts w:eastAsiaTheme="minorEastAsia"/>
          <w:szCs w:val="24"/>
        </w:rPr>
      </w:pPr>
    </w:p>
    <w:p w14:paraId="56B32659" w14:textId="77777777" w:rsidR="00AE0007" w:rsidRDefault="00AE0007" w:rsidP="005B5386">
      <w:pPr>
        <w:ind w:left="720"/>
        <w:rPr>
          <w:rFonts w:eastAsiaTheme="minorEastAsia"/>
          <w:szCs w:val="24"/>
        </w:rPr>
      </w:pPr>
    </w:p>
    <w:p w14:paraId="07426617" w14:textId="77777777" w:rsidR="00AE0007" w:rsidRDefault="00AE0007" w:rsidP="005B5386">
      <w:pPr>
        <w:ind w:left="720"/>
        <w:rPr>
          <w:rFonts w:eastAsiaTheme="minorEastAsia"/>
          <w:szCs w:val="24"/>
        </w:rPr>
      </w:pPr>
    </w:p>
    <w:p w14:paraId="619AAF12" w14:textId="77777777" w:rsidR="00E8483A" w:rsidRDefault="00E8483A" w:rsidP="00E8483A">
      <w:pPr>
        <w:pStyle w:val="ListParagraph"/>
        <w:numPr>
          <w:ilvl w:val="0"/>
          <w:numId w:val="25"/>
        </w:numPr>
        <w:rPr>
          <w:rFonts w:eastAsiaTheme="minorEastAsia"/>
          <w:szCs w:val="24"/>
        </w:rPr>
      </w:pPr>
      <w:r>
        <w:rPr>
          <w:rFonts w:eastAsiaTheme="minorEastAsia"/>
          <w:szCs w:val="24"/>
        </w:rPr>
        <w:lastRenderedPageBreak/>
        <w:t>Compute the value of integral using the limit definition of the definite integral.</w:t>
      </w:r>
    </w:p>
    <w:p w14:paraId="26248228" w14:textId="238A6EC8" w:rsidR="008E2286" w:rsidRDefault="008E2286" w:rsidP="008E2286">
      <w:pPr>
        <w:tabs>
          <w:tab w:val="left" w:pos="720"/>
        </w:tabs>
        <w:rPr>
          <w:szCs w:val="24"/>
        </w:rPr>
      </w:pPr>
    </w:p>
    <w:p w14:paraId="79592168" w14:textId="238DD9BF" w:rsidR="001703DC" w:rsidRDefault="001703DC" w:rsidP="001703DC">
      <w:pPr>
        <w:ind w:firstLine="720"/>
        <w:rPr>
          <w:rFonts w:cs="Times New Roman"/>
          <w:szCs w:val="24"/>
        </w:rPr>
      </w:pPr>
    </w:p>
    <w:p w14:paraId="2610B989" w14:textId="77777777" w:rsidR="00AE0007" w:rsidRDefault="00AE0007" w:rsidP="001703DC">
      <w:pPr>
        <w:ind w:firstLine="720"/>
        <w:rPr>
          <w:rFonts w:cs="Times New Roman"/>
          <w:szCs w:val="24"/>
        </w:rPr>
      </w:pPr>
    </w:p>
    <w:p w14:paraId="2C441D26" w14:textId="77777777" w:rsidR="00AE0007" w:rsidRDefault="00AE0007" w:rsidP="001703DC">
      <w:pPr>
        <w:ind w:firstLine="720"/>
        <w:rPr>
          <w:rFonts w:cs="Times New Roman"/>
          <w:szCs w:val="24"/>
        </w:rPr>
      </w:pPr>
    </w:p>
    <w:p w14:paraId="5D3D0892" w14:textId="77777777" w:rsidR="00AE0007" w:rsidRDefault="00AE0007" w:rsidP="001703DC">
      <w:pPr>
        <w:ind w:firstLine="720"/>
        <w:rPr>
          <w:rFonts w:cs="Times New Roman"/>
          <w:szCs w:val="24"/>
        </w:rPr>
      </w:pPr>
    </w:p>
    <w:p w14:paraId="5E6013B0" w14:textId="77777777" w:rsidR="00AE0007" w:rsidRDefault="00AE0007" w:rsidP="001703DC">
      <w:pPr>
        <w:ind w:firstLine="720"/>
        <w:rPr>
          <w:rFonts w:cs="Times New Roman"/>
          <w:szCs w:val="24"/>
        </w:rPr>
      </w:pPr>
    </w:p>
    <w:p w14:paraId="0158CCD2" w14:textId="77777777" w:rsidR="00AE0007" w:rsidRDefault="00AE0007" w:rsidP="001703DC">
      <w:pPr>
        <w:ind w:firstLine="720"/>
        <w:rPr>
          <w:rFonts w:cs="Times New Roman"/>
          <w:szCs w:val="24"/>
        </w:rPr>
      </w:pPr>
    </w:p>
    <w:p w14:paraId="588A6BC8" w14:textId="77777777" w:rsidR="00AE0007" w:rsidRDefault="00AE0007" w:rsidP="001703DC">
      <w:pPr>
        <w:ind w:firstLine="720"/>
        <w:rPr>
          <w:rFonts w:cs="Times New Roman"/>
          <w:szCs w:val="24"/>
        </w:rPr>
      </w:pPr>
    </w:p>
    <w:p w14:paraId="626705B3" w14:textId="77777777" w:rsidR="00AE0007" w:rsidRDefault="00AE0007" w:rsidP="001703DC">
      <w:pPr>
        <w:ind w:firstLine="720"/>
        <w:rPr>
          <w:rFonts w:cs="Times New Roman"/>
          <w:szCs w:val="24"/>
        </w:rPr>
      </w:pPr>
    </w:p>
    <w:p w14:paraId="6B821EFD" w14:textId="77777777" w:rsidR="00AE0007" w:rsidRDefault="00AE0007" w:rsidP="001703DC">
      <w:pPr>
        <w:ind w:firstLine="720"/>
        <w:rPr>
          <w:rFonts w:cs="Times New Roman"/>
          <w:szCs w:val="24"/>
        </w:rPr>
      </w:pPr>
    </w:p>
    <w:p w14:paraId="619F73B3" w14:textId="77777777" w:rsidR="00AE0007" w:rsidRDefault="00AE0007" w:rsidP="001703DC">
      <w:pPr>
        <w:ind w:firstLine="720"/>
        <w:rPr>
          <w:rFonts w:cs="Times New Roman"/>
          <w:szCs w:val="24"/>
        </w:rPr>
      </w:pPr>
    </w:p>
    <w:p w14:paraId="0C3423E7" w14:textId="77777777" w:rsidR="00AE0007" w:rsidRDefault="00AE0007" w:rsidP="001703DC">
      <w:pPr>
        <w:ind w:firstLine="720"/>
        <w:rPr>
          <w:rFonts w:cs="Times New Roman"/>
          <w:szCs w:val="24"/>
        </w:rPr>
      </w:pPr>
    </w:p>
    <w:p w14:paraId="32C808F7" w14:textId="77777777" w:rsidR="00AE0007" w:rsidRDefault="00AE0007" w:rsidP="001703DC">
      <w:pPr>
        <w:ind w:firstLine="720"/>
        <w:rPr>
          <w:rFonts w:cs="Times New Roman"/>
          <w:szCs w:val="24"/>
        </w:rPr>
      </w:pPr>
    </w:p>
    <w:p w14:paraId="674C4BFC" w14:textId="77777777" w:rsidR="00AE0007" w:rsidRDefault="00AE0007" w:rsidP="001703DC">
      <w:pPr>
        <w:ind w:firstLine="720"/>
        <w:rPr>
          <w:rFonts w:cs="Times New Roman"/>
          <w:szCs w:val="24"/>
        </w:rPr>
      </w:pPr>
    </w:p>
    <w:p w14:paraId="68091A79" w14:textId="77777777" w:rsidR="00AE0007" w:rsidRDefault="00AE0007" w:rsidP="001703DC">
      <w:pPr>
        <w:ind w:firstLine="720"/>
        <w:rPr>
          <w:rFonts w:cs="Times New Roman"/>
          <w:szCs w:val="24"/>
        </w:rPr>
      </w:pPr>
    </w:p>
    <w:p w14:paraId="5EF15B28" w14:textId="77777777" w:rsidR="00AE0007" w:rsidRDefault="00AE0007" w:rsidP="001703DC">
      <w:pPr>
        <w:ind w:firstLine="720"/>
        <w:rPr>
          <w:rFonts w:cs="Times New Roman"/>
          <w:szCs w:val="24"/>
        </w:rPr>
      </w:pPr>
    </w:p>
    <w:p w14:paraId="5E09354D" w14:textId="77777777" w:rsidR="00AE0007" w:rsidRDefault="00AE0007" w:rsidP="001703DC">
      <w:pPr>
        <w:ind w:firstLine="720"/>
        <w:rPr>
          <w:rFonts w:cs="Times New Roman"/>
          <w:szCs w:val="24"/>
        </w:rPr>
      </w:pPr>
    </w:p>
    <w:p w14:paraId="31664E7B" w14:textId="77777777" w:rsidR="00605244" w:rsidRDefault="00605244" w:rsidP="00605244">
      <w:pPr>
        <w:pStyle w:val="ListParagraph"/>
        <w:rPr>
          <w:rFonts w:eastAsiaTheme="minorEastAsia"/>
          <w:szCs w:val="24"/>
        </w:rPr>
      </w:pPr>
    </w:p>
    <w:p w14:paraId="66AE196B" w14:textId="003FF9FF" w:rsidR="002577E3" w:rsidRPr="00832838" w:rsidRDefault="002577E3" w:rsidP="00832838">
      <w:pPr>
        <w:pStyle w:val="ListParagraph"/>
        <w:numPr>
          <w:ilvl w:val="0"/>
          <w:numId w:val="23"/>
        </w:numPr>
        <w:rPr>
          <w:rFonts w:eastAsiaTheme="minorEastAsia"/>
          <w:szCs w:val="24"/>
        </w:rPr>
      </w:pPr>
      <w:r w:rsidRPr="00F16C55">
        <w:rPr>
          <w:rFonts w:eastAsiaTheme="minorEastAsia"/>
          <w:szCs w:val="24"/>
        </w:rPr>
        <w:t>Consider</w:t>
      </w:r>
      <w:r>
        <w:rPr>
          <w:rFonts w:eastAsiaTheme="minorEastAsia"/>
          <w:szCs w:val="24"/>
        </w:rPr>
        <w:t xml:space="preserve"> the definite integral </w:t>
      </w:r>
      <w:r w:rsidR="00146CEE" w:rsidRPr="00006456">
        <w:rPr>
          <w:rFonts w:eastAsiaTheme="minorEastAsia"/>
          <w:position w:val="-32"/>
          <w:szCs w:val="24"/>
        </w:rPr>
        <w:object w:dxaOrig="1180" w:dyaOrig="740" w14:anchorId="0C789C2B">
          <v:shape id="_x0000_i1028" type="#_x0000_t75" style="width:59.25pt;height:36.75pt" o:ole="">
            <v:imagedata r:id="rId13" o:title=""/>
          </v:shape>
          <o:OLEObject Type="Embed" ProgID="Equation.DSMT4" ShapeID="_x0000_i1028" DrawAspect="Content" ObjectID="_1845002157" r:id="rId14"/>
        </w:object>
      </w:r>
      <w:r>
        <w:rPr>
          <w:rFonts w:eastAsiaTheme="minorEastAsia"/>
          <w:szCs w:val="24"/>
        </w:rPr>
        <w:t>.</w:t>
      </w:r>
    </w:p>
    <w:p w14:paraId="4012184E" w14:textId="7C2563E6" w:rsidR="002577E3" w:rsidRDefault="002577E3" w:rsidP="002B6B8A">
      <w:pPr>
        <w:pStyle w:val="ListParagraph"/>
        <w:numPr>
          <w:ilvl w:val="0"/>
          <w:numId w:val="49"/>
        </w:numPr>
        <w:rPr>
          <w:rFonts w:eastAsiaTheme="minorEastAsia"/>
          <w:szCs w:val="24"/>
        </w:rPr>
      </w:pPr>
      <w:r>
        <w:rPr>
          <w:rFonts w:eastAsiaTheme="minorEastAsia"/>
          <w:szCs w:val="24"/>
        </w:rPr>
        <w:t>Compute the value of the integral using the FTCP2.</w:t>
      </w:r>
    </w:p>
    <w:p w14:paraId="2A10CF30" w14:textId="77777777" w:rsidR="00F16C55" w:rsidRDefault="00F16C55" w:rsidP="00046AF7">
      <w:pPr>
        <w:rPr>
          <w:rFonts w:eastAsiaTheme="minorEastAsia"/>
          <w:szCs w:val="24"/>
        </w:rPr>
      </w:pPr>
    </w:p>
    <w:p w14:paraId="64AE5BF3" w14:textId="77777777" w:rsidR="002577E3" w:rsidRDefault="002577E3" w:rsidP="002577E3">
      <w:pPr>
        <w:rPr>
          <w:rFonts w:eastAsiaTheme="minorEastAsia"/>
          <w:szCs w:val="24"/>
        </w:rPr>
      </w:pPr>
    </w:p>
    <w:p w14:paraId="17466C12" w14:textId="77777777" w:rsidR="00AE0007" w:rsidRDefault="00AE0007" w:rsidP="002577E3">
      <w:pPr>
        <w:rPr>
          <w:rFonts w:eastAsiaTheme="minorEastAsia"/>
          <w:szCs w:val="24"/>
        </w:rPr>
      </w:pPr>
    </w:p>
    <w:p w14:paraId="107A0902" w14:textId="77777777" w:rsidR="00AE0007" w:rsidRDefault="00AE0007" w:rsidP="002577E3">
      <w:pPr>
        <w:rPr>
          <w:rFonts w:eastAsiaTheme="minorEastAsia"/>
          <w:szCs w:val="24"/>
        </w:rPr>
      </w:pPr>
    </w:p>
    <w:p w14:paraId="1D7A1F99" w14:textId="77777777" w:rsidR="00AE0007" w:rsidRDefault="00AE0007" w:rsidP="002577E3">
      <w:pPr>
        <w:rPr>
          <w:rFonts w:eastAsiaTheme="minorEastAsia"/>
          <w:szCs w:val="24"/>
        </w:rPr>
      </w:pPr>
    </w:p>
    <w:p w14:paraId="31E50B84" w14:textId="77777777" w:rsidR="00AE0007" w:rsidRDefault="00AE0007" w:rsidP="002577E3">
      <w:pPr>
        <w:rPr>
          <w:rFonts w:eastAsiaTheme="minorEastAsia"/>
          <w:szCs w:val="24"/>
        </w:rPr>
      </w:pPr>
    </w:p>
    <w:p w14:paraId="4742700A" w14:textId="77777777" w:rsidR="00AE0007" w:rsidRDefault="00AE0007" w:rsidP="002577E3">
      <w:pPr>
        <w:rPr>
          <w:rFonts w:eastAsiaTheme="minorEastAsia"/>
          <w:szCs w:val="24"/>
        </w:rPr>
      </w:pPr>
    </w:p>
    <w:p w14:paraId="2305DA5E" w14:textId="77777777" w:rsidR="00AE0007" w:rsidRDefault="00AE0007" w:rsidP="002577E3">
      <w:pPr>
        <w:rPr>
          <w:rFonts w:eastAsiaTheme="minorEastAsia"/>
          <w:szCs w:val="24"/>
        </w:rPr>
      </w:pPr>
    </w:p>
    <w:p w14:paraId="6A254269" w14:textId="77777777" w:rsidR="00AE0007" w:rsidRDefault="00AE0007" w:rsidP="002577E3">
      <w:pPr>
        <w:rPr>
          <w:rFonts w:eastAsiaTheme="minorEastAsia"/>
          <w:szCs w:val="24"/>
        </w:rPr>
      </w:pPr>
    </w:p>
    <w:p w14:paraId="4A8DBE22" w14:textId="77777777" w:rsidR="00AE0007" w:rsidRDefault="00AE0007" w:rsidP="002577E3">
      <w:pPr>
        <w:rPr>
          <w:rFonts w:eastAsiaTheme="minorEastAsia"/>
          <w:szCs w:val="24"/>
        </w:rPr>
      </w:pPr>
    </w:p>
    <w:p w14:paraId="08D65B57" w14:textId="77777777" w:rsidR="00AE0007" w:rsidRDefault="00AE0007" w:rsidP="002577E3">
      <w:pPr>
        <w:rPr>
          <w:rFonts w:eastAsiaTheme="minorEastAsia"/>
          <w:szCs w:val="24"/>
        </w:rPr>
      </w:pPr>
    </w:p>
    <w:p w14:paraId="5EABB401" w14:textId="77777777" w:rsidR="00AE0007" w:rsidRPr="00F53789" w:rsidRDefault="00AE0007" w:rsidP="002577E3">
      <w:pPr>
        <w:rPr>
          <w:rFonts w:eastAsiaTheme="minorEastAsia"/>
          <w:szCs w:val="24"/>
        </w:rPr>
      </w:pPr>
    </w:p>
    <w:p w14:paraId="100A52D2" w14:textId="77777777" w:rsidR="002577E3" w:rsidRDefault="002577E3" w:rsidP="002B6B8A">
      <w:pPr>
        <w:pStyle w:val="ListParagraph"/>
        <w:numPr>
          <w:ilvl w:val="0"/>
          <w:numId w:val="49"/>
        </w:numPr>
        <w:rPr>
          <w:rFonts w:eastAsiaTheme="minorEastAsia"/>
          <w:szCs w:val="24"/>
        </w:rPr>
      </w:pPr>
      <w:r>
        <w:rPr>
          <w:rFonts w:eastAsiaTheme="minorEastAsia"/>
          <w:szCs w:val="24"/>
        </w:rPr>
        <w:t>Compute the value of integral using the limit definition of the definite integral.</w:t>
      </w:r>
    </w:p>
    <w:p w14:paraId="50114A40" w14:textId="401A7247" w:rsidR="002577E3" w:rsidRDefault="002577E3" w:rsidP="002577E3">
      <w:pPr>
        <w:ind w:firstLine="720"/>
        <w:rPr>
          <w:rFonts w:cs="Times New Roman"/>
          <w:szCs w:val="24"/>
        </w:rPr>
      </w:pPr>
    </w:p>
    <w:p w14:paraId="587F3FA4" w14:textId="77777777" w:rsidR="00AE0007" w:rsidRDefault="00AE0007" w:rsidP="002577E3">
      <w:pPr>
        <w:ind w:firstLine="720"/>
        <w:rPr>
          <w:rFonts w:cs="Times New Roman"/>
          <w:szCs w:val="24"/>
        </w:rPr>
      </w:pPr>
    </w:p>
    <w:p w14:paraId="78B5B7D8" w14:textId="77777777" w:rsidR="00AE0007" w:rsidRDefault="00AE0007" w:rsidP="002577E3">
      <w:pPr>
        <w:ind w:firstLine="720"/>
        <w:rPr>
          <w:rFonts w:cs="Times New Roman"/>
          <w:szCs w:val="24"/>
        </w:rPr>
      </w:pPr>
    </w:p>
    <w:p w14:paraId="2DAB3540" w14:textId="77777777" w:rsidR="00AE0007" w:rsidRDefault="00AE0007" w:rsidP="002577E3">
      <w:pPr>
        <w:ind w:firstLine="720"/>
        <w:rPr>
          <w:rFonts w:cs="Times New Roman"/>
          <w:szCs w:val="24"/>
        </w:rPr>
      </w:pPr>
    </w:p>
    <w:p w14:paraId="1293B927" w14:textId="77777777" w:rsidR="00AE0007" w:rsidRDefault="00AE0007" w:rsidP="002577E3">
      <w:pPr>
        <w:ind w:firstLine="720"/>
        <w:rPr>
          <w:rFonts w:cs="Times New Roman"/>
          <w:szCs w:val="24"/>
        </w:rPr>
      </w:pPr>
    </w:p>
    <w:p w14:paraId="5F62BC9C" w14:textId="77777777" w:rsidR="00AE0007" w:rsidRDefault="00AE0007" w:rsidP="002577E3">
      <w:pPr>
        <w:ind w:firstLine="720"/>
        <w:rPr>
          <w:rFonts w:cs="Times New Roman"/>
          <w:szCs w:val="24"/>
        </w:rPr>
      </w:pPr>
    </w:p>
    <w:p w14:paraId="683F3E57" w14:textId="77777777" w:rsidR="00AE0007" w:rsidRDefault="00AE0007" w:rsidP="002577E3">
      <w:pPr>
        <w:ind w:firstLine="720"/>
        <w:rPr>
          <w:rFonts w:cs="Times New Roman"/>
          <w:szCs w:val="24"/>
        </w:rPr>
      </w:pPr>
    </w:p>
    <w:p w14:paraId="1D4DCAE8" w14:textId="77777777" w:rsidR="00AE0007" w:rsidRDefault="00AE0007" w:rsidP="002577E3">
      <w:pPr>
        <w:ind w:firstLine="720"/>
        <w:rPr>
          <w:rFonts w:cs="Times New Roman"/>
          <w:szCs w:val="24"/>
        </w:rPr>
      </w:pPr>
    </w:p>
    <w:p w14:paraId="32274106" w14:textId="77777777" w:rsidR="00AE0007" w:rsidRDefault="00AE0007" w:rsidP="002577E3">
      <w:pPr>
        <w:ind w:firstLine="720"/>
        <w:rPr>
          <w:rFonts w:cs="Times New Roman"/>
          <w:szCs w:val="24"/>
        </w:rPr>
      </w:pPr>
    </w:p>
    <w:p w14:paraId="50B80464" w14:textId="77777777" w:rsidR="00AE0007" w:rsidRDefault="00AE0007" w:rsidP="002577E3">
      <w:pPr>
        <w:ind w:firstLine="720"/>
        <w:rPr>
          <w:rFonts w:cs="Times New Roman"/>
          <w:szCs w:val="24"/>
        </w:rPr>
      </w:pPr>
    </w:p>
    <w:p w14:paraId="4C327300" w14:textId="77777777" w:rsidR="00AE0007" w:rsidRDefault="00AE0007" w:rsidP="002577E3">
      <w:pPr>
        <w:ind w:firstLine="720"/>
        <w:rPr>
          <w:rFonts w:cs="Times New Roman"/>
          <w:szCs w:val="24"/>
        </w:rPr>
      </w:pPr>
    </w:p>
    <w:p w14:paraId="38B910F3" w14:textId="77777777" w:rsidR="00AE0007" w:rsidRDefault="00AE0007" w:rsidP="002577E3">
      <w:pPr>
        <w:ind w:firstLine="720"/>
        <w:rPr>
          <w:rFonts w:cs="Times New Roman"/>
          <w:szCs w:val="24"/>
        </w:rPr>
      </w:pPr>
    </w:p>
    <w:p w14:paraId="62837EBB" w14:textId="77777777" w:rsidR="00AE0007" w:rsidRDefault="00AE0007" w:rsidP="002577E3">
      <w:pPr>
        <w:ind w:firstLine="720"/>
        <w:rPr>
          <w:rFonts w:cs="Times New Roman"/>
          <w:szCs w:val="24"/>
        </w:rPr>
      </w:pPr>
    </w:p>
    <w:p w14:paraId="796CEE15" w14:textId="77777777" w:rsidR="00AE0007" w:rsidRPr="00D4254E" w:rsidRDefault="00AE0007" w:rsidP="002577E3">
      <w:pPr>
        <w:ind w:firstLine="720"/>
        <w:rPr>
          <w:rFonts w:cs="Times New Roman"/>
          <w:szCs w:val="24"/>
        </w:rPr>
      </w:pPr>
    </w:p>
    <w:p w14:paraId="1EC47E37" w14:textId="17F29380" w:rsidR="002577E3" w:rsidRDefault="002577E3" w:rsidP="002577E3">
      <w:pPr>
        <w:ind w:firstLine="720"/>
        <w:rPr>
          <w:rFonts w:cs="Times New Roman"/>
          <w:szCs w:val="24"/>
        </w:rPr>
      </w:pPr>
    </w:p>
    <w:p w14:paraId="5DE87CB9" w14:textId="6AA390D9" w:rsidR="00285DF6" w:rsidRDefault="00786271" w:rsidP="00DA5D27">
      <w:pPr>
        <w:pStyle w:val="ListParagraph"/>
        <w:numPr>
          <w:ilvl w:val="0"/>
          <w:numId w:val="23"/>
        </w:numPr>
        <w:rPr>
          <w:rFonts w:cs="Times New Roman"/>
          <w:szCs w:val="24"/>
        </w:rPr>
      </w:pPr>
      <w:r>
        <w:rPr>
          <w:rFonts w:cs="Times New Roman"/>
          <w:szCs w:val="24"/>
        </w:rPr>
        <w:lastRenderedPageBreak/>
        <w:t xml:space="preserve">Evaluate each of the following </w:t>
      </w:r>
      <w:r w:rsidR="00DA5D27">
        <w:rPr>
          <w:rFonts w:cs="Times New Roman"/>
          <w:szCs w:val="24"/>
        </w:rPr>
        <w:t>integrals.</w:t>
      </w:r>
    </w:p>
    <w:p w14:paraId="0A890C5C" w14:textId="60DDAC29" w:rsidR="00DA5D27" w:rsidRDefault="00AF3CF1" w:rsidP="00DA5D27">
      <w:pPr>
        <w:pStyle w:val="ListParagraph"/>
        <w:numPr>
          <w:ilvl w:val="0"/>
          <w:numId w:val="50"/>
        </w:numPr>
        <w:rPr>
          <w:rFonts w:cs="Times New Roman"/>
          <w:szCs w:val="24"/>
        </w:rPr>
      </w:pPr>
      <w:r w:rsidRPr="008754B2">
        <w:rPr>
          <w:rFonts w:cs="Times New Roman"/>
          <w:position w:val="-32"/>
          <w:szCs w:val="24"/>
        </w:rPr>
        <w:object w:dxaOrig="1800" w:dyaOrig="740" w14:anchorId="721A3B2C">
          <v:shape id="_x0000_i1029" type="#_x0000_t75" style="width:90pt;height:36.75pt" o:ole="">
            <v:imagedata r:id="rId15" o:title=""/>
          </v:shape>
          <o:OLEObject Type="Embed" ProgID="Equation.DSMT4" ShapeID="_x0000_i1029" DrawAspect="Content" ObjectID="_1845002158" r:id="rId16"/>
        </w:object>
      </w:r>
    </w:p>
    <w:p w14:paraId="636AFFED" w14:textId="77777777" w:rsidR="00BF3626" w:rsidRDefault="00BF3626" w:rsidP="00BF3626">
      <w:pPr>
        <w:rPr>
          <w:rFonts w:cs="Times New Roman"/>
          <w:szCs w:val="24"/>
        </w:rPr>
      </w:pPr>
    </w:p>
    <w:p w14:paraId="55676176" w14:textId="2D458CB2" w:rsidR="00BF3626" w:rsidRDefault="00BF3626" w:rsidP="00BF3626">
      <w:pPr>
        <w:ind w:left="720"/>
        <w:rPr>
          <w:rFonts w:cs="Times New Roman"/>
          <w:szCs w:val="24"/>
        </w:rPr>
      </w:pPr>
    </w:p>
    <w:p w14:paraId="2ACA6967" w14:textId="77777777" w:rsidR="00AE0007" w:rsidRDefault="00AE0007" w:rsidP="00BF3626">
      <w:pPr>
        <w:ind w:left="720"/>
        <w:rPr>
          <w:rFonts w:cs="Times New Roman"/>
          <w:szCs w:val="24"/>
        </w:rPr>
      </w:pPr>
    </w:p>
    <w:p w14:paraId="530D017C" w14:textId="77777777" w:rsidR="00AE0007" w:rsidRDefault="00AE0007" w:rsidP="00BF3626">
      <w:pPr>
        <w:ind w:left="720"/>
        <w:rPr>
          <w:rFonts w:cs="Times New Roman"/>
          <w:szCs w:val="24"/>
        </w:rPr>
      </w:pPr>
    </w:p>
    <w:p w14:paraId="271723BF" w14:textId="77777777" w:rsidR="00AE0007" w:rsidRDefault="00AE0007" w:rsidP="00BF3626">
      <w:pPr>
        <w:ind w:left="720"/>
        <w:rPr>
          <w:rFonts w:cs="Times New Roman"/>
          <w:szCs w:val="24"/>
        </w:rPr>
      </w:pPr>
    </w:p>
    <w:p w14:paraId="4A5C0EDA" w14:textId="77777777" w:rsidR="00CC481B" w:rsidRDefault="00CC481B" w:rsidP="00BF3626">
      <w:pPr>
        <w:ind w:left="720"/>
        <w:rPr>
          <w:rFonts w:cs="Times New Roman"/>
          <w:szCs w:val="24"/>
        </w:rPr>
      </w:pPr>
    </w:p>
    <w:p w14:paraId="062F02BD" w14:textId="77777777" w:rsidR="00CC481B" w:rsidRPr="00BF3626" w:rsidRDefault="00CC481B" w:rsidP="00BF3626">
      <w:pPr>
        <w:ind w:left="720"/>
        <w:rPr>
          <w:rFonts w:cs="Times New Roman"/>
          <w:szCs w:val="24"/>
        </w:rPr>
      </w:pPr>
    </w:p>
    <w:p w14:paraId="4D77C835" w14:textId="4254A5D7" w:rsidR="00AF3CF1" w:rsidRDefault="00D352B5" w:rsidP="00DA5D27">
      <w:pPr>
        <w:pStyle w:val="ListParagraph"/>
        <w:numPr>
          <w:ilvl w:val="0"/>
          <w:numId w:val="50"/>
        </w:numPr>
        <w:rPr>
          <w:rFonts w:cs="Times New Roman"/>
          <w:szCs w:val="24"/>
        </w:rPr>
      </w:pPr>
      <w:r w:rsidRPr="004577B1">
        <w:rPr>
          <w:rFonts w:cs="Times New Roman"/>
          <w:position w:val="-32"/>
          <w:szCs w:val="24"/>
        </w:rPr>
        <w:object w:dxaOrig="1340" w:dyaOrig="740" w14:anchorId="70E5FE2B">
          <v:shape id="_x0000_i1030" type="#_x0000_t75" style="width:66.75pt;height:36.75pt" o:ole="">
            <v:imagedata r:id="rId17" o:title=""/>
          </v:shape>
          <o:OLEObject Type="Embed" ProgID="Equation.DSMT4" ShapeID="_x0000_i1030" DrawAspect="Content" ObjectID="_1845002159" r:id="rId18"/>
        </w:object>
      </w:r>
    </w:p>
    <w:p w14:paraId="11D50BDB" w14:textId="77777777" w:rsidR="001F212D" w:rsidRDefault="001F212D" w:rsidP="001F212D">
      <w:pPr>
        <w:rPr>
          <w:rFonts w:cs="Times New Roman"/>
          <w:szCs w:val="24"/>
        </w:rPr>
      </w:pPr>
    </w:p>
    <w:p w14:paraId="3C18641D" w14:textId="77777777" w:rsidR="0095576A" w:rsidRDefault="0095576A" w:rsidP="0095576A">
      <w:pPr>
        <w:rPr>
          <w:rFonts w:cs="Times New Roman"/>
          <w:szCs w:val="24"/>
        </w:rPr>
      </w:pPr>
    </w:p>
    <w:p w14:paraId="2BA22CD8" w14:textId="77777777" w:rsidR="00AE0007" w:rsidRDefault="00AE0007" w:rsidP="0095576A">
      <w:pPr>
        <w:rPr>
          <w:rFonts w:cs="Times New Roman"/>
          <w:szCs w:val="24"/>
        </w:rPr>
      </w:pPr>
    </w:p>
    <w:p w14:paraId="7CEF42AF" w14:textId="77777777" w:rsidR="00AE0007" w:rsidRDefault="00AE0007" w:rsidP="0095576A">
      <w:pPr>
        <w:rPr>
          <w:rFonts w:cs="Times New Roman"/>
          <w:szCs w:val="24"/>
        </w:rPr>
      </w:pPr>
    </w:p>
    <w:p w14:paraId="4510640E" w14:textId="77777777" w:rsidR="00AE0007" w:rsidRDefault="00AE0007" w:rsidP="0095576A">
      <w:pPr>
        <w:rPr>
          <w:rFonts w:cs="Times New Roman"/>
          <w:szCs w:val="24"/>
        </w:rPr>
      </w:pPr>
    </w:p>
    <w:p w14:paraId="195C2255" w14:textId="77777777" w:rsidR="00AE0007" w:rsidRDefault="00AE0007" w:rsidP="0095576A">
      <w:pPr>
        <w:rPr>
          <w:rFonts w:cs="Times New Roman"/>
          <w:szCs w:val="24"/>
        </w:rPr>
      </w:pPr>
    </w:p>
    <w:p w14:paraId="08FDF8FD" w14:textId="77777777" w:rsidR="00AE0007" w:rsidRDefault="00AE0007" w:rsidP="0095576A">
      <w:pPr>
        <w:rPr>
          <w:rFonts w:cs="Times New Roman"/>
          <w:szCs w:val="24"/>
        </w:rPr>
      </w:pPr>
    </w:p>
    <w:p w14:paraId="18EA5604" w14:textId="77777777" w:rsidR="00AE0007" w:rsidRDefault="00AE0007" w:rsidP="0095576A">
      <w:pPr>
        <w:rPr>
          <w:rFonts w:cs="Times New Roman"/>
          <w:szCs w:val="24"/>
        </w:rPr>
      </w:pPr>
    </w:p>
    <w:p w14:paraId="26C53BBC" w14:textId="77777777" w:rsidR="00AE0007" w:rsidRDefault="00AE0007" w:rsidP="0095576A">
      <w:pPr>
        <w:rPr>
          <w:rFonts w:cs="Times New Roman"/>
          <w:szCs w:val="24"/>
        </w:rPr>
      </w:pPr>
    </w:p>
    <w:p w14:paraId="277F65B7" w14:textId="77777777" w:rsidR="0095576A" w:rsidRPr="0095576A" w:rsidRDefault="0095576A" w:rsidP="0095576A">
      <w:pPr>
        <w:rPr>
          <w:rFonts w:cs="Times New Roman"/>
          <w:szCs w:val="24"/>
        </w:rPr>
      </w:pPr>
    </w:p>
    <w:p w14:paraId="410A66CE" w14:textId="51E194B9" w:rsidR="00786271" w:rsidRDefault="00786271" w:rsidP="00DA5D27">
      <w:pPr>
        <w:pStyle w:val="ListParagraph"/>
        <w:numPr>
          <w:ilvl w:val="0"/>
          <w:numId w:val="50"/>
        </w:numPr>
        <w:rPr>
          <w:rFonts w:cs="Times New Roman"/>
          <w:szCs w:val="24"/>
        </w:rPr>
      </w:pPr>
      <w:r w:rsidRPr="000550C6">
        <w:rPr>
          <w:rFonts w:cs="Times New Roman"/>
          <w:position w:val="-30"/>
          <w:szCs w:val="24"/>
        </w:rPr>
        <w:object w:dxaOrig="1300" w:dyaOrig="720" w14:anchorId="4716D476">
          <v:shape id="_x0000_i1031" type="#_x0000_t75" style="width:65.25pt;height:36pt" o:ole="">
            <v:imagedata r:id="rId19" o:title=""/>
          </v:shape>
          <o:OLEObject Type="Embed" ProgID="Equation.DSMT4" ShapeID="_x0000_i1031" DrawAspect="Content" ObjectID="_1845002160" r:id="rId20"/>
        </w:object>
      </w:r>
    </w:p>
    <w:p w14:paraId="0D844DC5" w14:textId="77777777" w:rsidR="00DD1E3B" w:rsidRDefault="00DD1E3B" w:rsidP="00DD1E3B">
      <w:pPr>
        <w:rPr>
          <w:rFonts w:cs="Times New Roman"/>
          <w:szCs w:val="24"/>
        </w:rPr>
      </w:pPr>
    </w:p>
    <w:p w14:paraId="7B081A33" w14:textId="77777777" w:rsidR="00C94944" w:rsidRDefault="00C94944" w:rsidP="00DD1E3B">
      <w:pPr>
        <w:ind w:left="720"/>
        <w:rPr>
          <w:rFonts w:cs="Times New Roman"/>
          <w:szCs w:val="24"/>
        </w:rPr>
      </w:pPr>
    </w:p>
    <w:p w14:paraId="109D12A0" w14:textId="77777777" w:rsidR="00AE0007" w:rsidRDefault="00AE0007" w:rsidP="00DD1E3B">
      <w:pPr>
        <w:ind w:left="720"/>
        <w:rPr>
          <w:rFonts w:cs="Times New Roman"/>
          <w:szCs w:val="24"/>
        </w:rPr>
      </w:pPr>
    </w:p>
    <w:p w14:paraId="598B1790" w14:textId="77777777" w:rsidR="00AE0007" w:rsidRDefault="00AE0007" w:rsidP="00DD1E3B">
      <w:pPr>
        <w:ind w:left="720"/>
        <w:rPr>
          <w:rFonts w:cs="Times New Roman"/>
          <w:szCs w:val="24"/>
        </w:rPr>
      </w:pPr>
    </w:p>
    <w:p w14:paraId="3CCA8FCD" w14:textId="77777777" w:rsidR="00AE0007" w:rsidRDefault="00AE0007" w:rsidP="00DD1E3B">
      <w:pPr>
        <w:ind w:left="720"/>
        <w:rPr>
          <w:rFonts w:cs="Times New Roman"/>
          <w:szCs w:val="24"/>
        </w:rPr>
      </w:pPr>
    </w:p>
    <w:p w14:paraId="6A66D206" w14:textId="77777777" w:rsidR="00AE0007" w:rsidRDefault="00AE0007" w:rsidP="00DD1E3B">
      <w:pPr>
        <w:ind w:left="720"/>
        <w:rPr>
          <w:rFonts w:cs="Times New Roman"/>
          <w:szCs w:val="24"/>
        </w:rPr>
      </w:pPr>
    </w:p>
    <w:p w14:paraId="1EC68BA9" w14:textId="77777777" w:rsidR="00AE0007" w:rsidRDefault="00AE0007" w:rsidP="00DD1E3B">
      <w:pPr>
        <w:ind w:left="720"/>
        <w:rPr>
          <w:rFonts w:cs="Times New Roman"/>
          <w:szCs w:val="24"/>
        </w:rPr>
      </w:pPr>
    </w:p>
    <w:p w14:paraId="7AE8489D" w14:textId="77777777" w:rsidR="00C94944" w:rsidRDefault="00C94944" w:rsidP="00DD1E3B">
      <w:pPr>
        <w:ind w:left="720"/>
        <w:rPr>
          <w:rFonts w:cs="Times New Roman"/>
          <w:szCs w:val="24"/>
        </w:rPr>
      </w:pPr>
    </w:p>
    <w:p w14:paraId="5A2B7965" w14:textId="77777777" w:rsidR="00C94944" w:rsidRPr="00DD1E3B" w:rsidRDefault="00C94944" w:rsidP="00DD1E3B">
      <w:pPr>
        <w:ind w:left="720"/>
        <w:rPr>
          <w:rFonts w:cs="Times New Roman"/>
          <w:szCs w:val="24"/>
        </w:rPr>
      </w:pPr>
    </w:p>
    <w:p w14:paraId="2472A7A7" w14:textId="65FBEA2F" w:rsidR="00377DD8" w:rsidRPr="00786271" w:rsidRDefault="00525A29" w:rsidP="00786271">
      <w:pPr>
        <w:pStyle w:val="ListParagraph"/>
        <w:numPr>
          <w:ilvl w:val="0"/>
          <w:numId w:val="50"/>
        </w:numPr>
        <w:rPr>
          <w:rFonts w:cs="Times New Roman"/>
          <w:szCs w:val="24"/>
        </w:rPr>
      </w:pPr>
      <w:r w:rsidRPr="008754B2">
        <w:rPr>
          <w:rFonts w:cs="Times New Roman"/>
          <w:position w:val="-32"/>
          <w:szCs w:val="24"/>
        </w:rPr>
        <w:object w:dxaOrig="1480" w:dyaOrig="740" w14:anchorId="7F5A9BD2">
          <v:shape id="_x0000_i1032" type="#_x0000_t75" style="width:74.2pt;height:36.75pt" o:ole="">
            <v:imagedata r:id="rId21" o:title=""/>
          </v:shape>
          <o:OLEObject Type="Embed" ProgID="Equation.DSMT4" ShapeID="_x0000_i1032" DrawAspect="Content" ObjectID="_1845002161" r:id="rId22"/>
        </w:object>
      </w:r>
    </w:p>
    <w:p w14:paraId="63F52709" w14:textId="77777777" w:rsidR="00285DF6" w:rsidRDefault="00285DF6" w:rsidP="00285DF6">
      <w:pPr>
        <w:rPr>
          <w:rFonts w:cs="Times New Roman"/>
          <w:szCs w:val="24"/>
        </w:rPr>
      </w:pPr>
    </w:p>
    <w:p w14:paraId="20CF8B50" w14:textId="77777777" w:rsidR="00285DF6" w:rsidRDefault="00285DF6" w:rsidP="00285DF6">
      <w:pPr>
        <w:rPr>
          <w:rFonts w:cs="Times New Roman"/>
          <w:szCs w:val="24"/>
        </w:rPr>
      </w:pPr>
    </w:p>
    <w:p w14:paraId="75A23DD6" w14:textId="77777777" w:rsidR="00AE0007" w:rsidRDefault="00AE0007" w:rsidP="00285DF6">
      <w:pPr>
        <w:rPr>
          <w:rFonts w:cs="Times New Roman"/>
          <w:szCs w:val="24"/>
        </w:rPr>
      </w:pPr>
    </w:p>
    <w:p w14:paraId="517887F9" w14:textId="77777777" w:rsidR="00AE0007" w:rsidRDefault="00AE0007" w:rsidP="00285DF6">
      <w:pPr>
        <w:rPr>
          <w:rFonts w:cs="Times New Roman"/>
          <w:szCs w:val="24"/>
        </w:rPr>
      </w:pPr>
    </w:p>
    <w:p w14:paraId="1CA66197" w14:textId="77777777" w:rsidR="00AE0007" w:rsidRDefault="00AE0007" w:rsidP="00285DF6">
      <w:pPr>
        <w:rPr>
          <w:rFonts w:cs="Times New Roman"/>
          <w:szCs w:val="24"/>
        </w:rPr>
      </w:pPr>
    </w:p>
    <w:p w14:paraId="6D40C686" w14:textId="77777777" w:rsidR="00AE0007" w:rsidRDefault="00AE0007" w:rsidP="00285DF6">
      <w:pPr>
        <w:rPr>
          <w:rFonts w:cs="Times New Roman"/>
          <w:szCs w:val="24"/>
        </w:rPr>
      </w:pPr>
    </w:p>
    <w:p w14:paraId="32E3ED78" w14:textId="77777777" w:rsidR="00AE0007" w:rsidRDefault="00AE0007" w:rsidP="00285DF6">
      <w:pPr>
        <w:rPr>
          <w:rFonts w:cs="Times New Roman"/>
          <w:szCs w:val="24"/>
        </w:rPr>
      </w:pPr>
    </w:p>
    <w:p w14:paraId="17E27E3B" w14:textId="77777777" w:rsidR="00AE0007" w:rsidRDefault="00AE0007" w:rsidP="00285DF6">
      <w:pPr>
        <w:rPr>
          <w:rFonts w:cs="Times New Roman"/>
          <w:szCs w:val="24"/>
        </w:rPr>
      </w:pPr>
    </w:p>
    <w:p w14:paraId="1F95FE18" w14:textId="77777777" w:rsidR="00AE0007" w:rsidRDefault="00AE0007" w:rsidP="00285DF6">
      <w:pPr>
        <w:rPr>
          <w:rFonts w:cs="Times New Roman"/>
          <w:szCs w:val="24"/>
        </w:rPr>
      </w:pPr>
    </w:p>
    <w:p w14:paraId="678F4E74" w14:textId="77777777" w:rsidR="00AE0007" w:rsidRDefault="00AE0007" w:rsidP="00285DF6">
      <w:pPr>
        <w:rPr>
          <w:rFonts w:cs="Times New Roman"/>
          <w:szCs w:val="24"/>
        </w:rPr>
      </w:pPr>
    </w:p>
    <w:p w14:paraId="431DB86C" w14:textId="77777777" w:rsidR="00AE0007" w:rsidRDefault="00AE0007" w:rsidP="00285DF6">
      <w:pPr>
        <w:rPr>
          <w:rFonts w:cs="Times New Roman"/>
          <w:szCs w:val="24"/>
        </w:rPr>
      </w:pPr>
    </w:p>
    <w:p w14:paraId="4EC9B2EF" w14:textId="77777777" w:rsidR="00285DF6" w:rsidRDefault="00285DF6" w:rsidP="00285DF6">
      <w:pPr>
        <w:rPr>
          <w:rFonts w:cs="Times New Roman"/>
          <w:szCs w:val="24"/>
        </w:rPr>
      </w:pPr>
    </w:p>
    <w:p w14:paraId="14F20571" w14:textId="6506212C" w:rsidR="001703DC" w:rsidRPr="001703DC" w:rsidRDefault="001703DC" w:rsidP="001703DC">
      <w:pPr>
        <w:pStyle w:val="ListParagraph"/>
        <w:numPr>
          <w:ilvl w:val="0"/>
          <w:numId w:val="23"/>
        </w:numPr>
        <w:rPr>
          <w:rFonts w:cs="Times New Roman"/>
          <w:szCs w:val="24"/>
        </w:rPr>
      </w:pPr>
      <w:r w:rsidRPr="001703DC">
        <w:rPr>
          <w:rFonts w:eastAsiaTheme="minorEastAsia"/>
          <w:szCs w:val="24"/>
        </w:rPr>
        <w:lastRenderedPageBreak/>
        <w:t xml:space="preserve">The function </w:t>
      </w:r>
      <w:r w:rsidRPr="00DB36D6">
        <w:rPr>
          <w:position w:val="-14"/>
        </w:rPr>
        <w:object w:dxaOrig="620" w:dyaOrig="400" w14:anchorId="077BA81E">
          <v:shape id="_x0000_i1033" type="#_x0000_t75" style="width:30.75pt;height:20.25pt" o:ole="">
            <v:imagedata r:id="rId23" o:title=""/>
          </v:shape>
          <o:OLEObject Type="Embed" ProgID="Equation.DSMT4" ShapeID="_x0000_i1033" DrawAspect="Content" ObjectID="_1845002162" r:id="rId24"/>
        </w:object>
      </w:r>
      <w:r w:rsidRPr="001703DC">
        <w:rPr>
          <w:rFonts w:eastAsiaTheme="minorEastAsia"/>
          <w:szCs w:val="24"/>
        </w:rPr>
        <w:t xml:space="preserve"> is defined on </w:t>
      </w:r>
      <w:r w:rsidRPr="00125494">
        <w:rPr>
          <w:position w:val="-28"/>
        </w:rPr>
        <w:object w:dxaOrig="680" w:dyaOrig="680" w14:anchorId="2DED4D1C">
          <v:shape id="_x0000_i1034" type="#_x0000_t75" style="width:33.75pt;height:33.75pt" o:ole="">
            <v:imagedata r:id="rId25" o:title=""/>
          </v:shape>
          <o:OLEObject Type="Embed" ProgID="Equation.DSMT4" ShapeID="_x0000_i1034" DrawAspect="Content" ObjectID="_1845002163" r:id="rId26"/>
        </w:object>
      </w:r>
      <w:r w:rsidRPr="001703DC">
        <w:rPr>
          <w:rFonts w:eastAsiaTheme="minorEastAsia"/>
          <w:szCs w:val="24"/>
        </w:rPr>
        <w:t xml:space="preserve"> by </w:t>
      </w:r>
      <w:r w:rsidRPr="00125494">
        <w:rPr>
          <w:position w:val="-36"/>
        </w:rPr>
        <w:object w:dxaOrig="2100" w:dyaOrig="820" w14:anchorId="03B3E638">
          <v:shape id="_x0000_i1035" type="#_x0000_t75" style="width:105pt;height:41.25pt" o:ole="">
            <v:imagedata r:id="rId27" o:title=""/>
          </v:shape>
          <o:OLEObject Type="Embed" ProgID="Equation.DSMT4" ShapeID="_x0000_i1035" DrawAspect="Content" ObjectID="_1845002164" r:id="rId28"/>
        </w:object>
      </w:r>
      <w:r w:rsidRPr="001703DC">
        <w:rPr>
          <w:rFonts w:eastAsiaTheme="minorEastAsia"/>
          <w:szCs w:val="24"/>
        </w:rPr>
        <w:t xml:space="preserve">.  </w:t>
      </w:r>
    </w:p>
    <w:p w14:paraId="23C77374" w14:textId="77777777" w:rsidR="001703DC" w:rsidRDefault="001703DC" w:rsidP="001703DC">
      <w:pPr>
        <w:pStyle w:val="ListParagraph"/>
        <w:numPr>
          <w:ilvl w:val="0"/>
          <w:numId w:val="48"/>
        </w:numPr>
        <w:rPr>
          <w:rFonts w:eastAsiaTheme="minorEastAsia"/>
          <w:szCs w:val="24"/>
        </w:rPr>
      </w:pPr>
      <w:r w:rsidRPr="00E74D10">
        <w:rPr>
          <w:rFonts w:eastAsiaTheme="minorEastAsia"/>
          <w:szCs w:val="24"/>
        </w:rPr>
        <w:t xml:space="preserve">Show that </w:t>
      </w:r>
      <w:r w:rsidRPr="00496C00">
        <w:rPr>
          <w:position w:val="-14"/>
        </w:rPr>
        <w:object w:dxaOrig="999" w:dyaOrig="400" w14:anchorId="2793AAEB">
          <v:shape id="_x0000_i1036" type="#_x0000_t75" style="width:50.25pt;height:20.25pt" o:ole="">
            <v:imagedata r:id="rId29" o:title=""/>
          </v:shape>
          <o:OLEObject Type="Embed" ProgID="Equation.DSMT4" ShapeID="_x0000_i1036" DrawAspect="Content" ObjectID="_1845002165" r:id="rId30"/>
        </w:object>
      </w:r>
      <w:r>
        <w:rPr>
          <w:rFonts w:eastAsiaTheme="minorEastAsia"/>
          <w:szCs w:val="24"/>
        </w:rPr>
        <w:t>.</w:t>
      </w:r>
    </w:p>
    <w:p w14:paraId="35A4F3D8" w14:textId="77777777" w:rsidR="001703DC" w:rsidRDefault="001703DC" w:rsidP="001703DC">
      <w:pPr>
        <w:rPr>
          <w:rFonts w:eastAsiaTheme="minorEastAsia"/>
          <w:szCs w:val="24"/>
        </w:rPr>
      </w:pPr>
    </w:p>
    <w:p w14:paraId="142B82FB" w14:textId="77777777" w:rsidR="001703DC" w:rsidRDefault="001703DC" w:rsidP="001703DC">
      <w:pPr>
        <w:rPr>
          <w:rFonts w:eastAsiaTheme="minorEastAsia"/>
          <w:szCs w:val="24"/>
        </w:rPr>
      </w:pPr>
    </w:p>
    <w:p w14:paraId="22D66690" w14:textId="77777777" w:rsidR="00AE0007" w:rsidRDefault="00AE0007" w:rsidP="00AE0007">
      <w:pPr>
        <w:rPr>
          <w:rFonts w:eastAsiaTheme="minorEastAsia"/>
          <w:szCs w:val="24"/>
        </w:rPr>
      </w:pPr>
    </w:p>
    <w:p w14:paraId="253F2FC5" w14:textId="77777777" w:rsidR="00AE0007" w:rsidRDefault="00AE0007" w:rsidP="00AE0007">
      <w:pPr>
        <w:rPr>
          <w:rFonts w:eastAsiaTheme="minorEastAsia"/>
          <w:szCs w:val="24"/>
        </w:rPr>
      </w:pPr>
    </w:p>
    <w:p w14:paraId="387F763D" w14:textId="77777777" w:rsidR="00AE0007" w:rsidRDefault="00AE0007" w:rsidP="00AE0007">
      <w:pPr>
        <w:rPr>
          <w:rFonts w:eastAsiaTheme="minorEastAsia"/>
          <w:szCs w:val="24"/>
        </w:rPr>
      </w:pPr>
    </w:p>
    <w:p w14:paraId="35B92021" w14:textId="77777777" w:rsidR="00AE0007" w:rsidRDefault="00AE0007" w:rsidP="00AE0007">
      <w:pPr>
        <w:rPr>
          <w:rFonts w:eastAsiaTheme="minorEastAsia"/>
          <w:szCs w:val="24"/>
        </w:rPr>
      </w:pPr>
    </w:p>
    <w:p w14:paraId="4FEA93BF" w14:textId="77777777" w:rsidR="00AE0007" w:rsidRDefault="00AE0007" w:rsidP="00AE0007">
      <w:pPr>
        <w:rPr>
          <w:rFonts w:eastAsiaTheme="minorEastAsia"/>
          <w:szCs w:val="24"/>
        </w:rPr>
      </w:pPr>
    </w:p>
    <w:p w14:paraId="3DFBA9C8" w14:textId="77777777" w:rsidR="00AE0007" w:rsidRDefault="00AE0007" w:rsidP="00AE0007">
      <w:pPr>
        <w:rPr>
          <w:rFonts w:eastAsiaTheme="minorEastAsia"/>
          <w:szCs w:val="24"/>
        </w:rPr>
      </w:pPr>
    </w:p>
    <w:p w14:paraId="63B243BC" w14:textId="77777777" w:rsidR="00AE0007" w:rsidRDefault="00AE0007" w:rsidP="00AE0007">
      <w:pPr>
        <w:rPr>
          <w:rFonts w:eastAsiaTheme="minorEastAsia"/>
          <w:szCs w:val="24"/>
        </w:rPr>
      </w:pPr>
    </w:p>
    <w:p w14:paraId="73F6A396" w14:textId="77777777" w:rsidR="00AE0007" w:rsidRDefault="00AE0007" w:rsidP="00AE0007">
      <w:pPr>
        <w:rPr>
          <w:rFonts w:eastAsiaTheme="minorEastAsia"/>
          <w:szCs w:val="24"/>
        </w:rPr>
      </w:pPr>
    </w:p>
    <w:p w14:paraId="771EB9B5" w14:textId="77777777" w:rsidR="00AE0007" w:rsidRDefault="00AE0007" w:rsidP="00AE0007">
      <w:pPr>
        <w:rPr>
          <w:rFonts w:eastAsiaTheme="minorEastAsia"/>
          <w:szCs w:val="24"/>
        </w:rPr>
      </w:pPr>
    </w:p>
    <w:p w14:paraId="27EE0561" w14:textId="77777777" w:rsidR="00AE0007" w:rsidRDefault="00AE0007" w:rsidP="00AE0007">
      <w:pPr>
        <w:rPr>
          <w:rFonts w:eastAsiaTheme="minorEastAsia"/>
          <w:szCs w:val="24"/>
        </w:rPr>
      </w:pPr>
    </w:p>
    <w:p w14:paraId="50735587" w14:textId="77777777" w:rsidR="00AE0007" w:rsidRDefault="00AE0007" w:rsidP="00AE0007">
      <w:pPr>
        <w:rPr>
          <w:rFonts w:eastAsiaTheme="minorEastAsia"/>
          <w:szCs w:val="24"/>
        </w:rPr>
      </w:pPr>
    </w:p>
    <w:p w14:paraId="1AD5ACA3" w14:textId="77777777" w:rsidR="00AE0007" w:rsidRDefault="00AE0007" w:rsidP="00AE0007">
      <w:pPr>
        <w:rPr>
          <w:rFonts w:eastAsiaTheme="minorEastAsia"/>
          <w:szCs w:val="24"/>
        </w:rPr>
      </w:pPr>
    </w:p>
    <w:p w14:paraId="23545F3F" w14:textId="77777777" w:rsidR="00AE0007" w:rsidRDefault="00AE0007" w:rsidP="00AE0007">
      <w:pPr>
        <w:rPr>
          <w:rFonts w:eastAsiaTheme="minorEastAsia"/>
          <w:szCs w:val="24"/>
        </w:rPr>
      </w:pPr>
    </w:p>
    <w:p w14:paraId="26A28CA5" w14:textId="77777777" w:rsidR="00AE0007" w:rsidRDefault="00AE0007" w:rsidP="00AE0007">
      <w:pPr>
        <w:rPr>
          <w:rFonts w:eastAsiaTheme="minorEastAsia"/>
          <w:szCs w:val="24"/>
        </w:rPr>
      </w:pPr>
    </w:p>
    <w:p w14:paraId="75777D15" w14:textId="77777777" w:rsidR="00AE0007" w:rsidRPr="00AE0007" w:rsidRDefault="00AE0007" w:rsidP="00AE0007">
      <w:pPr>
        <w:rPr>
          <w:rFonts w:eastAsiaTheme="minorEastAsia"/>
          <w:szCs w:val="24"/>
        </w:rPr>
      </w:pPr>
    </w:p>
    <w:p w14:paraId="4C3727C2" w14:textId="77777777" w:rsidR="00AE0007" w:rsidRPr="00AE0007" w:rsidRDefault="00AE0007" w:rsidP="00AE0007">
      <w:pPr>
        <w:rPr>
          <w:rFonts w:eastAsiaTheme="minorEastAsia"/>
          <w:szCs w:val="24"/>
        </w:rPr>
      </w:pPr>
    </w:p>
    <w:p w14:paraId="7A34CA13" w14:textId="16295F3B" w:rsidR="001703DC" w:rsidRDefault="001703DC" w:rsidP="001703DC">
      <w:pPr>
        <w:pStyle w:val="ListParagraph"/>
        <w:numPr>
          <w:ilvl w:val="0"/>
          <w:numId w:val="48"/>
        </w:numPr>
        <w:rPr>
          <w:rFonts w:eastAsiaTheme="minorEastAsia"/>
          <w:szCs w:val="24"/>
        </w:rPr>
      </w:pPr>
      <w:r>
        <w:rPr>
          <w:rFonts w:eastAsiaTheme="minorEastAsia"/>
          <w:szCs w:val="24"/>
        </w:rPr>
        <w:t xml:space="preserve">Compute the value of </w:t>
      </w:r>
      <w:r>
        <w:rPr>
          <w:rFonts w:eastAsiaTheme="minorEastAsia"/>
          <w:i/>
          <w:iCs/>
          <w:szCs w:val="24"/>
        </w:rPr>
        <w:t xml:space="preserve">H </w:t>
      </w:r>
      <w:r>
        <w:rPr>
          <w:rFonts w:eastAsiaTheme="minorEastAsia"/>
          <w:szCs w:val="24"/>
        </w:rPr>
        <w:t xml:space="preserve">at </w:t>
      </w:r>
      <w:r w:rsidRPr="00496C00">
        <w:rPr>
          <w:position w:val="-24"/>
        </w:rPr>
        <w:object w:dxaOrig="260" w:dyaOrig="620" w14:anchorId="59F6D67D">
          <v:shape id="_x0000_i1037" type="#_x0000_t75" style="width:12.75pt;height:30.75pt" o:ole="">
            <v:imagedata r:id="rId31" o:title=""/>
          </v:shape>
          <o:OLEObject Type="Embed" ProgID="Equation.DSMT4" ShapeID="_x0000_i1037" DrawAspect="Content" ObjectID="_1845002166" r:id="rId32"/>
        </w:object>
      </w:r>
      <w:r>
        <w:rPr>
          <w:rFonts w:eastAsiaTheme="minorEastAsia"/>
          <w:szCs w:val="24"/>
        </w:rPr>
        <w:t>.</w:t>
      </w:r>
    </w:p>
    <w:p w14:paraId="56394059" w14:textId="77777777" w:rsidR="001703DC" w:rsidRDefault="001703DC" w:rsidP="001703DC">
      <w:pPr>
        <w:rPr>
          <w:rFonts w:eastAsiaTheme="minorEastAsia"/>
          <w:szCs w:val="24"/>
        </w:rPr>
      </w:pPr>
    </w:p>
    <w:p w14:paraId="10CFB84B" w14:textId="77777777" w:rsidR="001703DC" w:rsidRDefault="001703DC" w:rsidP="001703DC">
      <w:pPr>
        <w:ind w:firstLine="720"/>
        <w:rPr>
          <w:rFonts w:eastAsiaTheme="minorEastAsia"/>
          <w:szCs w:val="24"/>
        </w:rPr>
      </w:pPr>
    </w:p>
    <w:p w14:paraId="60AB9635" w14:textId="77777777" w:rsidR="00AE0007" w:rsidRDefault="00AE0007" w:rsidP="001703DC">
      <w:pPr>
        <w:ind w:firstLine="720"/>
        <w:rPr>
          <w:rFonts w:eastAsiaTheme="minorEastAsia"/>
          <w:szCs w:val="24"/>
        </w:rPr>
      </w:pPr>
    </w:p>
    <w:p w14:paraId="5ED56989" w14:textId="77777777" w:rsidR="00AE0007" w:rsidRDefault="00AE0007" w:rsidP="001703DC">
      <w:pPr>
        <w:ind w:firstLine="720"/>
        <w:rPr>
          <w:rFonts w:eastAsiaTheme="minorEastAsia"/>
          <w:szCs w:val="24"/>
        </w:rPr>
      </w:pPr>
    </w:p>
    <w:p w14:paraId="48961FA0" w14:textId="77777777" w:rsidR="00AE0007" w:rsidRDefault="00AE0007" w:rsidP="001703DC">
      <w:pPr>
        <w:ind w:firstLine="720"/>
        <w:rPr>
          <w:rFonts w:eastAsiaTheme="minorEastAsia"/>
          <w:szCs w:val="24"/>
        </w:rPr>
      </w:pPr>
    </w:p>
    <w:p w14:paraId="618EFFF2" w14:textId="77777777" w:rsidR="00AE0007" w:rsidRDefault="00AE0007" w:rsidP="001703DC">
      <w:pPr>
        <w:ind w:firstLine="720"/>
        <w:rPr>
          <w:rFonts w:eastAsiaTheme="minorEastAsia"/>
          <w:szCs w:val="24"/>
        </w:rPr>
      </w:pPr>
    </w:p>
    <w:p w14:paraId="0941EC59" w14:textId="77777777" w:rsidR="00AE0007" w:rsidRDefault="00AE0007" w:rsidP="001703DC">
      <w:pPr>
        <w:ind w:firstLine="720"/>
        <w:rPr>
          <w:rFonts w:eastAsiaTheme="minorEastAsia"/>
          <w:szCs w:val="24"/>
        </w:rPr>
      </w:pPr>
    </w:p>
    <w:p w14:paraId="43F413DE" w14:textId="77777777" w:rsidR="00AE0007" w:rsidRDefault="00AE0007" w:rsidP="001703DC">
      <w:pPr>
        <w:ind w:firstLine="720"/>
        <w:rPr>
          <w:rFonts w:eastAsiaTheme="minorEastAsia"/>
          <w:szCs w:val="24"/>
        </w:rPr>
      </w:pPr>
    </w:p>
    <w:p w14:paraId="0BDDD337" w14:textId="77777777" w:rsidR="001703DC" w:rsidRPr="00E74D10" w:rsidRDefault="001703DC" w:rsidP="001703DC">
      <w:pPr>
        <w:pStyle w:val="ListParagraph"/>
        <w:numPr>
          <w:ilvl w:val="0"/>
          <w:numId w:val="48"/>
        </w:numPr>
        <w:rPr>
          <w:rFonts w:eastAsiaTheme="minorEastAsia"/>
          <w:szCs w:val="24"/>
        </w:rPr>
      </w:pPr>
      <w:r>
        <w:rPr>
          <w:rFonts w:eastAsiaTheme="minorEastAsia"/>
          <w:szCs w:val="24"/>
        </w:rPr>
        <w:t>Use the results of parts (a) and (b) to d</w:t>
      </w:r>
      <w:r w:rsidRPr="00E74D10">
        <w:rPr>
          <w:rFonts w:eastAsiaTheme="minorEastAsia"/>
          <w:szCs w:val="24"/>
        </w:rPr>
        <w:t xml:space="preserve">etermine </w:t>
      </w:r>
      <w:r w:rsidRPr="00496C00">
        <w:rPr>
          <w:position w:val="-14"/>
        </w:rPr>
        <w:object w:dxaOrig="800" w:dyaOrig="400" w14:anchorId="30B8760F">
          <v:shape id="_x0000_i1038" type="#_x0000_t75" style="width:39.75pt;height:20.25pt" o:ole="">
            <v:imagedata r:id="rId33" o:title=""/>
          </v:shape>
          <o:OLEObject Type="Embed" ProgID="Equation.DSMT4" ShapeID="_x0000_i1038" DrawAspect="Content" ObjectID="_1845002167" r:id="rId34"/>
        </w:object>
      </w:r>
      <w:r w:rsidRPr="00E74D10">
        <w:rPr>
          <w:rFonts w:eastAsiaTheme="minorEastAsia"/>
          <w:szCs w:val="24"/>
        </w:rPr>
        <w:t>.</w:t>
      </w:r>
    </w:p>
    <w:p w14:paraId="57FCA0C6" w14:textId="77777777" w:rsidR="001703DC" w:rsidRPr="00D522A9" w:rsidRDefault="001703DC" w:rsidP="001703DC">
      <w:pPr>
        <w:pStyle w:val="ListParagraph"/>
        <w:rPr>
          <w:rFonts w:eastAsiaTheme="minorEastAsia"/>
          <w:szCs w:val="24"/>
        </w:rPr>
      </w:pPr>
    </w:p>
    <w:p w14:paraId="11B0A3D3" w14:textId="77777777" w:rsidR="001703DC" w:rsidRDefault="001703DC" w:rsidP="001703DC">
      <w:pPr>
        <w:rPr>
          <w:rFonts w:eastAsiaTheme="minorEastAsia"/>
          <w:szCs w:val="24"/>
        </w:rPr>
      </w:pPr>
    </w:p>
    <w:p w14:paraId="4E2B0C8F" w14:textId="77777777" w:rsidR="001703DC" w:rsidRDefault="001703DC" w:rsidP="001703DC">
      <w:pPr>
        <w:rPr>
          <w:szCs w:val="24"/>
        </w:rPr>
      </w:pPr>
    </w:p>
    <w:p w14:paraId="3586FE00" w14:textId="77777777" w:rsidR="00AE0007" w:rsidRDefault="00AE0007" w:rsidP="001703DC">
      <w:pPr>
        <w:rPr>
          <w:szCs w:val="24"/>
        </w:rPr>
      </w:pPr>
    </w:p>
    <w:p w14:paraId="0604F5A6" w14:textId="77777777" w:rsidR="00AE0007" w:rsidRDefault="00AE0007" w:rsidP="001703DC">
      <w:pPr>
        <w:rPr>
          <w:szCs w:val="24"/>
        </w:rPr>
      </w:pPr>
    </w:p>
    <w:p w14:paraId="3906D2BA" w14:textId="77777777" w:rsidR="00AE0007" w:rsidRDefault="00AE0007" w:rsidP="001703DC">
      <w:pPr>
        <w:rPr>
          <w:szCs w:val="24"/>
        </w:rPr>
      </w:pPr>
    </w:p>
    <w:p w14:paraId="7FB1BC9C" w14:textId="77777777" w:rsidR="00AE0007" w:rsidRDefault="00AE0007" w:rsidP="001703DC">
      <w:pPr>
        <w:rPr>
          <w:szCs w:val="24"/>
        </w:rPr>
      </w:pPr>
    </w:p>
    <w:p w14:paraId="1A93AF6B" w14:textId="77777777" w:rsidR="00AE0007" w:rsidRDefault="00AE0007" w:rsidP="001703DC">
      <w:pPr>
        <w:rPr>
          <w:szCs w:val="24"/>
        </w:rPr>
      </w:pPr>
    </w:p>
    <w:p w14:paraId="33A78C51" w14:textId="77777777" w:rsidR="00AE0007" w:rsidRDefault="00AE0007" w:rsidP="001703DC">
      <w:pPr>
        <w:rPr>
          <w:szCs w:val="24"/>
        </w:rPr>
      </w:pPr>
    </w:p>
    <w:p w14:paraId="648D983F" w14:textId="77777777" w:rsidR="001703DC" w:rsidRDefault="001703DC" w:rsidP="001703DC">
      <w:pPr>
        <w:rPr>
          <w:szCs w:val="24"/>
        </w:rPr>
      </w:pPr>
    </w:p>
    <w:p w14:paraId="2716A1F9" w14:textId="77777777" w:rsidR="001703DC" w:rsidRDefault="001703DC" w:rsidP="001703DC">
      <w:pPr>
        <w:rPr>
          <w:szCs w:val="24"/>
        </w:rPr>
      </w:pPr>
    </w:p>
    <w:p w14:paraId="2A509551" w14:textId="77777777" w:rsidR="001703DC" w:rsidRDefault="001703DC" w:rsidP="001703DC">
      <w:pPr>
        <w:rPr>
          <w:szCs w:val="24"/>
        </w:rPr>
      </w:pPr>
    </w:p>
    <w:p w14:paraId="707CFF51" w14:textId="77777777" w:rsidR="001703DC" w:rsidRDefault="001703DC" w:rsidP="001703DC">
      <w:pPr>
        <w:rPr>
          <w:szCs w:val="24"/>
        </w:rPr>
      </w:pPr>
    </w:p>
    <w:p w14:paraId="065BBDCA" w14:textId="77777777" w:rsidR="001703DC" w:rsidRDefault="001703DC" w:rsidP="001703DC">
      <w:pPr>
        <w:rPr>
          <w:szCs w:val="24"/>
        </w:rPr>
      </w:pPr>
    </w:p>
    <w:p w14:paraId="088CAF80" w14:textId="77777777" w:rsidR="001703DC" w:rsidRDefault="001703DC" w:rsidP="001703DC">
      <w:pPr>
        <w:rPr>
          <w:szCs w:val="24"/>
        </w:rPr>
      </w:pPr>
    </w:p>
    <w:p w14:paraId="18356F0F" w14:textId="77777777" w:rsidR="001703DC" w:rsidRDefault="001703DC" w:rsidP="001703DC">
      <w:pPr>
        <w:rPr>
          <w:szCs w:val="24"/>
        </w:rPr>
      </w:pPr>
    </w:p>
    <w:p w14:paraId="2D2112B7" w14:textId="0B9716F9" w:rsidR="001703DC" w:rsidRPr="00B51D00" w:rsidRDefault="00285DF6" w:rsidP="00B51D00">
      <w:pPr>
        <w:pStyle w:val="ListParagraph"/>
        <w:numPr>
          <w:ilvl w:val="0"/>
          <w:numId w:val="23"/>
        </w:numPr>
        <w:rPr>
          <w:rFonts w:eastAsiaTheme="minorEastAsia"/>
          <w:szCs w:val="24"/>
        </w:rPr>
      </w:pPr>
      <w:r>
        <w:rPr>
          <w:rFonts w:eastAsiaTheme="minorEastAsia"/>
          <w:szCs w:val="24"/>
        </w:rPr>
        <w:t>C</w:t>
      </w:r>
      <w:r w:rsidR="001703DC" w:rsidRPr="00B51D00">
        <w:rPr>
          <w:rFonts w:eastAsiaTheme="minorEastAsia"/>
          <w:szCs w:val="24"/>
        </w:rPr>
        <w:t xml:space="preserve">ompute the following limit </w:t>
      </w:r>
      <w:r w:rsidR="001703DC" w:rsidRPr="00F83149">
        <w:rPr>
          <w:position w:val="-30"/>
        </w:rPr>
        <w:object w:dxaOrig="1880" w:dyaOrig="720" w14:anchorId="736C076B">
          <v:shape id="_x0000_i1039" type="#_x0000_t75" style="width:93.7pt;height:36pt" o:ole="">
            <v:imagedata r:id="rId35" o:title=""/>
          </v:shape>
          <o:OLEObject Type="Embed" ProgID="Equation.DSMT4" ShapeID="_x0000_i1039" DrawAspect="Content" ObjectID="_1845002168" r:id="rId36"/>
        </w:object>
      </w:r>
      <w:r w:rsidR="001703DC" w:rsidRPr="00B51D00">
        <w:rPr>
          <w:rFonts w:eastAsiaTheme="minorEastAsia"/>
          <w:szCs w:val="24"/>
        </w:rPr>
        <w:t xml:space="preserve">.  </w:t>
      </w:r>
      <w:r w:rsidR="001703DC" w:rsidRPr="00B51D00">
        <w:rPr>
          <w:rFonts w:eastAsiaTheme="minorEastAsia"/>
          <w:i/>
          <w:iCs/>
          <w:szCs w:val="24"/>
        </w:rPr>
        <w:t>Hint:  Consider how rewriting this limit using properties of integrals can be helpful.</w:t>
      </w:r>
    </w:p>
    <w:p w14:paraId="68D7B259" w14:textId="77777777" w:rsidR="001703DC" w:rsidRPr="00D56733" w:rsidRDefault="001703DC" w:rsidP="001703DC">
      <w:pPr>
        <w:rPr>
          <w:rFonts w:eastAsiaTheme="minorEastAsia"/>
          <w:szCs w:val="24"/>
        </w:rPr>
      </w:pPr>
    </w:p>
    <w:p w14:paraId="35E1DF31" w14:textId="77777777" w:rsidR="001703DC" w:rsidRDefault="001703DC" w:rsidP="001703DC">
      <w:pPr>
        <w:rPr>
          <w:rFonts w:eastAsiaTheme="minorEastAsia"/>
          <w:szCs w:val="24"/>
        </w:rPr>
      </w:pPr>
    </w:p>
    <w:p w14:paraId="678B2BC5" w14:textId="69E09A2D" w:rsidR="007F0060" w:rsidRDefault="007F0060" w:rsidP="00A433B3">
      <w:pPr>
        <w:ind w:left="720"/>
        <w:rPr>
          <w:rFonts w:eastAsiaTheme="minorEastAsia"/>
          <w:szCs w:val="24"/>
        </w:rPr>
      </w:pPr>
    </w:p>
    <w:p w14:paraId="0456C279" w14:textId="63731ED3" w:rsidR="001703DC" w:rsidRDefault="001703DC" w:rsidP="001703DC">
      <w:pPr>
        <w:rPr>
          <w:rFonts w:eastAsiaTheme="minorEastAsia"/>
          <w:szCs w:val="24"/>
        </w:rPr>
      </w:pPr>
    </w:p>
    <w:p w14:paraId="0F6F60E5" w14:textId="77777777" w:rsidR="001703DC" w:rsidRDefault="001703DC" w:rsidP="001703DC">
      <w:pPr>
        <w:rPr>
          <w:rFonts w:eastAsiaTheme="minorEastAsia"/>
          <w:szCs w:val="24"/>
        </w:rPr>
      </w:pPr>
    </w:p>
    <w:p w14:paraId="3EE4E8DD" w14:textId="77777777" w:rsidR="001703DC" w:rsidRDefault="001703DC" w:rsidP="001703DC">
      <w:pPr>
        <w:rPr>
          <w:rFonts w:eastAsiaTheme="minorEastAsia"/>
          <w:szCs w:val="24"/>
        </w:rPr>
      </w:pPr>
    </w:p>
    <w:p w14:paraId="6EC63E8C" w14:textId="77777777" w:rsidR="001703DC" w:rsidRDefault="001703DC" w:rsidP="001703DC">
      <w:pPr>
        <w:rPr>
          <w:rFonts w:eastAsiaTheme="minorEastAsia"/>
          <w:szCs w:val="24"/>
        </w:rPr>
      </w:pPr>
    </w:p>
    <w:p w14:paraId="465A8003" w14:textId="77777777" w:rsidR="001703DC" w:rsidRPr="00D522A9" w:rsidRDefault="001703DC" w:rsidP="001703DC">
      <w:pPr>
        <w:rPr>
          <w:rFonts w:eastAsiaTheme="minorEastAsia"/>
          <w:szCs w:val="24"/>
        </w:rPr>
      </w:pPr>
    </w:p>
    <w:p w14:paraId="18EDD65F" w14:textId="77777777" w:rsidR="001703DC" w:rsidRDefault="001703DC" w:rsidP="001703DC">
      <w:pPr>
        <w:rPr>
          <w:rFonts w:eastAsiaTheme="minorEastAsia"/>
          <w:szCs w:val="24"/>
        </w:rPr>
      </w:pPr>
    </w:p>
    <w:p w14:paraId="3B74B61F" w14:textId="77777777" w:rsidR="001703DC" w:rsidRDefault="001703DC" w:rsidP="001703DC">
      <w:pPr>
        <w:rPr>
          <w:szCs w:val="24"/>
        </w:rPr>
      </w:pPr>
    </w:p>
    <w:sectPr w:rsidR="001703DC" w:rsidSect="00C327BC">
      <w:headerReference w:type="even" r:id="rId37"/>
      <w:headerReference w:type="default" r:id="rId38"/>
      <w:footerReference w:type="even" r:id="rId39"/>
      <w:footerReference w:type="default" r:id="rId40"/>
      <w:headerReference w:type="first" r:id="rId41"/>
      <w:footerReference w:type="first" r:id="rId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875E" w14:textId="77777777" w:rsidR="00E04F1F" w:rsidRDefault="00E04F1F" w:rsidP="00C327BC">
      <w:r>
        <w:separator/>
      </w:r>
    </w:p>
  </w:endnote>
  <w:endnote w:type="continuationSeparator" w:id="0">
    <w:p w14:paraId="59E3326C" w14:textId="77777777" w:rsidR="00E04F1F" w:rsidRDefault="00E04F1F" w:rsidP="00C32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CA62" w14:textId="77777777" w:rsidR="00C327BC" w:rsidRDefault="00C327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D31B" w14:textId="77777777" w:rsidR="00C327BC" w:rsidRDefault="00C32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1356" w14:textId="77777777" w:rsidR="00C327BC" w:rsidRDefault="00C32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E7F2" w14:textId="77777777" w:rsidR="00E04F1F" w:rsidRDefault="00E04F1F" w:rsidP="00C327BC">
      <w:r>
        <w:separator/>
      </w:r>
    </w:p>
  </w:footnote>
  <w:footnote w:type="continuationSeparator" w:id="0">
    <w:p w14:paraId="45DF3F22" w14:textId="77777777" w:rsidR="00E04F1F" w:rsidRDefault="00E04F1F" w:rsidP="00C32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98AC" w14:textId="77777777" w:rsidR="00C327BC" w:rsidRDefault="00C327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3561" w14:textId="77777777" w:rsidR="00C327BC" w:rsidRDefault="00C327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C327BC" w14:paraId="0766B2B6" w14:textId="77777777" w:rsidTr="006C2A84">
      <w:tc>
        <w:tcPr>
          <w:tcW w:w="2335" w:type="dxa"/>
        </w:tcPr>
        <w:p w14:paraId="1974CB92" w14:textId="77777777" w:rsidR="00C327BC" w:rsidRPr="00D1079D" w:rsidRDefault="00C327BC" w:rsidP="00C327BC">
          <w:pPr>
            <w:rPr>
              <w:b/>
              <w:sz w:val="28"/>
            </w:rPr>
          </w:pPr>
          <w:r w:rsidRPr="00D1079D">
            <w:rPr>
              <w:b/>
              <w:sz w:val="28"/>
            </w:rPr>
            <w:t>MTH 200</w:t>
          </w:r>
        </w:p>
      </w:tc>
      <w:tc>
        <w:tcPr>
          <w:tcW w:w="6210" w:type="dxa"/>
        </w:tcPr>
        <w:p w14:paraId="30B2674C" w14:textId="77777777" w:rsidR="00C327BC" w:rsidRDefault="00C327BC" w:rsidP="00C327BC">
          <w:pPr>
            <w:jc w:val="center"/>
            <w:rPr>
              <w:b/>
              <w:sz w:val="28"/>
            </w:rPr>
          </w:pPr>
          <w:r>
            <w:rPr>
              <w:b/>
              <w:sz w:val="28"/>
            </w:rPr>
            <w:t>Integration &amp; the FTOC</w:t>
          </w:r>
        </w:p>
        <w:p w14:paraId="47319E7C" w14:textId="77777777" w:rsidR="00C327BC" w:rsidRPr="00D1079D" w:rsidRDefault="00C327BC" w:rsidP="00C327BC">
          <w:pPr>
            <w:jc w:val="center"/>
            <w:rPr>
              <w:b/>
              <w:sz w:val="22"/>
            </w:rPr>
          </w:pPr>
        </w:p>
      </w:tc>
      <w:tc>
        <w:tcPr>
          <w:tcW w:w="2245" w:type="dxa"/>
        </w:tcPr>
        <w:p w14:paraId="5599C6A6" w14:textId="77777777" w:rsidR="00C327BC" w:rsidRPr="00D1079D" w:rsidRDefault="00C327BC" w:rsidP="00C327BC">
          <w:pPr>
            <w:jc w:val="right"/>
            <w:rPr>
              <w:b/>
              <w:sz w:val="28"/>
            </w:rPr>
          </w:pPr>
        </w:p>
      </w:tc>
    </w:tr>
  </w:tbl>
  <w:p w14:paraId="58D432C3" w14:textId="77777777" w:rsidR="00C327BC" w:rsidRDefault="00C327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501AA"/>
    <w:multiLevelType w:val="hybridMultilevel"/>
    <w:tmpl w:val="959C0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53DD6"/>
    <w:multiLevelType w:val="hybridMultilevel"/>
    <w:tmpl w:val="8E0CC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6E2CBE"/>
    <w:multiLevelType w:val="hybridMultilevel"/>
    <w:tmpl w:val="3D86CF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A61094"/>
    <w:multiLevelType w:val="hybridMultilevel"/>
    <w:tmpl w:val="C2CA4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38059">
    <w:abstractNumId w:val="5"/>
  </w:num>
  <w:num w:numId="2" w16cid:durableId="826022065">
    <w:abstractNumId w:val="36"/>
  </w:num>
  <w:num w:numId="3" w16cid:durableId="664863210">
    <w:abstractNumId w:val="9"/>
  </w:num>
  <w:num w:numId="4" w16cid:durableId="1683434316">
    <w:abstractNumId w:val="48"/>
  </w:num>
  <w:num w:numId="5" w16cid:durableId="493495810">
    <w:abstractNumId w:val="28"/>
  </w:num>
  <w:num w:numId="6" w16cid:durableId="557937809">
    <w:abstractNumId w:val="21"/>
  </w:num>
  <w:num w:numId="7" w16cid:durableId="697662822">
    <w:abstractNumId w:val="37"/>
  </w:num>
  <w:num w:numId="8" w16cid:durableId="1085347397">
    <w:abstractNumId w:val="38"/>
  </w:num>
  <w:num w:numId="9" w16cid:durableId="1431705759">
    <w:abstractNumId w:val="46"/>
  </w:num>
  <w:num w:numId="10" w16cid:durableId="763455287">
    <w:abstractNumId w:val="27"/>
  </w:num>
  <w:num w:numId="11" w16cid:durableId="1940259330">
    <w:abstractNumId w:val="45"/>
  </w:num>
  <w:num w:numId="12" w16cid:durableId="1498304298">
    <w:abstractNumId w:val="47"/>
  </w:num>
  <w:num w:numId="13" w16cid:durableId="2127237272">
    <w:abstractNumId w:val="30"/>
  </w:num>
  <w:num w:numId="14" w16cid:durableId="380907042">
    <w:abstractNumId w:val="17"/>
  </w:num>
  <w:num w:numId="15" w16cid:durableId="1238855273">
    <w:abstractNumId w:val="7"/>
  </w:num>
  <w:num w:numId="16" w16cid:durableId="1635209076">
    <w:abstractNumId w:val="39"/>
  </w:num>
  <w:num w:numId="17" w16cid:durableId="1925844453">
    <w:abstractNumId w:val="13"/>
  </w:num>
  <w:num w:numId="18" w16cid:durableId="2089840057">
    <w:abstractNumId w:val="24"/>
  </w:num>
  <w:num w:numId="19" w16cid:durableId="1974866175">
    <w:abstractNumId w:val="2"/>
  </w:num>
  <w:num w:numId="20" w16cid:durableId="846553869">
    <w:abstractNumId w:val="35"/>
  </w:num>
  <w:num w:numId="21" w16cid:durableId="1064376817">
    <w:abstractNumId w:val="49"/>
  </w:num>
  <w:num w:numId="22" w16cid:durableId="1727139760">
    <w:abstractNumId w:val="11"/>
  </w:num>
  <w:num w:numId="23" w16cid:durableId="398525569">
    <w:abstractNumId w:val="3"/>
  </w:num>
  <w:num w:numId="24" w16cid:durableId="223641272">
    <w:abstractNumId w:val="10"/>
  </w:num>
  <w:num w:numId="25" w16cid:durableId="2107075376">
    <w:abstractNumId w:val="33"/>
  </w:num>
  <w:num w:numId="26" w16cid:durableId="2040545343">
    <w:abstractNumId w:val="41"/>
  </w:num>
  <w:num w:numId="27" w16cid:durableId="718020091">
    <w:abstractNumId w:val="22"/>
  </w:num>
  <w:num w:numId="28" w16cid:durableId="450167368">
    <w:abstractNumId w:val="18"/>
  </w:num>
  <w:num w:numId="29" w16cid:durableId="1851528622">
    <w:abstractNumId w:val="12"/>
  </w:num>
  <w:num w:numId="30" w16cid:durableId="245695965">
    <w:abstractNumId w:val="40"/>
  </w:num>
  <w:num w:numId="31" w16cid:durableId="900363773">
    <w:abstractNumId w:val="23"/>
  </w:num>
  <w:num w:numId="32" w16cid:durableId="1072777647">
    <w:abstractNumId w:val="14"/>
  </w:num>
  <w:num w:numId="33" w16cid:durableId="423840417">
    <w:abstractNumId w:val="31"/>
  </w:num>
  <w:num w:numId="34" w16cid:durableId="880633530">
    <w:abstractNumId w:val="4"/>
  </w:num>
  <w:num w:numId="35" w16cid:durableId="1576862419">
    <w:abstractNumId w:val="25"/>
  </w:num>
  <w:num w:numId="36" w16cid:durableId="210271417">
    <w:abstractNumId w:val="16"/>
  </w:num>
  <w:num w:numId="37" w16cid:durableId="1209411440">
    <w:abstractNumId w:val="1"/>
  </w:num>
  <w:num w:numId="38" w16cid:durableId="805508433">
    <w:abstractNumId w:val="44"/>
  </w:num>
  <w:num w:numId="39" w16cid:durableId="564462023">
    <w:abstractNumId w:val="0"/>
  </w:num>
  <w:num w:numId="40" w16cid:durableId="737168322">
    <w:abstractNumId w:val="19"/>
  </w:num>
  <w:num w:numId="41" w16cid:durableId="158738884">
    <w:abstractNumId w:val="32"/>
  </w:num>
  <w:num w:numId="42" w16cid:durableId="2102489924">
    <w:abstractNumId w:val="42"/>
  </w:num>
  <w:num w:numId="43" w16cid:durableId="1555044080">
    <w:abstractNumId w:val="6"/>
  </w:num>
  <w:num w:numId="44" w16cid:durableId="1622496190">
    <w:abstractNumId w:val="26"/>
  </w:num>
  <w:num w:numId="45" w16cid:durableId="274603849">
    <w:abstractNumId w:val="43"/>
  </w:num>
  <w:num w:numId="46" w16cid:durableId="1811171403">
    <w:abstractNumId w:val="20"/>
  </w:num>
  <w:num w:numId="47" w16cid:durableId="1293025589">
    <w:abstractNumId w:val="34"/>
  </w:num>
  <w:num w:numId="48" w16cid:durableId="1619214898">
    <w:abstractNumId w:val="8"/>
  </w:num>
  <w:num w:numId="49" w16cid:durableId="2000034029">
    <w:abstractNumId w:val="15"/>
  </w:num>
  <w:num w:numId="50" w16cid:durableId="2117480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6456"/>
    <w:rsid w:val="00010C72"/>
    <w:rsid w:val="0001205D"/>
    <w:rsid w:val="00014931"/>
    <w:rsid w:val="00015BEE"/>
    <w:rsid w:val="000164A0"/>
    <w:rsid w:val="00020607"/>
    <w:rsid w:val="00020BA4"/>
    <w:rsid w:val="00035799"/>
    <w:rsid w:val="0004086A"/>
    <w:rsid w:val="00043E2C"/>
    <w:rsid w:val="00046AF7"/>
    <w:rsid w:val="0004735A"/>
    <w:rsid w:val="00050125"/>
    <w:rsid w:val="0005171D"/>
    <w:rsid w:val="000550C6"/>
    <w:rsid w:val="00055BEE"/>
    <w:rsid w:val="00060E8E"/>
    <w:rsid w:val="00065DC2"/>
    <w:rsid w:val="00073E23"/>
    <w:rsid w:val="00086375"/>
    <w:rsid w:val="000932F9"/>
    <w:rsid w:val="00094187"/>
    <w:rsid w:val="00094936"/>
    <w:rsid w:val="000A238F"/>
    <w:rsid w:val="000A3F89"/>
    <w:rsid w:val="000A4F87"/>
    <w:rsid w:val="000A7F69"/>
    <w:rsid w:val="000B562B"/>
    <w:rsid w:val="000B7414"/>
    <w:rsid w:val="000D0A1B"/>
    <w:rsid w:val="000D1405"/>
    <w:rsid w:val="000D39E7"/>
    <w:rsid w:val="000F154C"/>
    <w:rsid w:val="000F1CAA"/>
    <w:rsid w:val="000F4EE7"/>
    <w:rsid w:val="00101B0B"/>
    <w:rsid w:val="00106884"/>
    <w:rsid w:val="001131A0"/>
    <w:rsid w:val="00115ACA"/>
    <w:rsid w:val="00115ED4"/>
    <w:rsid w:val="00116FDE"/>
    <w:rsid w:val="00120186"/>
    <w:rsid w:val="00123152"/>
    <w:rsid w:val="00125494"/>
    <w:rsid w:val="0012620A"/>
    <w:rsid w:val="00126D3D"/>
    <w:rsid w:val="00133327"/>
    <w:rsid w:val="001357F0"/>
    <w:rsid w:val="001408C9"/>
    <w:rsid w:val="00146CEE"/>
    <w:rsid w:val="0015137B"/>
    <w:rsid w:val="00151D3B"/>
    <w:rsid w:val="00153D90"/>
    <w:rsid w:val="00160CF9"/>
    <w:rsid w:val="00161065"/>
    <w:rsid w:val="00166213"/>
    <w:rsid w:val="0016663E"/>
    <w:rsid w:val="00166A7B"/>
    <w:rsid w:val="001703DC"/>
    <w:rsid w:val="00172AB5"/>
    <w:rsid w:val="001750E9"/>
    <w:rsid w:val="001762EB"/>
    <w:rsid w:val="0017685E"/>
    <w:rsid w:val="00176C06"/>
    <w:rsid w:val="0017703E"/>
    <w:rsid w:val="001916BD"/>
    <w:rsid w:val="001928A3"/>
    <w:rsid w:val="001936F0"/>
    <w:rsid w:val="0019757B"/>
    <w:rsid w:val="001A023E"/>
    <w:rsid w:val="001A396D"/>
    <w:rsid w:val="001A42A3"/>
    <w:rsid w:val="001A439B"/>
    <w:rsid w:val="001B40F3"/>
    <w:rsid w:val="001B5C25"/>
    <w:rsid w:val="001B7CA8"/>
    <w:rsid w:val="001C0281"/>
    <w:rsid w:val="001C0D84"/>
    <w:rsid w:val="001D690D"/>
    <w:rsid w:val="001E359D"/>
    <w:rsid w:val="001F0C11"/>
    <w:rsid w:val="001F144D"/>
    <w:rsid w:val="001F1EB9"/>
    <w:rsid w:val="001F212D"/>
    <w:rsid w:val="001F67D7"/>
    <w:rsid w:val="001F6F58"/>
    <w:rsid w:val="002036FC"/>
    <w:rsid w:val="002046C7"/>
    <w:rsid w:val="00207D5E"/>
    <w:rsid w:val="00212E81"/>
    <w:rsid w:val="00214299"/>
    <w:rsid w:val="002147BE"/>
    <w:rsid w:val="00221F46"/>
    <w:rsid w:val="0022245C"/>
    <w:rsid w:val="00223722"/>
    <w:rsid w:val="00232E98"/>
    <w:rsid w:val="00235E10"/>
    <w:rsid w:val="00241199"/>
    <w:rsid w:val="00246A7C"/>
    <w:rsid w:val="00247F78"/>
    <w:rsid w:val="002512B7"/>
    <w:rsid w:val="00252B5A"/>
    <w:rsid w:val="002577E3"/>
    <w:rsid w:val="0026757D"/>
    <w:rsid w:val="002724A1"/>
    <w:rsid w:val="00275F34"/>
    <w:rsid w:val="0028131F"/>
    <w:rsid w:val="00285DF6"/>
    <w:rsid w:val="002862BA"/>
    <w:rsid w:val="002901BF"/>
    <w:rsid w:val="0029213D"/>
    <w:rsid w:val="00297012"/>
    <w:rsid w:val="002A7280"/>
    <w:rsid w:val="002B1E57"/>
    <w:rsid w:val="002B2ED7"/>
    <w:rsid w:val="002B6B8A"/>
    <w:rsid w:val="002B7A5D"/>
    <w:rsid w:val="002C0F51"/>
    <w:rsid w:val="002C1566"/>
    <w:rsid w:val="002C1E17"/>
    <w:rsid w:val="002C5B12"/>
    <w:rsid w:val="002C7036"/>
    <w:rsid w:val="002D03B5"/>
    <w:rsid w:val="002D2043"/>
    <w:rsid w:val="002D2930"/>
    <w:rsid w:val="002D3DAB"/>
    <w:rsid w:val="002E33E0"/>
    <w:rsid w:val="002E4668"/>
    <w:rsid w:val="00300A75"/>
    <w:rsid w:val="0030180E"/>
    <w:rsid w:val="00302F37"/>
    <w:rsid w:val="003127FF"/>
    <w:rsid w:val="0031376E"/>
    <w:rsid w:val="003164AD"/>
    <w:rsid w:val="00317AD5"/>
    <w:rsid w:val="00321359"/>
    <w:rsid w:val="00322400"/>
    <w:rsid w:val="003259FA"/>
    <w:rsid w:val="00326C0D"/>
    <w:rsid w:val="00337559"/>
    <w:rsid w:val="00340D5A"/>
    <w:rsid w:val="00343334"/>
    <w:rsid w:val="00343ED8"/>
    <w:rsid w:val="00344DB8"/>
    <w:rsid w:val="00347792"/>
    <w:rsid w:val="00351043"/>
    <w:rsid w:val="00351C37"/>
    <w:rsid w:val="00353AC6"/>
    <w:rsid w:val="003551DC"/>
    <w:rsid w:val="00361207"/>
    <w:rsid w:val="00362DEC"/>
    <w:rsid w:val="003641E6"/>
    <w:rsid w:val="003642CC"/>
    <w:rsid w:val="003643EF"/>
    <w:rsid w:val="00364A56"/>
    <w:rsid w:val="00367248"/>
    <w:rsid w:val="003709BF"/>
    <w:rsid w:val="0037122B"/>
    <w:rsid w:val="003714CA"/>
    <w:rsid w:val="00373F5B"/>
    <w:rsid w:val="00377DD8"/>
    <w:rsid w:val="00377FA0"/>
    <w:rsid w:val="00380DED"/>
    <w:rsid w:val="00381796"/>
    <w:rsid w:val="0038233A"/>
    <w:rsid w:val="00384BAB"/>
    <w:rsid w:val="00385EE8"/>
    <w:rsid w:val="00397BF6"/>
    <w:rsid w:val="003A342E"/>
    <w:rsid w:val="003B2E48"/>
    <w:rsid w:val="003B3255"/>
    <w:rsid w:val="003B7AA4"/>
    <w:rsid w:val="003B7B7B"/>
    <w:rsid w:val="003C4813"/>
    <w:rsid w:val="003D207A"/>
    <w:rsid w:val="003D4357"/>
    <w:rsid w:val="003D5450"/>
    <w:rsid w:val="003E16E1"/>
    <w:rsid w:val="003E17A6"/>
    <w:rsid w:val="003E19D7"/>
    <w:rsid w:val="003E3AAD"/>
    <w:rsid w:val="003E7A4A"/>
    <w:rsid w:val="00400E76"/>
    <w:rsid w:val="004017E2"/>
    <w:rsid w:val="00404784"/>
    <w:rsid w:val="00407CE8"/>
    <w:rsid w:val="004121ED"/>
    <w:rsid w:val="00415AD0"/>
    <w:rsid w:val="0042172F"/>
    <w:rsid w:val="00427DF0"/>
    <w:rsid w:val="00436AAF"/>
    <w:rsid w:val="0044101D"/>
    <w:rsid w:val="00446CCC"/>
    <w:rsid w:val="004472F8"/>
    <w:rsid w:val="00457C8C"/>
    <w:rsid w:val="00460F21"/>
    <w:rsid w:val="004643F3"/>
    <w:rsid w:val="0046516B"/>
    <w:rsid w:val="00467491"/>
    <w:rsid w:val="00475554"/>
    <w:rsid w:val="00476D1E"/>
    <w:rsid w:val="004808FC"/>
    <w:rsid w:val="00482E64"/>
    <w:rsid w:val="00487541"/>
    <w:rsid w:val="00492999"/>
    <w:rsid w:val="00495B3A"/>
    <w:rsid w:val="0049667C"/>
    <w:rsid w:val="00496C00"/>
    <w:rsid w:val="00496E8C"/>
    <w:rsid w:val="004A0857"/>
    <w:rsid w:val="004A2B0F"/>
    <w:rsid w:val="004A44AD"/>
    <w:rsid w:val="004A5F7A"/>
    <w:rsid w:val="004A72A1"/>
    <w:rsid w:val="004B45E7"/>
    <w:rsid w:val="004B51BB"/>
    <w:rsid w:val="004B584B"/>
    <w:rsid w:val="004C3983"/>
    <w:rsid w:val="004C5A35"/>
    <w:rsid w:val="004D0166"/>
    <w:rsid w:val="004D3302"/>
    <w:rsid w:val="004D6837"/>
    <w:rsid w:val="004E06DA"/>
    <w:rsid w:val="004E18F6"/>
    <w:rsid w:val="004E30DB"/>
    <w:rsid w:val="004F0165"/>
    <w:rsid w:val="004F6458"/>
    <w:rsid w:val="00505F7A"/>
    <w:rsid w:val="00510B65"/>
    <w:rsid w:val="005121D8"/>
    <w:rsid w:val="00517006"/>
    <w:rsid w:val="00520526"/>
    <w:rsid w:val="00525A29"/>
    <w:rsid w:val="00531EB6"/>
    <w:rsid w:val="005412EA"/>
    <w:rsid w:val="00541EA0"/>
    <w:rsid w:val="00542FE3"/>
    <w:rsid w:val="00551F5F"/>
    <w:rsid w:val="0055200D"/>
    <w:rsid w:val="0055598B"/>
    <w:rsid w:val="00564D43"/>
    <w:rsid w:val="00565424"/>
    <w:rsid w:val="00570776"/>
    <w:rsid w:val="00571A7D"/>
    <w:rsid w:val="0057610F"/>
    <w:rsid w:val="00577102"/>
    <w:rsid w:val="00577CD4"/>
    <w:rsid w:val="00581E75"/>
    <w:rsid w:val="00593621"/>
    <w:rsid w:val="00594D61"/>
    <w:rsid w:val="005A21F7"/>
    <w:rsid w:val="005A7C00"/>
    <w:rsid w:val="005B26D2"/>
    <w:rsid w:val="005B3D02"/>
    <w:rsid w:val="005B5386"/>
    <w:rsid w:val="005D131A"/>
    <w:rsid w:val="005D17D1"/>
    <w:rsid w:val="005D7E61"/>
    <w:rsid w:val="005E02D1"/>
    <w:rsid w:val="005E06A1"/>
    <w:rsid w:val="005E72D6"/>
    <w:rsid w:val="005F29E5"/>
    <w:rsid w:val="00604245"/>
    <w:rsid w:val="00605211"/>
    <w:rsid w:val="00605244"/>
    <w:rsid w:val="00606604"/>
    <w:rsid w:val="00611B5F"/>
    <w:rsid w:val="00624C81"/>
    <w:rsid w:val="00636182"/>
    <w:rsid w:val="00641A9A"/>
    <w:rsid w:val="006443C6"/>
    <w:rsid w:val="00645E9B"/>
    <w:rsid w:val="006547FB"/>
    <w:rsid w:val="006549AB"/>
    <w:rsid w:val="00662C29"/>
    <w:rsid w:val="00667385"/>
    <w:rsid w:val="00673675"/>
    <w:rsid w:val="0067667B"/>
    <w:rsid w:val="00681E1F"/>
    <w:rsid w:val="00682ACA"/>
    <w:rsid w:val="00686985"/>
    <w:rsid w:val="00691679"/>
    <w:rsid w:val="006952C4"/>
    <w:rsid w:val="006A0E6A"/>
    <w:rsid w:val="006A11A8"/>
    <w:rsid w:val="006A5143"/>
    <w:rsid w:val="006A7071"/>
    <w:rsid w:val="006B57D9"/>
    <w:rsid w:val="006C2789"/>
    <w:rsid w:val="006C6086"/>
    <w:rsid w:val="006D012B"/>
    <w:rsid w:val="006D03BE"/>
    <w:rsid w:val="006D1176"/>
    <w:rsid w:val="006D3A8D"/>
    <w:rsid w:val="006E55B5"/>
    <w:rsid w:val="006F27E3"/>
    <w:rsid w:val="006F295B"/>
    <w:rsid w:val="006F6090"/>
    <w:rsid w:val="006F68A6"/>
    <w:rsid w:val="00704419"/>
    <w:rsid w:val="00704C35"/>
    <w:rsid w:val="00707091"/>
    <w:rsid w:val="007119B1"/>
    <w:rsid w:val="007301E8"/>
    <w:rsid w:val="00732F09"/>
    <w:rsid w:val="007357E4"/>
    <w:rsid w:val="007377A5"/>
    <w:rsid w:val="00740884"/>
    <w:rsid w:val="007414E0"/>
    <w:rsid w:val="0075146E"/>
    <w:rsid w:val="00751D25"/>
    <w:rsid w:val="007548EE"/>
    <w:rsid w:val="007634BB"/>
    <w:rsid w:val="007646AE"/>
    <w:rsid w:val="00766DB5"/>
    <w:rsid w:val="00786271"/>
    <w:rsid w:val="0079570F"/>
    <w:rsid w:val="00795A08"/>
    <w:rsid w:val="007B26DB"/>
    <w:rsid w:val="007C12E7"/>
    <w:rsid w:val="007C2672"/>
    <w:rsid w:val="007C600F"/>
    <w:rsid w:val="007D2A0A"/>
    <w:rsid w:val="007E271D"/>
    <w:rsid w:val="007E3C45"/>
    <w:rsid w:val="007F0060"/>
    <w:rsid w:val="007F19EE"/>
    <w:rsid w:val="007F31A5"/>
    <w:rsid w:val="007F576F"/>
    <w:rsid w:val="007F7C31"/>
    <w:rsid w:val="00801434"/>
    <w:rsid w:val="00810888"/>
    <w:rsid w:val="00810A3F"/>
    <w:rsid w:val="00810FC6"/>
    <w:rsid w:val="00813F68"/>
    <w:rsid w:val="00815B75"/>
    <w:rsid w:val="00816BAD"/>
    <w:rsid w:val="0081764D"/>
    <w:rsid w:val="00820B57"/>
    <w:rsid w:val="008214F3"/>
    <w:rsid w:val="00830210"/>
    <w:rsid w:val="00832476"/>
    <w:rsid w:val="008326E9"/>
    <w:rsid w:val="00832838"/>
    <w:rsid w:val="00833AA1"/>
    <w:rsid w:val="00833B23"/>
    <w:rsid w:val="00836D8B"/>
    <w:rsid w:val="00846BF7"/>
    <w:rsid w:val="0085006D"/>
    <w:rsid w:val="008500E2"/>
    <w:rsid w:val="008514E6"/>
    <w:rsid w:val="0085366D"/>
    <w:rsid w:val="0085417B"/>
    <w:rsid w:val="0086647E"/>
    <w:rsid w:val="00866605"/>
    <w:rsid w:val="008666F2"/>
    <w:rsid w:val="00866E55"/>
    <w:rsid w:val="00872393"/>
    <w:rsid w:val="0087420C"/>
    <w:rsid w:val="008754B2"/>
    <w:rsid w:val="00875BCB"/>
    <w:rsid w:val="00876F67"/>
    <w:rsid w:val="0088683F"/>
    <w:rsid w:val="008943A7"/>
    <w:rsid w:val="008946B2"/>
    <w:rsid w:val="008A1C89"/>
    <w:rsid w:val="008A1D51"/>
    <w:rsid w:val="008A4D29"/>
    <w:rsid w:val="008A5198"/>
    <w:rsid w:val="008A6CEA"/>
    <w:rsid w:val="008B3979"/>
    <w:rsid w:val="008C1BBC"/>
    <w:rsid w:val="008C3658"/>
    <w:rsid w:val="008C4AA9"/>
    <w:rsid w:val="008C6395"/>
    <w:rsid w:val="008C6BEF"/>
    <w:rsid w:val="008D2AC5"/>
    <w:rsid w:val="008D3804"/>
    <w:rsid w:val="008D4CDA"/>
    <w:rsid w:val="008E2286"/>
    <w:rsid w:val="008E2E76"/>
    <w:rsid w:val="008F2748"/>
    <w:rsid w:val="00901309"/>
    <w:rsid w:val="009013BF"/>
    <w:rsid w:val="00903D8A"/>
    <w:rsid w:val="00905603"/>
    <w:rsid w:val="00906168"/>
    <w:rsid w:val="00917C8B"/>
    <w:rsid w:val="0092343A"/>
    <w:rsid w:val="00940D7E"/>
    <w:rsid w:val="0094710D"/>
    <w:rsid w:val="00951BA1"/>
    <w:rsid w:val="009535DA"/>
    <w:rsid w:val="0095576A"/>
    <w:rsid w:val="009661EE"/>
    <w:rsid w:val="00967E1F"/>
    <w:rsid w:val="00970B94"/>
    <w:rsid w:val="0097249F"/>
    <w:rsid w:val="00974295"/>
    <w:rsid w:val="00974526"/>
    <w:rsid w:val="00987D34"/>
    <w:rsid w:val="0099141E"/>
    <w:rsid w:val="00992738"/>
    <w:rsid w:val="00993BE2"/>
    <w:rsid w:val="009942DD"/>
    <w:rsid w:val="009A2548"/>
    <w:rsid w:val="009A64AA"/>
    <w:rsid w:val="009D4198"/>
    <w:rsid w:val="009E1049"/>
    <w:rsid w:val="009E32C0"/>
    <w:rsid w:val="009E49F6"/>
    <w:rsid w:val="009E4BFC"/>
    <w:rsid w:val="009E6946"/>
    <w:rsid w:val="009F008B"/>
    <w:rsid w:val="00A002D6"/>
    <w:rsid w:val="00A06635"/>
    <w:rsid w:val="00A10826"/>
    <w:rsid w:val="00A1659C"/>
    <w:rsid w:val="00A204A5"/>
    <w:rsid w:val="00A24301"/>
    <w:rsid w:val="00A24502"/>
    <w:rsid w:val="00A25BEA"/>
    <w:rsid w:val="00A26663"/>
    <w:rsid w:val="00A325FB"/>
    <w:rsid w:val="00A33653"/>
    <w:rsid w:val="00A34247"/>
    <w:rsid w:val="00A3461F"/>
    <w:rsid w:val="00A36A18"/>
    <w:rsid w:val="00A42B59"/>
    <w:rsid w:val="00A433B3"/>
    <w:rsid w:val="00A47A1A"/>
    <w:rsid w:val="00A47F10"/>
    <w:rsid w:val="00A52253"/>
    <w:rsid w:val="00A535E1"/>
    <w:rsid w:val="00A61AB1"/>
    <w:rsid w:val="00A63428"/>
    <w:rsid w:val="00A63433"/>
    <w:rsid w:val="00A63977"/>
    <w:rsid w:val="00A7153C"/>
    <w:rsid w:val="00A74780"/>
    <w:rsid w:val="00A82FC2"/>
    <w:rsid w:val="00A830F2"/>
    <w:rsid w:val="00A83A86"/>
    <w:rsid w:val="00A86601"/>
    <w:rsid w:val="00A91A15"/>
    <w:rsid w:val="00A933EB"/>
    <w:rsid w:val="00AA3C1F"/>
    <w:rsid w:val="00AA3E44"/>
    <w:rsid w:val="00AA7D23"/>
    <w:rsid w:val="00AB14C5"/>
    <w:rsid w:val="00AB38DF"/>
    <w:rsid w:val="00AB46FD"/>
    <w:rsid w:val="00AB6C61"/>
    <w:rsid w:val="00AC27B4"/>
    <w:rsid w:val="00AC31B7"/>
    <w:rsid w:val="00AD1373"/>
    <w:rsid w:val="00AE0007"/>
    <w:rsid w:val="00AE3032"/>
    <w:rsid w:val="00AF3CF1"/>
    <w:rsid w:val="00B034DA"/>
    <w:rsid w:val="00B24F2F"/>
    <w:rsid w:val="00B257B6"/>
    <w:rsid w:val="00B26FA7"/>
    <w:rsid w:val="00B37A79"/>
    <w:rsid w:val="00B46D4F"/>
    <w:rsid w:val="00B475A6"/>
    <w:rsid w:val="00B5185C"/>
    <w:rsid w:val="00B51D00"/>
    <w:rsid w:val="00B5290C"/>
    <w:rsid w:val="00B55582"/>
    <w:rsid w:val="00B56E59"/>
    <w:rsid w:val="00B657A1"/>
    <w:rsid w:val="00B83FBD"/>
    <w:rsid w:val="00B84CC7"/>
    <w:rsid w:val="00B865FF"/>
    <w:rsid w:val="00B8796A"/>
    <w:rsid w:val="00B934A4"/>
    <w:rsid w:val="00B968B8"/>
    <w:rsid w:val="00BA3815"/>
    <w:rsid w:val="00BB126B"/>
    <w:rsid w:val="00BB7FAA"/>
    <w:rsid w:val="00BC11C4"/>
    <w:rsid w:val="00BC1728"/>
    <w:rsid w:val="00BC2FC4"/>
    <w:rsid w:val="00BC5158"/>
    <w:rsid w:val="00BD1A63"/>
    <w:rsid w:val="00BD3B13"/>
    <w:rsid w:val="00BE105F"/>
    <w:rsid w:val="00BE373B"/>
    <w:rsid w:val="00BE3BB2"/>
    <w:rsid w:val="00BE4409"/>
    <w:rsid w:val="00BF3626"/>
    <w:rsid w:val="00BF4AC3"/>
    <w:rsid w:val="00BF75EE"/>
    <w:rsid w:val="00C01D9F"/>
    <w:rsid w:val="00C0445D"/>
    <w:rsid w:val="00C10E59"/>
    <w:rsid w:val="00C11EE0"/>
    <w:rsid w:val="00C129A7"/>
    <w:rsid w:val="00C13822"/>
    <w:rsid w:val="00C13CBD"/>
    <w:rsid w:val="00C144A7"/>
    <w:rsid w:val="00C20F41"/>
    <w:rsid w:val="00C275C4"/>
    <w:rsid w:val="00C327BC"/>
    <w:rsid w:val="00C32D3A"/>
    <w:rsid w:val="00C437B7"/>
    <w:rsid w:val="00C43B17"/>
    <w:rsid w:val="00C46920"/>
    <w:rsid w:val="00C46A11"/>
    <w:rsid w:val="00C51508"/>
    <w:rsid w:val="00C53428"/>
    <w:rsid w:val="00C5609F"/>
    <w:rsid w:val="00C635A1"/>
    <w:rsid w:val="00C715AF"/>
    <w:rsid w:val="00C72EBC"/>
    <w:rsid w:val="00C810D8"/>
    <w:rsid w:val="00C847E9"/>
    <w:rsid w:val="00C84CE5"/>
    <w:rsid w:val="00C866ED"/>
    <w:rsid w:val="00C91FF1"/>
    <w:rsid w:val="00C9293F"/>
    <w:rsid w:val="00C92D82"/>
    <w:rsid w:val="00C94944"/>
    <w:rsid w:val="00C977C3"/>
    <w:rsid w:val="00C97A4E"/>
    <w:rsid w:val="00CA09C1"/>
    <w:rsid w:val="00CA42BF"/>
    <w:rsid w:val="00CA68FC"/>
    <w:rsid w:val="00CB174E"/>
    <w:rsid w:val="00CB256D"/>
    <w:rsid w:val="00CB2C3F"/>
    <w:rsid w:val="00CC06DB"/>
    <w:rsid w:val="00CC2A41"/>
    <w:rsid w:val="00CC481B"/>
    <w:rsid w:val="00CC4A82"/>
    <w:rsid w:val="00CC4C82"/>
    <w:rsid w:val="00CD5509"/>
    <w:rsid w:val="00CD66C1"/>
    <w:rsid w:val="00CD7814"/>
    <w:rsid w:val="00CE2DEE"/>
    <w:rsid w:val="00CE3C61"/>
    <w:rsid w:val="00CE3EE4"/>
    <w:rsid w:val="00D02523"/>
    <w:rsid w:val="00D20803"/>
    <w:rsid w:val="00D21B2C"/>
    <w:rsid w:val="00D223BD"/>
    <w:rsid w:val="00D26B4B"/>
    <w:rsid w:val="00D27500"/>
    <w:rsid w:val="00D304CC"/>
    <w:rsid w:val="00D30D36"/>
    <w:rsid w:val="00D31557"/>
    <w:rsid w:val="00D31964"/>
    <w:rsid w:val="00D31EB2"/>
    <w:rsid w:val="00D3519A"/>
    <w:rsid w:val="00D352B5"/>
    <w:rsid w:val="00D35411"/>
    <w:rsid w:val="00D37B44"/>
    <w:rsid w:val="00D45557"/>
    <w:rsid w:val="00D522A9"/>
    <w:rsid w:val="00D527E3"/>
    <w:rsid w:val="00D52C3F"/>
    <w:rsid w:val="00D535AC"/>
    <w:rsid w:val="00D54E67"/>
    <w:rsid w:val="00D612C0"/>
    <w:rsid w:val="00D620E2"/>
    <w:rsid w:val="00D65A2A"/>
    <w:rsid w:val="00D66A47"/>
    <w:rsid w:val="00D67C95"/>
    <w:rsid w:val="00D73315"/>
    <w:rsid w:val="00D75D7A"/>
    <w:rsid w:val="00D81E3A"/>
    <w:rsid w:val="00D83CB9"/>
    <w:rsid w:val="00D969F8"/>
    <w:rsid w:val="00D97D69"/>
    <w:rsid w:val="00DA2047"/>
    <w:rsid w:val="00DA5D27"/>
    <w:rsid w:val="00DB14A7"/>
    <w:rsid w:val="00DB36D6"/>
    <w:rsid w:val="00DB5353"/>
    <w:rsid w:val="00DB7E8A"/>
    <w:rsid w:val="00DC2724"/>
    <w:rsid w:val="00DC35A6"/>
    <w:rsid w:val="00DC3FAE"/>
    <w:rsid w:val="00DD1E3B"/>
    <w:rsid w:val="00DD218D"/>
    <w:rsid w:val="00DD278F"/>
    <w:rsid w:val="00DD4C8A"/>
    <w:rsid w:val="00DD511F"/>
    <w:rsid w:val="00DD5284"/>
    <w:rsid w:val="00DD5725"/>
    <w:rsid w:val="00DD673D"/>
    <w:rsid w:val="00DE3DE2"/>
    <w:rsid w:val="00DE530A"/>
    <w:rsid w:val="00DF1732"/>
    <w:rsid w:val="00DF242C"/>
    <w:rsid w:val="00DF6065"/>
    <w:rsid w:val="00E04F1F"/>
    <w:rsid w:val="00E05350"/>
    <w:rsid w:val="00E07618"/>
    <w:rsid w:val="00E10A79"/>
    <w:rsid w:val="00E10ABD"/>
    <w:rsid w:val="00E11173"/>
    <w:rsid w:val="00E13C99"/>
    <w:rsid w:val="00E1501A"/>
    <w:rsid w:val="00E22587"/>
    <w:rsid w:val="00E2377B"/>
    <w:rsid w:val="00E266E9"/>
    <w:rsid w:val="00E31B27"/>
    <w:rsid w:val="00E31FB4"/>
    <w:rsid w:val="00E34A46"/>
    <w:rsid w:val="00E3695B"/>
    <w:rsid w:val="00E37612"/>
    <w:rsid w:val="00E438CE"/>
    <w:rsid w:val="00E43AD3"/>
    <w:rsid w:val="00E43C24"/>
    <w:rsid w:val="00E46A18"/>
    <w:rsid w:val="00E50CD7"/>
    <w:rsid w:val="00E51820"/>
    <w:rsid w:val="00E52109"/>
    <w:rsid w:val="00E52151"/>
    <w:rsid w:val="00E7610A"/>
    <w:rsid w:val="00E821D9"/>
    <w:rsid w:val="00E82F26"/>
    <w:rsid w:val="00E8483A"/>
    <w:rsid w:val="00E85E96"/>
    <w:rsid w:val="00E90DED"/>
    <w:rsid w:val="00E91571"/>
    <w:rsid w:val="00E95927"/>
    <w:rsid w:val="00EA125E"/>
    <w:rsid w:val="00EA3252"/>
    <w:rsid w:val="00EB1355"/>
    <w:rsid w:val="00EB779A"/>
    <w:rsid w:val="00EC594B"/>
    <w:rsid w:val="00EC7FBC"/>
    <w:rsid w:val="00ED3163"/>
    <w:rsid w:val="00ED52C2"/>
    <w:rsid w:val="00ED6BDD"/>
    <w:rsid w:val="00EE00D4"/>
    <w:rsid w:val="00EE5131"/>
    <w:rsid w:val="00EE6102"/>
    <w:rsid w:val="00EE6C61"/>
    <w:rsid w:val="00EE7151"/>
    <w:rsid w:val="00EF767E"/>
    <w:rsid w:val="00F00C88"/>
    <w:rsid w:val="00F100FA"/>
    <w:rsid w:val="00F11F91"/>
    <w:rsid w:val="00F1402A"/>
    <w:rsid w:val="00F14406"/>
    <w:rsid w:val="00F16C55"/>
    <w:rsid w:val="00F32BFA"/>
    <w:rsid w:val="00F32D72"/>
    <w:rsid w:val="00F512ED"/>
    <w:rsid w:val="00F517F2"/>
    <w:rsid w:val="00F52143"/>
    <w:rsid w:val="00F53789"/>
    <w:rsid w:val="00F549B8"/>
    <w:rsid w:val="00F55EB0"/>
    <w:rsid w:val="00F57090"/>
    <w:rsid w:val="00F647C8"/>
    <w:rsid w:val="00F65D2E"/>
    <w:rsid w:val="00F70F70"/>
    <w:rsid w:val="00F71FCA"/>
    <w:rsid w:val="00F73CA8"/>
    <w:rsid w:val="00F77D25"/>
    <w:rsid w:val="00F82D28"/>
    <w:rsid w:val="00F83149"/>
    <w:rsid w:val="00F85EBB"/>
    <w:rsid w:val="00F86010"/>
    <w:rsid w:val="00F92F25"/>
    <w:rsid w:val="00F9558B"/>
    <w:rsid w:val="00F9598A"/>
    <w:rsid w:val="00F977F5"/>
    <w:rsid w:val="00FA0056"/>
    <w:rsid w:val="00FA389D"/>
    <w:rsid w:val="00FA50FD"/>
    <w:rsid w:val="00FA7539"/>
    <w:rsid w:val="00FB04F2"/>
    <w:rsid w:val="00FB2746"/>
    <w:rsid w:val="00FB55DB"/>
    <w:rsid w:val="00FC147E"/>
    <w:rsid w:val="00FC5D01"/>
    <w:rsid w:val="00FD0878"/>
    <w:rsid w:val="00FD7676"/>
    <w:rsid w:val="00FE08F2"/>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7C330FBF-F6F9-4A0B-BB9C-5656F07C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C327B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C327BC"/>
    <w:pPr>
      <w:tabs>
        <w:tab w:val="center" w:pos="4680"/>
        <w:tab w:val="right" w:pos="9360"/>
      </w:tabs>
    </w:pPr>
  </w:style>
  <w:style w:type="character" w:customStyle="1" w:styleId="HeaderChar">
    <w:name w:val="Header Char"/>
    <w:basedOn w:val="DefaultParagraphFont"/>
    <w:link w:val="Header"/>
    <w:uiPriority w:val="99"/>
    <w:rsid w:val="00C327BC"/>
  </w:style>
  <w:style w:type="paragraph" w:styleId="Footer">
    <w:name w:val="footer"/>
    <w:basedOn w:val="Normal"/>
    <w:link w:val="FooterChar"/>
    <w:uiPriority w:val="99"/>
    <w:unhideWhenUsed/>
    <w:rsid w:val="00C327BC"/>
    <w:pPr>
      <w:tabs>
        <w:tab w:val="center" w:pos="4680"/>
        <w:tab w:val="right" w:pos="9360"/>
      </w:tabs>
    </w:pPr>
  </w:style>
  <w:style w:type="character" w:customStyle="1" w:styleId="FooterChar">
    <w:name w:val="Footer Char"/>
    <w:basedOn w:val="DefaultParagraphFont"/>
    <w:link w:val="Footer"/>
    <w:uiPriority w:val="99"/>
    <w:rsid w:val="00C327BC"/>
  </w:style>
  <w:style w:type="character" w:customStyle="1" w:styleId="Heading1Char">
    <w:name w:val="Heading 1 Char"/>
    <w:basedOn w:val="DefaultParagraphFont"/>
    <w:link w:val="Heading1"/>
    <w:uiPriority w:val="9"/>
    <w:rsid w:val="00C327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1.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256</Words>
  <Characters>1198</Characters>
  <Application>Microsoft Office Word</Application>
  <DocSecurity>0</DocSecurity>
  <Lines>190</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5.2 - 5.3 3 Different Approaches &amp; FTC</dc:title>
  <dc:subject/>
  <dc:creator>Kyle</dc:creator>
  <cp:keywords/>
  <cp:lastModifiedBy>Kyle Knee</cp:lastModifiedBy>
  <cp:revision>7</cp:revision>
  <cp:lastPrinted>2026-07-08T11:55:00Z</cp:lastPrinted>
  <dcterms:created xsi:type="dcterms:W3CDTF">2024-10-18T03:40:00Z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