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D8912" w14:textId="77777777" w:rsidR="00BE0B87" w:rsidRPr="001D6268" w:rsidRDefault="00BE0B87" w:rsidP="00BE0B87">
      <w:pPr>
        <w:pStyle w:val="Heading1"/>
        <w:spacing w:before="0"/>
        <w:rPr>
          <w:rFonts w:ascii="Times New Roman" w:hAnsi="Times New Roman" w:cs="Times New Roman"/>
          <w:b/>
          <w:color w:val="000000"/>
          <w:sz w:val="24"/>
          <w:szCs w:val="24"/>
        </w:rPr>
      </w:pPr>
      <w:r w:rsidRPr="001D6268">
        <w:rPr>
          <w:rFonts w:ascii="Times New Roman" w:hAnsi="Times New Roman" w:cs="Times New Roman"/>
          <w:b/>
          <w:color w:val="000000"/>
          <w:sz w:val="24"/>
          <w:szCs w:val="24"/>
        </w:rPr>
        <w:t xml:space="preserve">Directions:  </w:t>
      </w:r>
      <w:r w:rsidRPr="001D6268">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0AB6C88C" w:rsidR="00766DB5" w:rsidRPr="00AA0923" w:rsidRDefault="00BC0931" w:rsidP="00766DB5">
      <w:pPr>
        <w:rPr>
          <w:b/>
        </w:rPr>
      </w:pPr>
      <w:r>
        <w:rPr>
          <w:b/>
        </w:rPr>
        <w:t>Additional Practice</w:t>
      </w:r>
    </w:p>
    <w:p w14:paraId="7C2B74DE" w14:textId="3F6C09CF" w:rsidR="00C0445D" w:rsidRDefault="00C0445D" w:rsidP="00207D5E">
      <w:pPr>
        <w:rPr>
          <w:szCs w:val="24"/>
        </w:rPr>
      </w:pPr>
    </w:p>
    <w:p w14:paraId="23A6955F" w14:textId="77777777" w:rsidR="00AB3EB6" w:rsidRDefault="00AB3EB6" w:rsidP="00AB3EB6">
      <w:pPr>
        <w:pStyle w:val="ListParagraph"/>
        <w:numPr>
          <w:ilvl w:val="0"/>
          <w:numId w:val="47"/>
        </w:numPr>
        <w:rPr>
          <w:rFonts w:eastAsiaTheme="minorEastAsia"/>
          <w:szCs w:val="24"/>
        </w:rPr>
      </w:pPr>
      <w:r>
        <w:rPr>
          <w:rFonts w:eastAsiaTheme="minorEastAsia"/>
          <w:szCs w:val="24"/>
        </w:rPr>
        <w:t>Calculate the following indefinite integrals.</w:t>
      </w:r>
    </w:p>
    <w:p w14:paraId="48BD2717" w14:textId="53390228" w:rsidR="00AB3EB6" w:rsidRDefault="00AB3EB6" w:rsidP="00AB3EB6">
      <w:pPr>
        <w:pStyle w:val="ListParagraph"/>
        <w:numPr>
          <w:ilvl w:val="0"/>
          <w:numId w:val="49"/>
        </w:numPr>
        <w:rPr>
          <w:rFonts w:eastAsiaTheme="minorEastAsia"/>
          <w:szCs w:val="24"/>
        </w:rPr>
      </w:pPr>
      <w:r w:rsidRPr="00E72470">
        <w:rPr>
          <w:rFonts w:eastAsiaTheme="minorEastAsia"/>
          <w:position w:val="-16"/>
          <w:szCs w:val="24"/>
        </w:rPr>
        <w:object w:dxaOrig="1260" w:dyaOrig="480" w14:anchorId="0FBA4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25pt;height:24pt" o:ole="">
            <v:imagedata r:id="rId7" o:title=""/>
          </v:shape>
          <o:OLEObject Type="Embed" ProgID="Equation.DSMT4" ShapeID="_x0000_i1025" DrawAspect="Content" ObjectID="_1845003422" r:id="rId8"/>
        </w:object>
      </w:r>
    </w:p>
    <w:p w14:paraId="4D14ADB8" w14:textId="63F59E60" w:rsidR="006B4DDE" w:rsidRDefault="006B4DDE" w:rsidP="006B4DDE">
      <w:pPr>
        <w:rPr>
          <w:rFonts w:eastAsiaTheme="minorEastAsia"/>
          <w:szCs w:val="24"/>
        </w:rPr>
      </w:pPr>
    </w:p>
    <w:p w14:paraId="60C9BE96" w14:textId="6C96FD9A" w:rsidR="006B4DDE" w:rsidRDefault="006B4DDE" w:rsidP="006B4DDE">
      <w:pPr>
        <w:ind w:left="720"/>
        <w:rPr>
          <w:rFonts w:eastAsiaTheme="minorEastAsia"/>
          <w:szCs w:val="24"/>
        </w:rPr>
      </w:pPr>
      <w:r>
        <w:rPr>
          <w:rFonts w:eastAsiaTheme="minorEastAsia"/>
          <w:szCs w:val="24"/>
        </w:rPr>
        <w:t xml:space="preserve">Let </w:t>
      </w:r>
      <w:r w:rsidRPr="006B4DDE">
        <w:rPr>
          <w:rFonts w:eastAsiaTheme="minorEastAsia"/>
          <w:position w:val="-6"/>
          <w:szCs w:val="24"/>
        </w:rPr>
        <w:object w:dxaOrig="940" w:dyaOrig="320" w14:anchorId="19C17F16">
          <v:shape id="_x0000_i1026" type="#_x0000_t75" style="width:47.25pt;height:16pt" o:ole="">
            <v:imagedata r:id="rId9" o:title=""/>
          </v:shape>
          <o:OLEObject Type="Embed" ProgID="Equation.DSMT4" ShapeID="_x0000_i1026" DrawAspect="Content" ObjectID="_1845003423" r:id="rId10"/>
        </w:object>
      </w:r>
      <w:r>
        <w:rPr>
          <w:rFonts w:eastAsiaTheme="minorEastAsia"/>
          <w:szCs w:val="24"/>
        </w:rPr>
        <w:t xml:space="preserve">, then </w:t>
      </w:r>
      <w:r w:rsidR="00851FD8" w:rsidRPr="00851FD8">
        <w:rPr>
          <w:rFonts w:eastAsiaTheme="minorEastAsia"/>
          <w:position w:val="-24"/>
          <w:szCs w:val="24"/>
        </w:rPr>
        <w:object w:dxaOrig="2720" w:dyaOrig="620" w14:anchorId="50DC5859">
          <v:shape id="_x0000_i1027" type="#_x0000_t75" style="width:136pt;height:30.55pt" o:ole="">
            <v:imagedata r:id="rId11" o:title=""/>
          </v:shape>
          <o:OLEObject Type="Embed" ProgID="Equation.DSMT4" ShapeID="_x0000_i1027" DrawAspect="Content" ObjectID="_1845003424" r:id="rId12"/>
        </w:object>
      </w:r>
    </w:p>
    <w:p w14:paraId="778BFC18" w14:textId="4A0B0EE2" w:rsidR="00851FD8" w:rsidRDefault="00851FD8" w:rsidP="006B4DDE">
      <w:pPr>
        <w:ind w:left="720"/>
        <w:rPr>
          <w:rFonts w:eastAsiaTheme="minorEastAsia"/>
          <w:szCs w:val="24"/>
        </w:rPr>
      </w:pPr>
      <w:r>
        <w:rPr>
          <w:rFonts w:eastAsiaTheme="minorEastAsia"/>
          <w:szCs w:val="24"/>
        </w:rPr>
        <w:t xml:space="preserve">Therefore, </w:t>
      </w:r>
    </w:p>
    <w:p w14:paraId="692148E2" w14:textId="35BCAA18" w:rsidR="006B4DDE" w:rsidRDefault="00851FD8" w:rsidP="006B4DDE">
      <w:pPr>
        <w:rPr>
          <w:rFonts w:eastAsiaTheme="minorEastAsia"/>
          <w:szCs w:val="24"/>
        </w:rPr>
      </w:pPr>
      <w:r>
        <w:rPr>
          <w:rFonts w:eastAsiaTheme="minorEastAsia"/>
          <w:szCs w:val="24"/>
        </w:rPr>
        <w:tab/>
      </w:r>
      <w:r>
        <w:rPr>
          <w:rFonts w:eastAsiaTheme="minorEastAsia"/>
          <w:szCs w:val="24"/>
        </w:rPr>
        <w:tab/>
      </w:r>
      <w:r w:rsidR="00261761" w:rsidRPr="00851FD8">
        <w:rPr>
          <w:rFonts w:eastAsiaTheme="minorEastAsia"/>
          <w:position w:val="-26"/>
          <w:szCs w:val="24"/>
        </w:rPr>
        <w:object w:dxaOrig="5300" w:dyaOrig="639" w14:anchorId="43A6F1B1">
          <v:shape id="_x0000_i1028" type="#_x0000_t75" style="width:264.75pt;height:32pt" o:ole="">
            <v:imagedata r:id="rId13" o:title=""/>
          </v:shape>
          <o:OLEObject Type="Embed" ProgID="Equation.DSMT4" ShapeID="_x0000_i1028" DrawAspect="Content" ObjectID="_1845003425" r:id="rId14"/>
        </w:object>
      </w:r>
    </w:p>
    <w:p w14:paraId="21D61FCE" w14:textId="4B907C42" w:rsidR="00261761" w:rsidRDefault="00261761" w:rsidP="006B4DDE">
      <w:pPr>
        <w:rPr>
          <w:rFonts w:eastAsiaTheme="minorEastAsia"/>
          <w:szCs w:val="24"/>
        </w:rPr>
      </w:pPr>
    </w:p>
    <w:p w14:paraId="00FBC71F" w14:textId="26048D0C" w:rsidR="00BC0931" w:rsidRDefault="00BC0931" w:rsidP="006B4DDE">
      <w:pPr>
        <w:rPr>
          <w:rFonts w:eastAsiaTheme="minorEastAsia"/>
          <w:szCs w:val="24"/>
        </w:rPr>
      </w:pPr>
    </w:p>
    <w:p w14:paraId="17A3D982" w14:textId="03DC0308" w:rsidR="00080DC0" w:rsidRDefault="00080DC0" w:rsidP="006B4DDE">
      <w:pPr>
        <w:rPr>
          <w:rFonts w:eastAsiaTheme="minorEastAsia"/>
          <w:szCs w:val="24"/>
        </w:rPr>
      </w:pPr>
    </w:p>
    <w:p w14:paraId="1A93F2DE" w14:textId="77777777" w:rsidR="00080DC0" w:rsidRPr="006B4DDE" w:rsidRDefault="00080DC0" w:rsidP="006B4DDE">
      <w:pPr>
        <w:rPr>
          <w:rFonts w:eastAsiaTheme="minorEastAsia"/>
          <w:szCs w:val="24"/>
        </w:rPr>
      </w:pPr>
    </w:p>
    <w:p w14:paraId="1B91856F" w14:textId="1D38A47D" w:rsidR="00AB3EB6" w:rsidRDefault="00AB3EB6" w:rsidP="00AB3EB6">
      <w:pPr>
        <w:pStyle w:val="ListParagraph"/>
        <w:numPr>
          <w:ilvl w:val="0"/>
          <w:numId w:val="49"/>
        </w:numPr>
        <w:rPr>
          <w:rFonts w:eastAsiaTheme="minorEastAsia"/>
          <w:szCs w:val="24"/>
        </w:rPr>
      </w:pPr>
      <w:r w:rsidRPr="00E72470">
        <w:rPr>
          <w:rFonts w:eastAsiaTheme="minorEastAsia"/>
          <w:position w:val="-34"/>
          <w:szCs w:val="24"/>
        </w:rPr>
        <w:object w:dxaOrig="1380" w:dyaOrig="880" w14:anchorId="77E5CCE9">
          <v:shape id="_x0000_i1029" type="#_x0000_t75" style="width:69.05pt;height:44.35pt" o:ole="">
            <v:imagedata r:id="rId15" o:title=""/>
          </v:shape>
          <o:OLEObject Type="Embed" ProgID="Equation.DSMT4" ShapeID="_x0000_i1029" DrawAspect="Content" ObjectID="_1845003426" r:id="rId16"/>
        </w:object>
      </w:r>
    </w:p>
    <w:p w14:paraId="37FF15A7" w14:textId="294EC984" w:rsidR="00261761" w:rsidRDefault="00261761" w:rsidP="00261761">
      <w:pPr>
        <w:ind w:left="720"/>
        <w:rPr>
          <w:rFonts w:eastAsiaTheme="minorEastAsia"/>
          <w:szCs w:val="24"/>
        </w:rPr>
      </w:pPr>
      <w:r>
        <w:rPr>
          <w:rFonts w:eastAsiaTheme="minorEastAsia"/>
          <w:szCs w:val="24"/>
        </w:rPr>
        <w:t xml:space="preserve">Let </w:t>
      </w:r>
      <w:r w:rsidR="004540B6" w:rsidRPr="004540B6">
        <w:rPr>
          <w:rFonts w:eastAsiaTheme="minorEastAsia"/>
          <w:position w:val="-8"/>
          <w:szCs w:val="24"/>
        </w:rPr>
        <w:object w:dxaOrig="740" w:dyaOrig="360" w14:anchorId="26B2754D">
          <v:shape id="_x0000_i1030" type="#_x0000_t75" style="width:37.1pt;height:18.2pt" o:ole="">
            <v:imagedata r:id="rId17" o:title=""/>
          </v:shape>
          <o:OLEObject Type="Embed" ProgID="Equation.DSMT4" ShapeID="_x0000_i1030" DrawAspect="Content" ObjectID="_1845003427" r:id="rId18"/>
        </w:object>
      </w:r>
      <w:r>
        <w:rPr>
          <w:rFonts w:eastAsiaTheme="minorEastAsia"/>
          <w:szCs w:val="24"/>
        </w:rPr>
        <w:t xml:space="preserve">, then </w:t>
      </w:r>
      <w:r w:rsidR="004540B6" w:rsidRPr="004540B6">
        <w:rPr>
          <w:rFonts w:eastAsiaTheme="minorEastAsia"/>
          <w:position w:val="-28"/>
          <w:szCs w:val="24"/>
        </w:rPr>
        <w:object w:dxaOrig="1300" w:dyaOrig="660" w14:anchorId="274AE111">
          <v:shape id="_x0000_i1031" type="#_x0000_t75" style="width:65.45pt;height:32.75pt" o:ole="">
            <v:imagedata r:id="rId19" o:title=""/>
          </v:shape>
          <o:OLEObject Type="Embed" ProgID="Equation.DSMT4" ShapeID="_x0000_i1031" DrawAspect="Content" ObjectID="_1845003428" r:id="rId20"/>
        </w:object>
      </w:r>
    </w:p>
    <w:p w14:paraId="4FEE8999" w14:textId="77777777" w:rsidR="00261761" w:rsidRDefault="00261761" w:rsidP="00261761">
      <w:pPr>
        <w:ind w:left="720"/>
        <w:rPr>
          <w:rFonts w:eastAsiaTheme="minorEastAsia"/>
          <w:szCs w:val="24"/>
        </w:rPr>
      </w:pPr>
      <w:r>
        <w:rPr>
          <w:rFonts w:eastAsiaTheme="minorEastAsia"/>
          <w:szCs w:val="24"/>
        </w:rPr>
        <w:t xml:space="preserve">Therefore, </w:t>
      </w:r>
    </w:p>
    <w:p w14:paraId="0D219BEF" w14:textId="41208DE0" w:rsidR="00261761" w:rsidRPr="006B4DDE" w:rsidRDefault="00261761" w:rsidP="00261761">
      <w:pPr>
        <w:rPr>
          <w:rFonts w:eastAsiaTheme="minorEastAsia"/>
          <w:szCs w:val="24"/>
        </w:rPr>
      </w:pPr>
      <w:r>
        <w:rPr>
          <w:rFonts w:eastAsiaTheme="minorEastAsia"/>
          <w:szCs w:val="24"/>
        </w:rPr>
        <w:tab/>
      </w:r>
      <w:r>
        <w:rPr>
          <w:rFonts w:eastAsiaTheme="minorEastAsia"/>
          <w:szCs w:val="24"/>
        </w:rPr>
        <w:tab/>
      </w:r>
      <w:r w:rsidR="00035702" w:rsidRPr="004540B6">
        <w:rPr>
          <w:rFonts w:eastAsiaTheme="minorEastAsia"/>
          <w:position w:val="-34"/>
          <w:szCs w:val="24"/>
        </w:rPr>
        <w:object w:dxaOrig="5740" w:dyaOrig="880" w14:anchorId="7EA917B2">
          <v:shape id="_x0000_i1032" type="#_x0000_t75" style="width:287.3pt;height:44.35pt" o:ole="">
            <v:imagedata r:id="rId21" o:title=""/>
          </v:shape>
          <o:OLEObject Type="Embed" ProgID="Equation.DSMT4" ShapeID="_x0000_i1032" DrawAspect="Content" ObjectID="_1845003429" r:id="rId22"/>
        </w:object>
      </w:r>
    </w:p>
    <w:p w14:paraId="210B1FA9" w14:textId="52DE623C" w:rsidR="00261761" w:rsidRDefault="00261761" w:rsidP="00261761">
      <w:pPr>
        <w:rPr>
          <w:rFonts w:eastAsiaTheme="minorEastAsia"/>
          <w:szCs w:val="24"/>
        </w:rPr>
      </w:pPr>
    </w:p>
    <w:p w14:paraId="386B6A85" w14:textId="0BE2382D" w:rsidR="00080DC0" w:rsidRDefault="00080DC0" w:rsidP="00261761">
      <w:pPr>
        <w:rPr>
          <w:rFonts w:eastAsiaTheme="minorEastAsia"/>
          <w:szCs w:val="24"/>
        </w:rPr>
      </w:pPr>
    </w:p>
    <w:p w14:paraId="0091D13F" w14:textId="75150885" w:rsidR="00080DC0" w:rsidRDefault="00080DC0" w:rsidP="00261761">
      <w:pPr>
        <w:rPr>
          <w:rFonts w:eastAsiaTheme="minorEastAsia"/>
          <w:szCs w:val="24"/>
        </w:rPr>
      </w:pPr>
    </w:p>
    <w:p w14:paraId="42F4BDB8" w14:textId="421F1456" w:rsidR="00080DC0" w:rsidRDefault="00080DC0" w:rsidP="00261761">
      <w:pPr>
        <w:rPr>
          <w:rFonts w:eastAsiaTheme="minorEastAsia"/>
          <w:szCs w:val="24"/>
        </w:rPr>
      </w:pPr>
    </w:p>
    <w:p w14:paraId="3D5BEE93" w14:textId="77777777" w:rsidR="00080DC0" w:rsidRDefault="00080DC0" w:rsidP="00261761">
      <w:pPr>
        <w:rPr>
          <w:rFonts w:eastAsiaTheme="minorEastAsia"/>
          <w:szCs w:val="24"/>
        </w:rPr>
      </w:pPr>
    </w:p>
    <w:p w14:paraId="78E93C12" w14:textId="77777777" w:rsidR="00261761" w:rsidRPr="00261761" w:rsidRDefault="00261761" w:rsidP="00261761">
      <w:pPr>
        <w:rPr>
          <w:rFonts w:eastAsiaTheme="minorEastAsia"/>
          <w:szCs w:val="24"/>
        </w:rPr>
      </w:pPr>
    </w:p>
    <w:p w14:paraId="38B8B244" w14:textId="5D67E222" w:rsidR="00AB3EB6" w:rsidRDefault="00AB3EB6" w:rsidP="00AB3EB6">
      <w:pPr>
        <w:pStyle w:val="ListParagraph"/>
        <w:numPr>
          <w:ilvl w:val="0"/>
          <w:numId w:val="49"/>
        </w:numPr>
        <w:rPr>
          <w:rFonts w:eastAsiaTheme="minorEastAsia"/>
          <w:szCs w:val="24"/>
        </w:rPr>
      </w:pPr>
      <w:r w:rsidRPr="00CE0982">
        <w:rPr>
          <w:rFonts w:eastAsiaTheme="minorEastAsia"/>
          <w:position w:val="-28"/>
          <w:szCs w:val="24"/>
        </w:rPr>
        <w:object w:dxaOrig="1440" w:dyaOrig="700" w14:anchorId="45F2FD1B">
          <v:shape id="_x0000_i1033" type="#_x0000_t75" style="width:1in;height:34.9pt" o:ole="">
            <v:imagedata r:id="rId23" o:title=""/>
          </v:shape>
          <o:OLEObject Type="Embed" ProgID="Equation.DSMT4" ShapeID="_x0000_i1033" DrawAspect="Content" ObjectID="_1845003430" r:id="rId24"/>
        </w:object>
      </w:r>
    </w:p>
    <w:p w14:paraId="235267AA" w14:textId="0442A08C" w:rsidR="00261761" w:rsidRDefault="00261761" w:rsidP="00261761">
      <w:pPr>
        <w:ind w:left="720"/>
        <w:rPr>
          <w:rFonts w:eastAsiaTheme="minorEastAsia"/>
          <w:szCs w:val="24"/>
        </w:rPr>
      </w:pPr>
      <w:r>
        <w:rPr>
          <w:rFonts w:eastAsiaTheme="minorEastAsia"/>
          <w:szCs w:val="24"/>
        </w:rPr>
        <w:t xml:space="preserve">Let </w:t>
      </w:r>
      <w:r w:rsidR="00035702" w:rsidRPr="00035702">
        <w:rPr>
          <w:rFonts w:eastAsiaTheme="minorEastAsia"/>
          <w:position w:val="-14"/>
          <w:szCs w:val="24"/>
        </w:rPr>
        <w:object w:dxaOrig="1300" w:dyaOrig="400" w14:anchorId="21E32411">
          <v:shape id="_x0000_i1034" type="#_x0000_t75" style="width:65.45pt;height:20.35pt" o:ole="">
            <v:imagedata r:id="rId25" o:title=""/>
          </v:shape>
          <o:OLEObject Type="Embed" ProgID="Equation.DSMT4" ShapeID="_x0000_i1034" DrawAspect="Content" ObjectID="_1845003431" r:id="rId26"/>
        </w:object>
      </w:r>
      <w:r>
        <w:rPr>
          <w:rFonts w:eastAsiaTheme="minorEastAsia"/>
          <w:szCs w:val="24"/>
        </w:rPr>
        <w:t xml:space="preserve">, then </w:t>
      </w:r>
      <w:r w:rsidR="00035702" w:rsidRPr="00851FD8">
        <w:rPr>
          <w:rFonts w:eastAsiaTheme="minorEastAsia"/>
          <w:position w:val="-24"/>
          <w:szCs w:val="24"/>
        </w:rPr>
        <w:object w:dxaOrig="980" w:dyaOrig="620" w14:anchorId="21EB6B2E">
          <v:shape id="_x0000_i1035" type="#_x0000_t75" style="width:48.75pt;height:30.55pt" o:ole="">
            <v:imagedata r:id="rId27" o:title=""/>
          </v:shape>
          <o:OLEObject Type="Embed" ProgID="Equation.DSMT4" ShapeID="_x0000_i1035" DrawAspect="Content" ObjectID="_1845003432" r:id="rId28"/>
        </w:object>
      </w:r>
    </w:p>
    <w:p w14:paraId="2B5FB588" w14:textId="77777777" w:rsidR="00261761" w:rsidRDefault="00261761" w:rsidP="00261761">
      <w:pPr>
        <w:ind w:left="720"/>
        <w:rPr>
          <w:rFonts w:eastAsiaTheme="minorEastAsia"/>
          <w:szCs w:val="24"/>
        </w:rPr>
      </w:pPr>
      <w:r>
        <w:rPr>
          <w:rFonts w:eastAsiaTheme="minorEastAsia"/>
          <w:szCs w:val="24"/>
        </w:rPr>
        <w:t xml:space="preserve">Therefore, </w:t>
      </w:r>
    </w:p>
    <w:p w14:paraId="11C3F4E8" w14:textId="3AE15281" w:rsidR="00261761" w:rsidRPr="006B4DDE" w:rsidRDefault="00261761" w:rsidP="00261761">
      <w:pPr>
        <w:rPr>
          <w:rFonts w:eastAsiaTheme="minorEastAsia"/>
          <w:szCs w:val="24"/>
        </w:rPr>
      </w:pPr>
      <w:r>
        <w:rPr>
          <w:rFonts w:eastAsiaTheme="minorEastAsia"/>
          <w:szCs w:val="24"/>
        </w:rPr>
        <w:tab/>
      </w:r>
      <w:r>
        <w:rPr>
          <w:rFonts w:eastAsiaTheme="minorEastAsia"/>
          <w:szCs w:val="24"/>
        </w:rPr>
        <w:tab/>
      </w:r>
      <w:r w:rsidR="005C45CA" w:rsidRPr="00035702">
        <w:rPr>
          <w:rFonts w:eastAsiaTheme="minorEastAsia"/>
          <w:position w:val="-28"/>
          <w:szCs w:val="24"/>
        </w:rPr>
        <w:object w:dxaOrig="5179" w:dyaOrig="700" w14:anchorId="5F7B96BB">
          <v:shape id="_x0000_i1036" type="#_x0000_t75" style="width:259.75pt;height:34.9pt" o:ole="">
            <v:imagedata r:id="rId29" o:title=""/>
          </v:shape>
          <o:OLEObject Type="Embed" ProgID="Equation.DSMT4" ShapeID="_x0000_i1036" DrawAspect="Content" ObjectID="_1845003433" r:id="rId30"/>
        </w:object>
      </w:r>
    </w:p>
    <w:p w14:paraId="755B2909" w14:textId="596CFF6E" w:rsidR="00261761" w:rsidRDefault="00261761" w:rsidP="00261761">
      <w:pPr>
        <w:rPr>
          <w:rFonts w:eastAsiaTheme="minorEastAsia"/>
          <w:szCs w:val="24"/>
        </w:rPr>
      </w:pPr>
    </w:p>
    <w:p w14:paraId="458FFA73" w14:textId="3F87DF4D" w:rsidR="00261761" w:rsidRDefault="00261761" w:rsidP="00261761">
      <w:pPr>
        <w:rPr>
          <w:rFonts w:eastAsiaTheme="minorEastAsia"/>
          <w:szCs w:val="24"/>
        </w:rPr>
      </w:pPr>
    </w:p>
    <w:p w14:paraId="209BA45C" w14:textId="25971B3C" w:rsidR="00AB3EB6" w:rsidRDefault="00AB3EB6" w:rsidP="00AB3EB6">
      <w:pPr>
        <w:pStyle w:val="ListParagraph"/>
        <w:numPr>
          <w:ilvl w:val="0"/>
          <w:numId w:val="49"/>
        </w:numPr>
        <w:rPr>
          <w:rFonts w:eastAsiaTheme="minorEastAsia"/>
          <w:szCs w:val="24"/>
        </w:rPr>
      </w:pPr>
      <w:r w:rsidRPr="00CE0982">
        <w:rPr>
          <w:rFonts w:eastAsiaTheme="minorEastAsia"/>
          <w:position w:val="-26"/>
          <w:szCs w:val="24"/>
        </w:rPr>
        <w:object w:dxaOrig="1100" w:dyaOrig="639" w14:anchorId="15E4D565">
          <v:shape id="_x0000_i1037" type="#_x0000_t75" style="width:54.55pt;height:32pt" o:ole="">
            <v:imagedata r:id="rId31" o:title=""/>
          </v:shape>
          <o:OLEObject Type="Embed" ProgID="Equation.DSMT4" ShapeID="_x0000_i1037" DrawAspect="Content" ObjectID="_1845003434" r:id="rId32"/>
        </w:object>
      </w:r>
    </w:p>
    <w:p w14:paraId="77E204C7" w14:textId="43F9FE1C" w:rsidR="00261761" w:rsidRDefault="00261761" w:rsidP="00261761">
      <w:pPr>
        <w:ind w:left="720"/>
        <w:rPr>
          <w:rFonts w:eastAsiaTheme="minorEastAsia"/>
          <w:szCs w:val="24"/>
        </w:rPr>
      </w:pPr>
      <w:r>
        <w:rPr>
          <w:rFonts w:eastAsiaTheme="minorEastAsia"/>
          <w:szCs w:val="24"/>
        </w:rPr>
        <w:t xml:space="preserve">Let </w:t>
      </w:r>
      <w:r w:rsidR="003F0839" w:rsidRPr="006B4DDE">
        <w:rPr>
          <w:rFonts w:eastAsiaTheme="minorEastAsia"/>
          <w:position w:val="-6"/>
          <w:szCs w:val="24"/>
        </w:rPr>
        <w:object w:dxaOrig="639" w:dyaOrig="320" w14:anchorId="06AB0FB6">
          <v:shape id="_x0000_i1038" type="#_x0000_t75" style="width:32pt;height:16pt" o:ole="">
            <v:imagedata r:id="rId33" o:title=""/>
          </v:shape>
          <o:OLEObject Type="Embed" ProgID="Equation.DSMT4" ShapeID="_x0000_i1038" DrawAspect="Content" ObjectID="_1845003435" r:id="rId34"/>
        </w:object>
      </w:r>
      <w:r>
        <w:rPr>
          <w:rFonts w:eastAsiaTheme="minorEastAsia"/>
          <w:szCs w:val="24"/>
        </w:rPr>
        <w:t xml:space="preserve">, then </w:t>
      </w:r>
      <w:r w:rsidR="003F0839" w:rsidRPr="003F0839">
        <w:rPr>
          <w:rFonts w:eastAsiaTheme="minorEastAsia"/>
          <w:position w:val="-6"/>
          <w:szCs w:val="24"/>
        </w:rPr>
        <w:object w:dxaOrig="1040" w:dyaOrig="279" w14:anchorId="6B86731C">
          <v:shape id="_x0000_i1039" type="#_x0000_t75" style="width:51.65pt;height:14.55pt" o:ole="">
            <v:imagedata r:id="rId35" o:title=""/>
          </v:shape>
          <o:OLEObject Type="Embed" ProgID="Equation.DSMT4" ShapeID="_x0000_i1039" DrawAspect="Content" ObjectID="_1845003436" r:id="rId36"/>
        </w:object>
      </w:r>
    </w:p>
    <w:p w14:paraId="34DE3C15" w14:textId="77777777" w:rsidR="00261761" w:rsidRDefault="00261761" w:rsidP="00261761">
      <w:pPr>
        <w:ind w:left="720"/>
        <w:rPr>
          <w:rFonts w:eastAsiaTheme="minorEastAsia"/>
          <w:szCs w:val="24"/>
        </w:rPr>
      </w:pPr>
      <w:r>
        <w:rPr>
          <w:rFonts w:eastAsiaTheme="minorEastAsia"/>
          <w:szCs w:val="24"/>
        </w:rPr>
        <w:t xml:space="preserve">Therefore, </w:t>
      </w:r>
    </w:p>
    <w:p w14:paraId="4CB3B9C9" w14:textId="410943A4" w:rsidR="00261761" w:rsidRPr="006B4DDE" w:rsidRDefault="00261761" w:rsidP="00261761">
      <w:pPr>
        <w:rPr>
          <w:rFonts w:eastAsiaTheme="minorEastAsia"/>
          <w:szCs w:val="24"/>
        </w:rPr>
      </w:pPr>
      <w:r>
        <w:rPr>
          <w:rFonts w:eastAsiaTheme="minorEastAsia"/>
          <w:szCs w:val="24"/>
        </w:rPr>
        <w:tab/>
      </w:r>
      <w:r>
        <w:rPr>
          <w:rFonts w:eastAsiaTheme="minorEastAsia"/>
          <w:szCs w:val="24"/>
        </w:rPr>
        <w:tab/>
      </w:r>
      <w:r w:rsidR="00A810FC" w:rsidRPr="009662DD">
        <w:rPr>
          <w:rFonts w:eastAsiaTheme="minorEastAsia"/>
          <w:position w:val="-42"/>
          <w:szCs w:val="24"/>
        </w:rPr>
        <w:object w:dxaOrig="6900" w:dyaOrig="880" w14:anchorId="1FFAE9A4">
          <v:shape id="_x0000_i1040" type="#_x0000_t75" style="width:344.65pt;height:44.35pt" o:ole="">
            <v:imagedata r:id="rId37" o:title=""/>
          </v:shape>
          <o:OLEObject Type="Embed" ProgID="Equation.DSMT4" ShapeID="_x0000_i1040" DrawAspect="Content" ObjectID="_1845003437" r:id="rId38"/>
        </w:object>
      </w:r>
    </w:p>
    <w:p w14:paraId="30FC940E" w14:textId="0ADC543F" w:rsidR="00261761" w:rsidRDefault="00261761" w:rsidP="00261761">
      <w:pPr>
        <w:rPr>
          <w:rFonts w:eastAsiaTheme="minorEastAsia"/>
          <w:szCs w:val="24"/>
        </w:rPr>
      </w:pPr>
    </w:p>
    <w:p w14:paraId="4198BC5E" w14:textId="1B7F46EE" w:rsidR="00080DC0" w:rsidRDefault="00080DC0" w:rsidP="00261761">
      <w:pPr>
        <w:rPr>
          <w:rFonts w:eastAsiaTheme="minorEastAsia"/>
          <w:szCs w:val="24"/>
        </w:rPr>
      </w:pPr>
    </w:p>
    <w:p w14:paraId="7CD0D7B2" w14:textId="72EFD38D" w:rsidR="00080DC0" w:rsidRDefault="00080DC0" w:rsidP="00261761">
      <w:pPr>
        <w:rPr>
          <w:rFonts w:eastAsiaTheme="minorEastAsia"/>
          <w:szCs w:val="24"/>
        </w:rPr>
      </w:pPr>
    </w:p>
    <w:p w14:paraId="7593CD38" w14:textId="4234C711" w:rsidR="00080DC0" w:rsidRDefault="00080DC0" w:rsidP="00261761">
      <w:pPr>
        <w:rPr>
          <w:rFonts w:eastAsiaTheme="minorEastAsia"/>
          <w:szCs w:val="24"/>
        </w:rPr>
      </w:pPr>
    </w:p>
    <w:p w14:paraId="7DC5BC67" w14:textId="25D9A478" w:rsidR="00080DC0" w:rsidRDefault="00080DC0" w:rsidP="00261761">
      <w:pPr>
        <w:rPr>
          <w:rFonts w:eastAsiaTheme="minorEastAsia"/>
          <w:szCs w:val="24"/>
        </w:rPr>
      </w:pPr>
    </w:p>
    <w:p w14:paraId="29875C8C" w14:textId="48F62F3D" w:rsidR="00080DC0" w:rsidRDefault="00080DC0" w:rsidP="00261761">
      <w:pPr>
        <w:rPr>
          <w:rFonts w:eastAsiaTheme="minorEastAsia"/>
          <w:szCs w:val="24"/>
        </w:rPr>
      </w:pPr>
    </w:p>
    <w:p w14:paraId="277F22D5" w14:textId="53681FE4" w:rsidR="00080DC0" w:rsidRDefault="00080DC0" w:rsidP="00261761">
      <w:pPr>
        <w:rPr>
          <w:rFonts w:eastAsiaTheme="minorEastAsia"/>
          <w:szCs w:val="24"/>
        </w:rPr>
      </w:pPr>
    </w:p>
    <w:p w14:paraId="5C9C57DA" w14:textId="77777777" w:rsidR="00080DC0" w:rsidRDefault="00080DC0" w:rsidP="00261761">
      <w:pPr>
        <w:rPr>
          <w:rFonts w:eastAsiaTheme="minorEastAsia"/>
          <w:szCs w:val="24"/>
        </w:rPr>
      </w:pPr>
    </w:p>
    <w:p w14:paraId="5124AA6E" w14:textId="77777777" w:rsidR="00261761" w:rsidRPr="00261761" w:rsidRDefault="00261761" w:rsidP="00261761">
      <w:pPr>
        <w:rPr>
          <w:rFonts w:eastAsiaTheme="minorEastAsia"/>
          <w:szCs w:val="24"/>
        </w:rPr>
      </w:pPr>
    </w:p>
    <w:p w14:paraId="0DFD261B" w14:textId="25EB2ACA" w:rsidR="00AB3EB6" w:rsidRDefault="00AB3EB6" w:rsidP="00AB3EB6">
      <w:pPr>
        <w:pStyle w:val="ListParagraph"/>
        <w:numPr>
          <w:ilvl w:val="0"/>
          <w:numId w:val="49"/>
        </w:numPr>
        <w:rPr>
          <w:rFonts w:eastAsiaTheme="minorEastAsia"/>
          <w:szCs w:val="24"/>
        </w:rPr>
      </w:pPr>
      <w:r w:rsidRPr="00CE0982">
        <w:rPr>
          <w:rFonts w:eastAsiaTheme="minorEastAsia"/>
          <w:position w:val="-16"/>
          <w:szCs w:val="24"/>
        </w:rPr>
        <w:object w:dxaOrig="1579" w:dyaOrig="480" w14:anchorId="06DB3C57">
          <v:shape id="_x0000_i1041" type="#_x0000_t75" style="width:78.55pt;height:24pt" o:ole="">
            <v:imagedata r:id="rId39" o:title=""/>
          </v:shape>
          <o:OLEObject Type="Embed" ProgID="Equation.DSMT4" ShapeID="_x0000_i1041" DrawAspect="Content" ObjectID="_1845003438" r:id="rId40"/>
        </w:object>
      </w:r>
    </w:p>
    <w:p w14:paraId="64A88430" w14:textId="65E7397D" w:rsidR="00261761" w:rsidRDefault="00261761" w:rsidP="00261761">
      <w:pPr>
        <w:ind w:left="720"/>
        <w:rPr>
          <w:rFonts w:eastAsiaTheme="minorEastAsia"/>
          <w:szCs w:val="24"/>
        </w:rPr>
      </w:pPr>
      <w:r>
        <w:rPr>
          <w:rFonts w:eastAsiaTheme="minorEastAsia"/>
          <w:szCs w:val="24"/>
        </w:rPr>
        <w:t xml:space="preserve">Let </w:t>
      </w:r>
      <w:r w:rsidR="00A810FC" w:rsidRPr="006B4DDE">
        <w:rPr>
          <w:rFonts w:eastAsiaTheme="minorEastAsia"/>
          <w:position w:val="-6"/>
          <w:szCs w:val="24"/>
        </w:rPr>
        <w:object w:dxaOrig="920" w:dyaOrig="320" w14:anchorId="2DE2027A">
          <v:shape id="_x0000_i1042" type="#_x0000_t75" style="width:45.8pt;height:16pt" o:ole="">
            <v:imagedata r:id="rId41" o:title=""/>
          </v:shape>
          <o:OLEObject Type="Embed" ProgID="Equation.DSMT4" ShapeID="_x0000_i1042" DrawAspect="Content" ObjectID="_1845003439" r:id="rId42"/>
        </w:object>
      </w:r>
      <w:r>
        <w:rPr>
          <w:rFonts w:eastAsiaTheme="minorEastAsia"/>
          <w:szCs w:val="24"/>
        </w:rPr>
        <w:t xml:space="preserve">, then </w:t>
      </w:r>
      <w:r w:rsidR="00A810FC" w:rsidRPr="00851FD8">
        <w:rPr>
          <w:rFonts w:eastAsiaTheme="minorEastAsia"/>
          <w:position w:val="-24"/>
          <w:szCs w:val="24"/>
        </w:rPr>
        <w:object w:dxaOrig="3180" w:dyaOrig="620" w14:anchorId="5285D7F6">
          <v:shape id="_x0000_i1043" type="#_x0000_t75" style="width:159.3pt;height:30.55pt" o:ole="">
            <v:imagedata r:id="rId43" o:title=""/>
          </v:shape>
          <o:OLEObject Type="Embed" ProgID="Equation.DSMT4" ShapeID="_x0000_i1043" DrawAspect="Content" ObjectID="_1845003440" r:id="rId44"/>
        </w:object>
      </w:r>
    </w:p>
    <w:p w14:paraId="2FE4051F" w14:textId="77777777" w:rsidR="00261761" w:rsidRDefault="00261761" w:rsidP="00261761">
      <w:pPr>
        <w:ind w:left="720"/>
        <w:rPr>
          <w:rFonts w:eastAsiaTheme="minorEastAsia"/>
          <w:szCs w:val="24"/>
        </w:rPr>
      </w:pPr>
      <w:r>
        <w:rPr>
          <w:rFonts w:eastAsiaTheme="minorEastAsia"/>
          <w:szCs w:val="24"/>
        </w:rPr>
        <w:t xml:space="preserve">Therefore, </w:t>
      </w:r>
    </w:p>
    <w:p w14:paraId="59A54E60" w14:textId="08326A00" w:rsidR="00261761" w:rsidRPr="006B4DDE" w:rsidRDefault="00261761" w:rsidP="00261761">
      <w:pPr>
        <w:rPr>
          <w:rFonts w:eastAsiaTheme="minorEastAsia"/>
          <w:szCs w:val="24"/>
        </w:rPr>
      </w:pPr>
      <w:r>
        <w:rPr>
          <w:rFonts w:eastAsiaTheme="minorEastAsia"/>
          <w:szCs w:val="24"/>
        </w:rPr>
        <w:tab/>
      </w:r>
      <w:r>
        <w:rPr>
          <w:rFonts w:eastAsiaTheme="minorEastAsia"/>
          <w:szCs w:val="24"/>
        </w:rPr>
        <w:tab/>
      </w:r>
      <w:r w:rsidR="005E7C79" w:rsidRPr="00851FD8">
        <w:rPr>
          <w:rFonts w:eastAsiaTheme="minorEastAsia"/>
          <w:position w:val="-26"/>
          <w:szCs w:val="24"/>
        </w:rPr>
        <w:object w:dxaOrig="6360" w:dyaOrig="639" w14:anchorId="73BAE9CE">
          <v:shape id="_x0000_i1044" type="#_x0000_t75" style="width:318.65pt;height:32pt" o:ole="">
            <v:imagedata r:id="rId45" o:title=""/>
          </v:shape>
          <o:OLEObject Type="Embed" ProgID="Equation.DSMT4" ShapeID="_x0000_i1044" DrawAspect="Content" ObjectID="_1845003441" r:id="rId46"/>
        </w:object>
      </w:r>
    </w:p>
    <w:p w14:paraId="49D547E5" w14:textId="77777777" w:rsidR="00261761" w:rsidRPr="00261761" w:rsidRDefault="00261761" w:rsidP="00261761">
      <w:pPr>
        <w:rPr>
          <w:rFonts w:eastAsiaTheme="minorEastAsia"/>
          <w:szCs w:val="24"/>
        </w:rPr>
      </w:pPr>
    </w:p>
    <w:p w14:paraId="29ED4D46" w14:textId="74E320DB" w:rsidR="00AB3EB6" w:rsidRDefault="00AB3EB6" w:rsidP="00BB126B">
      <w:pPr>
        <w:rPr>
          <w:rFonts w:eastAsiaTheme="minorEastAsia"/>
          <w:szCs w:val="24"/>
        </w:rPr>
      </w:pPr>
    </w:p>
    <w:p w14:paraId="48706985" w14:textId="1B8CE5D1" w:rsidR="00080DC0" w:rsidRDefault="00080DC0" w:rsidP="00BB126B">
      <w:pPr>
        <w:rPr>
          <w:rFonts w:eastAsiaTheme="minorEastAsia"/>
          <w:szCs w:val="24"/>
        </w:rPr>
      </w:pPr>
    </w:p>
    <w:p w14:paraId="075935E1" w14:textId="0474C000" w:rsidR="00080DC0" w:rsidRDefault="00080DC0" w:rsidP="00BB126B">
      <w:pPr>
        <w:rPr>
          <w:rFonts w:eastAsiaTheme="minorEastAsia"/>
          <w:szCs w:val="24"/>
        </w:rPr>
      </w:pPr>
    </w:p>
    <w:p w14:paraId="0DF66983" w14:textId="413A9231" w:rsidR="00080DC0" w:rsidRDefault="00080DC0" w:rsidP="00BB126B">
      <w:pPr>
        <w:rPr>
          <w:rFonts w:eastAsiaTheme="minorEastAsia"/>
          <w:szCs w:val="24"/>
        </w:rPr>
      </w:pPr>
    </w:p>
    <w:p w14:paraId="7F074633" w14:textId="551D2204" w:rsidR="00080DC0" w:rsidRDefault="00080DC0" w:rsidP="00BB126B">
      <w:pPr>
        <w:rPr>
          <w:rFonts w:eastAsiaTheme="minorEastAsia"/>
          <w:szCs w:val="24"/>
        </w:rPr>
      </w:pPr>
    </w:p>
    <w:p w14:paraId="59AEC74C" w14:textId="77777777" w:rsidR="00080DC0" w:rsidRDefault="00080DC0" w:rsidP="00BB126B">
      <w:pPr>
        <w:rPr>
          <w:rFonts w:eastAsiaTheme="minorEastAsia"/>
          <w:szCs w:val="24"/>
        </w:rPr>
      </w:pPr>
    </w:p>
    <w:p w14:paraId="66D668A9" w14:textId="4A7A1899" w:rsidR="006B4DDE" w:rsidRDefault="006B4DDE" w:rsidP="00BB126B">
      <w:pPr>
        <w:rPr>
          <w:rFonts w:eastAsiaTheme="minorEastAsia"/>
          <w:szCs w:val="24"/>
        </w:rPr>
      </w:pPr>
    </w:p>
    <w:p w14:paraId="2F6B0403" w14:textId="77777777" w:rsidR="006B4DDE" w:rsidRDefault="006B4DDE" w:rsidP="006B4DDE">
      <w:pPr>
        <w:pStyle w:val="ListParagraph"/>
        <w:numPr>
          <w:ilvl w:val="0"/>
          <w:numId w:val="47"/>
        </w:numPr>
        <w:rPr>
          <w:szCs w:val="24"/>
        </w:rPr>
      </w:pPr>
      <w:r>
        <w:rPr>
          <w:szCs w:val="24"/>
        </w:rPr>
        <w:t xml:space="preserve">Suppose that </w:t>
      </w:r>
      <w:r>
        <w:rPr>
          <w:i/>
          <w:iCs/>
          <w:szCs w:val="24"/>
        </w:rPr>
        <w:t>f</w:t>
      </w:r>
      <w:r>
        <w:rPr>
          <w:szCs w:val="24"/>
        </w:rPr>
        <w:t xml:space="preserve"> is an odd function and </w:t>
      </w:r>
      <w:r>
        <w:rPr>
          <w:i/>
          <w:iCs/>
          <w:szCs w:val="24"/>
        </w:rPr>
        <w:t xml:space="preserve">g </w:t>
      </w:r>
      <w:r>
        <w:rPr>
          <w:szCs w:val="24"/>
        </w:rPr>
        <w:t xml:space="preserve">is an even function which are each integrable on the interval </w:t>
      </w:r>
      <w:r w:rsidRPr="00791C88">
        <w:rPr>
          <w:position w:val="-14"/>
          <w:szCs w:val="24"/>
        </w:rPr>
        <w:object w:dxaOrig="660" w:dyaOrig="400" w14:anchorId="4F3AA160">
          <v:shape id="_x0000_i1045" type="#_x0000_t75" style="width:32.75pt;height:20.35pt" o:ole="">
            <v:imagedata r:id="rId47" o:title=""/>
          </v:shape>
          <o:OLEObject Type="Embed" ProgID="Equation.DSMT4" ShapeID="_x0000_i1045" DrawAspect="Content" ObjectID="_1845003442" r:id="rId48"/>
        </w:object>
      </w:r>
      <w:r>
        <w:rPr>
          <w:szCs w:val="24"/>
        </w:rPr>
        <w:t xml:space="preserve">.  Given that </w:t>
      </w:r>
      <w:r w:rsidRPr="00AB3EB6">
        <w:rPr>
          <w:position w:val="-32"/>
          <w:szCs w:val="24"/>
        </w:rPr>
        <w:object w:dxaOrig="1340" w:dyaOrig="740" w14:anchorId="174DC57B">
          <v:shape id="_x0000_i1046" type="#_x0000_t75" style="width:66.95pt;height:37.1pt" o:ole="">
            <v:imagedata r:id="rId49" o:title=""/>
          </v:shape>
          <o:OLEObject Type="Embed" ProgID="Equation.DSMT4" ShapeID="_x0000_i1046" DrawAspect="Content" ObjectID="_1845003443" r:id="rId50"/>
        </w:object>
      </w:r>
      <w:r>
        <w:rPr>
          <w:szCs w:val="24"/>
        </w:rPr>
        <w:t xml:space="preserve">and </w:t>
      </w:r>
      <w:r w:rsidRPr="00AB3EB6">
        <w:rPr>
          <w:position w:val="-32"/>
          <w:szCs w:val="24"/>
        </w:rPr>
        <w:object w:dxaOrig="1320" w:dyaOrig="740" w14:anchorId="1D9DBEDA">
          <v:shape id="_x0000_i1047" type="#_x0000_t75" style="width:66.2pt;height:37.1pt" o:ole="">
            <v:imagedata r:id="rId51" o:title=""/>
          </v:shape>
          <o:OLEObject Type="Embed" ProgID="Equation.DSMT4" ShapeID="_x0000_i1047" DrawAspect="Content" ObjectID="_1845003444" r:id="rId52"/>
        </w:object>
      </w:r>
      <w:r>
        <w:rPr>
          <w:szCs w:val="24"/>
        </w:rPr>
        <w:t>, evaluate the following definite integral.</w:t>
      </w:r>
    </w:p>
    <w:p w14:paraId="3785A309" w14:textId="77777777" w:rsidR="006B4DDE" w:rsidRPr="002A4770" w:rsidRDefault="006B4DDE" w:rsidP="006B4DDE">
      <w:pPr>
        <w:ind w:left="720"/>
        <w:rPr>
          <w:szCs w:val="24"/>
        </w:rPr>
      </w:pPr>
      <w:r w:rsidRPr="002A4770">
        <w:rPr>
          <w:position w:val="-32"/>
          <w:szCs w:val="24"/>
        </w:rPr>
        <w:object w:dxaOrig="2160" w:dyaOrig="740" w14:anchorId="47AF6964">
          <v:shape id="_x0000_i1048" type="#_x0000_t75" style="width:108.3pt;height:37.1pt" o:ole="">
            <v:imagedata r:id="rId53" o:title=""/>
          </v:shape>
          <o:OLEObject Type="Embed" ProgID="Equation.DSMT4" ShapeID="_x0000_i1048" DrawAspect="Content" ObjectID="_1845003445" r:id="rId54"/>
        </w:object>
      </w:r>
    </w:p>
    <w:p w14:paraId="490E936D" w14:textId="1119340E" w:rsidR="006B4DDE" w:rsidRDefault="006B4DDE" w:rsidP="00BB126B">
      <w:pPr>
        <w:rPr>
          <w:rFonts w:eastAsiaTheme="minorEastAsia"/>
          <w:szCs w:val="24"/>
        </w:rPr>
      </w:pPr>
    </w:p>
    <w:p w14:paraId="13127EA2" w14:textId="10B38C4A" w:rsidR="00A849B2" w:rsidRDefault="005E7C79" w:rsidP="00BB126B">
      <w:pPr>
        <w:rPr>
          <w:szCs w:val="24"/>
        </w:rPr>
      </w:pPr>
      <w:r>
        <w:rPr>
          <w:rFonts w:eastAsiaTheme="minorEastAsia"/>
          <w:szCs w:val="24"/>
        </w:rPr>
        <w:tab/>
      </w:r>
      <w:r w:rsidR="00DA40A4">
        <w:rPr>
          <w:rFonts w:eastAsiaTheme="minorEastAsia"/>
          <w:szCs w:val="24"/>
        </w:rPr>
        <w:t>We calculate that</w:t>
      </w:r>
      <w:r w:rsidR="00A849B2">
        <w:rPr>
          <w:rFonts w:eastAsiaTheme="minorEastAsia"/>
          <w:szCs w:val="24"/>
        </w:rPr>
        <w:t xml:space="preserve"> </w:t>
      </w:r>
      <w:r w:rsidR="00A849B2" w:rsidRPr="002A4770">
        <w:rPr>
          <w:position w:val="-32"/>
          <w:szCs w:val="24"/>
        </w:rPr>
        <w:object w:dxaOrig="4720" w:dyaOrig="740" w14:anchorId="40653AEB">
          <v:shape id="_x0000_i1049" type="#_x0000_t75" style="width:236.25pt;height:37.1pt" o:ole="">
            <v:imagedata r:id="rId55" o:title=""/>
          </v:shape>
          <o:OLEObject Type="Embed" ProgID="Equation.DSMT4" ShapeID="_x0000_i1049" DrawAspect="Content" ObjectID="_1845003446" r:id="rId56"/>
        </w:object>
      </w:r>
      <w:r w:rsidR="00A849B2">
        <w:rPr>
          <w:szCs w:val="24"/>
        </w:rPr>
        <w:t>.</w:t>
      </w:r>
    </w:p>
    <w:p w14:paraId="3B4E34EF" w14:textId="59DF3A99" w:rsidR="00A849B2" w:rsidRDefault="00A849B2" w:rsidP="00BB126B">
      <w:pPr>
        <w:rPr>
          <w:szCs w:val="24"/>
        </w:rPr>
      </w:pPr>
      <w:r>
        <w:rPr>
          <w:szCs w:val="24"/>
        </w:rPr>
        <w:tab/>
        <w:t xml:space="preserve">Since </w:t>
      </w:r>
      <w:r>
        <w:rPr>
          <w:i/>
          <w:iCs/>
          <w:szCs w:val="24"/>
        </w:rPr>
        <w:t>f</w:t>
      </w:r>
      <w:r>
        <w:rPr>
          <w:szCs w:val="24"/>
        </w:rPr>
        <w:t xml:space="preserve"> is an odd function then </w:t>
      </w:r>
      <w:r w:rsidR="00677DF1" w:rsidRPr="00677DF1">
        <w:rPr>
          <w:position w:val="-32"/>
          <w:szCs w:val="24"/>
        </w:rPr>
        <w:object w:dxaOrig="1380" w:dyaOrig="740" w14:anchorId="02ACB8AB">
          <v:shape id="_x0000_i1050" type="#_x0000_t75" style="width:69.05pt;height:37.1pt" o:ole="">
            <v:imagedata r:id="rId57" o:title=""/>
          </v:shape>
          <o:OLEObject Type="Embed" ProgID="Equation.DSMT4" ShapeID="_x0000_i1050" DrawAspect="Content" ObjectID="_1845003447" r:id="rId58"/>
        </w:object>
      </w:r>
      <w:r w:rsidR="00677DF1">
        <w:rPr>
          <w:szCs w:val="24"/>
        </w:rPr>
        <w:t xml:space="preserve"> and since </w:t>
      </w:r>
      <w:r w:rsidR="00677DF1">
        <w:rPr>
          <w:i/>
          <w:iCs/>
          <w:szCs w:val="24"/>
        </w:rPr>
        <w:t xml:space="preserve">g </w:t>
      </w:r>
      <w:r w:rsidR="00677DF1">
        <w:rPr>
          <w:szCs w:val="24"/>
        </w:rPr>
        <w:t xml:space="preserve">is an even function </w:t>
      </w:r>
      <w:r w:rsidR="00D00BF5" w:rsidRPr="00677DF1">
        <w:rPr>
          <w:position w:val="-32"/>
          <w:szCs w:val="24"/>
        </w:rPr>
        <w:object w:dxaOrig="2260" w:dyaOrig="740" w14:anchorId="7FB52807">
          <v:shape id="_x0000_i1051" type="#_x0000_t75" style="width:113.45pt;height:37.1pt" o:ole="">
            <v:imagedata r:id="rId59" o:title=""/>
          </v:shape>
          <o:OLEObject Type="Embed" ProgID="Equation.DSMT4" ShapeID="_x0000_i1051" DrawAspect="Content" ObjectID="_1845003448" r:id="rId60"/>
        </w:object>
      </w:r>
      <w:r w:rsidR="00D00BF5">
        <w:rPr>
          <w:szCs w:val="24"/>
        </w:rPr>
        <w:t>.</w:t>
      </w:r>
    </w:p>
    <w:p w14:paraId="63D7E2A3" w14:textId="16C6DE9D" w:rsidR="00D00BF5" w:rsidRDefault="00405478" w:rsidP="00D00BF5">
      <w:pPr>
        <w:ind w:firstLine="720"/>
        <w:rPr>
          <w:szCs w:val="24"/>
        </w:rPr>
      </w:pPr>
      <w:r>
        <w:rPr>
          <w:szCs w:val="24"/>
        </w:rPr>
        <w:t>Therefore,</w:t>
      </w:r>
      <w:r w:rsidR="00D00BF5">
        <w:rPr>
          <w:szCs w:val="24"/>
        </w:rPr>
        <w:t xml:space="preserve"> we have</w:t>
      </w:r>
    </w:p>
    <w:p w14:paraId="2871AE85" w14:textId="461CECE7" w:rsidR="00AB3EB6" w:rsidRDefault="00D00BF5" w:rsidP="00BB126B">
      <w:pPr>
        <w:rPr>
          <w:szCs w:val="24"/>
        </w:rPr>
      </w:pPr>
      <w:r>
        <w:rPr>
          <w:szCs w:val="24"/>
        </w:rPr>
        <w:tab/>
      </w:r>
      <w:r>
        <w:rPr>
          <w:rFonts w:eastAsiaTheme="minorEastAsia"/>
          <w:szCs w:val="24"/>
        </w:rPr>
        <w:tab/>
      </w:r>
      <w:r w:rsidR="00405478" w:rsidRPr="002A4770">
        <w:rPr>
          <w:position w:val="-32"/>
          <w:szCs w:val="24"/>
        </w:rPr>
        <w:object w:dxaOrig="8260" w:dyaOrig="760" w14:anchorId="39D36BEE">
          <v:shape id="_x0000_i1052" type="#_x0000_t75" style="width:413pt;height:38.55pt" o:ole="">
            <v:imagedata r:id="rId61" o:title=""/>
          </v:shape>
          <o:OLEObject Type="Embed" ProgID="Equation.DSMT4" ShapeID="_x0000_i1052" DrawAspect="Content" ObjectID="_1845003449" r:id="rId62"/>
        </w:object>
      </w:r>
    </w:p>
    <w:p w14:paraId="390397BD" w14:textId="59E0F72A" w:rsidR="00405478" w:rsidRDefault="00405478" w:rsidP="00BB126B">
      <w:pPr>
        <w:rPr>
          <w:szCs w:val="24"/>
        </w:rPr>
      </w:pPr>
    </w:p>
    <w:p w14:paraId="2676E75E" w14:textId="21209244" w:rsidR="00405478" w:rsidRDefault="00405478" w:rsidP="00BB126B">
      <w:pPr>
        <w:rPr>
          <w:rFonts w:eastAsiaTheme="minorEastAsia"/>
          <w:szCs w:val="24"/>
        </w:rPr>
      </w:pPr>
    </w:p>
    <w:p w14:paraId="3FE106DC" w14:textId="12AA7DC9" w:rsidR="00E85C2A" w:rsidRDefault="00BA7D68" w:rsidP="00E85C2A">
      <w:pPr>
        <w:pStyle w:val="ListParagraph"/>
        <w:numPr>
          <w:ilvl w:val="0"/>
          <w:numId w:val="47"/>
        </w:numPr>
        <w:rPr>
          <w:rFonts w:eastAsiaTheme="minorEastAsia"/>
          <w:szCs w:val="24"/>
        </w:rPr>
      </w:pPr>
      <w:r>
        <w:rPr>
          <w:rFonts w:eastAsiaTheme="minorEastAsia"/>
          <w:szCs w:val="24"/>
        </w:rPr>
        <w:lastRenderedPageBreak/>
        <w:t>Calculate</w:t>
      </w:r>
      <w:r w:rsidR="007C0208">
        <w:rPr>
          <w:rFonts w:eastAsiaTheme="minorEastAsia"/>
          <w:szCs w:val="24"/>
        </w:rPr>
        <w:t xml:space="preserve"> the following definite integrals.</w:t>
      </w:r>
    </w:p>
    <w:p w14:paraId="5BE2B993" w14:textId="13646C21" w:rsidR="007C0208" w:rsidRDefault="000C3ACE" w:rsidP="007C0208">
      <w:pPr>
        <w:pStyle w:val="ListParagraph"/>
        <w:numPr>
          <w:ilvl w:val="0"/>
          <w:numId w:val="48"/>
        </w:numPr>
        <w:rPr>
          <w:rFonts w:eastAsiaTheme="minorEastAsia"/>
          <w:szCs w:val="24"/>
        </w:rPr>
      </w:pPr>
      <w:r w:rsidRPr="007C0208">
        <w:rPr>
          <w:rFonts w:eastAsiaTheme="minorEastAsia"/>
          <w:position w:val="-32"/>
          <w:szCs w:val="24"/>
        </w:rPr>
        <w:object w:dxaOrig="2980" w:dyaOrig="740" w14:anchorId="66FCB498">
          <v:shape id="_x0000_i1053" type="#_x0000_t75" style="width:149.15pt;height:37.1pt" o:ole="">
            <v:imagedata r:id="rId63" o:title=""/>
          </v:shape>
          <o:OLEObject Type="Embed" ProgID="Equation.DSMT4" ShapeID="_x0000_i1053" DrawAspect="Content" ObjectID="_1845003450" r:id="rId64"/>
        </w:object>
      </w:r>
    </w:p>
    <w:p w14:paraId="0E94EA3C" w14:textId="189F44E5" w:rsidR="00EB0D47" w:rsidRDefault="00EB0D47" w:rsidP="00EB0D47">
      <w:pPr>
        <w:rPr>
          <w:rFonts w:eastAsiaTheme="minorEastAsia"/>
          <w:szCs w:val="24"/>
        </w:rPr>
      </w:pPr>
    </w:p>
    <w:p w14:paraId="471E9E98" w14:textId="16D3BA8D" w:rsidR="00EB0D47" w:rsidRDefault="00EB0D47" w:rsidP="00EB0D47">
      <w:pPr>
        <w:ind w:left="720"/>
        <w:rPr>
          <w:rFonts w:eastAsiaTheme="minorEastAsia"/>
          <w:szCs w:val="24"/>
        </w:rPr>
      </w:pPr>
      <w:r>
        <w:rPr>
          <w:rFonts w:eastAsiaTheme="minorEastAsia"/>
          <w:szCs w:val="24"/>
        </w:rPr>
        <w:t xml:space="preserve">Let </w:t>
      </w:r>
      <w:r w:rsidR="00FA7027" w:rsidRPr="00FA7027">
        <w:rPr>
          <w:rFonts w:eastAsiaTheme="minorEastAsia"/>
          <w:position w:val="-14"/>
          <w:szCs w:val="24"/>
        </w:rPr>
        <w:object w:dxaOrig="1340" w:dyaOrig="400" w14:anchorId="328C1530">
          <v:shape id="_x0000_i1054" type="#_x0000_t75" style="width:66.95pt;height:20.35pt" o:ole="">
            <v:imagedata r:id="rId65" o:title=""/>
          </v:shape>
          <o:OLEObject Type="Embed" ProgID="Equation.DSMT4" ShapeID="_x0000_i1054" DrawAspect="Content" ObjectID="_1845003451" r:id="rId66"/>
        </w:object>
      </w:r>
      <w:r>
        <w:rPr>
          <w:rFonts w:eastAsiaTheme="minorEastAsia"/>
          <w:szCs w:val="24"/>
        </w:rPr>
        <w:t xml:space="preserve">, then </w:t>
      </w:r>
      <w:r w:rsidR="00551B67" w:rsidRPr="00FA7027">
        <w:rPr>
          <w:rFonts w:eastAsiaTheme="minorEastAsia"/>
          <w:position w:val="-14"/>
          <w:szCs w:val="24"/>
        </w:rPr>
        <w:object w:dxaOrig="3879" w:dyaOrig="400" w14:anchorId="4315986C">
          <v:shape id="_x0000_i1055" type="#_x0000_t75" style="width:194.15pt;height:20.35pt" o:ole="">
            <v:imagedata r:id="rId67" o:title=""/>
          </v:shape>
          <o:OLEObject Type="Embed" ProgID="Equation.DSMT4" ShapeID="_x0000_i1055" DrawAspect="Content" ObjectID="_1845003452" r:id="rId68"/>
        </w:object>
      </w:r>
    </w:p>
    <w:p w14:paraId="53A87E4D" w14:textId="4B45F3AF" w:rsidR="00985D66" w:rsidRDefault="00985D66" w:rsidP="00EB0D47">
      <w:pPr>
        <w:ind w:left="720"/>
        <w:rPr>
          <w:rFonts w:eastAsiaTheme="minorEastAsia"/>
          <w:szCs w:val="24"/>
        </w:rPr>
      </w:pPr>
      <w:r>
        <w:rPr>
          <w:rFonts w:eastAsiaTheme="minorEastAsia"/>
          <w:szCs w:val="24"/>
        </w:rPr>
        <w:t xml:space="preserve">Also note that </w:t>
      </w:r>
      <w:r w:rsidR="00BE0FFD" w:rsidRPr="00BE0FFD">
        <w:rPr>
          <w:rFonts w:eastAsiaTheme="minorEastAsia"/>
          <w:position w:val="-14"/>
          <w:szCs w:val="24"/>
        </w:rPr>
        <w:object w:dxaOrig="3260" w:dyaOrig="400" w14:anchorId="5BB3C3C4">
          <v:shape id="_x0000_i1056" type="#_x0000_t75" style="width:162.85pt;height:20.35pt" o:ole="">
            <v:imagedata r:id="rId69" o:title=""/>
          </v:shape>
          <o:OLEObject Type="Embed" ProgID="Equation.DSMT4" ShapeID="_x0000_i1056" DrawAspect="Content" ObjectID="_1845003453" r:id="rId70"/>
        </w:object>
      </w:r>
    </w:p>
    <w:p w14:paraId="55A258FD" w14:textId="57DEEE5A" w:rsidR="00BE0FFD" w:rsidRDefault="00BE0FFD" w:rsidP="00EB0D47">
      <w:pPr>
        <w:ind w:left="720"/>
        <w:rPr>
          <w:rFonts w:eastAsiaTheme="minorEastAsia"/>
          <w:szCs w:val="24"/>
        </w:rPr>
      </w:pPr>
      <w:r>
        <w:rPr>
          <w:rFonts w:eastAsiaTheme="minorEastAsia"/>
          <w:szCs w:val="24"/>
        </w:rPr>
        <w:t xml:space="preserve">Our bounds become </w:t>
      </w:r>
      <w:r w:rsidR="002D4704" w:rsidRPr="002D4704">
        <w:rPr>
          <w:rFonts w:eastAsiaTheme="minorEastAsia"/>
          <w:position w:val="-28"/>
          <w:szCs w:val="24"/>
        </w:rPr>
        <w:object w:dxaOrig="4700" w:dyaOrig="680" w14:anchorId="7A384425">
          <v:shape id="_x0000_i1057" type="#_x0000_t75" style="width:235pt;height:33.45pt" o:ole="">
            <v:imagedata r:id="rId71" o:title=""/>
          </v:shape>
          <o:OLEObject Type="Embed" ProgID="Equation.DSMT4" ShapeID="_x0000_i1057" DrawAspect="Content" ObjectID="_1845003454" r:id="rId72"/>
        </w:object>
      </w:r>
    </w:p>
    <w:p w14:paraId="7CB70B40" w14:textId="77777777" w:rsidR="00EB0D47" w:rsidRDefault="00EB0D47" w:rsidP="00EB0D47">
      <w:pPr>
        <w:ind w:left="720"/>
        <w:rPr>
          <w:rFonts w:eastAsiaTheme="minorEastAsia"/>
          <w:szCs w:val="24"/>
        </w:rPr>
      </w:pPr>
      <w:r>
        <w:rPr>
          <w:rFonts w:eastAsiaTheme="minorEastAsia"/>
          <w:szCs w:val="24"/>
        </w:rPr>
        <w:t xml:space="preserve">Therefore, </w:t>
      </w:r>
    </w:p>
    <w:p w14:paraId="153794E2" w14:textId="6F585896" w:rsidR="00EB0D47" w:rsidRPr="006B4DDE" w:rsidRDefault="00281CFF" w:rsidP="00281CFF">
      <w:pPr>
        <w:ind w:left="720"/>
        <w:rPr>
          <w:rFonts w:eastAsiaTheme="minorEastAsia"/>
          <w:szCs w:val="24"/>
        </w:rPr>
      </w:pPr>
      <w:r w:rsidRPr="002D4704">
        <w:rPr>
          <w:rFonts w:eastAsiaTheme="minorEastAsia"/>
          <w:position w:val="-32"/>
          <w:szCs w:val="24"/>
        </w:rPr>
        <w:object w:dxaOrig="10240" w:dyaOrig="780" w14:anchorId="2E8533BD">
          <v:shape id="_x0000_i1058" type="#_x0000_t75" style="width:512pt;height:39.25pt" o:ole="">
            <v:imagedata r:id="rId73" o:title=""/>
          </v:shape>
          <o:OLEObject Type="Embed" ProgID="Equation.DSMT4" ShapeID="_x0000_i1058" DrawAspect="Content" ObjectID="_1845003455" r:id="rId74"/>
        </w:object>
      </w:r>
    </w:p>
    <w:p w14:paraId="3122C3AF" w14:textId="57F1C5D8" w:rsidR="00EB0D47" w:rsidRDefault="00EB0D47" w:rsidP="00EB0D47">
      <w:pPr>
        <w:rPr>
          <w:rFonts w:eastAsiaTheme="minorEastAsia"/>
          <w:szCs w:val="24"/>
        </w:rPr>
      </w:pPr>
    </w:p>
    <w:p w14:paraId="6A2CF85C" w14:textId="5A40DF73" w:rsidR="00080DC0" w:rsidRDefault="00080DC0" w:rsidP="00EB0D47">
      <w:pPr>
        <w:rPr>
          <w:rFonts w:eastAsiaTheme="minorEastAsia"/>
          <w:szCs w:val="24"/>
        </w:rPr>
      </w:pPr>
    </w:p>
    <w:p w14:paraId="05C92C8D" w14:textId="11BED4AC" w:rsidR="00080DC0" w:rsidRDefault="00080DC0" w:rsidP="00EB0D47">
      <w:pPr>
        <w:rPr>
          <w:rFonts w:eastAsiaTheme="minorEastAsia"/>
          <w:szCs w:val="24"/>
        </w:rPr>
      </w:pPr>
    </w:p>
    <w:p w14:paraId="60F18DD8" w14:textId="2DDB7CA0" w:rsidR="00080DC0" w:rsidRDefault="00080DC0" w:rsidP="00EB0D47">
      <w:pPr>
        <w:rPr>
          <w:rFonts w:eastAsiaTheme="minorEastAsia"/>
          <w:szCs w:val="24"/>
        </w:rPr>
      </w:pPr>
    </w:p>
    <w:p w14:paraId="5848C1D7" w14:textId="77777777" w:rsidR="00080DC0" w:rsidRDefault="00080DC0" w:rsidP="00EB0D47">
      <w:pPr>
        <w:rPr>
          <w:rFonts w:eastAsiaTheme="minorEastAsia"/>
          <w:szCs w:val="24"/>
        </w:rPr>
      </w:pPr>
    </w:p>
    <w:p w14:paraId="7D71980F" w14:textId="77777777" w:rsidR="00EB0D47" w:rsidRPr="00EB0D47" w:rsidRDefault="00EB0D47" w:rsidP="00EB0D47">
      <w:pPr>
        <w:rPr>
          <w:rFonts w:eastAsiaTheme="minorEastAsia"/>
          <w:szCs w:val="24"/>
        </w:rPr>
      </w:pPr>
    </w:p>
    <w:p w14:paraId="5A79E1F5" w14:textId="3548D20A" w:rsidR="000C3ACE" w:rsidRDefault="000C3ACE" w:rsidP="007C0208">
      <w:pPr>
        <w:pStyle w:val="ListParagraph"/>
        <w:numPr>
          <w:ilvl w:val="0"/>
          <w:numId w:val="48"/>
        </w:numPr>
        <w:rPr>
          <w:rFonts w:eastAsiaTheme="minorEastAsia"/>
          <w:szCs w:val="24"/>
        </w:rPr>
      </w:pPr>
      <w:r w:rsidRPr="000C3ACE">
        <w:rPr>
          <w:rFonts w:eastAsiaTheme="minorEastAsia"/>
          <w:position w:val="-32"/>
          <w:szCs w:val="24"/>
        </w:rPr>
        <w:object w:dxaOrig="1380" w:dyaOrig="740" w14:anchorId="39CEA89A">
          <v:shape id="_x0000_i1059" type="#_x0000_t75" style="width:69.05pt;height:37.1pt" o:ole="">
            <v:imagedata r:id="rId75" o:title=""/>
          </v:shape>
          <o:OLEObject Type="Embed" ProgID="Equation.DSMT4" ShapeID="_x0000_i1059" DrawAspect="Content" ObjectID="_1845003456" r:id="rId76"/>
        </w:object>
      </w:r>
    </w:p>
    <w:p w14:paraId="45AEA951" w14:textId="032CAFC2" w:rsidR="00281CFF" w:rsidRDefault="00281CFF" w:rsidP="00281CFF">
      <w:pPr>
        <w:rPr>
          <w:rFonts w:eastAsiaTheme="minorEastAsia"/>
          <w:szCs w:val="24"/>
        </w:rPr>
      </w:pPr>
    </w:p>
    <w:p w14:paraId="62F4A37A" w14:textId="23CF9EF3" w:rsidR="00281CFF" w:rsidRDefault="00281CFF" w:rsidP="00281CFF">
      <w:pPr>
        <w:ind w:left="720"/>
        <w:rPr>
          <w:rFonts w:eastAsiaTheme="minorEastAsia"/>
          <w:szCs w:val="24"/>
        </w:rPr>
      </w:pPr>
      <w:r>
        <w:rPr>
          <w:rFonts w:eastAsiaTheme="minorEastAsia"/>
          <w:szCs w:val="24"/>
        </w:rPr>
        <w:t xml:space="preserve">Let </w:t>
      </w:r>
      <w:r w:rsidR="00E35108" w:rsidRPr="00E35108">
        <w:rPr>
          <w:rFonts w:eastAsiaTheme="minorEastAsia"/>
          <w:position w:val="-6"/>
          <w:szCs w:val="24"/>
        </w:rPr>
        <w:object w:dxaOrig="960" w:dyaOrig="320" w14:anchorId="36F030D2">
          <v:shape id="_x0000_i1060" type="#_x0000_t75" style="width:47.25pt;height:16pt" o:ole="">
            <v:imagedata r:id="rId77" o:title=""/>
          </v:shape>
          <o:OLEObject Type="Embed" ProgID="Equation.DSMT4" ShapeID="_x0000_i1060" DrawAspect="Content" ObjectID="_1845003457" r:id="rId78"/>
        </w:object>
      </w:r>
      <w:r>
        <w:rPr>
          <w:rFonts w:eastAsiaTheme="minorEastAsia"/>
          <w:szCs w:val="24"/>
        </w:rPr>
        <w:t xml:space="preserve">, then </w:t>
      </w:r>
      <w:r w:rsidR="00F37998" w:rsidRPr="00F37998">
        <w:rPr>
          <w:rFonts w:eastAsiaTheme="minorEastAsia"/>
          <w:position w:val="-24"/>
          <w:szCs w:val="24"/>
        </w:rPr>
        <w:object w:dxaOrig="2720" w:dyaOrig="620" w14:anchorId="378DA67B">
          <v:shape id="_x0000_i1061" type="#_x0000_t75" style="width:136.8pt;height:30.55pt" o:ole="">
            <v:imagedata r:id="rId79" o:title=""/>
          </v:shape>
          <o:OLEObject Type="Embed" ProgID="Equation.DSMT4" ShapeID="_x0000_i1061" DrawAspect="Content" ObjectID="_1845003458" r:id="rId80"/>
        </w:object>
      </w:r>
    </w:p>
    <w:p w14:paraId="5E30793A" w14:textId="29AA8B63" w:rsidR="00281CFF" w:rsidRDefault="00281CFF" w:rsidP="00281CFF">
      <w:pPr>
        <w:ind w:left="720"/>
        <w:rPr>
          <w:rFonts w:eastAsiaTheme="minorEastAsia"/>
          <w:szCs w:val="24"/>
        </w:rPr>
      </w:pPr>
      <w:r>
        <w:rPr>
          <w:rFonts w:eastAsiaTheme="minorEastAsia"/>
          <w:szCs w:val="24"/>
        </w:rPr>
        <w:t xml:space="preserve">Also note that </w:t>
      </w:r>
      <w:r w:rsidR="001829F3" w:rsidRPr="00F37998">
        <w:rPr>
          <w:rFonts w:eastAsiaTheme="minorEastAsia"/>
          <w:position w:val="-10"/>
          <w:szCs w:val="24"/>
        </w:rPr>
        <w:object w:dxaOrig="2540" w:dyaOrig="360" w14:anchorId="50388D61">
          <v:shape id="_x0000_i1062" type="#_x0000_t75" style="width:126.5pt;height:18.2pt" o:ole="">
            <v:imagedata r:id="rId81" o:title=""/>
          </v:shape>
          <o:OLEObject Type="Embed" ProgID="Equation.DSMT4" ShapeID="_x0000_i1062" DrawAspect="Content" ObjectID="_1845003459" r:id="rId82"/>
        </w:object>
      </w:r>
    </w:p>
    <w:p w14:paraId="04A79438" w14:textId="6CF9C724" w:rsidR="00281CFF" w:rsidRDefault="00281CFF" w:rsidP="00281CFF">
      <w:pPr>
        <w:ind w:left="720"/>
        <w:rPr>
          <w:rFonts w:eastAsiaTheme="minorEastAsia"/>
          <w:szCs w:val="24"/>
        </w:rPr>
      </w:pPr>
      <w:r>
        <w:rPr>
          <w:rFonts w:eastAsiaTheme="minorEastAsia"/>
          <w:szCs w:val="24"/>
        </w:rPr>
        <w:t xml:space="preserve">Our bounds become </w:t>
      </w:r>
      <w:r w:rsidR="00861301" w:rsidRPr="00861301">
        <w:rPr>
          <w:rFonts w:eastAsiaTheme="minorEastAsia"/>
          <w:position w:val="-14"/>
          <w:szCs w:val="24"/>
        </w:rPr>
        <w:object w:dxaOrig="4040" w:dyaOrig="440" w14:anchorId="2494B422">
          <v:shape id="_x0000_i1063" type="#_x0000_t75" style="width:201.4pt;height:21.8pt" o:ole="">
            <v:imagedata r:id="rId83" o:title=""/>
          </v:shape>
          <o:OLEObject Type="Embed" ProgID="Equation.DSMT4" ShapeID="_x0000_i1063" DrawAspect="Content" ObjectID="_1845003460" r:id="rId84"/>
        </w:object>
      </w:r>
    </w:p>
    <w:p w14:paraId="2BEDDC45" w14:textId="77777777" w:rsidR="00281CFF" w:rsidRDefault="00281CFF" w:rsidP="00281CFF">
      <w:pPr>
        <w:ind w:left="720"/>
        <w:rPr>
          <w:rFonts w:eastAsiaTheme="minorEastAsia"/>
          <w:szCs w:val="24"/>
        </w:rPr>
      </w:pPr>
      <w:r>
        <w:rPr>
          <w:rFonts w:eastAsiaTheme="minorEastAsia"/>
          <w:szCs w:val="24"/>
        </w:rPr>
        <w:t xml:space="preserve">Therefore, </w:t>
      </w:r>
    </w:p>
    <w:p w14:paraId="5F28182F" w14:textId="3EA72B52" w:rsidR="00281CFF" w:rsidRPr="006B4DDE" w:rsidRDefault="006F6F87" w:rsidP="00281CFF">
      <w:pPr>
        <w:ind w:left="720"/>
        <w:rPr>
          <w:rFonts w:eastAsiaTheme="minorEastAsia"/>
          <w:szCs w:val="24"/>
        </w:rPr>
      </w:pPr>
      <w:r w:rsidRPr="006F6F87">
        <w:rPr>
          <w:rFonts w:eastAsiaTheme="minorEastAsia"/>
          <w:position w:val="-76"/>
          <w:szCs w:val="24"/>
        </w:rPr>
        <w:object w:dxaOrig="6960" w:dyaOrig="1640" w14:anchorId="77CF336C">
          <v:shape id="_x0000_i1064" type="#_x0000_t75" style="width:348.35pt;height:81.45pt" o:ole="">
            <v:imagedata r:id="rId85" o:title=""/>
          </v:shape>
          <o:OLEObject Type="Embed" ProgID="Equation.DSMT4" ShapeID="_x0000_i1064" DrawAspect="Content" ObjectID="_1845003461" r:id="rId86"/>
        </w:object>
      </w:r>
    </w:p>
    <w:p w14:paraId="2034AA1A" w14:textId="7A414C63" w:rsidR="00281CFF" w:rsidRDefault="00281CFF" w:rsidP="00281CFF">
      <w:pPr>
        <w:rPr>
          <w:rFonts w:eastAsiaTheme="minorEastAsia"/>
          <w:szCs w:val="24"/>
        </w:rPr>
      </w:pPr>
    </w:p>
    <w:p w14:paraId="361C78C3" w14:textId="7D51A1FC" w:rsidR="00080DC0" w:rsidRDefault="00080DC0" w:rsidP="00281CFF">
      <w:pPr>
        <w:rPr>
          <w:rFonts w:eastAsiaTheme="minorEastAsia"/>
          <w:szCs w:val="24"/>
        </w:rPr>
      </w:pPr>
    </w:p>
    <w:p w14:paraId="6CF8E937" w14:textId="77777777" w:rsidR="00080DC0" w:rsidRDefault="00080DC0" w:rsidP="00281CFF">
      <w:pPr>
        <w:rPr>
          <w:rFonts w:eastAsiaTheme="minorEastAsia"/>
          <w:szCs w:val="24"/>
        </w:rPr>
      </w:pPr>
    </w:p>
    <w:p w14:paraId="645F4BEA" w14:textId="6D837499" w:rsidR="00281CFF" w:rsidRDefault="00281CFF" w:rsidP="00281CFF">
      <w:pPr>
        <w:rPr>
          <w:rFonts w:eastAsiaTheme="minorEastAsia"/>
          <w:szCs w:val="24"/>
        </w:rPr>
      </w:pPr>
    </w:p>
    <w:p w14:paraId="671CF084" w14:textId="5787853E" w:rsidR="00BC5218" w:rsidRDefault="00736335" w:rsidP="00BC5218">
      <w:pPr>
        <w:pStyle w:val="ListParagraph"/>
        <w:numPr>
          <w:ilvl w:val="0"/>
          <w:numId w:val="48"/>
        </w:numPr>
        <w:rPr>
          <w:rFonts w:eastAsiaTheme="minorEastAsia"/>
          <w:szCs w:val="24"/>
        </w:rPr>
      </w:pPr>
      <w:r w:rsidRPr="00BC5218">
        <w:rPr>
          <w:position w:val="-32"/>
        </w:rPr>
        <w:object w:dxaOrig="1219" w:dyaOrig="740" w14:anchorId="5C43D730">
          <v:shape id="_x0000_i1065" type="#_x0000_t75" style="width:61.05pt;height:37.1pt" o:ole="">
            <v:imagedata r:id="rId87" o:title=""/>
          </v:shape>
          <o:OLEObject Type="Embed" ProgID="Equation.DSMT4" ShapeID="_x0000_i1065" DrawAspect="Content" ObjectID="_1845003462" r:id="rId88"/>
        </w:object>
      </w:r>
    </w:p>
    <w:p w14:paraId="1E53705E" w14:textId="4841D2D6" w:rsidR="00736335" w:rsidRDefault="00736335" w:rsidP="00736335">
      <w:pPr>
        <w:rPr>
          <w:rFonts w:eastAsiaTheme="minorEastAsia"/>
          <w:szCs w:val="24"/>
        </w:rPr>
      </w:pPr>
    </w:p>
    <w:p w14:paraId="423AB830" w14:textId="76905304" w:rsidR="00736335" w:rsidRDefault="00736335" w:rsidP="00736335">
      <w:pPr>
        <w:ind w:left="720"/>
        <w:rPr>
          <w:rFonts w:eastAsiaTheme="minorEastAsia"/>
          <w:szCs w:val="24"/>
        </w:rPr>
      </w:pPr>
      <w:r>
        <w:rPr>
          <w:rFonts w:eastAsiaTheme="minorEastAsia"/>
          <w:szCs w:val="24"/>
        </w:rPr>
        <w:t xml:space="preserve">We see that </w:t>
      </w:r>
      <w:r w:rsidRPr="002B658B">
        <w:rPr>
          <w:rFonts w:eastAsiaTheme="minorEastAsia"/>
          <w:position w:val="-46"/>
          <w:szCs w:val="24"/>
        </w:rPr>
        <w:object w:dxaOrig="2680" w:dyaOrig="1040" w14:anchorId="56A9915E">
          <v:shape id="_x0000_i1066" type="#_x0000_t75" style="width:134.55pt;height:51.65pt" o:ole="">
            <v:imagedata r:id="rId89" o:title=""/>
          </v:shape>
          <o:OLEObject Type="Embed" ProgID="Equation.DSMT4" ShapeID="_x0000_i1066" DrawAspect="Content" ObjectID="_1845003463" r:id="rId90"/>
        </w:object>
      </w:r>
      <w:r>
        <w:rPr>
          <w:rFonts w:eastAsiaTheme="minorEastAsia"/>
          <w:szCs w:val="24"/>
        </w:rPr>
        <w:t xml:space="preserve">.  Clearly </w:t>
      </w:r>
      <w:r w:rsidR="00ED166F" w:rsidRPr="00113D53">
        <w:rPr>
          <w:rFonts w:eastAsiaTheme="minorEastAsia"/>
          <w:position w:val="-14"/>
          <w:szCs w:val="24"/>
        </w:rPr>
        <w:object w:dxaOrig="1060" w:dyaOrig="400" w14:anchorId="55D3327C">
          <v:shape id="_x0000_i1067" type="#_x0000_t75" style="width:53.1pt;height:20.35pt" o:ole="">
            <v:imagedata r:id="rId91" o:title=""/>
          </v:shape>
          <o:OLEObject Type="Embed" ProgID="Equation.DSMT4" ShapeID="_x0000_i1067" DrawAspect="Content" ObjectID="_1845003464" r:id="rId92"/>
        </w:object>
      </w:r>
      <w:r w:rsidR="00113D53">
        <w:rPr>
          <w:rFonts w:eastAsiaTheme="minorEastAsia"/>
          <w:szCs w:val="24"/>
        </w:rPr>
        <w:t xml:space="preserve">on </w:t>
      </w:r>
      <w:r w:rsidR="00113D53" w:rsidRPr="00113D53">
        <w:rPr>
          <w:rFonts w:eastAsiaTheme="minorEastAsia"/>
          <w:position w:val="-28"/>
          <w:szCs w:val="24"/>
        </w:rPr>
        <w:object w:dxaOrig="680" w:dyaOrig="680" w14:anchorId="6F70C788">
          <v:shape id="_x0000_i1068" type="#_x0000_t75" style="width:33.45pt;height:33.45pt" o:ole="">
            <v:imagedata r:id="rId93" o:title=""/>
          </v:shape>
          <o:OLEObject Type="Embed" ProgID="Equation.DSMT4" ShapeID="_x0000_i1068" DrawAspect="Content" ObjectID="_1845003465" r:id="rId94"/>
        </w:object>
      </w:r>
      <w:r w:rsidR="00EA2032">
        <w:rPr>
          <w:rFonts w:eastAsiaTheme="minorEastAsia"/>
          <w:szCs w:val="24"/>
        </w:rPr>
        <w:t xml:space="preserve">. </w:t>
      </w:r>
      <w:r w:rsidR="00977AA6">
        <w:rPr>
          <w:rFonts w:eastAsiaTheme="minorEastAsia"/>
          <w:szCs w:val="24"/>
        </w:rPr>
        <w:t xml:space="preserve"> </w:t>
      </w:r>
      <w:r w:rsidR="0046676A">
        <w:rPr>
          <w:rFonts w:eastAsiaTheme="minorEastAsia"/>
          <w:szCs w:val="24"/>
        </w:rPr>
        <w:t xml:space="preserve">So, </w:t>
      </w:r>
      <w:r w:rsidR="00977AA6" w:rsidRPr="0046676A">
        <w:rPr>
          <w:rFonts w:eastAsiaTheme="minorEastAsia"/>
          <w:position w:val="-14"/>
          <w:szCs w:val="24"/>
        </w:rPr>
        <w:object w:dxaOrig="1460" w:dyaOrig="400" w14:anchorId="668EC0BF">
          <v:shape id="_x0000_i1069" type="#_x0000_t75" style="width:72.8pt;height:20.35pt" o:ole="">
            <v:imagedata r:id="rId95" o:title=""/>
          </v:shape>
          <o:OLEObject Type="Embed" ProgID="Equation.DSMT4" ShapeID="_x0000_i1069" DrawAspect="Content" ObjectID="_1845003466" r:id="rId96"/>
        </w:object>
      </w:r>
      <w:r w:rsidR="00977AA6">
        <w:rPr>
          <w:rFonts w:eastAsiaTheme="minorEastAsia"/>
          <w:szCs w:val="24"/>
        </w:rPr>
        <w:t xml:space="preserve">is not continuous on </w:t>
      </w:r>
      <w:r w:rsidR="00977AA6" w:rsidRPr="00113D53">
        <w:rPr>
          <w:rFonts w:eastAsiaTheme="minorEastAsia"/>
          <w:position w:val="-28"/>
          <w:szCs w:val="24"/>
        </w:rPr>
        <w:object w:dxaOrig="680" w:dyaOrig="680" w14:anchorId="25FEFCEC">
          <v:shape id="_x0000_i1070" type="#_x0000_t75" style="width:33.45pt;height:33.45pt" o:ole="">
            <v:imagedata r:id="rId93" o:title=""/>
          </v:shape>
          <o:OLEObject Type="Embed" ProgID="Equation.DSMT4" ShapeID="_x0000_i1070" DrawAspect="Content" ObjectID="_1845003467" r:id="rId97"/>
        </w:object>
      </w:r>
      <w:r w:rsidR="00977AA6">
        <w:rPr>
          <w:rFonts w:eastAsiaTheme="minorEastAsia"/>
          <w:szCs w:val="24"/>
        </w:rPr>
        <w:t>.  Therefore, we cannot continue.</w:t>
      </w:r>
    </w:p>
    <w:p w14:paraId="20422DDE" w14:textId="25E65420" w:rsidR="00736335" w:rsidRDefault="00736335" w:rsidP="00736335">
      <w:pPr>
        <w:ind w:left="720"/>
        <w:rPr>
          <w:rFonts w:eastAsiaTheme="minorEastAsia"/>
          <w:szCs w:val="24"/>
        </w:rPr>
      </w:pPr>
    </w:p>
    <w:p w14:paraId="74FD7F81" w14:textId="1F26C302" w:rsidR="00A6797B" w:rsidRDefault="00113D53" w:rsidP="007C0208">
      <w:pPr>
        <w:pStyle w:val="ListParagraph"/>
        <w:numPr>
          <w:ilvl w:val="0"/>
          <w:numId w:val="48"/>
        </w:numPr>
        <w:rPr>
          <w:rFonts w:eastAsiaTheme="minorEastAsia"/>
          <w:szCs w:val="24"/>
        </w:rPr>
      </w:pPr>
      <w:r w:rsidRPr="00BC5218">
        <w:rPr>
          <w:rFonts w:eastAsiaTheme="minorEastAsia"/>
          <w:position w:val="-32"/>
          <w:szCs w:val="24"/>
        </w:rPr>
        <w:object w:dxaOrig="1219" w:dyaOrig="740" w14:anchorId="57E14EE3">
          <v:shape id="_x0000_i1071" type="#_x0000_t75" style="width:61.05pt;height:37.1pt" o:ole="">
            <v:imagedata r:id="rId98" o:title=""/>
          </v:shape>
          <o:OLEObject Type="Embed" ProgID="Equation.DSMT4" ShapeID="_x0000_i1071" DrawAspect="Content" ObjectID="_1845003468" r:id="rId99"/>
        </w:object>
      </w:r>
    </w:p>
    <w:p w14:paraId="3DE96AC9" w14:textId="735BACAA" w:rsidR="001F273E" w:rsidRDefault="001F273E" w:rsidP="001F273E">
      <w:pPr>
        <w:ind w:left="720"/>
        <w:rPr>
          <w:rFonts w:eastAsiaTheme="minorEastAsia"/>
          <w:szCs w:val="24"/>
        </w:rPr>
      </w:pPr>
      <w:r>
        <w:rPr>
          <w:rFonts w:eastAsiaTheme="minorEastAsia"/>
          <w:szCs w:val="24"/>
        </w:rPr>
        <w:t xml:space="preserve">We see that </w:t>
      </w:r>
      <w:r w:rsidR="00ED166F" w:rsidRPr="002B658B">
        <w:rPr>
          <w:rFonts w:eastAsiaTheme="minorEastAsia"/>
          <w:position w:val="-46"/>
          <w:szCs w:val="24"/>
        </w:rPr>
        <w:object w:dxaOrig="2680" w:dyaOrig="1040" w14:anchorId="28B0DFA2">
          <v:shape id="_x0000_i1072" type="#_x0000_t75" style="width:134.55pt;height:51.65pt" o:ole="">
            <v:imagedata r:id="rId100" o:title=""/>
          </v:shape>
          <o:OLEObject Type="Embed" ProgID="Equation.DSMT4" ShapeID="_x0000_i1072" DrawAspect="Content" ObjectID="_1845003469" r:id="rId101"/>
        </w:object>
      </w:r>
    </w:p>
    <w:p w14:paraId="6051C157" w14:textId="3548A1FB" w:rsidR="001F273E" w:rsidRDefault="001F273E" w:rsidP="001F273E">
      <w:pPr>
        <w:ind w:left="720"/>
        <w:rPr>
          <w:rFonts w:eastAsiaTheme="minorEastAsia"/>
          <w:szCs w:val="24"/>
        </w:rPr>
      </w:pPr>
      <w:r>
        <w:rPr>
          <w:rFonts w:eastAsiaTheme="minorEastAsia"/>
          <w:szCs w:val="24"/>
        </w:rPr>
        <w:t xml:space="preserve">Let </w:t>
      </w:r>
      <w:r w:rsidR="00370D78" w:rsidRPr="00FA7027">
        <w:rPr>
          <w:rFonts w:eastAsiaTheme="minorEastAsia"/>
          <w:position w:val="-14"/>
          <w:szCs w:val="24"/>
        </w:rPr>
        <w:object w:dxaOrig="1060" w:dyaOrig="400" w14:anchorId="6AD22B04">
          <v:shape id="_x0000_i1073" type="#_x0000_t75" style="width:53.1pt;height:20.35pt" o:ole="">
            <v:imagedata r:id="rId102" o:title=""/>
          </v:shape>
          <o:OLEObject Type="Embed" ProgID="Equation.DSMT4" ShapeID="_x0000_i1073" DrawAspect="Content" ObjectID="_1845003470" r:id="rId103"/>
        </w:object>
      </w:r>
      <w:r>
        <w:rPr>
          <w:rFonts w:eastAsiaTheme="minorEastAsia"/>
          <w:szCs w:val="24"/>
        </w:rPr>
        <w:t xml:space="preserve">, then </w:t>
      </w:r>
      <w:r w:rsidR="00C42892" w:rsidRPr="00FA7027">
        <w:rPr>
          <w:rFonts w:eastAsiaTheme="minorEastAsia"/>
          <w:position w:val="-14"/>
          <w:szCs w:val="24"/>
        </w:rPr>
        <w:object w:dxaOrig="1480" w:dyaOrig="400" w14:anchorId="1BC93B5B">
          <v:shape id="_x0000_i1074" type="#_x0000_t75" style="width:74.2pt;height:20.35pt" o:ole="">
            <v:imagedata r:id="rId104" o:title=""/>
          </v:shape>
          <o:OLEObject Type="Embed" ProgID="Equation.DSMT4" ShapeID="_x0000_i1074" DrawAspect="Content" ObjectID="_1845003471" r:id="rId105"/>
        </w:object>
      </w:r>
    </w:p>
    <w:p w14:paraId="471B591E" w14:textId="5862210F" w:rsidR="001F273E" w:rsidRDefault="001F273E" w:rsidP="001F273E">
      <w:pPr>
        <w:ind w:left="720"/>
        <w:rPr>
          <w:rFonts w:eastAsiaTheme="minorEastAsia"/>
          <w:szCs w:val="24"/>
        </w:rPr>
      </w:pPr>
      <w:r>
        <w:rPr>
          <w:rFonts w:eastAsiaTheme="minorEastAsia"/>
          <w:szCs w:val="24"/>
        </w:rPr>
        <w:t xml:space="preserve">Our bounds become </w:t>
      </w:r>
      <w:r w:rsidR="00E25CB2" w:rsidRPr="002D4704">
        <w:rPr>
          <w:rFonts w:eastAsiaTheme="minorEastAsia"/>
          <w:position w:val="-28"/>
          <w:szCs w:val="24"/>
        </w:rPr>
        <w:object w:dxaOrig="4599" w:dyaOrig="720" w14:anchorId="44E7D4B7">
          <v:shape id="_x0000_i1075" type="#_x0000_t75" style="width:229.7pt;height:36.35pt" o:ole="">
            <v:imagedata r:id="rId106" o:title=""/>
          </v:shape>
          <o:OLEObject Type="Embed" ProgID="Equation.DSMT4" ShapeID="_x0000_i1075" DrawAspect="Content" ObjectID="_1845003472" r:id="rId107"/>
        </w:object>
      </w:r>
    </w:p>
    <w:p w14:paraId="7F36BC92" w14:textId="77777777" w:rsidR="001F273E" w:rsidRDefault="001F273E" w:rsidP="001F273E">
      <w:pPr>
        <w:ind w:left="720"/>
        <w:rPr>
          <w:rFonts w:eastAsiaTheme="minorEastAsia"/>
          <w:szCs w:val="24"/>
        </w:rPr>
      </w:pPr>
      <w:r>
        <w:rPr>
          <w:rFonts w:eastAsiaTheme="minorEastAsia"/>
          <w:szCs w:val="24"/>
        </w:rPr>
        <w:t xml:space="preserve">Therefore, </w:t>
      </w:r>
    </w:p>
    <w:p w14:paraId="71ED23B9" w14:textId="2453DDA7" w:rsidR="001F273E" w:rsidRPr="006B4DDE" w:rsidRDefault="00C42892" w:rsidP="001F273E">
      <w:pPr>
        <w:ind w:left="720"/>
        <w:rPr>
          <w:rFonts w:eastAsiaTheme="minorEastAsia"/>
          <w:szCs w:val="24"/>
        </w:rPr>
      </w:pPr>
      <w:r w:rsidRPr="00E25CB2">
        <w:rPr>
          <w:rFonts w:eastAsiaTheme="minorEastAsia"/>
          <w:position w:val="-46"/>
          <w:szCs w:val="24"/>
        </w:rPr>
        <w:object w:dxaOrig="7880" w:dyaOrig="1040" w14:anchorId="0CD84813">
          <v:shape id="_x0000_i1076" type="#_x0000_t75" style="width:393.6pt;height:51.65pt" o:ole="">
            <v:imagedata r:id="rId108" o:title=""/>
          </v:shape>
          <o:OLEObject Type="Embed" ProgID="Equation.DSMT4" ShapeID="_x0000_i1076" DrawAspect="Content" ObjectID="_1845003473" r:id="rId109"/>
        </w:object>
      </w:r>
    </w:p>
    <w:p w14:paraId="5D1ADE62" w14:textId="5FBD8FEE" w:rsidR="001F273E" w:rsidRDefault="001F273E" w:rsidP="001F273E">
      <w:pPr>
        <w:rPr>
          <w:rFonts w:eastAsiaTheme="minorEastAsia"/>
          <w:szCs w:val="24"/>
        </w:rPr>
      </w:pPr>
    </w:p>
    <w:p w14:paraId="4F7785B4" w14:textId="37513012" w:rsidR="00080DC0" w:rsidRDefault="00080DC0" w:rsidP="001F273E">
      <w:pPr>
        <w:rPr>
          <w:rFonts w:eastAsiaTheme="minorEastAsia"/>
          <w:szCs w:val="24"/>
        </w:rPr>
      </w:pPr>
    </w:p>
    <w:p w14:paraId="78CB88C9" w14:textId="77777777" w:rsidR="00080DC0" w:rsidRPr="001F273E" w:rsidRDefault="00080DC0" w:rsidP="001F273E">
      <w:pPr>
        <w:rPr>
          <w:rFonts w:eastAsiaTheme="minorEastAsia"/>
          <w:szCs w:val="24"/>
        </w:rPr>
      </w:pPr>
    </w:p>
    <w:p w14:paraId="0D5E8667" w14:textId="7213856F" w:rsidR="00BA7D68" w:rsidRDefault="004D00DF" w:rsidP="007C0208">
      <w:pPr>
        <w:pStyle w:val="ListParagraph"/>
        <w:numPr>
          <w:ilvl w:val="0"/>
          <w:numId w:val="48"/>
        </w:numPr>
        <w:rPr>
          <w:rFonts w:eastAsiaTheme="minorEastAsia"/>
          <w:szCs w:val="24"/>
        </w:rPr>
      </w:pPr>
      <w:r w:rsidRPr="00BA7D68">
        <w:rPr>
          <w:rFonts w:eastAsiaTheme="minorEastAsia"/>
          <w:position w:val="-32"/>
          <w:szCs w:val="24"/>
        </w:rPr>
        <w:object w:dxaOrig="1260" w:dyaOrig="740" w14:anchorId="7A9DC39B">
          <v:shape id="_x0000_i1077" type="#_x0000_t75" style="width:63.25pt;height:37.1pt" o:ole="">
            <v:imagedata r:id="rId110" o:title=""/>
          </v:shape>
          <o:OLEObject Type="Embed" ProgID="Equation.DSMT4" ShapeID="_x0000_i1077" DrawAspect="Content" ObjectID="_1845003474" r:id="rId111"/>
        </w:object>
      </w:r>
    </w:p>
    <w:p w14:paraId="4933970F" w14:textId="5E52A766" w:rsidR="00214D7B" w:rsidRDefault="00214D7B" w:rsidP="00214D7B">
      <w:pPr>
        <w:rPr>
          <w:rFonts w:eastAsiaTheme="minorEastAsia"/>
          <w:szCs w:val="24"/>
        </w:rPr>
      </w:pPr>
    </w:p>
    <w:p w14:paraId="0EFD9396" w14:textId="753980E2" w:rsidR="00214D7B" w:rsidRDefault="00214D7B" w:rsidP="00214D7B">
      <w:pPr>
        <w:ind w:left="720"/>
        <w:rPr>
          <w:rFonts w:eastAsiaTheme="minorEastAsia"/>
          <w:szCs w:val="24"/>
        </w:rPr>
      </w:pPr>
      <w:r>
        <w:rPr>
          <w:rFonts w:eastAsiaTheme="minorEastAsia"/>
          <w:szCs w:val="24"/>
        </w:rPr>
        <w:t xml:space="preserve">Let </w:t>
      </w:r>
      <w:r w:rsidR="007456E1" w:rsidRPr="007456E1">
        <w:rPr>
          <w:rFonts w:eastAsiaTheme="minorEastAsia"/>
          <w:position w:val="-6"/>
          <w:szCs w:val="24"/>
        </w:rPr>
        <w:object w:dxaOrig="840" w:dyaOrig="279" w14:anchorId="50F6A118">
          <v:shape id="_x0000_i1078" type="#_x0000_t75" style="width:42.2pt;height:14.55pt" o:ole="">
            <v:imagedata r:id="rId112" o:title=""/>
          </v:shape>
          <o:OLEObject Type="Embed" ProgID="Equation.DSMT4" ShapeID="_x0000_i1078" DrawAspect="Content" ObjectID="_1845003475" r:id="rId113"/>
        </w:object>
      </w:r>
      <w:r>
        <w:rPr>
          <w:rFonts w:eastAsiaTheme="minorEastAsia"/>
          <w:szCs w:val="24"/>
        </w:rPr>
        <w:t xml:space="preserve">, then </w:t>
      </w:r>
      <w:r w:rsidR="007456E1" w:rsidRPr="007456E1">
        <w:rPr>
          <w:rFonts w:eastAsiaTheme="minorEastAsia"/>
          <w:position w:val="-10"/>
          <w:szCs w:val="24"/>
        </w:rPr>
        <w:object w:dxaOrig="2480" w:dyaOrig="320" w14:anchorId="208EE60B">
          <v:shape id="_x0000_i1079" type="#_x0000_t75" style="width:123.65pt;height:16pt" o:ole="">
            <v:imagedata r:id="rId114" o:title=""/>
          </v:shape>
          <o:OLEObject Type="Embed" ProgID="Equation.DSMT4" ShapeID="_x0000_i1079" DrawAspect="Content" ObjectID="_1845003476" r:id="rId115"/>
        </w:object>
      </w:r>
    </w:p>
    <w:p w14:paraId="31138F46" w14:textId="6171F08F" w:rsidR="00214D7B" w:rsidRDefault="00214D7B" w:rsidP="00214D7B">
      <w:pPr>
        <w:ind w:left="720"/>
        <w:rPr>
          <w:rFonts w:eastAsiaTheme="minorEastAsia"/>
          <w:szCs w:val="24"/>
        </w:rPr>
      </w:pPr>
      <w:r>
        <w:rPr>
          <w:rFonts w:eastAsiaTheme="minorEastAsia"/>
          <w:szCs w:val="24"/>
        </w:rPr>
        <w:t xml:space="preserve">Also note that </w:t>
      </w:r>
      <w:r w:rsidR="007456E1" w:rsidRPr="007456E1">
        <w:rPr>
          <w:rFonts w:eastAsiaTheme="minorEastAsia"/>
          <w:position w:val="-10"/>
          <w:szCs w:val="24"/>
        </w:rPr>
        <w:object w:dxaOrig="2280" w:dyaOrig="320" w14:anchorId="251C030C">
          <v:shape id="_x0000_i1080" type="#_x0000_t75" style="width:114.25pt;height:16pt" o:ole="">
            <v:imagedata r:id="rId116" o:title=""/>
          </v:shape>
          <o:OLEObject Type="Embed" ProgID="Equation.DSMT4" ShapeID="_x0000_i1080" DrawAspect="Content" ObjectID="_1845003477" r:id="rId117"/>
        </w:object>
      </w:r>
    </w:p>
    <w:p w14:paraId="566C4998" w14:textId="7B8DB98A" w:rsidR="00214D7B" w:rsidRDefault="00214D7B" w:rsidP="00214D7B">
      <w:pPr>
        <w:ind w:left="720"/>
        <w:rPr>
          <w:rFonts w:eastAsiaTheme="minorEastAsia"/>
          <w:szCs w:val="24"/>
        </w:rPr>
      </w:pPr>
      <w:r>
        <w:rPr>
          <w:rFonts w:eastAsiaTheme="minorEastAsia"/>
          <w:szCs w:val="24"/>
        </w:rPr>
        <w:t xml:space="preserve">Our bounds become </w:t>
      </w:r>
      <w:r w:rsidR="004D5C8F" w:rsidRPr="004D5C8F">
        <w:rPr>
          <w:rFonts w:eastAsiaTheme="minorEastAsia"/>
          <w:position w:val="-14"/>
          <w:szCs w:val="24"/>
        </w:rPr>
        <w:object w:dxaOrig="3379" w:dyaOrig="400" w14:anchorId="3EADAF0A">
          <v:shape id="_x0000_i1081" type="#_x0000_t75" style="width:168.8pt;height:20.35pt" o:ole="">
            <v:imagedata r:id="rId118" o:title=""/>
          </v:shape>
          <o:OLEObject Type="Embed" ProgID="Equation.DSMT4" ShapeID="_x0000_i1081" DrawAspect="Content" ObjectID="_1845003478" r:id="rId119"/>
        </w:object>
      </w:r>
    </w:p>
    <w:p w14:paraId="13502BE8" w14:textId="77777777" w:rsidR="00214D7B" w:rsidRDefault="00214D7B" w:rsidP="00214D7B">
      <w:pPr>
        <w:ind w:left="720"/>
        <w:rPr>
          <w:rFonts w:eastAsiaTheme="minorEastAsia"/>
          <w:szCs w:val="24"/>
        </w:rPr>
      </w:pPr>
      <w:r>
        <w:rPr>
          <w:rFonts w:eastAsiaTheme="minorEastAsia"/>
          <w:szCs w:val="24"/>
        </w:rPr>
        <w:t xml:space="preserve">Therefore, </w:t>
      </w:r>
    </w:p>
    <w:p w14:paraId="05B1150A" w14:textId="38A5A856" w:rsidR="00214D7B" w:rsidRPr="006B4DDE" w:rsidRDefault="000E72F1" w:rsidP="00214D7B">
      <w:pPr>
        <w:ind w:left="720"/>
        <w:rPr>
          <w:rFonts w:eastAsiaTheme="minorEastAsia"/>
          <w:szCs w:val="24"/>
        </w:rPr>
      </w:pPr>
      <w:r w:rsidRPr="000E72F1">
        <w:rPr>
          <w:rFonts w:eastAsiaTheme="minorEastAsia"/>
          <w:position w:val="-72"/>
          <w:szCs w:val="24"/>
        </w:rPr>
        <w:object w:dxaOrig="7920" w:dyaOrig="1560" w14:anchorId="2820D7A5">
          <v:shape id="_x0000_i1082" type="#_x0000_t75" style="width:396.4pt;height:77.75pt" o:ole="">
            <v:imagedata r:id="rId120" o:title=""/>
          </v:shape>
          <o:OLEObject Type="Embed" ProgID="Equation.DSMT4" ShapeID="_x0000_i1082" DrawAspect="Content" ObjectID="_1845003479" r:id="rId121"/>
        </w:object>
      </w:r>
    </w:p>
    <w:p w14:paraId="4DDA4398" w14:textId="77777777" w:rsidR="00080DC0" w:rsidRPr="00214D7B" w:rsidRDefault="00080DC0" w:rsidP="00214D7B">
      <w:pPr>
        <w:rPr>
          <w:rFonts w:eastAsiaTheme="minorEastAsia"/>
          <w:szCs w:val="24"/>
        </w:rPr>
      </w:pPr>
    </w:p>
    <w:p w14:paraId="2E23FF7C" w14:textId="5307391D" w:rsidR="0074309B" w:rsidRDefault="00784A83" w:rsidP="007C0208">
      <w:pPr>
        <w:pStyle w:val="ListParagraph"/>
        <w:numPr>
          <w:ilvl w:val="0"/>
          <w:numId w:val="48"/>
        </w:numPr>
        <w:rPr>
          <w:rFonts w:eastAsiaTheme="minorEastAsia"/>
          <w:szCs w:val="24"/>
        </w:rPr>
      </w:pPr>
      <w:r w:rsidRPr="000212A1">
        <w:rPr>
          <w:rFonts w:eastAsiaTheme="minorEastAsia"/>
          <w:position w:val="-48"/>
          <w:szCs w:val="24"/>
        </w:rPr>
        <w:object w:dxaOrig="1540" w:dyaOrig="1060" w14:anchorId="2DC2714F">
          <v:shape id="_x0000_i1083" type="#_x0000_t75" style="width:77.1pt;height:53.1pt" o:ole="">
            <v:imagedata r:id="rId122" o:title=""/>
          </v:shape>
          <o:OLEObject Type="Embed" ProgID="Equation.DSMT4" ShapeID="_x0000_i1083" DrawAspect="Content" ObjectID="_1845003480" r:id="rId123"/>
        </w:object>
      </w:r>
    </w:p>
    <w:p w14:paraId="641AAD9A" w14:textId="77777777" w:rsidR="000E72F1" w:rsidRDefault="000E72F1" w:rsidP="002E0511">
      <w:pPr>
        <w:ind w:left="720"/>
        <w:rPr>
          <w:rFonts w:eastAsiaTheme="minorEastAsia"/>
          <w:szCs w:val="24"/>
        </w:rPr>
      </w:pPr>
    </w:p>
    <w:p w14:paraId="2C52A4B3" w14:textId="6F3AAB31" w:rsidR="000E72F1" w:rsidRDefault="000E72F1" w:rsidP="002E0511">
      <w:pPr>
        <w:ind w:left="720"/>
        <w:rPr>
          <w:rFonts w:eastAsiaTheme="minorEastAsia"/>
          <w:szCs w:val="24"/>
        </w:rPr>
      </w:pPr>
      <w:r>
        <w:rPr>
          <w:rFonts w:eastAsiaTheme="minorEastAsia"/>
          <w:szCs w:val="24"/>
        </w:rPr>
        <w:t xml:space="preserve">We cannot find a substitution will work here, but we notice that the integral is over the interval </w:t>
      </w:r>
      <w:r w:rsidR="00A10517" w:rsidRPr="000E72F1">
        <w:rPr>
          <w:rFonts w:eastAsiaTheme="minorEastAsia"/>
          <w:position w:val="-14"/>
          <w:szCs w:val="24"/>
        </w:rPr>
        <w:object w:dxaOrig="660" w:dyaOrig="400" w14:anchorId="3AB2D854">
          <v:shape id="_x0000_i1084" type="#_x0000_t75" style="width:32.75pt;height:20.35pt" o:ole="">
            <v:imagedata r:id="rId124" o:title=""/>
          </v:shape>
          <o:OLEObject Type="Embed" ProgID="Equation.DSMT4" ShapeID="_x0000_i1084" DrawAspect="Content" ObjectID="_1845003481" r:id="rId125"/>
        </w:object>
      </w:r>
      <w:r w:rsidR="00A10517">
        <w:rPr>
          <w:rFonts w:eastAsiaTheme="minorEastAsia"/>
          <w:szCs w:val="24"/>
        </w:rPr>
        <w:t xml:space="preserve">, therefore we look to see if </w:t>
      </w:r>
      <w:r w:rsidR="00784A83" w:rsidRPr="00784A83">
        <w:rPr>
          <w:rFonts w:eastAsiaTheme="minorEastAsia"/>
          <w:position w:val="-36"/>
          <w:szCs w:val="24"/>
        </w:rPr>
        <w:object w:dxaOrig="1820" w:dyaOrig="780" w14:anchorId="3885B33C">
          <v:shape id="_x0000_i1085" type="#_x0000_t75" style="width:91.65pt;height:39.25pt" o:ole="">
            <v:imagedata r:id="rId126" o:title=""/>
          </v:shape>
          <o:OLEObject Type="Embed" ProgID="Equation.DSMT4" ShapeID="_x0000_i1085" DrawAspect="Content" ObjectID="_1845003482" r:id="rId127"/>
        </w:object>
      </w:r>
      <w:r w:rsidR="00A10517">
        <w:rPr>
          <w:rFonts w:eastAsiaTheme="minorEastAsia"/>
          <w:szCs w:val="24"/>
        </w:rPr>
        <w:t>is either even or odd.</w:t>
      </w:r>
    </w:p>
    <w:p w14:paraId="24A48DE9" w14:textId="48A7B186" w:rsidR="00BA7D68" w:rsidRDefault="00A10517" w:rsidP="00080DC0">
      <w:pPr>
        <w:ind w:left="720"/>
        <w:rPr>
          <w:rFonts w:eastAsiaTheme="minorEastAsia"/>
          <w:szCs w:val="24"/>
        </w:rPr>
      </w:pPr>
      <w:r>
        <w:rPr>
          <w:rFonts w:eastAsiaTheme="minorEastAsia"/>
          <w:szCs w:val="24"/>
        </w:rPr>
        <w:t xml:space="preserve">We see that </w:t>
      </w:r>
      <w:r w:rsidR="00784A83" w:rsidRPr="00784A83">
        <w:rPr>
          <w:rFonts w:eastAsiaTheme="minorEastAsia"/>
          <w:position w:val="-44"/>
          <w:szCs w:val="24"/>
        </w:rPr>
        <w:object w:dxaOrig="5820" w:dyaOrig="920" w14:anchorId="4902E47F">
          <v:shape id="_x0000_i1086" type="#_x0000_t75" style="width:291.6pt;height:45.8pt" o:ole="">
            <v:imagedata r:id="rId128" o:title=""/>
          </v:shape>
          <o:OLEObject Type="Embed" ProgID="Equation.DSMT4" ShapeID="_x0000_i1086" DrawAspect="Content" ObjectID="_1845003483" r:id="rId129"/>
        </w:object>
      </w:r>
      <w:r w:rsidR="00C51786">
        <w:rPr>
          <w:rFonts w:eastAsiaTheme="minorEastAsia"/>
          <w:szCs w:val="24"/>
        </w:rPr>
        <w:t xml:space="preserve"> which implies that </w:t>
      </w:r>
      <w:r w:rsidR="00C51786" w:rsidRPr="00C51786">
        <w:rPr>
          <w:rFonts w:eastAsiaTheme="minorEastAsia"/>
          <w:position w:val="-14"/>
          <w:szCs w:val="24"/>
        </w:rPr>
        <w:object w:dxaOrig="580" w:dyaOrig="400" w14:anchorId="4312E3D4">
          <v:shape id="_x0000_i1087" type="#_x0000_t75" style="width:29.1pt;height:20.35pt" o:ole="">
            <v:imagedata r:id="rId130" o:title=""/>
          </v:shape>
          <o:OLEObject Type="Embed" ProgID="Equation.DSMT4" ShapeID="_x0000_i1087" DrawAspect="Content" ObjectID="_1845003484" r:id="rId131"/>
        </w:object>
      </w:r>
      <w:r w:rsidR="00E724BD">
        <w:rPr>
          <w:rFonts w:eastAsiaTheme="minorEastAsia"/>
          <w:szCs w:val="24"/>
        </w:rPr>
        <w:t xml:space="preserve">is an odd function.  Therefore, we know that </w:t>
      </w:r>
      <w:r w:rsidR="00784A83" w:rsidRPr="00784A83">
        <w:rPr>
          <w:rFonts w:eastAsiaTheme="minorEastAsia"/>
          <w:position w:val="-48"/>
          <w:szCs w:val="24"/>
        </w:rPr>
        <w:object w:dxaOrig="1900" w:dyaOrig="1060" w14:anchorId="191108BE">
          <v:shape id="_x0000_i1088" type="#_x0000_t75" style="width:95.3pt;height:53.1pt" o:ole="">
            <v:imagedata r:id="rId132" o:title=""/>
          </v:shape>
          <o:OLEObject Type="Embed" ProgID="Equation.DSMT4" ShapeID="_x0000_i1088" DrawAspect="Content" ObjectID="_1845003485" r:id="rId133"/>
        </w:object>
      </w:r>
      <w:r w:rsidR="00D371E6">
        <w:rPr>
          <w:rFonts w:eastAsiaTheme="minorEastAsia"/>
          <w:szCs w:val="24"/>
        </w:rPr>
        <w:t>.</w:t>
      </w:r>
    </w:p>
    <w:sectPr w:rsidR="00BA7D68" w:rsidSect="00B648DD">
      <w:headerReference w:type="even" r:id="rId134"/>
      <w:headerReference w:type="default" r:id="rId135"/>
      <w:footerReference w:type="even" r:id="rId136"/>
      <w:footerReference w:type="default" r:id="rId137"/>
      <w:headerReference w:type="first" r:id="rId138"/>
      <w:footerReference w:type="first" r:id="rId13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87585" w14:textId="77777777" w:rsidR="00F014F8" w:rsidRDefault="00F014F8" w:rsidP="00B648DD">
      <w:r>
        <w:separator/>
      </w:r>
    </w:p>
  </w:endnote>
  <w:endnote w:type="continuationSeparator" w:id="0">
    <w:p w14:paraId="7A5A4057" w14:textId="77777777" w:rsidR="00F014F8" w:rsidRDefault="00F014F8" w:rsidP="00B64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57EC3" w14:textId="77777777" w:rsidR="00B648DD" w:rsidRDefault="00B648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4B4B" w14:textId="77777777" w:rsidR="00B648DD" w:rsidRDefault="00B648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4183" w14:textId="77777777" w:rsidR="00B648DD" w:rsidRDefault="00B648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14F66" w14:textId="77777777" w:rsidR="00F014F8" w:rsidRDefault="00F014F8" w:rsidP="00B648DD">
      <w:r>
        <w:separator/>
      </w:r>
    </w:p>
  </w:footnote>
  <w:footnote w:type="continuationSeparator" w:id="0">
    <w:p w14:paraId="6149AB3C" w14:textId="77777777" w:rsidR="00F014F8" w:rsidRDefault="00F014F8" w:rsidP="00B64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D777" w14:textId="77777777" w:rsidR="00B648DD" w:rsidRDefault="00B648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765B2" w14:textId="77777777" w:rsidR="00B648DD" w:rsidRDefault="00B648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B648DD" w14:paraId="00A197B0" w14:textId="77777777" w:rsidTr="006C2A84">
      <w:tc>
        <w:tcPr>
          <w:tcW w:w="2335" w:type="dxa"/>
        </w:tcPr>
        <w:p w14:paraId="1FAC28EA" w14:textId="77777777" w:rsidR="00B648DD" w:rsidRPr="00D1079D" w:rsidRDefault="00B648DD" w:rsidP="00B648DD">
          <w:pPr>
            <w:rPr>
              <w:b/>
              <w:sz w:val="28"/>
            </w:rPr>
          </w:pPr>
          <w:r w:rsidRPr="00D1079D">
            <w:rPr>
              <w:b/>
              <w:sz w:val="28"/>
            </w:rPr>
            <w:t>MTH 200</w:t>
          </w:r>
        </w:p>
      </w:tc>
      <w:tc>
        <w:tcPr>
          <w:tcW w:w="6210" w:type="dxa"/>
        </w:tcPr>
        <w:p w14:paraId="2AAA692F" w14:textId="77777777" w:rsidR="00B648DD" w:rsidRDefault="00B648DD" w:rsidP="00B648DD">
          <w:pPr>
            <w:jc w:val="center"/>
            <w:rPr>
              <w:b/>
              <w:sz w:val="28"/>
            </w:rPr>
          </w:pPr>
          <w:r>
            <w:rPr>
              <w:b/>
              <w:sz w:val="28"/>
            </w:rPr>
            <w:t>Integration by Substitution</w:t>
          </w:r>
        </w:p>
        <w:p w14:paraId="6691F12F" w14:textId="77777777" w:rsidR="00B648DD" w:rsidRPr="00D1079D" w:rsidRDefault="00B648DD" w:rsidP="00B648DD">
          <w:pPr>
            <w:jc w:val="center"/>
            <w:rPr>
              <w:b/>
              <w:sz w:val="22"/>
            </w:rPr>
          </w:pPr>
        </w:p>
      </w:tc>
      <w:tc>
        <w:tcPr>
          <w:tcW w:w="2245" w:type="dxa"/>
        </w:tcPr>
        <w:p w14:paraId="07DE925C" w14:textId="77777777" w:rsidR="00B648DD" w:rsidRPr="00D1079D" w:rsidRDefault="00B648DD" w:rsidP="00B648DD">
          <w:pPr>
            <w:jc w:val="right"/>
            <w:rPr>
              <w:b/>
              <w:sz w:val="28"/>
            </w:rPr>
          </w:pPr>
        </w:p>
      </w:tc>
    </w:tr>
  </w:tbl>
  <w:p w14:paraId="5EBFC251" w14:textId="77777777" w:rsidR="00B648DD" w:rsidRDefault="00B648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729C5"/>
    <w:multiLevelType w:val="hybridMultilevel"/>
    <w:tmpl w:val="082E1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9B2CB6"/>
    <w:multiLevelType w:val="hybridMultilevel"/>
    <w:tmpl w:val="673A7D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6468910">
    <w:abstractNumId w:val="6"/>
  </w:num>
  <w:num w:numId="2" w16cid:durableId="1041978668">
    <w:abstractNumId w:val="34"/>
  </w:num>
  <w:num w:numId="3" w16cid:durableId="471753801">
    <w:abstractNumId w:val="9"/>
  </w:num>
  <w:num w:numId="4" w16cid:durableId="1252276617">
    <w:abstractNumId w:val="47"/>
  </w:num>
  <w:num w:numId="5" w16cid:durableId="790249628">
    <w:abstractNumId w:val="28"/>
  </w:num>
  <w:num w:numId="6" w16cid:durableId="495418326">
    <w:abstractNumId w:val="21"/>
  </w:num>
  <w:num w:numId="7" w16cid:durableId="861360138">
    <w:abstractNumId w:val="35"/>
  </w:num>
  <w:num w:numId="8" w16cid:durableId="1007515968">
    <w:abstractNumId w:val="36"/>
  </w:num>
  <w:num w:numId="9" w16cid:durableId="137185232">
    <w:abstractNumId w:val="44"/>
  </w:num>
  <w:num w:numId="10" w16cid:durableId="1165390927">
    <w:abstractNumId w:val="27"/>
  </w:num>
  <w:num w:numId="11" w16cid:durableId="971791311">
    <w:abstractNumId w:val="43"/>
  </w:num>
  <w:num w:numId="12" w16cid:durableId="1771657042">
    <w:abstractNumId w:val="46"/>
  </w:num>
  <w:num w:numId="13" w16cid:durableId="1929732713">
    <w:abstractNumId w:val="29"/>
  </w:num>
  <w:num w:numId="14" w16cid:durableId="398864788">
    <w:abstractNumId w:val="16"/>
  </w:num>
  <w:num w:numId="15" w16cid:durableId="483204818">
    <w:abstractNumId w:val="8"/>
  </w:num>
  <w:num w:numId="16" w16cid:durableId="774642833">
    <w:abstractNumId w:val="37"/>
  </w:num>
  <w:num w:numId="17" w16cid:durableId="2030061220">
    <w:abstractNumId w:val="13"/>
  </w:num>
  <w:num w:numId="18" w16cid:durableId="577986466">
    <w:abstractNumId w:val="24"/>
  </w:num>
  <w:num w:numId="19" w16cid:durableId="1350253219">
    <w:abstractNumId w:val="3"/>
  </w:num>
  <w:num w:numId="20" w16cid:durableId="1804693703">
    <w:abstractNumId w:val="33"/>
  </w:num>
  <w:num w:numId="21" w16cid:durableId="2006783204">
    <w:abstractNumId w:val="48"/>
  </w:num>
  <w:num w:numId="22" w16cid:durableId="43600515">
    <w:abstractNumId w:val="11"/>
  </w:num>
  <w:num w:numId="23" w16cid:durableId="949359657">
    <w:abstractNumId w:val="4"/>
  </w:num>
  <w:num w:numId="24" w16cid:durableId="27728271">
    <w:abstractNumId w:val="10"/>
  </w:num>
  <w:num w:numId="25" w16cid:durableId="1913929076">
    <w:abstractNumId w:val="32"/>
  </w:num>
  <w:num w:numId="26" w16cid:durableId="1128351553">
    <w:abstractNumId w:val="39"/>
  </w:num>
  <w:num w:numId="27" w16cid:durableId="1806043339">
    <w:abstractNumId w:val="22"/>
  </w:num>
  <w:num w:numId="28" w16cid:durableId="1716275681">
    <w:abstractNumId w:val="18"/>
  </w:num>
  <w:num w:numId="29" w16cid:durableId="424034889">
    <w:abstractNumId w:val="12"/>
  </w:num>
  <w:num w:numId="30" w16cid:durableId="1352026101">
    <w:abstractNumId w:val="38"/>
  </w:num>
  <w:num w:numId="31" w16cid:durableId="1552186091">
    <w:abstractNumId w:val="23"/>
  </w:num>
  <w:num w:numId="32" w16cid:durableId="471214973">
    <w:abstractNumId w:val="14"/>
  </w:num>
  <w:num w:numId="33" w16cid:durableId="732389540">
    <w:abstractNumId w:val="30"/>
  </w:num>
  <w:num w:numId="34" w16cid:durableId="1998416562">
    <w:abstractNumId w:val="5"/>
  </w:num>
  <w:num w:numId="35" w16cid:durableId="1645503972">
    <w:abstractNumId w:val="25"/>
  </w:num>
  <w:num w:numId="36" w16cid:durableId="1273246480">
    <w:abstractNumId w:val="15"/>
  </w:num>
  <w:num w:numId="37" w16cid:durableId="1301958996">
    <w:abstractNumId w:val="1"/>
  </w:num>
  <w:num w:numId="38" w16cid:durableId="240648308">
    <w:abstractNumId w:val="42"/>
  </w:num>
  <w:num w:numId="39" w16cid:durableId="459809728">
    <w:abstractNumId w:val="0"/>
  </w:num>
  <w:num w:numId="40" w16cid:durableId="1232542191">
    <w:abstractNumId w:val="19"/>
  </w:num>
  <w:num w:numId="41" w16cid:durableId="1117532054">
    <w:abstractNumId w:val="31"/>
  </w:num>
  <w:num w:numId="42" w16cid:durableId="949237942">
    <w:abstractNumId w:val="40"/>
  </w:num>
  <w:num w:numId="43" w16cid:durableId="1920673764">
    <w:abstractNumId w:val="7"/>
  </w:num>
  <w:num w:numId="44" w16cid:durableId="1208639945">
    <w:abstractNumId w:val="26"/>
  </w:num>
  <w:num w:numId="45" w16cid:durableId="1589541780">
    <w:abstractNumId w:val="41"/>
  </w:num>
  <w:num w:numId="46" w16cid:durableId="390160472">
    <w:abstractNumId w:val="20"/>
  </w:num>
  <w:num w:numId="47" w16cid:durableId="1876501886">
    <w:abstractNumId w:val="17"/>
  </w:num>
  <w:num w:numId="48" w16cid:durableId="1133869417">
    <w:abstractNumId w:val="2"/>
  </w:num>
  <w:num w:numId="49" w16cid:durableId="164751038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64A0"/>
    <w:rsid w:val="00020086"/>
    <w:rsid w:val="00020ADF"/>
    <w:rsid w:val="00035702"/>
    <w:rsid w:val="0004086A"/>
    <w:rsid w:val="00043E2C"/>
    <w:rsid w:val="0004735A"/>
    <w:rsid w:val="000714BD"/>
    <w:rsid w:val="00080DC0"/>
    <w:rsid w:val="00086375"/>
    <w:rsid w:val="00094936"/>
    <w:rsid w:val="000A238F"/>
    <w:rsid w:val="000A3F89"/>
    <w:rsid w:val="000A4F87"/>
    <w:rsid w:val="000B562B"/>
    <w:rsid w:val="000B7414"/>
    <w:rsid w:val="000C2440"/>
    <w:rsid w:val="000C3786"/>
    <w:rsid w:val="000C3ACE"/>
    <w:rsid w:val="000D0A1B"/>
    <w:rsid w:val="000D39E7"/>
    <w:rsid w:val="000E72F1"/>
    <w:rsid w:val="000F154C"/>
    <w:rsid w:val="000F1CAA"/>
    <w:rsid w:val="000F4EE7"/>
    <w:rsid w:val="00100403"/>
    <w:rsid w:val="00106884"/>
    <w:rsid w:val="00113D53"/>
    <w:rsid w:val="00115ACA"/>
    <w:rsid w:val="00115ED4"/>
    <w:rsid w:val="00120186"/>
    <w:rsid w:val="00123152"/>
    <w:rsid w:val="00125494"/>
    <w:rsid w:val="0012620A"/>
    <w:rsid w:val="001408C9"/>
    <w:rsid w:val="00153D90"/>
    <w:rsid w:val="00161065"/>
    <w:rsid w:val="0016663E"/>
    <w:rsid w:val="00172AB5"/>
    <w:rsid w:val="001750E9"/>
    <w:rsid w:val="0017703E"/>
    <w:rsid w:val="00180C2D"/>
    <w:rsid w:val="001829F3"/>
    <w:rsid w:val="001916BD"/>
    <w:rsid w:val="001928A3"/>
    <w:rsid w:val="001A023E"/>
    <w:rsid w:val="001A42A3"/>
    <w:rsid w:val="001B5C25"/>
    <w:rsid w:val="001C0281"/>
    <w:rsid w:val="001D690D"/>
    <w:rsid w:val="001F0C11"/>
    <w:rsid w:val="001F273E"/>
    <w:rsid w:val="001F6F58"/>
    <w:rsid w:val="002046C7"/>
    <w:rsid w:val="00207D5E"/>
    <w:rsid w:val="00214299"/>
    <w:rsid w:val="002147BE"/>
    <w:rsid w:val="00214D7B"/>
    <w:rsid w:val="00223722"/>
    <w:rsid w:val="00232661"/>
    <w:rsid w:val="00232E98"/>
    <w:rsid w:val="00241199"/>
    <w:rsid w:val="00252B5A"/>
    <w:rsid w:val="00256CDD"/>
    <w:rsid w:val="00261761"/>
    <w:rsid w:val="0026757D"/>
    <w:rsid w:val="00271A3D"/>
    <w:rsid w:val="00275F34"/>
    <w:rsid w:val="0028131F"/>
    <w:rsid w:val="00281CFF"/>
    <w:rsid w:val="002901BF"/>
    <w:rsid w:val="002A4770"/>
    <w:rsid w:val="002B1E57"/>
    <w:rsid w:val="002B658B"/>
    <w:rsid w:val="002C0F51"/>
    <w:rsid w:val="002C1E17"/>
    <w:rsid w:val="002D03B5"/>
    <w:rsid w:val="002D3DAB"/>
    <w:rsid w:val="002D4704"/>
    <w:rsid w:val="002E0511"/>
    <w:rsid w:val="002E4668"/>
    <w:rsid w:val="00300A75"/>
    <w:rsid w:val="0030180E"/>
    <w:rsid w:val="00302F37"/>
    <w:rsid w:val="00306559"/>
    <w:rsid w:val="003164AD"/>
    <w:rsid w:val="00322400"/>
    <w:rsid w:val="00326C0D"/>
    <w:rsid w:val="00340D5A"/>
    <w:rsid w:val="00343AFA"/>
    <w:rsid w:val="00344DB8"/>
    <w:rsid w:val="00347792"/>
    <w:rsid w:val="003641E6"/>
    <w:rsid w:val="003642CC"/>
    <w:rsid w:val="003643EF"/>
    <w:rsid w:val="00367248"/>
    <w:rsid w:val="003709BF"/>
    <w:rsid w:val="00370D78"/>
    <w:rsid w:val="0037122B"/>
    <w:rsid w:val="00373F5B"/>
    <w:rsid w:val="00380DED"/>
    <w:rsid w:val="00381796"/>
    <w:rsid w:val="0038233A"/>
    <w:rsid w:val="003860BA"/>
    <w:rsid w:val="003A342E"/>
    <w:rsid w:val="003B3255"/>
    <w:rsid w:val="003B7AA4"/>
    <w:rsid w:val="003B7B7B"/>
    <w:rsid w:val="003C24CB"/>
    <w:rsid w:val="003C4813"/>
    <w:rsid w:val="003C79D1"/>
    <w:rsid w:val="003D4357"/>
    <w:rsid w:val="003D5450"/>
    <w:rsid w:val="003E16E1"/>
    <w:rsid w:val="003E2309"/>
    <w:rsid w:val="003F0839"/>
    <w:rsid w:val="00405478"/>
    <w:rsid w:val="00407CE8"/>
    <w:rsid w:val="00410A84"/>
    <w:rsid w:val="00415AD0"/>
    <w:rsid w:val="0042172F"/>
    <w:rsid w:val="004472F8"/>
    <w:rsid w:val="004477C2"/>
    <w:rsid w:val="00450C09"/>
    <w:rsid w:val="004540B6"/>
    <w:rsid w:val="00457C8C"/>
    <w:rsid w:val="00460F21"/>
    <w:rsid w:val="0046676A"/>
    <w:rsid w:val="00467491"/>
    <w:rsid w:val="00487541"/>
    <w:rsid w:val="00496C00"/>
    <w:rsid w:val="00496E8C"/>
    <w:rsid w:val="004A2B0F"/>
    <w:rsid w:val="004A44AD"/>
    <w:rsid w:val="004A5F7A"/>
    <w:rsid w:val="004A72A1"/>
    <w:rsid w:val="004B51BB"/>
    <w:rsid w:val="004C3983"/>
    <w:rsid w:val="004C5A35"/>
    <w:rsid w:val="004D00DF"/>
    <w:rsid w:val="004D5C8F"/>
    <w:rsid w:val="004D6CE8"/>
    <w:rsid w:val="004E06DA"/>
    <w:rsid w:val="004F6458"/>
    <w:rsid w:val="00505F7A"/>
    <w:rsid w:val="00510B65"/>
    <w:rsid w:val="00520526"/>
    <w:rsid w:val="00531EB6"/>
    <w:rsid w:val="005412EA"/>
    <w:rsid w:val="00542FE3"/>
    <w:rsid w:val="00551B67"/>
    <w:rsid w:val="00564D43"/>
    <w:rsid w:val="00570776"/>
    <w:rsid w:val="00571A7D"/>
    <w:rsid w:val="0057610F"/>
    <w:rsid w:val="00576D2A"/>
    <w:rsid w:val="00577102"/>
    <w:rsid w:val="00594D61"/>
    <w:rsid w:val="005B30CC"/>
    <w:rsid w:val="005B3D02"/>
    <w:rsid w:val="005B4F65"/>
    <w:rsid w:val="005C45CA"/>
    <w:rsid w:val="005D7E61"/>
    <w:rsid w:val="005E02D1"/>
    <w:rsid w:val="005E72D6"/>
    <w:rsid w:val="005E7C79"/>
    <w:rsid w:val="005F29E5"/>
    <w:rsid w:val="005F41C6"/>
    <w:rsid w:val="00611B5F"/>
    <w:rsid w:val="00624C81"/>
    <w:rsid w:val="00636182"/>
    <w:rsid w:val="006443C6"/>
    <w:rsid w:val="006547FB"/>
    <w:rsid w:val="006549AB"/>
    <w:rsid w:val="00667385"/>
    <w:rsid w:val="0067667B"/>
    <w:rsid w:val="00676F14"/>
    <w:rsid w:val="00677DF1"/>
    <w:rsid w:val="00681E1F"/>
    <w:rsid w:val="00682ACA"/>
    <w:rsid w:val="006867AC"/>
    <w:rsid w:val="00686985"/>
    <w:rsid w:val="006952C4"/>
    <w:rsid w:val="006A0E6A"/>
    <w:rsid w:val="006A7071"/>
    <w:rsid w:val="006B4DDE"/>
    <w:rsid w:val="006B57D9"/>
    <w:rsid w:val="006C2789"/>
    <w:rsid w:val="006D1176"/>
    <w:rsid w:val="006D3A8D"/>
    <w:rsid w:val="006E55B5"/>
    <w:rsid w:val="006F295B"/>
    <w:rsid w:val="006F68A6"/>
    <w:rsid w:val="006F6F87"/>
    <w:rsid w:val="00704419"/>
    <w:rsid w:val="00704AA9"/>
    <w:rsid w:val="00736335"/>
    <w:rsid w:val="007414E0"/>
    <w:rsid w:val="0074309B"/>
    <w:rsid w:val="007456E1"/>
    <w:rsid w:val="00751D25"/>
    <w:rsid w:val="007548EE"/>
    <w:rsid w:val="007634BB"/>
    <w:rsid w:val="00766DB5"/>
    <w:rsid w:val="00784A83"/>
    <w:rsid w:val="00795A08"/>
    <w:rsid w:val="007B26DB"/>
    <w:rsid w:val="007B69D2"/>
    <w:rsid w:val="007C0208"/>
    <w:rsid w:val="007C0967"/>
    <w:rsid w:val="007C12E7"/>
    <w:rsid w:val="007E271D"/>
    <w:rsid w:val="007F31A5"/>
    <w:rsid w:val="007F4F0C"/>
    <w:rsid w:val="007F576F"/>
    <w:rsid w:val="008024F8"/>
    <w:rsid w:val="00810888"/>
    <w:rsid w:val="00810A3F"/>
    <w:rsid w:val="00811ED8"/>
    <w:rsid w:val="00813F68"/>
    <w:rsid w:val="00815B75"/>
    <w:rsid w:val="008214F3"/>
    <w:rsid w:val="008326E9"/>
    <w:rsid w:val="00833AA1"/>
    <w:rsid w:val="00836D8B"/>
    <w:rsid w:val="0085006D"/>
    <w:rsid w:val="008500E2"/>
    <w:rsid w:val="008514E6"/>
    <w:rsid w:val="00851FD8"/>
    <w:rsid w:val="0085366D"/>
    <w:rsid w:val="00861301"/>
    <w:rsid w:val="008666F2"/>
    <w:rsid w:val="00875BCB"/>
    <w:rsid w:val="008943A7"/>
    <w:rsid w:val="008A1D51"/>
    <w:rsid w:val="008A1F37"/>
    <w:rsid w:val="008A6CEA"/>
    <w:rsid w:val="008B3979"/>
    <w:rsid w:val="008C4AA9"/>
    <w:rsid w:val="008C6395"/>
    <w:rsid w:val="008D3804"/>
    <w:rsid w:val="008D4CDA"/>
    <w:rsid w:val="008E2E76"/>
    <w:rsid w:val="008F2748"/>
    <w:rsid w:val="00901309"/>
    <w:rsid w:val="009016E8"/>
    <w:rsid w:val="00905603"/>
    <w:rsid w:val="00906168"/>
    <w:rsid w:val="00917C8B"/>
    <w:rsid w:val="009266C7"/>
    <w:rsid w:val="009535DA"/>
    <w:rsid w:val="009662DD"/>
    <w:rsid w:val="00967E1F"/>
    <w:rsid w:val="00977AA6"/>
    <w:rsid w:val="00984440"/>
    <w:rsid w:val="00985D66"/>
    <w:rsid w:val="00987D34"/>
    <w:rsid w:val="0099141E"/>
    <w:rsid w:val="00993BE2"/>
    <w:rsid w:val="009942DD"/>
    <w:rsid w:val="009A1267"/>
    <w:rsid w:val="009B61D4"/>
    <w:rsid w:val="009D4198"/>
    <w:rsid w:val="009E1049"/>
    <w:rsid w:val="009E6946"/>
    <w:rsid w:val="009E6A7D"/>
    <w:rsid w:val="00A0327D"/>
    <w:rsid w:val="00A10517"/>
    <w:rsid w:val="00A10826"/>
    <w:rsid w:val="00A1659C"/>
    <w:rsid w:val="00A204A5"/>
    <w:rsid w:val="00A24301"/>
    <w:rsid w:val="00A24502"/>
    <w:rsid w:val="00A25BEA"/>
    <w:rsid w:val="00A325FB"/>
    <w:rsid w:val="00A33653"/>
    <w:rsid w:val="00A34247"/>
    <w:rsid w:val="00A3461F"/>
    <w:rsid w:val="00A349C4"/>
    <w:rsid w:val="00A4682D"/>
    <w:rsid w:val="00A47A1A"/>
    <w:rsid w:val="00A47F10"/>
    <w:rsid w:val="00A535E1"/>
    <w:rsid w:val="00A63428"/>
    <w:rsid w:val="00A63433"/>
    <w:rsid w:val="00A63977"/>
    <w:rsid w:val="00A6797B"/>
    <w:rsid w:val="00A74780"/>
    <w:rsid w:val="00A74D40"/>
    <w:rsid w:val="00A810FC"/>
    <w:rsid w:val="00A849B2"/>
    <w:rsid w:val="00A86601"/>
    <w:rsid w:val="00A933EB"/>
    <w:rsid w:val="00AA3E44"/>
    <w:rsid w:val="00AB14C5"/>
    <w:rsid w:val="00AB3EB6"/>
    <w:rsid w:val="00AB6C61"/>
    <w:rsid w:val="00AC07EC"/>
    <w:rsid w:val="00AC27B4"/>
    <w:rsid w:val="00AC31B7"/>
    <w:rsid w:val="00AD1373"/>
    <w:rsid w:val="00AE3032"/>
    <w:rsid w:val="00AF16BD"/>
    <w:rsid w:val="00B034DA"/>
    <w:rsid w:val="00B24F2F"/>
    <w:rsid w:val="00B26FA7"/>
    <w:rsid w:val="00B30268"/>
    <w:rsid w:val="00B37A79"/>
    <w:rsid w:val="00B475A6"/>
    <w:rsid w:val="00B513AC"/>
    <w:rsid w:val="00B5161D"/>
    <w:rsid w:val="00B55582"/>
    <w:rsid w:val="00B558B3"/>
    <w:rsid w:val="00B56E59"/>
    <w:rsid w:val="00B648DD"/>
    <w:rsid w:val="00B6633D"/>
    <w:rsid w:val="00B83FBD"/>
    <w:rsid w:val="00B865FF"/>
    <w:rsid w:val="00B934A4"/>
    <w:rsid w:val="00BA3815"/>
    <w:rsid w:val="00BA7D68"/>
    <w:rsid w:val="00BB126B"/>
    <w:rsid w:val="00BC0931"/>
    <w:rsid w:val="00BC1728"/>
    <w:rsid w:val="00BC2FC4"/>
    <w:rsid w:val="00BC5218"/>
    <w:rsid w:val="00BE0B87"/>
    <w:rsid w:val="00BE0FFD"/>
    <w:rsid w:val="00BE105F"/>
    <w:rsid w:val="00BE3BB2"/>
    <w:rsid w:val="00BE4227"/>
    <w:rsid w:val="00BE4409"/>
    <w:rsid w:val="00BF4AC3"/>
    <w:rsid w:val="00C0445D"/>
    <w:rsid w:val="00C11EE0"/>
    <w:rsid w:val="00C13CBD"/>
    <w:rsid w:val="00C144A7"/>
    <w:rsid w:val="00C20F41"/>
    <w:rsid w:val="00C32D3A"/>
    <w:rsid w:val="00C42892"/>
    <w:rsid w:val="00C437B7"/>
    <w:rsid w:val="00C46920"/>
    <w:rsid w:val="00C46A11"/>
    <w:rsid w:val="00C51508"/>
    <w:rsid w:val="00C51786"/>
    <w:rsid w:val="00C53428"/>
    <w:rsid w:val="00C5609F"/>
    <w:rsid w:val="00C6493D"/>
    <w:rsid w:val="00C72EBC"/>
    <w:rsid w:val="00C847E9"/>
    <w:rsid w:val="00C84CE5"/>
    <w:rsid w:val="00CA42BF"/>
    <w:rsid w:val="00CB174E"/>
    <w:rsid w:val="00CB256D"/>
    <w:rsid w:val="00CB5682"/>
    <w:rsid w:val="00CC4A82"/>
    <w:rsid w:val="00CC4C82"/>
    <w:rsid w:val="00CD66C1"/>
    <w:rsid w:val="00CD7814"/>
    <w:rsid w:val="00CE0982"/>
    <w:rsid w:val="00CE2DEE"/>
    <w:rsid w:val="00CE3EE4"/>
    <w:rsid w:val="00D00BF5"/>
    <w:rsid w:val="00D20803"/>
    <w:rsid w:val="00D21B2C"/>
    <w:rsid w:val="00D223BD"/>
    <w:rsid w:val="00D27500"/>
    <w:rsid w:val="00D304CC"/>
    <w:rsid w:val="00D31557"/>
    <w:rsid w:val="00D371E6"/>
    <w:rsid w:val="00D37B44"/>
    <w:rsid w:val="00D522A9"/>
    <w:rsid w:val="00D527E3"/>
    <w:rsid w:val="00D52C3F"/>
    <w:rsid w:val="00D612C0"/>
    <w:rsid w:val="00D65A2A"/>
    <w:rsid w:val="00D66A47"/>
    <w:rsid w:val="00D67C95"/>
    <w:rsid w:val="00D73315"/>
    <w:rsid w:val="00D75D7A"/>
    <w:rsid w:val="00DA026A"/>
    <w:rsid w:val="00DA2047"/>
    <w:rsid w:val="00DA40A4"/>
    <w:rsid w:val="00DB14A7"/>
    <w:rsid w:val="00DB36D6"/>
    <w:rsid w:val="00DB59F6"/>
    <w:rsid w:val="00DB7E8A"/>
    <w:rsid w:val="00DC2724"/>
    <w:rsid w:val="00DC35A6"/>
    <w:rsid w:val="00DC7B15"/>
    <w:rsid w:val="00DD218D"/>
    <w:rsid w:val="00DD4C8A"/>
    <w:rsid w:val="00DD5725"/>
    <w:rsid w:val="00DE3DE2"/>
    <w:rsid w:val="00DF208D"/>
    <w:rsid w:val="00DF242C"/>
    <w:rsid w:val="00DF6065"/>
    <w:rsid w:val="00E05350"/>
    <w:rsid w:val="00E07618"/>
    <w:rsid w:val="00E10A79"/>
    <w:rsid w:val="00E10ABD"/>
    <w:rsid w:val="00E11173"/>
    <w:rsid w:val="00E13C99"/>
    <w:rsid w:val="00E1501A"/>
    <w:rsid w:val="00E25CB2"/>
    <w:rsid w:val="00E302AE"/>
    <w:rsid w:val="00E31B27"/>
    <w:rsid w:val="00E31FB4"/>
    <w:rsid w:val="00E34A46"/>
    <w:rsid w:val="00E35108"/>
    <w:rsid w:val="00E37612"/>
    <w:rsid w:val="00E438CE"/>
    <w:rsid w:val="00E4434E"/>
    <w:rsid w:val="00E46A18"/>
    <w:rsid w:val="00E50CD7"/>
    <w:rsid w:val="00E51820"/>
    <w:rsid w:val="00E72470"/>
    <w:rsid w:val="00E724BD"/>
    <w:rsid w:val="00E821D9"/>
    <w:rsid w:val="00E82F26"/>
    <w:rsid w:val="00E8483A"/>
    <w:rsid w:val="00E85C2A"/>
    <w:rsid w:val="00E91571"/>
    <w:rsid w:val="00EA2032"/>
    <w:rsid w:val="00EA3252"/>
    <w:rsid w:val="00EB0D47"/>
    <w:rsid w:val="00EC7FBC"/>
    <w:rsid w:val="00ED166F"/>
    <w:rsid w:val="00ED3163"/>
    <w:rsid w:val="00ED6BDD"/>
    <w:rsid w:val="00EE6102"/>
    <w:rsid w:val="00F00C88"/>
    <w:rsid w:val="00F014F8"/>
    <w:rsid w:val="00F32BFA"/>
    <w:rsid w:val="00F32D72"/>
    <w:rsid w:val="00F37998"/>
    <w:rsid w:val="00F4169D"/>
    <w:rsid w:val="00F512ED"/>
    <w:rsid w:val="00F549B8"/>
    <w:rsid w:val="00F57090"/>
    <w:rsid w:val="00F647C8"/>
    <w:rsid w:val="00F70F70"/>
    <w:rsid w:val="00F77D25"/>
    <w:rsid w:val="00F82D28"/>
    <w:rsid w:val="00F83149"/>
    <w:rsid w:val="00F85EBB"/>
    <w:rsid w:val="00F86010"/>
    <w:rsid w:val="00F9558B"/>
    <w:rsid w:val="00F9598A"/>
    <w:rsid w:val="00FA0056"/>
    <w:rsid w:val="00FA389D"/>
    <w:rsid w:val="00FA7027"/>
    <w:rsid w:val="00FB04F2"/>
    <w:rsid w:val="00FB2746"/>
    <w:rsid w:val="00FB55DB"/>
    <w:rsid w:val="00FD0878"/>
    <w:rsid w:val="00FD7676"/>
    <w:rsid w:val="00FE08F2"/>
    <w:rsid w:val="00FE1EB2"/>
    <w:rsid w:val="00FE5AFA"/>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B648D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B648DD"/>
    <w:pPr>
      <w:tabs>
        <w:tab w:val="center" w:pos="4680"/>
        <w:tab w:val="right" w:pos="9360"/>
      </w:tabs>
    </w:pPr>
  </w:style>
  <w:style w:type="character" w:customStyle="1" w:styleId="HeaderChar">
    <w:name w:val="Header Char"/>
    <w:basedOn w:val="DefaultParagraphFont"/>
    <w:link w:val="Header"/>
    <w:uiPriority w:val="99"/>
    <w:rsid w:val="00B648DD"/>
  </w:style>
  <w:style w:type="paragraph" w:styleId="Footer">
    <w:name w:val="footer"/>
    <w:basedOn w:val="Normal"/>
    <w:link w:val="FooterChar"/>
    <w:uiPriority w:val="99"/>
    <w:unhideWhenUsed/>
    <w:rsid w:val="00B648DD"/>
    <w:pPr>
      <w:tabs>
        <w:tab w:val="center" w:pos="4680"/>
        <w:tab w:val="right" w:pos="9360"/>
      </w:tabs>
    </w:pPr>
  </w:style>
  <w:style w:type="character" w:customStyle="1" w:styleId="FooterChar">
    <w:name w:val="Footer Char"/>
    <w:basedOn w:val="DefaultParagraphFont"/>
    <w:link w:val="Footer"/>
    <w:uiPriority w:val="99"/>
    <w:rsid w:val="00B648DD"/>
  </w:style>
  <w:style w:type="character" w:customStyle="1" w:styleId="Heading1Char">
    <w:name w:val="Heading 1 Char"/>
    <w:basedOn w:val="DefaultParagraphFont"/>
    <w:link w:val="Heading1"/>
    <w:uiPriority w:val="9"/>
    <w:rsid w:val="00B648D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39.bin"/><Relationship Id="rId138" Type="http://schemas.openxmlformats.org/officeDocument/2006/relationships/header" Target="header3.xml"/><Relationship Id="rId107" Type="http://schemas.openxmlformats.org/officeDocument/2006/relationships/oleObject" Target="embeddings/oleObject51.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7.wmf"/><Relationship Id="rId102" Type="http://schemas.openxmlformats.org/officeDocument/2006/relationships/image" Target="media/image48.wmf"/><Relationship Id="rId123" Type="http://schemas.openxmlformats.org/officeDocument/2006/relationships/oleObject" Target="embeddings/oleObject59.bin"/><Relationship Id="rId128" Type="http://schemas.openxmlformats.org/officeDocument/2006/relationships/image" Target="media/image61.wmf"/><Relationship Id="rId5" Type="http://schemas.openxmlformats.org/officeDocument/2006/relationships/footnotes" Target="footnotes.xml"/><Relationship Id="rId90" Type="http://schemas.openxmlformats.org/officeDocument/2006/relationships/oleObject" Target="embeddings/oleObject42.bin"/><Relationship Id="rId95" Type="http://schemas.openxmlformats.org/officeDocument/2006/relationships/image" Target="media/image45.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113" Type="http://schemas.openxmlformats.org/officeDocument/2006/relationships/oleObject" Target="embeddings/oleObject54.bin"/><Relationship Id="rId118" Type="http://schemas.openxmlformats.org/officeDocument/2006/relationships/image" Target="media/image56.wmf"/><Relationship Id="rId134" Type="http://schemas.openxmlformats.org/officeDocument/2006/relationships/header" Target="header1.xml"/><Relationship Id="rId139" Type="http://schemas.openxmlformats.org/officeDocument/2006/relationships/footer" Target="footer3.xml"/><Relationship Id="rId80" Type="http://schemas.openxmlformats.org/officeDocument/2006/relationships/oleObject" Target="embeddings/oleObject37.bin"/><Relationship Id="rId85" Type="http://schemas.openxmlformats.org/officeDocument/2006/relationships/image" Target="media/image40.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9.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2.bin"/><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5.bin"/><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4.wmf"/><Relationship Id="rId119" Type="http://schemas.openxmlformats.org/officeDocument/2006/relationships/oleObject" Target="embeddings/oleObject57.bin"/><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40.bin"/><Relationship Id="rId130" Type="http://schemas.openxmlformats.org/officeDocument/2006/relationships/image" Target="media/image62.wmf"/><Relationship Id="rId135" Type="http://schemas.openxmlformats.org/officeDocument/2006/relationships/header" Target="header2.xml"/><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2.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60.bin"/><Relationship Id="rId141" Type="http://schemas.openxmlformats.org/officeDocument/2006/relationships/theme" Target="theme/theme1.xml"/><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3.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image" Target="media/image52.wmf"/><Relationship Id="rId115" Type="http://schemas.openxmlformats.org/officeDocument/2006/relationships/oleObject" Target="embeddings/oleObject55.bin"/><Relationship Id="rId131" Type="http://schemas.openxmlformats.org/officeDocument/2006/relationships/oleObject" Target="embeddings/oleObject63.bin"/><Relationship Id="rId136" Type="http://schemas.openxmlformats.org/officeDocument/2006/relationships/footer" Target="footer1.xml"/><Relationship Id="rId61" Type="http://schemas.openxmlformats.org/officeDocument/2006/relationships/image" Target="media/image28.wmf"/><Relationship Id="rId82" Type="http://schemas.openxmlformats.org/officeDocument/2006/relationships/oleObject" Target="embeddings/oleObject38.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image" Target="media/image47.wmf"/><Relationship Id="rId105" Type="http://schemas.openxmlformats.org/officeDocument/2006/relationships/oleObject" Target="embeddings/oleObject50.bin"/><Relationship Id="rId126" Type="http://schemas.openxmlformats.org/officeDocument/2006/relationships/image" Target="media/image60.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image" Target="media/image46.wmf"/><Relationship Id="rId121" Type="http://schemas.openxmlformats.org/officeDocument/2006/relationships/oleObject" Target="embeddings/oleObject58.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image" Target="media/image55.wmf"/><Relationship Id="rId137"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oleObject" Target="embeddings/oleObject53.bin"/><Relationship Id="rId132" Type="http://schemas.openxmlformats.org/officeDocument/2006/relationships/image" Target="media/image63.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image" Target="media/image50.wmf"/><Relationship Id="rId127" Type="http://schemas.openxmlformats.org/officeDocument/2006/relationships/oleObject" Target="embeddings/oleObject61.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8.wmf"/><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image" Target="media/image53.wmf"/><Relationship Id="rId133" Type="http://schemas.openxmlformats.org/officeDocument/2006/relationships/oleObject" Target="embeddings/oleObject64.bin"/><Relationship Id="rId16"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2580</TotalTime>
  <Pages>4</Pages>
  <Words>301</Words>
  <Characters>1348</Characters>
  <Application>Microsoft Office Word</Application>
  <DocSecurity>0</DocSecurity>
  <Lines>123</Lines>
  <Paragraphs>48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Integration by Substitution_Solutions</dc:title>
  <dc:creator>Kyle</dc:creator>
  <cp:lastModifiedBy>Kyle Knee</cp:lastModifiedBy>
  <cp:revision>119</cp:revision>
  <cp:lastPrinted>2026-07-08T11:56:00Z</cp:lastPrinted>
  <dcterms:created xsi:type="dcterms:W3CDTF">2022-06-24T18:40:00Z</dcterms:created>
  <dcterms:modified xsi:type="dcterms:W3CDTF">2026-07-08T11:56:00Z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