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5"/>
        <w:gridCol w:w="6210"/>
        <w:gridCol w:w="2245"/>
      </w:tblGrid>
      <w:tr w:rsidR="00766DB5" w14:paraId="54C33D4B" w14:textId="77777777" w:rsidTr="004452AE">
        <w:tc>
          <w:tcPr>
            <w:tcW w:w="2335" w:type="dxa"/>
          </w:tcPr>
          <w:p w14:paraId="346F329B" w14:textId="77777777" w:rsidR="00766DB5" w:rsidRPr="00D1079D" w:rsidRDefault="00766DB5" w:rsidP="004452AE">
            <w:pPr>
              <w:rPr>
                <w:b/>
                <w:sz w:val="28"/>
              </w:rPr>
            </w:pPr>
            <w:r w:rsidRPr="00D1079D">
              <w:rPr>
                <w:b/>
                <w:sz w:val="28"/>
              </w:rPr>
              <w:t>MTH 200</w:t>
            </w:r>
          </w:p>
        </w:tc>
        <w:tc>
          <w:tcPr>
            <w:tcW w:w="6210" w:type="dxa"/>
          </w:tcPr>
          <w:p w14:paraId="459F36D3" w14:textId="038EFB16" w:rsidR="00252B5A" w:rsidRDefault="00F75879" w:rsidP="00252B5A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Techniques for Computing L</w:t>
            </w:r>
            <w:r w:rsidR="000E6890">
              <w:rPr>
                <w:b/>
                <w:sz w:val="28"/>
              </w:rPr>
              <w:t>imit</w:t>
            </w:r>
            <w:r>
              <w:rPr>
                <w:b/>
                <w:sz w:val="28"/>
              </w:rPr>
              <w:t>s</w:t>
            </w:r>
          </w:p>
          <w:p w14:paraId="7E517005" w14:textId="2B8E1C15" w:rsidR="00766DB5" w:rsidRPr="00D1079D" w:rsidRDefault="00766DB5" w:rsidP="00252B5A">
            <w:pPr>
              <w:jc w:val="center"/>
              <w:rPr>
                <w:b/>
                <w:sz w:val="22"/>
              </w:rPr>
            </w:pPr>
          </w:p>
        </w:tc>
        <w:tc>
          <w:tcPr>
            <w:tcW w:w="2245" w:type="dxa"/>
          </w:tcPr>
          <w:p w14:paraId="15435FE9" w14:textId="44433026" w:rsidR="00766DB5" w:rsidRPr="00D1079D" w:rsidRDefault="00766DB5" w:rsidP="00520526">
            <w:pPr>
              <w:jc w:val="right"/>
              <w:rPr>
                <w:b/>
                <w:sz w:val="28"/>
              </w:rPr>
            </w:pPr>
          </w:p>
        </w:tc>
      </w:tr>
    </w:tbl>
    <w:p w14:paraId="6113434E" w14:textId="77777777" w:rsidR="00766DB5" w:rsidRPr="002A2808" w:rsidRDefault="00766DB5" w:rsidP="00766DB5">
      <w:pPr>
        <w:rPr>
          <w:sz w:val="28"/>
        </w:rPr>
      </w:pPr>
    </w:p>
    <w:p w14:paraId="3B09F81B" w14:textId="77777777" w:rsidR="00766DB5" w:rsidRDefault="00766DB5" w:rsidP="00766DB5">
      <w:pPr>
        <w:rPr>
          <w:szCs w:val="24"/>
        </w:rPr>
      </w:pPr>
      <w:r>
        <w:rPr>
          <w:b/>
          <w:szCs w:val="24"/>
        </w:rPr>
        <w:t>Directions:</w:t>
      </w:r>
      <w:r>
        <w:rPr>
          <w:b/>
          <w:szCs w:val="24"/>
        </w:rPr>
        <w:tab/>
      </w:r>
      <w:r>
        <w:rPr>
          <w:szCs w:val="24"/>
        </w:rPr>
        <w:t xml:space="preserve">Solve all problems on a separate sheet(s) of paper.  Place your name on the pages you submit.  You must show </w:t>
      </w:r>
      <w:proofErr w:type="gramStart"/>
      <w:r>
        <w:rPr>
          <w:szCs w:val="24"/>
        </w:rPr>
        <w:t>all of</w:t>
      </w:r>
      <w:proofErr w:type="gramEnd"/>
      <w:r>
        <w:rPr>
          <w:szCs w:val="24"/>
        </w:rPr>
        <w:t xml:space="preserve"> your work to receive full credit on problems.  You must write complete sentences when asked to show/prove something or provide an explanation/justification.  You are encouraged to work with others, consult sources, use calculators, etc.  However, only submit solutions that you fully understand.  Do not submit solutions which are copied from a friend or another source.</w:t>
      </w:r>
    </w:p>
    <w:p w14:paraId="087FE573" w14:textId="77777777" w:rsidR="00766DB5" w:rsidRDefault="00766DB5" w:rsidP="00766DB5">
      <w:pPr>
        <w:rPr>
          <w:sz w:val="28"/>
        </w:rPr>
      </w:pPr>
    </w:p>
    <w:p w14:paraId="2D9224C0" w14:textId="4DD85402" w:rsidR="00766DB5" w:rsidRPr="00AA0923" w:rsidRDefault="00510B65" w:rsidP="00766DB5">
      <w:pPr>
        <w:rPr>
          <w:b/>
        </w:rPr>
      </w:pPr>
      <w:r>
        <w:rPr>
          <w:b/>
        </w:rPr>
        <w:t>Challenge</w:t>
      </w:r>
      <w:r w:rsidR="00766DB5" w:rsidRPr="00AA0923">
        <w:rPr>
          <w:b/>
        </w:rPr>
        <w:t xml:space="preserve"> Questions</w:t>
      </w:r>
    </w:p>
    <w:p w14:paraId="7C2B74DE" w14:textId="25B59D8B" w:rsidR="00C0445D" w:rsidRDefault="00C0445D" w:rsidP="00207D5E">
      <w:pPr>
        <w:rPr>
          <w:szCs w:val="24"/>
        </w:rPr>
      </w:pPr>
    </w:p>
    <w:p w14:paraId="00D9D2C2" w14:textId="6CD420BF" w:rsidR="00D30B78" w:rsidRDefault="00D30B78" w:rsidP="00D30B78">
      <w:pPr>
        <w:pStyle w:val="ListParagraph"/>
        <w:numPr>
          <w:ilvl w:val="0"/>
          <w:numId w:val="23"/>
        </w:numPr>
        <w:rPr>
          <w:szCs w:val="24"/>
        </w:rPr>
      </w:pPr>
      <w:r>
        <w:rPr>
          <w:szCs w:val="24"/>
        </w:rPr>
        <w:t xml:space="preserve">Compute the limit </w:t>
      </w:r>
      <w:r w:rsidRPr="0012620A">
        <w:rPr>
          <w:position w:val="-24"/>
          <w:szCs w:val="24"/>
        </w:rPr>
        <w:object w:dxaOrig="1540" w:dyaOrig="720" w14:anchorId="3C4E9A3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pt;height:36pt" o:ole="">
            <v:imagedata r:id="rId5" o:title=""/>
          </v:shape>
          <o:OLEObject Type="Embed" ProgID="Equation.DSMT4" ShapeID="_x0000_i1025" DrawAspect="Content" ObjectID="_1718124896" r:id="rId6"/>
        </w:object>
      </w:r>
    </w:p>
    <w:p w14:paraId="6198A3C8" w14:textId="0847D14C" w:rsidR="002512A6" w:rsidRDefault="002512A6" w:rsidP="002512A6">
      <w:pPr>
        <w:rPr>
          <w:szCs w:val="24"/>
        </w:rPr>
      </w:pPr>
    </w:p>
    <w:p w14:paraId="463515FE" w14:textId="1375E1BE" w:rsidR="002512A6" w:rsidRDefault="000C6698" w:rsidP="002512A6">
      <w:pPr>
        <w:ind w:left="720"/>
        <w:rPr>
          <w:szCs w:val="24"/>
        </w:rPr>
      </w:pPr>
      <w:r w:rsidRPr="0012620A">
        <w:rPr>
          <w:position w:val="-24"/>
          <w:szCs w:val="24"/>
        </w:rPr>
        <w:object w:dxaOrig="5100" w:dyaOrig="720" w14:anchorId="0E14490B">
          <v:shape id="_x0000_i1026" type="#_x0000_t75" style="width:255.35pt;height:36pt" o:ole="">
            <v:imagedata r:id="rId7" o:title=""/>
          </v:shape>
          <o:OLEObject Type="Embed" ProgID="Equation.DSMT4" ShapeID="_x0000_i1026" DrawAspect="Content" ObjectID="_1718124897" r:id="rId8"/>
        </w:object>
      </w:r>
    </w:p>
    <w:p w14:paraId="2C61E169" w14:textId="42113324" w:rsidR="000C6698" w:rsidRDefault="000C6698" w:rsidP="002512A6">
      <w:pPr>
        <w:ind w:left="720"/>
        <w:rPr>
          <w:szCs w:val="24"/>
        </w:rPr>
      </w:pPr>
    </w:p>
    <w:p w14:paraId="1BC703AD" w14:textId="77777777" w:rsidR="000C6698" w:rsidRDefault="000C6698" w:rsidP="000C6698">
      <w:pPr>
        <w:pStyle w:val="ListParagraph"/>
        <w:numPr>
          <w:ilvl w:val="0"/>
          <w:numId w:val="23"/>
        </w:numPr>
        <w:rPr>
          <w:szCs w:val="24"/>
        </w:rPr>
      </w:pPr>
      <w:r>
        <w:rPr>
          <w:szCs w:val="24"/>
        </w:rPr>
        <w:t xml:space="preserve">If </w:t>
      </w:r>
      <w:r w:rsidRPr="0012620A">
        <w:rPr>
          <w:position w:val="-24"/>
          <w:szCs w:val="24"/>
        </w:rPr>
        <w:object w:dxaOrig="3040" w:dyaOrig="660" w14:anchorId="5AF1ABC2">
          <v:shape id="_x0000_i1027" type="#_x0000_t75" style="width:152.35pt;height:32.65pt" o:ole="">
            <v:imagedata r:id="rId9" o:title=""/>
          </v:shape>
          <o:OLEObject Type="Embed" ProgID="Equation.DSMT4" ShapeID="_x0000_i1027" DrawAspect="Content" ObjectID="_1718124898" r:id="rId10"/>
        </w:object>
      </w:r>
      <w:r>
        <w:rPr>
          <w:szCs w:val="24"/>
        </w:rPr>
        <w:t xml:space="preserve">for all </w:t>
      </w:r>
      <w:r>
        <w:rPr>
          <w:i/>
          <w:iCs/>
          <w:szCs w:val="24"/>
        </w:rPr>
        <w:t>x</w:t>
      </w:r>
      <w:r>
        <w:rPr>
          <w:szCs w:val="24"/>
        </w:rPr>
        <w:t xml:space="preserve">, determine </w:t>
      </w:r>
      <w:r w:rsidRPr="001A42A3">
        <w:rPr>
          <w:position w:val="-20"/>
          <w:szCs w:val="24"/>
        </w:rPr>
        <w:object w:dxaOrig="920" w:dyaOrig="460" w14:anchorId="045714D6">
          <v:shape id="_x0000_i1028" type="#_x0000_t75" style="width:46.05pt;height:23.45pt" o:ole="">
            <v:imagedata r:id="rId11" o:title=""/>
          </v:shape>
          <o:OLEObject Type="Embed" ProgID="Equation.DSMT4" ShapeID="_x0000_i1028" DrawAspect="Content" ObjectID="_1718124899" r:id="rId12"/>
        </w:object>
      </w:r>
    </w:p>
    <w:p w14:paraId="28E3B62F" w14:textId="3CE4C496" w:rsidR="000C6698" w:rsidRDefault="000C6698" w:rsidP="002512A6">
      <w:pPr>
        <w:ind w:left="720"/>
        <w:rPr>
          <w:szCs w:val="24"/>
        </w:rPr>
      </w:pPr>
    </w:p>
    <w:p w14:paraId="2F5685EF" w14:textId="4FCC8FEB" w:rsidR="000C6698" w:rsidRDefault="000C6698" w:rsidP="002512A6">
      <w:pPr>
        <w:ind w:left="720"/>
        <w:rPr>
          <w:szCs w:val="24"/>
        </w:rPr>
      </w:pPr>
      <w:r>
        <w:rPr>
          <w:szCs w:val="24"/>
        </w:rPr>
        <w:t xml:space="preserve">We see that </w:t>
      </w:r>
      <w:r w:rsidR="00DE16CC" w:rsidRPr="000C6698">
        <w:rPr>
          <w:position w:val="-24"/>
          <w:szCs w:val="24"/>
        </w:rPr>
        <w:object w:dxaOrig="5060" w:dyaOrig="660" w14:anchorId="71BDC961">
          <v:shape id="_x0000_i1029" type="#_x0000_t75" style="width:252pt;height:32.65pt" o:ole="">
            <v:imagedata r:id="rId13" o:title=""/>
          </v:shape>
          <o:OLEObject Type="Embed" ProgID="Equation.DSMT4" ShapeID="_x0000_i1029" DrawAspect="Content" ObjectID="_1718124900" r:id="rId14"/>
        </w:object>
      </w:r>
      <w:r w:rsidR="00DE16CC">
        <w:rPr>
          <w:szCs w:val="24"/>
        </w:rPr>
        <w:t xml:space="preserve"> and </w:t>
      </w:r>
      <w:r w:rsidR="0044263E" w:rsidRPr="0044263E">
        <w:rPr>
          <w:position w:val="-20"/>
          <w:szCs w:val="24"/>
        </w:rPr>
        <w:object w:dxaOrig="3620" w:dyaOrig="499" w14:anchorId="017DDF1A">
          <v:shape id="_x0000_i1030" type="#_x0000_t75" style="width:180pt;height:25.1pt" o:ole="">
            <v:imagedata r:id="rId15" o:title=""/>
          </v:shape>
          <o:OLEObject Type="Embed" ProgID="Equation.DSMT4" ShapeID="_x0000_i1030" DrawAspect="Content" ObjectID="_1718124901" r:id="rId16"/>
        </w:object>
      </w:r>
    </w:p>
    <w:p w14:paraId="75BA02B5" w14:textId="7C06DFDF" w:rsidR="0044263E" w:rsidRDefault="0044263E" w:rsidP="002512A6">
      <w:pPr>
        <w:ind w:left="720"/>
        <w:rPr>
          <w:szCs w:val="24"/>
        </w:rPr>
      </w:pPr>
    </w:p>
    <w:p w14:paraId="2EC7739C" w14:textId="41812377" w:rsidR="0044263E" w:rsidRDefault="0044263E" w:rsidP="002512A6">
      <w:pPr>
        <w:ind w:left="720"/>
        <w:rPr>
          <w:szCs w:val="24"/>
        </w:rPr>
      </w:pPr>
      <w:r>
        <w:rPr>
          <w:szCs w:val="24"/>
        </w:rPr>
        <w:t xml:space="preserve">Therefore, by the Squeeze Theorem we know that </w:t>
      </w:r>
      <w:r w:rsidR="004A627E" w:rsidRPr="001A42A3">
        <w:rPr>
          <w:position w:val="-20"/>
          <w:szCs w:val="24"/>
        </w:rPr>
        <w:object w:dxaOrig="1380" w:dyaOrig="460" w14:anchorId="24F410E5">
          <v:shape id="_x0000_i1232" type="#_x0000_t75" style="width:68.65pt;height:23.45pt" o:ole="">
            <v:imagedata r:id="rId17" o:title=""/>
          </v:shape>
          <o:OLEObject Type="Embed" ProgID="Equation.DSMT4" ShapeID="_x0000_i1232" DrawAspect="Content" ObjectID="_1718124902" r:id="rId18"/>
        </w:object>
      </w:r>
      <w:r w:rsidR="004A627E">
        <w:rPr>
          <w:szCs w:val="24"/>
        </w:rPr>
        <w:t>.</w:t>
      </w:r>
    </w:p>
    <w:p w14:paraId="123A55E3" w14:textId="62FDAE25" w:rsidR="004A627E" w:rsidRDefault="004A627E" w:rsidP="002512A6">
      <w:pPr>
        <w:ind w:left="720"/>
        <w:rPr>
          <w:szCs w:val="24"/>
        </w:rPr>
      </w:pPr>
    </w:p>
    <w:p w14:paraId="15D9C685" w14:textId="5F67BC71" w:rsidR="004A627E" w:rsidRDefault="004A627E" w:rsidP="004A627E">
      <w:pPr>
        <w:pStyle w:val="ListParagraph"/>
        <w:numPr>
          <w:ilvl w:val="0"/>
          <w:numId w:val="23"/>
        </w:numPr>
        <w:rPr>
          <w:szCs w:val="24"/>
        </w:rPr>
      </w:pPr>
      <w:r>
        <w:rPr>
          <w:szCs w:val="24"/>
        </w:rPr>
        <w:t xml:space="preserve">Determine the horizontal and vertical asymptotes to </w:t>
      </w:r>
      <w:r w:rsidR="00E34E7D" w:rsidRPr="008943A7">
        <w:rPr>
          <w:position w:val="-24"/>
          <w:szCs w:val="24"/>
        </w:rPr>
        <w:object w:dxaOrig="1500" w:dyaOrig="660" w14:anchorId="4739F787">
          <v:shape id="_x0000_i1281" type="#_x0000_t75" style="width:75.35pt;height:32.65pt" o:ole="">
            <v:imagedata r:id="rId19" o:title=""/>
          </v:shape>
          <o:OLEObject Type="Embed" ProgID="Equation.DSMT4" ShapeID="_x0000_i1281" DrawAspect="Content" ObjectID="_1718124903" r:id="rId20"/>
        </w:object>
      </w:r>
    </w:p>
    <w:p w14:paraId="390EA2A0" w14:textId="40D9B1AB" w:rsidR="004A627E" w:rsidRDefault="004A627E" w:rsidP="002512A6">
      <w:pPr>
        <w:ind w:left="720"/>
        <w:rPr>
          <w:szCs w:val="24"/>
        </w:rPr>
      </w:pPr>
    </w:p>
    <w:p w14:paraId="7A81CB27" w14:textId="78B69033" w:rsidR="004A627E" w:rsidRDefault="004A627E" w:rsidP="002512A6">
      <w:pPr>
        <w:ind w:left="720"/>
        <w:rPr>
          <w:szCs w:val="24"/>
        </w:rPr>
      </w:pPr>
      <w:r>
        <w:rPr>
          <w:szCs w:val="24"/>
        </w:rPr>
        <w:t xml:space="preserve">A vertical tangent would occur at </w:t>
      </w:r>
      <w:r>
        <w:rPr>
          <w:i/>
          <w:iCs/>
          <w:szCs w:val="24"/>
        </w:rPr>
        <w:t>x</w:t>
      </w:r>
      <w:r>
        <w:rPr>
          <w:szCs w:val="24"/>
        </w:rPr>
        <w:t xml:space="preserve"> values where the denominator equals 0 and the numerator doesn’t equal 0.  We see that </w:t>
      </w:r>
      <w:r w:rsidR="008A6ADA" w:rsidRPr="008A6ADA">
        <w:rPr>
          <w:position w:val="-28"/>
          <w:szCs w:val="24"/>
        </w:rPr>
        <w:object w:dxaOrig="3720" w:dyaOrig="680" w14:anchorId="4DC67F3F">
          <v:shape id="_x0000_i1282" type="#_x0000_t75" style="width:185.85pt;height:33.5pt" o:ole="">
            <v:imagedata r:id="rId21" o:title=""/>
          </v:shape>
          <o:OLEObject Type="Embed" ProgID="Equation.DSMT4" ShapeID="_x0000_i1282" DrawAspect="Content" ObjectID="_1718124904" r:id="rId22"/>
        </w:object>
      </w:r>
      <w:r w:rsidR="008A6ADA">
        <w:rPr>
          <w:szCs w:val="24"/>
        </w:rPr>
        <w:t xml:space="preserve">.  Therefore, there is a </w:t>
      </w:r>
      <w:r w:rsidR="00257B17">
        <w:rPr>
          <w:szCs w:val="24"/>
        </w:rPr>
        <w:t>vertical</w:t>
      </w:r>
      <w:r w:rsidR="008A6ADA">
        <w:rPr>
          <w:szCs w:val="24"/>
        </w:rPr>
        <w:t xml:space="preserve"> asymptote </w:t>
      </w:r>
      <w:r w:rsidR="00257B17">
        <w:rPr>
          <w:szCs w:val="24"/>
        </w:rPr>
        <w:t>of</w:t>
      </w:r>
      <w:r w:rsidR="008A6ADA">
        <w:rPr>
          <w:szCs w:val="24"/>
        </w:rPr>
        <w:t xml:space="preserve"> </w:t>
      </w:r>
      <w:r w:rsidR="00257B17" w:rsidRPr="00257B17">
        <w:rPr>
          <w:position w:val="-28"/>
          <w:szCs w:val="24"/>
        </w:rPr>
        <w:object w:dxaOrig="1060" w:dyaOrig="680" w14:anchorId="41F5CDA5">
          <v:shape id="_x0000_i1283" type="#_x0000_t75" style="width:53.6pt;height:33.5pt" o:ole="">
            <v:imagedata r:id="rId23" o:title=""/>
          </v:shape>
          <o:OLEObject Type="Embed" ProgID="Equation.DSMT4" ShapeID="_x0000_i1283" DrawAspect="Content" ObjectID="_1718124905" r:id="rId24"/>
        </w:object>
      </w:r>
    </w:p>
    <w:p w14:paraId="4F8F5A0B" w14:textId="67823927" w:rsidR="00173694" w:rsidRDefault="00173694" w:rsidP="00173694">
      <w:pPr>
        <w:rPr>
          <w:szCs w:val="24"/>
        </w:rPr>
      </w:pPr>
    </w:p>
    <w:p w14:paraId="09D785A8" w14:textId="6E0970E0" w:rsidR="00705BC9" w:rsidRDefault="00705BC9" w:rsidP="00173694">
      <w:pPr>
        <w:rPr>
          <w:szCs w:val="24"/>
        </w:rPr>
      </w:pPr>
      <w:r>
        <w:rPr>
          <w:szCs w:val="24"/>
        </w:rPr>
        <w:tab/>
        <w:t>Horizontal asymptotes of the graph can be found by computing</w:t>
      </w:r>
      <w:r w:rsidR="00E34E7D">
        <w:rPr>
          <w:szCs w:val="24"/>
        </w:rPr>
        <w:t xml:space="preserve"> </w:t>
      </w:r>
      <w:r w:rsidR="00E34E7D" w:rsidRPr="00E34E7D">
        <w:rPr>
          <w:position w:val="-20"/>
          <w:szCs w:val="24"/>
        </w:rPr>
        <w:object w:dxaOrig="2200" w:dyaOrig="460" w14:anchorId="3295B1F8">
          <v:shape id="_x0000_i1284" type="#_x0000_t75" style="width:110.5pt;height:23.45pt" o:ole="">
            <v:imagedata r:id="rId25" o:title=""/>
          </v:shape>
          <o:OLEObject Type="Embed" ProgID="Equation.DSMT4" ShapeID="_x0000_i1284" DrawAspect="Content" ObjectID="_1718124906" r:id="rId26"/>
        </w:object>
      </w:r>
      <w:r w:rsidR="00A80B11">
        <w:rPr>
          <w:szCs w:val="24"/>
        </w:rPr>
        <w:t>.</w:t>
      </w:r>
    </w:p>
    <w:p w14:paraId="7B3C40E6" w14:textId="130456D0" w:rsidR="00A80B11" w:rsidRDefault="00A80B11" w:rsidP="00173694">
      <w:pPr>
        <w:rPr>
          <w:szCs w:val="24"/>
        </w:rPr>
      </w:pPr>
      <w:r>
        <w:rPr>
          <w:szCs w:val="24"/>
        </w:rPr>
        <w:tab/>
        <w:t>We calculate that</w:t>
      </w:r>
    </w:p>
    <w:p w14:paraId="28832D60" w14:textId="6764DBCF" w:rsidR="00A80B11" w:rsidRDefault="00A80B11" w:rsidP="00173694">
      <w:pPr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 w:rsidR="00FA37F9" w:rsidRPr="00FA37F9">
        <w:rPr>
          <w:position w:val="-54"/>
          <w:szCs w:val="24"/>
        </w:rPr>
        <w:object w:dxaOrig="6420" w:dyaOrig="1200" w14:anchorId="2D00E677">
          <v:shape id="_x0000_i1285" type="#_x0000_t75" style="width:320.65pt;height:60.3pt" o:ole="">
            <v:imagedata r:id="rId27" o:title=""/>
          </v:shape>
          <o:OLEObject Type="Embed" ProgID="Equation.DSMT4" ShapeID="_x0000_i1285" DrawAspect="Content" ObjectID="_1718124907" r:id="rId28"/>
        </w:object>
      </w:r>
    </w:p>
    <w:p w14:paraId="2351753C" w14:textId="6945272D" w:rsidR="00FA37F9" w:rsidRDefault="00FA37F9" w:rsidP="00173694">
      <w:pPr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 w:rsidR="00F32F61" w:rsidRPr="00F32F61">
        <w:rPr>
          <w:position w:val="-32"/>
          <w:szCs w:val="24"/>
        </w:rPr>
        <w:object w:dxaOrig="4420" w:dyaOrig="740" w14:anchorId="2579E296">
          <v:shape id="_x0000_i1286" type="#_x0000_t75" style="width:221pt;height:36.85pt" o:ole="">
            <v:imagedata r:id="rId29" o:title=""/>
          </v:shape>
          <o:OLEObject Type="Embed" ProgID="Equation.DSMT4" ShapeID="_x0000_i1286" DrawAspect="Content" ObjectID="_1718124908" r:id="rId30"/>
        </w:object>
      </w:r>
    </w:p>
    <w:p w14:paraId="1CFCC895" w14:textId="28A7D0CD" w:rsidR="000964AD" w:rsidRDefault="000964AD" w:rsidP="00173694">
      <w:pPr>
        <w:rPr>
          <w:szCs w:val="24"/>
        </w:rPr>
      </w:pPr>
    </w:p>
    <w:p w14:paraId="490205B0" w14:textId="1F17BFFB" w:rsidR="000964AD" w:rsidRDefault="000964AD" w:rsidP="00173694">
      <w:pPr>
        <w:rPr>
          <w:szCs w:val="24"/>
        </w:rPr>
      </w:pPr>
      <w:r>
        <w:rPr>
          <w:szCs w:val="24"/>
        </w:rPr>
        <w:lastRenderedPageBreak/>
        <w:tab/>
        <w:t xml:space="preserve">Therefore </w:t>
      </w:r>
      <w:r w:rsidRPr="000964AD">
        <w:rPr>
          <w:position w:val="-14"/>
          <w:szCs w:val="24"/>
        </w:rPr>
        <w:object w:dxaOrig="580" w:dyaOrig="400" w14:anchorId="74A80C50">
          <v:shape id="_x0000_i1287" type="#_x0000_t75" style="width:29.3pt;height:20.1pt" o:ole="">
            <v:imagedata r:id="rId31" o:title=""/>
          </v:shape>
          <o:OLEObject Type="Embed" ProgID="Equation.DSMT4" ShapeID="_x0000_i1287" DrawAspect="Content" ObjectID="_1718124909" r:id="rId32"/>
        </w:object>
      </w:r>
      <w:r>
        <w:rPr>
          <w:szCs w:val="24"/>
        </w:rPr>
        <w:t xml:space="preserve">has two horizontal asymptotes: </w:t>
      </w:r>
      <w:r w:rsidR="00C72A7F" w:rsidRPr="000964AD">
        <w:rPr>
          <w:position w:val="-24"/>
          <w:szCs w:val="24"/>
        </w:rPr>
        <w:object w:dxaOrig="1579" w:dyaOrig="620" w14:anchorId="1A759FA0">
          <v:shape id="_x0000_i1288" type="#_x0000_t75" style="width:78.7pt;height:31pt" o:ole="">
            <v:imagedata r:id="rId33" o:title=""/>
          </v:shape>
          <o:OLEObject Type="Embed" ProgID="Equation.DSMT4" ShapeID="_x0000_i1288" DrawAspect="Content" ObjectID="_1718124910" r:id="rId34"/>
        </w:object>
      </w:r>
      <w:r w:rsidR="00C72A7F">
        <w:rPr>
          <w:szCs w:val="24"/>
        </w:rPr>
        <w:t>.</w:t>
      </w:r>
    </w:p>
    <w:p w14:paraId="6A650B5B" w14:textId="31DBF88F" w:rsidR="00173694" w:rsidRDefault="00173694" w:rsidP="00173694">
      <w:pPr>
        <w:rPr>
          <w:szCs w:val="24"/>
        </w:rPr>
      </w:pPr>
    </w:p>
    <w:p w14:paraId="5EDB420A" w14:textId="77777777" w:rsidR="00173694" w:rsidRPr="004A627E" w:rsidRDefault="00173694" w:rsidP="00173694">
      <w:pPr>
        <w:rPr>
          <w:szCs w:val="24"/>
        </w:rPr>
      </w:pPr>
    </w:p>
    <w:p w14:paraId="778EEAFC" w14:textId="77777777" w:rsidR="004A627E" w:rsidRPr="002512A6" w:rsidRDefault="004A627E" w:rsidP="002512A6">
      <w:pPr>
        <w:ind w:left="720"/>
        <w:rPr>
          <w:szCs w:val="24"/>
        </w:rPr>
      </w:pPr>
    </w:p>
    <w:p w14:paraId="3F76FD5F" w14:textId="6D2CC856" w:rsidR="00D30B78" w:rsidRDefault="00D30B78" w:rsidP="00D30B78">
      <w:pPr>
        <w:pStyle w:val="ListParagraph"/>
        <w:numPr>
          <w:ilvl w:val="0"/>
          <w:numId w:val="23"/>
        </w:numPr>
        <w:rPr>
          <w:szCs w:val="24"/>
        </w:rPr>
      </w:pPr>
      <w:r>
        <w:rPr>
          <w:szCs w:val="24"/>
        </w:rPr>
        <w:t xml:space="preserve">Is there a value of </w:t>
      </w:r>
      <w:r>
        <w:rPr>
          <w:i/>
          <w:iCs/>
          <w:szCs w:val="24"/>
        </w:rPr>
        <w:t>a</w:t>
      </w:r>
      <w:r>
        <w:rPr>
          <w:szCs w:val="24"/>
        </w:rPr>
        <w:t xml:space="preserve"> such that </w:t>
      </w:r>
      <w:r w:rsidRPr="00322400">
        <w:rPr>
          <w:position w:val="-24"/>
          <w:szCs w:val="24"/>
        </w:rPr>
        <w:object w:dxaOrig="2340" w:dyaOrig="660" w14:anchorId="2E7FB6E8">
          <v:shape id="_x0000_i1289" type="#_x0000_t75" style="width:117.2pt;height:32.65pt" o:ole="">
            <v:imagedata r:id="rId35" o:title=""/>
          </v:shape>
          <o:OLEObject Type="Embed" ProgID="Equation.DSMT4" ShapeID="_x0000_i1289" DrawAspect="Content" ObjectID="_1718124911" r:id="rId36"/>
        </w:object>
      </w:r>
      <w:r>
        <w:rPr>
          <w:szCs w:val="24"/>
        </w:rPr>
        <w:t>exists?</w:t>
      </w:r>
    </w:p>
    <w:p w14:paraId="6A0E885F" w14:textId="6B856FBF" w:rsidR="00C72A7F" w:rsidRDefault="00C72A7F" w:rsidP="00C72A7F">
      <w:pPr>
        <w:rPr>
          <w:szCs w:val="24"/>
        </w:rPr>
      </w:pPr>
    </w:p>
    <w:p w14:paraId="4E5D1861" w14:textId="7F2072EC" w:rsidR="00954A11" w:rsidRDefault="00C72A7F" w:rsidP="00954A11">
      <w:pPr>
        <w:ind w:left="720"/>
        <w:rPr>
          <w:szCs w:val="24"/>
        </w:rPr>
      </w:pPr>
      <w:r>
        <w:rPr>
          <w:szCs w:val="24"/>
        </w:rPr>
        <w:t xml:space="preserve">We see that </w:t>
      </w:r>
      <w:r w:rsidR="00B06828" w:rsidRPr="00C72A7F">
        <w:rPr>
          <w:position w:val="-32"/>
          <w:szCs w:val="24"/>
        </w:rPr>
        <w:object w:dxaOrig="5200" w:dyaOrig="760" w14:anchorId="43ACA759">
          <v:shape id="_x0000_i1290" type="#_x0000_t75" style="width:260.35pt;height:38.5pt" o:ole="">
            <v:imagedata r:id="rId37" o:title=""/>
          </v:shape>
          <o:OLEObject Type="Embed" ProgID="Equation.DSMT4" ShapeID="_x0000_i1290" DrawAspect="Content" ObjectID="_1718124912" r:id="rId38"/>
        </w:object>
      </w:r>
      <w:r w:rsidR="00760738">
        <w:rPr>
          <w:szCs w:val="24"/>
        </w:rPr>
        <w:t xml:space="preserve">.  If the numerator is divisible by </w:t>
      </w:r>
      <w:r w:rsidR="00954A11" w:rsidRPr="00954A11">
        <w:rPr>
          <w:position w:val="-14"/>
          <w:szCs w:val="24"/>
        </w:rPr>
        <w:object w:dxaOrig="700" w:dyaOrig="400" w14:anchorId="5ABD4452">
          <v:shape id="_x0000_i1291" type="#_x0000_t75" style="width:35.15pt;height:20.1pt" o:ole="">
            <v:imagedata r:id="rId39" o:title=""/>
          </v:shape>
          <o:OLEObject Type="Embed" ProgID="Equation.DSMT4" ShapeID="_x0000_i1291" DrawAspect="Content" ObjectID="_1718124913" r:id="rId40"/>
        </w:object>
      </w:r>
      <w:r w:rsidR="00954A11">
        <w:rPr>
          <w:szCs w:val="24"/>
        </w:rPr>
        <w:t>then the limit will certainly exist</w:t>
      </w:r>
      <w:r w:rsidR="00D30FE0">
        <w:rPr>
          <w:szCs w:val="24"/>
        </w:rPr>
        <w:t>.</w:t>
      </w:r>
    </w:p>
    <w:p w14:paraId="747E716B" w14:textId="389C6554" w:rsidR="00954A11" w:rsidRDefault="00954A11" w:rsidP="00954A11">
      <w:pPr>
        <w:ind w:left="720"/>
        <w:rPr>
          <w:szCs w:val="24"/>
        </w:rPr>
      </w:pPr>
    </w:p>
    <w:p w14:paraId="62E8289F" w14:textId="246DE4BA" w:rsidR="00954A11" w:rsidRDefault="00954A11" w:rsidP="00954A11">
      <w:pPr>
        <w:ind w:left="720"/>
        <w:rPr>
          <w:szCs w:val="24"/>
        </w:rPr>
      </w:pPr>
      <w:r>
        <w:rPr>
          <w:szCs w:val="24"/>
        </w:rPr>
        <w:t>We calculate that</w:t>
      </w:r>
    </w:p>
    <w:p w14:paraId="26EC6F11" w14:textId="576D9B31" w:rsidR="00954A11" w:rsidRDefault="00954A11" w:rsidP="00954A11">
      <w:pPr>
        <w:ind w:left="720"/>
        <w:rPr>
          <w:szCs w:val="24"/>
        </w:rPr>
      </w:pPr>
    </w:p>
    <w:p w14:paraId="22E79399" w14:textId="559EC103" w:rsidR="00954A11" w:rsidRDefault="002574C5" w:rsidP="00954A11">
      <w:pPr>
        <w:ind w:left="720"/>
        <w:rPr>
          <w:szCs w:val="24"/>
        </w:rPr>
      </w:pPr>
      <w:r w:rsidRPr="002574C5">
        <w:rPr>
          <w:rFonts w:cs="Times New Roman"/>
          <w:position w:val="-194"/>
          <w:szCs w:val="24"/>
        </w:rPr>
        <w:object w:dxaOrig="3760" w:dyaOrig="2580" w14:anchorId="43590179">
          <v:shape id="_x0000_i1292" type="#_x0000_t75" style="width:189.2pt;height:129.75pt" o:ole="">
            <v:imagedata r:id="rId41" o:title=""/>
          </v:shape>
          <o:OLEObject Type="Embed" ProgID="Equation.DSMT4" ShapeID="_x0000_i1292" DrawAspect="Content" ObjectID="_1718124914" r:id="rId42"/>
        </w:object>
      </w:r>
    </w:p>
    <w:p w14:paraId="5713FF6D" w14:textId="353AD92E" w:rsidR="00C72A7F" w:rsidRDefault="00C72A7F" w:rsidP="00C72A7F">
      <w:pPr>
        <w:rPr>
          <w:szCs w:val="24"/>
        </w:rPr>
      </w:pPr>
    </w:p>
    <w:p w14:paraId="214E6790" w14:textId="796F99EE" w:rsidR="00D30FE0" w:rsidRDefault="008F7BA0" w:rsidP="00D30FE0">
      <w:pPr>
        <w:ind w:left="720"/>
        <w:rPr>
          <w:szCs w:val="24"/>
        </w:rPr>
      </w:pPr>
      <w:r>
        <w:rPr>
          <w:szCs w:val="24"/>
        </w:rPr>
        <w:t>To make</w:t>
      </w:r>
      <w:r w:rsidR="00530DD5" w:rsidRPr="00EB1DDF">
        <w:rPr>
          <w:position w:val="-6"/>
        </w:rPr>
        <w:object w:dxaOrig="1960" w:dyaOrig="320" w14:anchorId="69185432">
          <v:shape id="_x0000_i1293" type="#_x0000_t75" style="width:97.95pt;height:15.9pt" o:ole="">
            <v:imagedata r:id="rId43" o:title=""/>
          </v:shape>
          <o:OLEObject Type="Embed" ProgID="Equation.DSMT4" ShapeID="_x0000_i1293" DrawAspect="Content" ObjectID="_1718124915" r:id="rId44"/>
        </w:object>
      </w:r>
      <w:r w:rsidR="00530DD5">
        <w:t xml:space="preserve">divisible by </w:t>
      </w:r>
      <w:r w:rsidR="00530DD5" w:rsidRPr="00EB1DDF">
        <w:rPr>
          <w:position w:val="-14"/>
        </w:rPr>
        <w:object w:dxaOrig="700" w:dyaOrig="400" w14:anchorId="4B2EDEF6">
          <v:shape id="_x0000_i1294" type="#_x0000_t75" style="width:35.15pt;height:20.1pt" o:ole="">
            <v:imagedata r:id="rId45" o:title=""/>
          </v:shape>
          <o:OLEObject Type="Embed" ProgID="Equation.DSMT4" ShapeID="_x0000_i1294" DrawAspect="Content" ObjectID="_1718124916" r:id="rId46"/>
        </w:object>
      </w:r>
      <w:r w:rsidR="00D30FE0">
        <w:rPr>
          <w:szCs w:val="24"/>
        </w:rPr>
        <w:t>it must</w:t>
      </w:r>
      <w:r w:rsidR="00530DD5">
        <w:rPr>
          <w:szCs w:val="24"/>
        </w:rPr>
        <w:t xml:space="preserve"> be the case that the remainder is 0 and therefore we need </w:t>
      </w:r>
    </w:p>
    <w:p w14:paraId="2DAA98B9" w14:textId="6449DC01" w:rsidR="00C72A7F" w:rsidRDefault="004B37C0" w:rsidP="00D30FE0">
      <w:pPr>
        <w:ind w:left="720" w:firstLine="720"/>
        <w:rPr>
          <w:szCs w:val="24"/>
        </w:rPr>
      </w:pPr>
      <w:r w:rsidRPr="00D30FE0">
        <w:rPr>
          <w:position w:val="-82"/>
          <w:szCs w:val="24"/>
        </w:rPr>
        <w:object w:dxaOrig="2299" w:dyaOrig="1760" w14:anchorId="538CE731">
          <v:shape id="_x0000_i1295" type="#_x0000_t75" style="width:114.7pt;height:87.9pt" o:ole="">
            <v:imagedata r:id="rId47" o:title=""/>
          </v:shape>
          <o:OLEObject Type="Embed" ProgID="Equation.DSMT4" ShapeID="_x0000_i1295" DrawAspect="Content" ObjectID="_1718124917" r:id="rId48"/>
        </w:object>
      </w:r>
    </w:p>
    <w:p w14:paraId="0089F75F" w14:textId="47E3A54B" w:rsidR="004B37C0" w:rsidRDefault="004B37C0" w:rsidP="004B37C0">
      <w:pPr>
        <w:rPr>
          <w:szCs w:val="24"/>
        </w:rPr>
      </w:pPr>
    </w:p>
    <w:p w14:paraId="0349076A" w14:textId="4594C0FF" w:rsidR="004B37C0" w:rsidRDefault="004B37C0" w:rsidP="00A929DF">
      <w:pPr>
        <w:ind w:left="720"/>
        <w:rPr>
          <w:szCs w:val="24"/>
        </w:rPr>
      </w:pPr>
      <w:r>
        <w:rPr>
          <w:szCs w:val="24"/>
        </w:rPr>
        <w:t xml:space="preserve">So, if </w:t>
      </w:r>
      <w:r w:rsidRPr="004B37C0">
        <w:rPr>
          <w:position w:val="-24"/>
          <w:szCs w:val="24"/>
        </w:rPr>
        <w:object w:dxaOrig="720" w:dyaOrig="620" w14:anchorId="5250E064">
          <v:shape id="_x0000_i1296" type="#_x0000_t75" style="width:36pt;height:31pt" o:ole="">
            <v:imagedata r:id="rId49" o:title=""/>
          </v:shape>
          <o:OLEObject Type="Embed" ProgID="Equation.DSMT4" ShapeID="_x0000_i1296" DrawAspect="Content" ObjectID="_1718124918" r:id="rId50"/>
        </w:object>
      </w:r>
      <w:r>
        <w:rPr>
          <w:szCs w:val="24"/>
        </w:rPr>
        <w:t xml:space="preserve">then </w:t>
      </w:r>
      <w:r w:rsidR="00A929DF" w:rsidRPr="00C72A7F">
        <w:rPr>
          <w:position w:val="-32"/>
          <w:szCs w:val="24"/>
        </w:rPr>
        <w:object w:dxaOrig="8620" w:dyaOrig="1040" w14:anchorId="1A90EED2">
          <v:shape id="_x0000_i1297" type="#_x0000_t75" style="width:431.15pt;height:51.9pt" o:ole="">
            <v:imagedata r:id="rId51" o:title=""/>
          </v:shape>
          <o:OLEObject Type="Embed" ProgID="Equation.DSMT4" ShapeID="_x0000_i1297" DrawAspect="Content" ObjectID="_1718124919" r:id="rId52"/>
        </w:object>
      </w:r>
    </w:p>
    <w:p w14:paraId="2FDF0A0A" w14:textId="77777777" w:rsidR="00C72A7F" w:rsidRPr="00C72A7F" w:rsidRDefault="00C72A7F" w:rsidP="00C72A7F">
      <w:pPr>
        <w:rPr>
          <w:szCs w:val="24"/>
        </w:rPr>
      </w:pPr>
    </w:p>
    <w:p w14:paraId="0C7C4D5F" w14:textId="7CE9EF67" w:rsidR="00D95EA1" w:rsidRDefault="002637B8" w:rsidP="002637B8">
      <w:pPr>
        <w:pStyle w:val="ListParagraph"/>
        <w:numPr>
          <w:ilvl w:val="0"/>
          <w:numId w:val="23"/>
        </w:numPr>
        <w:rPr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FD4F207" wp14:editId="3A2689D2">
            <wp:simplePos x="0" y="0"/>
            <wp:positionH relativeFrom="column">
              <wp:posOffset>2133600</wp:posOffset>
            </wp:positionH>
            <wp:positionV relativeFrom="paragraph">
              <wp:posOffset>557530</wp:posOffset>
            </wp:positionV>
            <wp:extent cx="2286000" cy="139509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0C8F">
        <w:rPr>
          <w:szCs w:val="24"/>
        </w:rPr>
        <w:t xml:space="preserve">The function </w:t>
      </w:r>
      <w:r w:rsidR="00440C8F">
        <w:rPr>
          <w:i/>
          <w:iCs/>
          <w:szCs w:val="24"/>
        </w:rPr>
        <w:t>f</w:t>
      </w:r>
      <w:r w:rsidR="00440C8F">
        <w:rPr>
          <w:szCs w:val="24"/>
        </w:rPr>
        <w:t xml:space="preserve"> is continuous and decreasing on </w:t>
      </w:r>
      <w:r w:rsidR="00440C8F" w:rsidRPr="00440C8F">
        <w:rPr>
          <w:position w:val="-14"/>
          <w:szCs w:val="24"/>
        </w:rPr>
        <w:object w:dxaOrig="639" w:dyaOrig="400" w14:anchorId="58F553A2">
          <v:shape id="_x0000_i1298" type="#_x0000_t75" style="width:32.65pt;height:20.1pt" o:ole="">
            <v:imagedata r:id="rId54" o:title=""/>
          </v:shape>
          <o:OLEObject Type="Embed" ProgID="Equation.DSMT4" ShapeID="_x0000_i1298" DrawAspect="Content" ObjectID="_1718124920" r:id="rId55"/>
        </w:object>
      </w:r>
      <w:r w:rsidR="00440C8F">
        <w:rPr>
          <w:szCs w:val="24"/>
        </w:rPr>
        <w:t xml:space="preserve">.  Define </w:t>
      </w:r>
      <w:r w:rsidR="00440C8F" w:rsidRPr="00440C8F">
        <w:rPr>
          <w:position w:val="-14"/>
          <w:szCs w:val="24"/>
        </w:rPr>
        <w:object w:dxaOrig="859" w:dyaOrig="400" w14:anchorId="4E271405">
          <v:shape id="_x0000_i1299" type="#_x0000_t75" style="width:42.7pt;height:20.1pt" o:ole="">
            <v:imagedata r:id="rId56" o:title=""/>
          </v:shape>
          <o:OLEObject Type="Embed" ProgID="Equation.DSMT4" ShapeID="_x0000_i1299" DrawAspect="Content" ObjectID="_1718124921" r:id="rId57"/>
        </w:object>
      </w:r>
      <w:r w:rsidR="00440C8F">
        <w:rPr>
          <w:szCs w:val="24"/>
        </w:rPr>
        <w:t xml:space="preserve">to be the area from 1 to </w:t>
      </w:r>
      <w:r w:rsidR="00D95EA1" w:rsidRPr="00440C8F">
        <w:rPr>
          <w:position w:val="-6"/>
          <w:szCs w:val="24"/>
        </w:rPr>
        <w:object w:dxaOrig="480" w:dyaOrig="279" w14:anchorId="7E8B2807">
          <v:shape id="_x0000_i1300" type="#_x0000_t75" style="width:24.3pt;height:14.25pt" o:ole="">
            <v:imagedata r:id="rId58" o:title=""/>
          </v:shape>
          <o:OLEObject Type="Embed" ProgID="Equation.DSMT4" ShapeID="_x0000_i1300" DrawAspect="Content" ObjectID="_1718124922" r:id="rId59"/>
        </w:object>
      </w:r>
      <w:r w:rsidR="00D95EA1">
        <w:rPr>
          <w:szCs w:val="24"/>
        </w:rPr>
        <w:t xml:space="preserve">under the graph of </w:t>
      </w:r>
      <w:r w:rsidR="00D95EA1">
        <w:rPr>
          <w:i/>
          <w:iCs/>
          <w:szCs w:val="24"/>
        </w:rPr>
        <w:t>f</w:t>
      </w:r>
      <w:r w:rsidR="00D95EA1">
        <w:rPr>
          <w:szCs w:val="24"/>
        </w:rPr>
        <w:t xml:space="preserve"> and above the </w:t>
      </w:r>
      <w:r w:rsidR="00D95EA1">
        <w:rPr>
          <w:i/>
          <w:iCs/>
          <w:szCs w:val="24"/>
        </w:rPr>
        <w:t>x</w:t>
      </w:r>
      <w:r w:rsidR="00D95EA1">
        <w:rPr>
          <w:szCs w:val="24"/>
        </w:rPr>
        <w:t>-axis (as shown in the picture below).</w:t>
      </w:r>
      <w:r>
        <w:rPr>
          <w:szCs w:val="24"/>
        </w:rPr>
        <w:t xml:space="preserve">  </w:t>
      </w:r>
    </w:p>
    <w:p w14:paraId="35922BC5" w14:textId="7AEB5079" w:rsidR="0006419E" w:rsidRDefault="0006419E" w:rsidP="0006419E">
      <w:pPr>
        <w:rPr>
          <w:szCs w:val="24"/>
        </w:rPr>
      </w:pPr>
    </w:p>
    <w:p w14:paraId="307B3036" w14:textId="00F56402" w:rsidR="0006419E" w:rsidRDefault="0006419E" w:rsidP="0006419E">
      <w:pPr>
        <w:rPr>
          <w:szCs w:val="24"/>
        </w:rPr>
      </w:pPr>
    </w:p>
    <w:p w14:paraId="610A52C7" w14:textId="64168305" w:rsidR="0006419E" w:rsidRDefault="0006419E" w:rsidP="0006419E">
      <w:pPr>
        <w:rPr>
          <w:szCs w:val="24"/>
        </w:rPr>
      </w:pPr>
    </w:p>
    <w:p w14:paraId="4EAD3D3E" w14:textId="671358F9" w:rsidR="0006419E" w:rsidRDefault="0006419E" w:rsidP="0006419E">
      <w:pPr>
        <w:rPr>
          <w:szCs w:val="24"/>
        </w:rPr>
      </w:pPr>
    </w:p>
    <w:p w14:paraId="6C494669" w14:textId="521F10F2" w:rsidR="0006419E" w:rsidRDefault="0006419E" w:rsidP="0006419E">
      <w:pPr>
        <w:rPr>
          <w:szCs w:val="24"/>
        </w:rPr>
      </w:pPr>
    </w:p>
    <w:p w14:paraId="0CD9F5D9" w14:textId="20B948D2" w:rsidR="0006419E" w:rsidRDefault="0006419E" w:rsidP="0006419E">
      <w:pPr>
        <w:rPr>
          <w:szCs w:val="24"/>
        </w:rPr>
      </w:pPr>
    </w:p>
    <w:p w14:paraId="7F2B6299" w14:textId="3E727E45" w:rsidR="0006419E" w:rsidRDefault="0006419E" w:rsidP="0006419E">
      <w:pPr>
        <w:rPr>
          <w:szCs w:val="24"/>
        </w:rPr>
      </w:pPr>
    </w:p>
    <w:p w14:paraId="4962EC1E" w14:textId="73090693" w:rsidR="0006419E" w:rsidRDefault="0006419E" w:rsidP="0006419E">
      <w:pPr>
        <w:rPr>
          <w:szCs w:val="24"/>
        </w:rPr>
      </w:pPr>
    </w:p>
    <w:p w14:paraId="3C4E20C6" w14:textId="0CB97A9E" w:rsidR="0006419E" w:rsidRDefault="0006419E" w:rsidP="0006419E">
      <w:pPr>
        <w:rPr>
          <w:szCs w:val="24"/>
        </w:rPr>
      </w:pPr>
    </w:p>
    <w:p w14:paraId="2D41DEDD" w14:textId="0078EA4E" w:rsidR="0006419E" w:rsidRDefault="0006419E" w:rsidP="0006419E">
      <w:pPr>
        <w:ind w:firstLine="720"/>
        <w:rPr>
          <w:szCs w:val="24"/>
        </w:rPr>
      </w:pPr>
      <w:r>
        <w:rPr>
          <w:szCs w:val="24"/>
        </w:rPr>
        <w:t xml:space="preserve">Compute </w:t>
      </w:r>
      <w:r w:rsidRPr="0006419E">
        <w:rPr>
          <w:position w:val="-24"/>
          <w:szCs w:val="24"/>
        </w:rPr>
        <w:object w:dxaOrig="1300" w:dyaOrig="660" w14:anchorId="07745FA8">
          <v:shape id="_x0000_i1301" type="#_x0000_t75" style="width:65.3pt;height:32.65pt" o:ole="">
            <v:imagedata r:id="rId60" o:title=""/>
          </v:shape>
          <o:OLEObject Type="Embed" ProgID="Equation.DSMT4" ShapeID="_x0000_i1301" DrawAspect="Content" ObjectID="_1718124923" r:id="rId61"/>
        </w:object>
      </w:r>
      <w:r>
        <w:rPr>
          <w:szCs w:val="24"/>
        </w:rPr>
        <w:t>.  Hint:</w:t>
      </w:r>
    </w:p>
    <w:p w14:paraId="7DDFB1E3" w14:textId="5E0B9694" w:rsidR="000137EC" w:rsidRDefault="000137EC" w:rsidP="0006419E">
      <w:pPr>
        <w:ind w:firstLine="720"/>
        <w:rPr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4387B20" wp14:editId="0ADCF72C">
            <wp:simplePos x="0" y="0"/>
            <wp:positionH relativeFrom="column">
              <wp:posOffset>666750</wp:posOffset>
            </wp:positionH>
            <wp:positionV relativeFrom="paragraph">
              <wp:posOffset>82550</wp:posOffset>
            </wp:positionV>
            <wp:extent cx="5543550" cy="131445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11223F" w14:textId="2C86DCDE" w:rsidR="000137EC" w:rsidRDefault="000137EC" w:rsidP="0006419E">
      <w:pPr>
        <w:ind w:firstLine="720"/>
        <w:rPr>
          <w:szCs w:val="24"/>
        </w:rPr>
      </w:pPr>
    </w:p>
    <w:p w14:paraId="03D9F22D" w14:textId="7D9C8AEC" w:rsidR="000137EC" w:rsidRDefault="000137EC" w:rsidP="0006419E">
      <w:pPr>
        <w:ind w:firstLine="720"/>
        <w:rPr>
          <w:szCs w:val="24"/>
        </w:rPr>
      </w:pPr>
    </w:p>
    <w:p w14:paraId="798A73CC" w14:textId="49AAC1F4" w:rsidR="000137EC" w:rsidRDefault="000137EC" w:rsidP="0006419E">
      <w:pPr>
        <w:ind w:firstLine="720"/>
        <w:rPr>
          <w:szCs w:val="24"/>
        </w:rPr>
      </w:pPr>
    </w:p>
    <w:p w14:paraId="36DF76FF" w14:textId="35E4E7CF" w:rsidR="000137EC" w:rsidRDefault="000137EC" w:rsidP="0006419E">
      <w:pPr>
        <w:ind w:firstLine="720"/>
        <w:rPr>
          <w:szCs w:val="24"/>
        </w:rPr>
      </w:pPr>
    </w:p>
    <w:p w14:paraId="299DBB81" w14:textId="232F0C65" w:rsidR="000137EC" w:rsidRDefault="000137EC" w:rsidP="0006419E">
      <w:pPr>
        <w:ind w:firstLine="720"/>
        <w:rPr>
          <w:szCs w:val="24"/>
        </w:rPr>
      </w:pPr>
    </w:p>
    <w:p w14:paraId="5EFB51EF" w14:textId="6A833675" w:rsidR="000137EC" w:rsidRDefault="000137EC" w:rsidP="0006419E">
      <w:pPr>
        <w:ind w:firstLine="720"/>
        <w:rPr>
          <w:szCs w:val="24"/>
        </w:rPr>
      </w:pPr>
    </w:p>
    <w:p w14:paraId="46CD1147" w14:textId="441CA46A" w:rsidR="000137EC" w:rsidRDefault="000137EC" w:rsidP="0006419E">
      <w:pPr>
        <w:ind w:firstLine="720"/>
        <w:rPr>
          <w:szCs w:val="24"/>
        </w:rPr>
      </w:pPr>
    </w:p>
    <w:p w14:paraId="19DC4543" w14:textId="3259CB25" w:rsidR="000137EC" w:rsidRDefault="000137EC" w:rsidP="0006419E">
      <w:pPr>
        <w:ind w:firstLine="720"/>
        <w:rPr>
          <w:szCs w:val="24"/>
        </w:rPr>
      </w:pPr>
    </w:p>
    <w:p w14:paraId="39D31FEF" w14:textId="7FE1CA57" w:rsidR="000137EC" w:rsidRDefault="00B235DF" w:rsidP="005A7B71">
      <w:pPr>
        <w:ind w:left="720"/>
        <w:rPr>
          <w:szCs w:val="24"/>
        </w:rPr>
      </w:pPr>
      <w:r>
        <w:rPr>
          <w:szCs w:val="24"/>
        </w:rPr>
        <w:t xml:space="preserve">We see that </w:t>
      </w:r>
      <w:r w:rsidR="00724797" w:rsidRPr="00724797">
        <w:rPr>
          <w:position w:val="-14"/>
          <w:szCs w:val="24"/>
        </w:rPr>
        <w:object w:dxaOrig="2720" w:dyaOrig="400" w14:anchorId="493DB697">
          <v:shape id="_x0000_i1302" type="#_x0000_t75" style="width:135.65pt;height:20.1pt" o:ole="">
            <v:imagedata r:id="rId63" o:title=""/>
          </v:shape>
          <o:OLEObject Type="Embed" ProgID="Equation.DSMT4" ShapeID="_x0000_i1302" DrawAspect="Content" ObjectID="_1718124924" r:id="rId64"/>
        </w:object>
      </w:r>
      <w:r w:rsidR="00724797">
        <w:rPr>
          <w:szCs w:val="24"/>
        </w:rPr>
        <w:t xml:space="preserve"> and this implies that </w:t>
      </w:r>
      <w:r w:rsidR="00724797" w:rsidRPr="00724797">
        <w:rPr>
          <w:position w:val="-24"/>
          <w:szCs w:val="24"/>
        </w:rPr>
        <w:object w:dxaOrig="2620" w:dyaOrig="660" w14:anchorId="181D5C27">
          <v:shape id="_x0000_i1303" type="#_x0000_t75" style="width:131.45pt;height:32.65pt" o:ole="">
            <v:imagedata r:id="rId65" o:title=""/>
          </v:shape>
          <o:OLEObject Type="Embed" ProgID="Equation.DSMT4" ShapeID="_x0000_i1303" DrawAspect="Content" ObjectID="_1718124925" r:id="rId66"/>
        </w:object>
      </w:r>
      <w:r w:rsidR="00A73BDB">
        <w:rPr>
          <w:szCs w:val="24"/>
        </w:rPr>
        <w:t xml:space="preserve">.  We note that </w:t>
      </w:r>
      <w:r w:rsidR="00D95A6A" w:rsidRPr="00D95A6A">
        <w:rPr>
          <w:position w:val="-22"/>
          <w:szCs w:val="24"/>
        </w:rPr>
        <w:object w:dxaOrig="3580" w:dyaOrig="560" w14:anchorId="7147B3B4">
          <v:shape id="_x0000_i1304" type="#_x0000_t75" style="width:179.15pt;height:27.65pt" o:ole="">
            <v:imagedata r:id="rId67" o:title=""/>
          </v:shape>
          <o:OLEObject Type="Embed" ProgID="Equation.DSMT4" ShapeID="_x0000_i1304" DrawAspect="Content" ObjectID="_1718124926" r:id="rId68"/>
        </w:object>
      </w:r>
      <w:r w:rsidR="00D95A6A">
        <w:rPr>
          <w:szCs w:val="24"/>
        </w:rPr>
        <w:t xml:space="preserve"> and </w:t>
      </w:r>
      <w:r w:rsidR="00D95A6A" w:rsidRPr="00D95A6A">
        <w:rPr>
          <w:position w:val="-20"/>
          <w:szCs w:val="24"/>
        </w:rPr>
        <w:object w:dxaOrig="1620" w:dyaOrig="460" w14:anchorId="5D92B9B9">
          <v:shape id="_x0000_i1305" type="#_x0000_t75" style="width:81.2pt;height:23.45pt" o:ole="">
            <v:imagedata r:id="rId69" o:title=""/>
          </v:shape>
          <o:OLEObject Type="Embed" ProgID="Equation.DSMT4" ShapeID="_x0000_i1305" DrawAspect="Content" ObjectID="_1718124927" r:id="rId70"/>
        </w:object>
      </w:r>
      <w:r w:rsidR="00D95A6A">
        <w:rPr>
          <w:szCs w:val="24"/>
        </w:rPr>
        <w:t xml:space="preserve">.  Therefore, by the Squeeze Theorem, it must be the case that </w:t>
      </w:r>
      <w:r w:rsidR="005A7B71" w:rsidRPr="00D95A6A">
        <w:rPr>
          <w:position w:val="-24"/>
          <w:szCs w:val="24"/>
        </w:rPr>
        <w:object w:dxaOrig="2000" w:dyaOrig="660" w14:anchorId="0D38EE5E">
          <v:shape id="_x0000_i1306" type="#_x0000_t75" style="width:99.65pt;height:32.65pt" o:ole="">
            <v:imagedata r:id="rId71" o:title=""/>
          </v:shape>
          <o:OLEObject Type="Embed" ProgID="Equation.DSMT4" ShapeID="_x0000_i1306" DrawAspect="Content" ObjectID="_1718124928" r:id="rId72"/>
        </w:object>
      </w:r>
      <w:r w:rsidR="005A7B71">
        <w:rPr>
          <w:szCs w:val="24"/>
        </w:rPr>
        <w:t>.</w:t>
      </w:r>
    </w:p>
    <w:p w14:paraId="799C2D06" w14:textId="5C168351" w:rsidR="005A7B71" w:rsidRDefault="005A7B71" w:rsidP="005A7B71">
      <w:pPr>
        <w:rPr>
          <w:szCs w:val="24"/>
        </w:rPr>
      </w:pPr>
    </w:p>
    <w:p w14:paraId="66B8AAD1" w14:textId="122D1447" w:rsidR="005A7B71" w:rsidRDefault="005A7B71" w:rsidP="005A7B71">
      <w:pPr>
        <w:rPr>
          <w:szCs w:val="24"/>
        </w:rPr>
      </w:pPr>
    </w:p>
    <w:p w14:paraId="666F9DD0" w14:textId="63063357" w:rsidR="007508B5" w:rsidRDefault="007508B5" w:rsidP="005A7B71">
      <w:pPr>
        <w:rPr>
          <w:szCs w:val="24"/>
        </w:rPr>
      </w:pPr>
    </w:p>
    <w:p w14:paraId="7FEC7754" w14:textId="7A3A72E7" w:rsidR="007508B5" w:rsidRDefault="007508B5" w:rsidP="007508B5">
      <w:pPr>
        <w:pStyle w:val="ListParagraph"/>
        <w:numPr>
          <w:ilvl w:val="0"/>
          <w:numId w:val="23"/>
        </w:numPr>
        <w:rPr>
          <w:szCs w:val="24"/>
        </w:rPr>
      </w:pPr>
      <w:r>
        <w:rPr>
          <w:szCs w:val="24"/>
        </w:rPr>
        <w:t xml:space="preserve">TRUE or FALSE:  </w:t>
      </w:r>
      <w:r w:rsidR="00F40517">
        <w:rPr>
          <w:szCs w:val="24"/>
        </w:rPr>
        <w:t xml:space="preserve">If neither </w:t>
      </w:r>
      <w:r w:rsidR="00F40517" w:rsidRPr="007508B5">
        <w:rPr>
          <w:position w:val="-20"/>
          <w:szCs w:val="24"/>
        </w:rPr>
        <w:object w:dxaOrig="920" w:dyaOrig="460" w14:anchorId="1EEE6A01">
          <v:shape id="_x0000_i1307" type="#_x0000_t75" style="width:46.05pt;height:23.45pt" o:ole="">
            <v:imagedata r:id="rId73" o:title=""/>
          </v:shape>
          <o:OLEObject Type="Embed" ProgID="Equation.DSMT4" ShapeID="_x0000_i1307" DrawAspect="Content" ObjectID="_1718124929" r:id="rId74"/>
        </w:object>
      </w:r>
      <w:r w:rsidR="00F40517">
        <w:rPr>
          <w:szCs w:val="24"/>
        </w:rPr>
        <w:t xml:space="preserve"> nor </w:t>
      </w:r>
      <w:r w:rsidR="00F40517" w:rsidRPr="007508B5">
        <w:rPr>
          <w:position w:val="-20"/>
          <w:szCs w:val="24"/>
        </w:rPr>
        <w:object w:dxaOrig="920" w:dyaOrig="460" w14:anchorId="3B656116">
          <v:shape id="_x0000_i1308" type="#_x0000_t75" style="width:46.05pt;height:23.45pt" o:ole="">
            <v:imagedata r:id="rId75" o:title=""/>
          </v:shape>
          <o:OLEObject Type="Embed" ProgID="Equation.DSMT4" ShapeID="_x0000_i1308" DrawAspect="Content" ObjectID="_1718124930" r:id="rId76"/>
        </w:object>
      </w:r>
      <w:r w:rsidR="00F40517">
        <w:rPr>
          <w:szCs w:val="24"/>
        </w:rPr>
        <w:t xml:space="preserve"> exists</w:t>
      </w:r>
      <w:r w:rsidR="00142F47">
        <w:rPr>
          <w:szCs w:val="24"/>
        </w:rPr>
        <w:t xml:space="preserve">, then </w:t>
      </w:r>
      <w:r w:rsidR="005F009D" w:rsidRPr="007508B5">
        <w:rPr>
          <w:position w:val="-20"/>
          <w:szCs w:val="24"/>
        </w:rPr>
        <w:object w:dxaOrig="1840" w:dyaOrig="480" w14:anchorId="79E0E068">
          <v:shape id="_x0000_i1309" type="#_x0000_t75" style="width:92.1pt;height:24.3pt" o:ole="">
            <v:imagedata r:id="rId77" o:title=""/>
          </v:shape>
          <o:OLEObject Type="Embed" ProgID="Equation.DSMT4" ShapeID="_x0000_i1309" DrawAspect="Content" ObjectID="_1718124931" r:id="rId78"/>
        </w:object>
      </w:r>
      <w:r w:rsidR="00142F47">
        <w:rPr>
          <w:szCs w:val="24"/>
        </w:rPr>
        <w:t xml:space="preserve"> must not </w:t>
      </w:r>
      <w:r w:rsidR="005F009D">
        <w:rPr>
          <w:szCs w:val="24"/>
        </w:rPr>
        <w:t>exist.</w:t>
      </w:r>
    </w:p>
    <w:p w14:paraId="1C2A6525" w14:textId="4047D464" w:rsidR="00441A3B" w:rsidRDefault="00441A3B" w:rsidP="00441A3B">
      <w:pPr>
        <w:rPr>
          <w:szCs w:val="24"/>
        </w:rPr>
      </w:pPr>
    </w:p>
    <w:p w14:paraId="1EABE9AE" w14:textId="0AE032BE" w:rsidR="00441A3B" w:rsidRPr="00B369A8" w:rsidRDefault="00142F47" w:rsidP="00897943">
      <w:pPr>
        <w:ind w:left="720"/>
        <w:rPr>
          <w:szCs w:val="24"/>
        </w:rPr>
      </w:pPr>
      <w:r>
        <w:rPr>
          <w:szCs w:val="24"/>
        </w:rPr>
        <w:t>FALSE</w:t>
      </w:r>
      <w:r w:rsidR="00897943">
        <w:rPr>
          <w:szCs w:val="24"/>
        </w:rPr>
        <w:t xml:space="preserve">:  Consider the functions </w:t>
      </w:r>
      <w:r w:rsidR="00897943" w:rsidRPr="00897943">
        <w:rPr>
          <w:position w:val="-24"/>
          <w:szCs w:val="24"/>
        </w:rPr>
        <w:object w:dxaOrig="980" w:dyaOrig="620" w14:anchorId="5F6885FC">
          <v:shape id="_x0000_i1310" type="#_x0000_t75" style="width:48.55pt;height:31pt" o:ole="">
            <v:imagedata r:id="rId79" o:title=""/>
          </v:shape>
          <o:OLEObject Type="Embed" ProgID="Equation.DSMT4" ShapeID="_x0000_i1310" DrawAspect="Content" ObjectID="_1718124932" r:id="rId80"/>
        </w:object>
      </w:r>
      <w:r w:rsidR="00897943">
        <w:rPr>
          <w:szCs w:val="24"/>
        </w:rPr>
        <w:t xml:space="preserve">and </w:t>
      </w:r>
      <w:r w:rsidR="00044595" w:rsidRPr="00897943">
        <w:rPr>
          <w:position w:val="-24"/>
          <w:szCs w:val="24"/>
        </w:rPr>
        <w:object w:dxaOrig="1120" w:dyaOrig="620" w14:anchorId="5B3BF928">
          <v:shape id="_x0000_i1311" type="#_x0000_t75" style="width:56.1pt;height:31pt" o:ole="">
            <v:imagedata r:id="rId81" o:title=""/>
          </v:shape>
          <o:OLEObject Type="Embed" ProgID="Equation.DSMT4" ShapeID="_x0000_i1311" DrawAspect="Content" ObjectID="_1718124933" r:id="rId82"/>
        </w:object>
      </w:r>
      <w:r w:rsidR="00FD5337">
        <w:rPr>
          <w:szCs w:val="24"/>
        </w:rPr>
        <w:t xml:space="preserve"> </w:t>
      </w:r>
      <w:proofErr w:type="spellStart"/>
      <w:r w:rsidR="00FD5337">
        <w:rPr>
          <w:szCs w:val="24"/>
        </w:rPr>
        <w:t>and</w:t>
      </w:r>
      <w:proofErr w:type="spellEnd"/>
      <w:r w:rsidR="00FD5337">
        <w:rPr>
          <w:szCs w:val="24"/>
        </w:rPr>
        <w:t xml:space="preserve"> let </w:t>
      </w:r>
      <w:r w:rsidR="00FD5337" w:rsidRPr="00FD5337">
        <w:rPr>
          <w:position w:val="-6"/>
          <w:szCs w:val="24"/>
        </w:rPr>
        <w:object w:dxaOrig="560" w:dyaOrig="279" w14:anchorId="6EAD5E8D">
          <v:shape id="_x0000_i1312" type="#_x0000_t75" style="width:27.65pt;height:14.25pt" o:ole="">
            <v:imagedata r:id="rId83" o:title=""/>
          </v:shape>
          <o:OLEObject Type="Embed" ProgID="Equation.DSMT4" ShapeID="_x0000_i1312" DrawAspect="Content" ObjectID="_1718124934" r:id="rId84"/>
        </w:object>
      </w:r>
      <w:r w:rsidR="00905A1B">
        <w:rPr>
          <w:szCs w:val="24"/>
        </w:rPr>
        <w:t xml:space="preserve">.  Clearly </w:t>
      </w:r>
      <w:r w:rsidR="00B951F1" w:rsidRPr="00FD5337">
        <w:rPr>
          <w:position w:val="-20"/>
          <w:szCs w:val="24"/>
        </w:rPr>
        <w:object w:dxaOrig="2060" w:dyaOrig="460" w14:anchorId="3084BE60">
          <v:shape id="_x0000_i1313" type="#_x0000_t75" style="width:103pt;height:23.45pt" o:ole="">
            <v:imagedata r:id="rId85" o:title=""/>
          </v:shape>
          <o:OLEObject Type="Embed" ProgID="Equation.DSMT4" ShapeID="_x0000_i1313" DrawAspect="Content" ObjectID="_1718124935" r:id="rId86"/>
        </w:object>
      </w:r>
      <w:r w:rsidR="00B369A8">
        <w:rPr>
          <w:i/>
          <w:iCs/>
          <w:szCs w:val="24"/>
        </w:rPr>
        <w:t>DNE</w:t>
      </w:r>
      <w:r w:rsidR="00B369A8">
        <w:rPr>
          <w:szCs w:val="24"/>
        </w:rPr>
        <w:t xml:space="preserve"> but </w:t>
      </w:r>
      <w:r w:rsidR="00044595" w:rsidRPr="00044595">
        <w:rPr>
          <w:position w:val="-28"/>
          <w:szCs w:val="24"/>
        </w:rPr>
        <w:object w:dxaOrig="4400" w:dyaOrig="680" w14:anchorId="48DE04F3">
          <v:shape id="_x0000_i1314" type="#_x0000_t75" style="width:220.2pt;height:33.5pt" o:ole="">
            <v:imagedata r:id="rId87" o:title=""/>
          </v:shape>
          <o:OLEObject Type="Embed" ProgID="Equation.DSMT4" ShapeID="_x0000_i1314" DrawAspect="Content" ObjectID="_1718124936" r:id="rId88"/>
        </w:object>
      </w:r>
      <w:r w:rsidR="00044595">
        <w:rPr>
          <w:szCs w:val="24"/>
        </w:rPr>
        <w:t>and therefore exists.</w:t>
      </w:r>
    </w:p>
    <w:p w14:paraId="12D93702" w14:textId="321FF06A" w:rsidR="00441A3B" w:rsidRDefault="00441A3B" w:rsidP="00441A3B">
      <w:pPr>
        <w:rPr>
          <w:szCs w:val="24"/>
        </w:rPr>
      </w:pPr>
    </w:p>
    <w:p w14:paraId="0E56DE30" w14:textId="77777777" w:rsidR="00441A3B" w:rsidRPr="00441A3B" w:rsidRDefault="00441A3B" w:rsidP="00441A3B">
      <w:pPr>
        <w:rPr>
          <w:szCs w:val="24"/>
        </w:rPr>
      </w:pPr>
    </w:p>
    <w:p w14:paraId="72D2203C" w14:textId="634396A6" w:rsidR="0049184F" w:rsidRDefault="0049184F" w:rsidP="0049184F">
      <w:pPr>
        <w:pStyle w:val="ListParagraph"/>
        <w:numPr>
          <w:ilvl w:val="0"/>
          <w:numId w:val="23"/>
        </w:numPr>
        <w:rPr>
          <w:szCs w:val="24"/>
        </w:rPr>
      </w:pPr>
      <w:r>
        <w:rPr>
          <w:szCs w:val="24"/>
        </w:rPr>
        <w:t>TRUE or FALSE:  I</w:t>
      </w:r>
      <w:r w:rsidR="00007E78">
        <w:rPr>
          <w:szCs w:val="24"/>
        </w:rPr>
        <w:t xml:space="preserve">f </w:t>
      </w:r>
      <w:r w:rsidR="004B6190" w:rsidRPr="007508B5">
        <w:rPr>
          <w:position w:val="-20"/>
          <w:szCs w:val="24"/>
        </w:rPr>
        <w:object w:dxaOrig="1740" w:dyaOrig="480" w14:anchorId="0F3D7E3E">
          <v:shape id="_x0000_i1315" type="#_x0000_t75" style="width:87.05pt;height:24.3pt" o:ole="">
            <v:imagedata r:id="rId89" o:title=""/>
          </v:shape>
          <o:OLEObject Type="Embed" ProgID="Equation.DSMT4" ShapeID="_x0000_i1315" DrawAspect="Content" ObjectID="_1718124937" r:id="rId90"/>
        </w:object>
      </w:r>
      <w:r w:rsidR="00402E6F">
        <w:rPr>
          <w:szCs w:val="24"/>
        </w:rPr>
        <w:t xml:space="preserve">does not exist then it must be the case that either </w:t>
      </w:r>
      <w:r w:rsidR="00007E78" w:rsidRPr="007508B5">
        <w:rPr>
          <w:position w:val="-20"/>
          <w:szCs w:val="24"/>
        </w:rPr>
        <w:object w:dxaOrig="920" w:dyaOrig="460" w14:anchorId="7793AFEC">
          <v:shape id="_x0000_i1316" type="#_x0000_t75" style="width:46.05pt;height:23.45pt" o:ole="">
            <v:imagedata r:id="rId73" o:title=""/>
          </v:shape>
          <o:OLEObject Type="Embed" ProgID="Equation.DSMT4" ShapeID="_x0000_i1316" DrawAspect="Content" ObjectID="_1718124938" r:id="rId91"/>
        </w:object>
      </w:r>
      <w:r w:rsidR="00007E78">
        <w:rPr>
          <w:szCs w:val="24"/>
        </w:rPr>
        <w:t xml:space="preserve"> or </w:t>
      </w:r>
      <w:r w:rsidR="00007E78" w:rsidRPr="007508B5">
        <w:rPr>
          <w:position w:val="-20"/>
          <w:szCs w:val="24"/>
        </w:rPr>
        <w:object w:dxaOrig="920" w:dyaOrig="460" w14:anchorId="77D0EEEA">
          <v:shape id="_x0000_i1317" type="#_x0000_t75" style="width:46.05pt;height:23.45pt" o:ole="">
            <v:imagedata r:id="rId75" o:title=""/>
          </v:shape>
          <o:OLEObject Type="Embed" ProgID="Equation.DSMT4" ShapeID="_x0000_i1317" DrawAspect="Content" ObjectID="_1718124939" r:id="rId92"/>
        </w:object>
      </w:r>
      <w:r w:rsidR="00007E78">
        <w:rPr>
          <w:szCs w:val="24"/>
        </w:rPr>
        <w:t xml:space="preserve"> </w:t>
      </w:r>
      <w:r w:rsidR="00EC00C5">
        <w:rPr>
          <w:szCs w:val="24"/>
        </w:rPr>
        <w:t>do not exist.</w:t>
      </w:r>
    </w:p>
    <w:p w14:paraId="32F75990" w14:textId="18F558C0" w:rsidR="00EC00C5" w:rsidRDefault="00EC00C5" w:rsidP="00EC00C5">
      <w:pPr>
        <w:rPr>
          <w:szCs w:val="24"/>
        </w:rPr>
      </w:pPr>
    </w:p>
    <w:p w14:paraId="175A7726" w14:textId="4711113A" w:rsidR="00EC00C5" w:rsidRPr="00984E95" w:rsidRDefault="00EC00C5" w:rsidP="00EC00C5">
      <w:pPr>
        <w:ind w:left="720"/>
        <w:rPr>
          <w:szCs w:val="24"/>
        </w:rPr>
      </w:pPr>
      <w:r>
        <w:rPr>
          <w:szCs w:val="24"/>
        </w:rPr>
        <w:t xml:space="preserve">TRUE:  </w:t>
      </w:r>
      <w:r w:rsidR="002140BD">
        <w:rPr>
          <w:szCs w:val="24"/>
        </w:rPr>
        <w:t xml:space="preserve">Notice that if the statement was false then it would be the case that </w:t>
      </w:r>
      <w:r w:rsidR="00984E95">
        <w:rPr>
          <w:szCs w:val="24"/>
        </w:rPr>
        <w:t xml:space="preserve">both </w:t>
      </w:r>
      <w:r w:rsidR="00984E95" w:rsidRPr="007508B5">
        <w:rPr>
          <w:position w:val="-20"/>
          <w:szCs w:val="24"/>
        </w:rPr>
        <w:object w:dxaOrig="920" w:dyaOrig="460" w14:anchorId="2BDE0446">
          <v:shape id="_x0000_i1318" type="#_x0000_t75" style="width:46.05pt;height:23.45pt" o:ole="">
            <v:imagedata r:id="rId73" o:title=""/>
          </v:shape>
          <o:OLEObject Type="Embed" ProgID="Equation.DSMT4" ShapeID="_x0000_i1318" DrawAspect="Content" ObjectID="_1718124940" r:id="rId93"/>
        </w:object>
      </w:r>
      <w:r w:rsidR="00984E95">
        <w:rPr>
          <w:szCs w:val="24"/>
        </w:rPr>
        <w:t xml:space="preserve"> &amp; </w:t>
      </w:r>
      <w:r w:rsidR="00984E95" w:rsidRPr="007508B5">
        <w:rPr>
          <w:position w:val="-20"/>
          <w:szCs w:val="24"/>
        </w:rPr>
        <w:object w:dxaOrig="920" w:dyaOrig="460" w14:anchorId="5A558A00">
          <v:shape id="_x0000_i1319" type="#_x0000_t75" style="width:46.05pt;height:23.45pt" o:ole="">
            <v:imagedata r:id="rId75" o:title=""/>
          </v:shape>
          <o:OLEObject Type="Embed" ProgID="Equation.DSMT4" ShapeID="_x0000_i1319" DrawAspect="Content" ObjectID="_1718124941" r:id="rId94"/>
        </w:object>
      </w:r>
      <w:r w:rsidR="00984E95">
        <w:rPr>
          <w:szCs w:val="24"/>
        </w:rPr>
        <w:t xml:space="preserve"> exist and yet </w:t>
      </w:r>
      <w:r w:rsidR="00984E95" w:rsidRPr="007508B5">
        <w:rPr>
          <w:position w:val="-20"/>
          <w:szCs w:val="24"/>
        </w:rPr>
        <w:object w:dxaOrig="1740" w:dyaOrig="480" w14:anchorId="4672BA1F">
          <v:shape id="_x0000_i1320" type="#_x0000_t75" style="width:87.05pt;height:24.3pt" o:ole="">
            <v:imagedata r:id="rId89" o:title=""/>
          </v:shape>
          <o:OLEObject Type="Embed" ProgID="Equation.DSMT4" ShapeID="_x0000_i1320" DrawAspect="Content" ObjectID="_1718124942" r:id="rId95"/>
        </w:object>
      </w:r>
      <w:r w:rsidR="00984E95">
        <w:rPr>
          <w:szCs w:val="24"/>
        </w:rPr>
        <w:t xml:space="preserve"> </w:t>
      </w:r>
      <w:r w:rsidR="00984E95">
        <w:rPr>
          <w:i/>
          <w:iCs/>
          <w:szCs w:val="24"/>
        </w:rPr>
        <w:t>DNE</w:t>
      </w:r>
      <w:r w:rsidR="00984E95">
        <w:rPr>
          <w:szCs w:val="24"/>
        </w:rPr>
        <w:t xml:space="preserve">, however this directly contradicts the limit law that we have which </w:t>
      </w:r>
      <w:r w:rsidR="00984E95">
        <w:rPr>
          <w:szCs w:val="24"/>
        </w:rPr>
        <w:lastRenderedPageBreak/>
        <w:t xml:space="preserve">states that if </w:t>
      </w:r>
      <w:r w:rsidR="00984E95" w:rsidRPr="007508B5">
        <w:rPr>
          <w:position w:val="-20"/>
          <w:szCs w:val="24"/>
        </w:rPr>
        <w:object w:dxaOrig="920" w:dyaOrig="460" w14:anchorId="69ED89DC">
          <v:shape id="_x0000_i1321" type="#_x0000_t75" style="width:46.05pt;height:23.45pt" o:ole="">
            <v:imagedata r:id="rId73" o:title=""/>
          </v:shape>
          <o:OLEObject Type="Embed" ProgID="Equation.DSMT4" ShapeID="_x0000_i1321" DrawAspect="Content" ObjectID="_1718124943" r:id="rId96"/>
        </w:object>
      </w:r>
      <w:r w:rsidR="00984E95">
        <w:rPr>
          <w:szCs w:val="24"/>
        </w:rPr>
        <w:t xml:space="preserve"> &amp; </w:t>
      </w:r>
      <w:r w:rsidR="00984E95" w:rsidRPr="007508B5">
        <w:rPr>
          <w:position w:val="-20"/>
          <w:szCs w:val="24"/>
        </w:rPr>
        <w:object w:dxaOrig="920" w:dyaOrig="460" w14:anchorId="58CEB7F4">
          <v:shape id="_x0000_i1322" type="#_x0000_t75" style="width:46.05pt;height:23.45pt" o:ole="">
            <v:imagedata r:id="rId75" o:title=""/>
          </v:shape>
          <o:OLEObject Type="Embed" ProgID="Equation.DSMT4" ShapeID="_x0000_i1322" DrawAspect="Content" ObjectID="_1718124944" r:id="rId97"/>
        </w:object>
      </w:r>
      <w:r w:rsidR="00984E95">
        <w:rPr>
          <w:szCs w:val="24"/>
        </w:rPr>
        <w:t xml:space="preserve"> exist, then </w:t>
      </w:r>
      <w:r w:rsidR="00DA57E9" w:rsidRPr="007508B5">
        <w:rPr>
          <w:position w:val="-20"/>
          <w:szCs w:val="24"/>
        </w:rPr>
        <w:object w:dxaOrig="3800" w:dyaOrig="480" w14:anchorId="43757E06">
          <v:shape id="_x0000_i1323" type="#_x0000_t75" style="width:189.2pt;height:24.3pt" o:ole="">
            <v:imagedata r:id="rId98" o:title=""/>
          </v:shape>
          <o:OLEObject Type="Embed" ProgID="Equation.DSMT4" ShapeID="_x0000_i1323" DrawAspect="Content" ObjectID="_1718124945" r:id="rId99"/>
        </w:object>
      </w:r>
      <w:r w:rsidR="00DA57E9">
        <w:rPr>
          <w:szCs w:val="24"/>
        </w:rPr>
        <w:t xml:space="preserve">which implies that </w:t>
      </w:r>
      <w:r w:rsidR="00DA57E9" w:rsidRPr="007508B5">
        <w:rPr>
          <w:position w:val="-20"/>
          <w:szCs w:val="24"/>
        </w:rPr>
        <w:object w:dxaOrig="1740" w:dyaOrig="480" w14:anchorId="1019ECCE">
          <v:shape id="_x0000_i1324" type="#_x0000_t75" style="width:87.05pt;height:24.3pt" o:ole="">
            <v:imagedata r:id="rId89" o:title=""/>
          </v:shape>
          <o:OLEObject Type="Embed" ProgID="Equation.DSMT4" ShapeID="_x0000_i1324" DrawAspect="Content" ObjectID="_1718124946" r:id="rId100"/>
        </w:object>
      </w:r>
      <w:r w:rsidR="00DA57E9">
        <w:rPr>
          <w:szCs w:val="24"/>
        </w:rPr>
        <w:t xml:space="preserve"> must exist.</w:t>
      </w:r>
    </w:p>
    <w:p w14:paraId="16BCB4A9" w14:textId="504D3C63" w:rsidR="0049184F" w:rsidRDefault="0049184F" w:rsidP="0049184F">
      <w:pPr>
        <w:ind w:left="360"/>
        <w:rPr>
          <w:szCs w:val="24"/>
        </w:rPr>
      </w:pPr>
    </w:p>
    <w:p w14:paraId="3E127C67" w14:textId="568CE849" w:rsidR="00247BBD" w:rsidRPr="0049184F" w:rsidRDefault="00247BBD" w:rsidP="00247BBD">
      <w:pPr>
        <w:ind w:left="720"/>
        <w:rPr>
          <w:szCs w:val="24"/>
        </w:rPr>
      </w:pPr>
    </w:p>
    <w:sectPr w:rsidR="00247BBD" w:rsidRPr="0049184F" w:rsidSect="0067667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92932"/>
    <w:multiLevelType w:val="hybridMultilevel"/>
    <w:tmpl w:val="7C94AA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13433"/>
    <w:multiLevelType w:val="hybridMultilevel"/>
    <w:tmpl w:val="2F6252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042DD4"/>
    <w:multiLevelType w:val="hybridMultilevel"/>
    <w:tmpl w:val="6ACEBCB6"/>
    <w:lvl w:ilvl="0" w:tplc="017066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746A21"/>
    <w:multiLevelType w:val="hybridMultilevel"/>
    <w:tmpl w:val="B4EEA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9E0D06"/>
    <w:multiLevelType w:val="hybridMultilevel"/>
    <w:tmpl w:val="2C2AA6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574F0B"/>
    <w:multiLevelType w:val="hybridMultilevel"/>
    <w:tmpl w:val="D3B67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BE4C25"/>
    <w:multiLevelType w:val="hybridMultilevel"/>
    <w:tmpl w:val="DBDAC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357096"/>
    <w:multiLevelType w:val="hybridMultilevel"/>
    <w:tmpl w:val="F4061A44"/>
    <w:lvl w:ilvl="0" w:tplc="25547E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68701E"/>
    <w:multiLevelType w:val="hybridMultilevel"/>
    <w:tmpl w:val="B994EC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3B5E4F"/>
    <w:multiLevelType w:val="hybridMultilevel"/>
    <w:tmpl w:val="9CE0C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A226D"/>
    <w:multiLevelType w:val="hybridMultilevel"/>
    <w:tmpl w:val="B67C2F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19014A"/>
    <w:multiLevelType w:val="hybridMultilevel"/>
    <w:tmpl w:val="E1FE8A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78390E"/>
    <w:multiLevelType w:val="hybridMultilevel"/>
    <w:tmpl w:val="24CC05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F96EB6"/>
    <w:multiLevelType w:val="hybridMultilevel"/>
    <w:tmpl w:val="B01A8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9D7EE5"/>
    <w:multiLevelType w:val="hybridMultilevel"/>
    <w:tmpl w:val="CBAC00DE"/>
    <w:lvl w:ilvl="0" w:tplc="B2A8858C">
      <w:start w:val="1"/>
      <w:numFmt w:val="lowerLetter"/>
      <w:lvlText w:val="%1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A76BD7"/>
    <w:multiLevelType w:val="hybridMultilevel"/>
    <w:tmpl w:val="5F56EA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17CF9"/>
    <w:multiLevelType w:val="hybridMultilevel"/>
    <w:tmpl w:val="C2CA57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6A58B2"/>
    <w:multiLevelType w:val="hybridMultilevel"/>
    <w:tmpl w:val="5228577E"/>
    <w:lvl w:ilvl="0" w:tplc="F986108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B2A8858C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4A08B0"/>
    <w:multiLevelType w:val="hybridMultilevel"/>
    <w:tmpl w:val="D0AE56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883F8F"/>
    <w:multiLevelType w:val="hybridMultilevel"/>
    <w:tmpl w:val="BA46B1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235DB0"/>
    <w:multiLevelType w:val="hybridMultilevel"/>
    <w:tmpl w:val="5A085C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FB391F"/>
    <w:multiLevelType w:val="hybridMultilevel"/>
    <w:tmpl w:val="958A4A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506962"/>
    <w:multiLevelType w:val="hybridMultilevel"/>
    <w:tmpl w:val="1856EC52"/>
    <w:lvl w:ilvl="0" w:tplc="F9D88AE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9C01CA6"/>
    <w:multiLevelType w:val="hybridMultilevel"/>
    <w:tmpl w:val="CC2E8E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9918C8"/>
    <w:multiLevelType w:val="hybridMultilevel"/>
    <w:tmpl w:val="D422A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E9794D"/>
    <w:multiLevelType w:val="hybridMultilevel"/>
    <w:tmpl w:val="26FE6B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793F2A"/>
    <w:multiLevelType w:val="hybridMultilevel"/>
    <w:tmpl w:val="8E0CC9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9D301A"/>
    <w:multiLevelType w:val="hybridMultilevel"/>
    <w:tmpl w:val="7340CD02"/>
    <w:lvl w:ilvl="0" w:tplc="0C823520">
      <w:start w:val="1"/>
      <w:numFmt w:val="lowerLetter"/>
      <w:lvlText w:val="(%1)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63E4251"/>
    <w:multiLevelType w:val="hybridMultilevel"/>
    <w:tmpl w:val="2A6603DC"/>
    <w:lvl w:ilvl="0" w:tplc="D2E2C5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9485E58"/>
    <w:multiLevelType w:val="hybridMultilevel"/>
    <w:tmpl w:val="46022E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A66331"/>
    <w:multiLevelType w:val="hybridMultilevel"/>
    <w:tmpl w:val="AEA8DA0C"/>
    <w:lvl w:ilvl="0" w:tplc="D48EE4CA">
      <w:start w:val="1"/>
      <w:numFmt w:val="lowerLetter"/>
      <w:lvlText w:val="%1)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ADE2DCB"/>
    <w:multiLevelType w:val="hybridMultilevel"/>
    <w:tmpl w:val="8892CD54"/>
    <w:lvl w:ilvl="0" w:tplc="B4E422C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9766A3"/>
    <w:multiLevelType w:val="hybridMultilevel"/>
    <w:tmpl w:val="646E3A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0F7246"/>
    <w:multiLevelType w:val="hybridMultilevel"/>
    <w:tmpl w:val="FEDA7E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2C7175"/>
    <w:multiLevelType w:val="hybridMultilevel"/>
    <w:tmpl w:val="2A6822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715962"/>
    <w:multiLevelType w:val="hybridMultilevel"/>
    <w:tmpl w:val="0F78B978"/>
    <w:lvl w:ilvl="0" w:tplc="3DE4A17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66D550E5"/>
    <w:multiLevelType w:val="hybridMultilevel"/>
    <w:tmpl w:val="3DE6066E"/>
    <w:lvl w:ilvl="0" w:tplc="F54607F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FC46F2"/>
    <w:multiLevelType w:val="hybridMultilevel"/>
    <w:tmpl w:val="8EFA9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762D76"/>
    <w:multiLevelType w:val="hybridMultilevel"/>
    <w:tmpl w:val="DB387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7131C7"/>
    <w:multiLevelType w:val="hybridMultilevel"/>
    <w:tmpl w:val="F3AA4596"/>
    <w:lvl w:ilvl="0" w:tplc="0A2C83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8"/>
  </w:num>
  <w:num w:numId="3">
    <w:abstractNumId w:val="7"/>
  </w:num>
  <w:num w:numId="4">
    <w:abstractNumId w:val="38"/>
  </w:num>
  <w:num w:numId="5">
    <w:abstractNumId w:val="23"/>
  </w:num>
  <w:num w:numId="6">
    <w:abstractNumId w:val="17"/>
  </w:num>
  <w:num w:numId="7">
    <w:abstractNumId w:val="29"/>
  </w:num>
  <w:num w:numId="8">
    <w:abstractNumId w:val="30"/>
  </w:num>
  <w:num w:numId="9">
    <w:abstractNumId w:val="36"/>
  </w:num>
  <w:num w:numId="10">
    <w:abstractNumId w:val="22"/>
  </w:num>
  <w:num w:numId="11">
    <w:abstractNumId w:val="35"/>
  </w:num>
  <w:num w:numId="12">
    <w:abstractNumId w:val="37"/>
  </w:num>
  <w:num w:numId="13">
    <w:abstractNumId w:val="24"/>
  </w:num>
  <w:num w:numId="14">
    <w:abstractNumId w:val="14"/>
  </w:num>
  <w:num w:numId="15">
    <w:abstractNumId w:val="6"/>
  </w:num>
  <w:num w:numId="16">
    <w:abstractNumId w:val="31"/>
  </w:num>
  <w:num w:numId="17">
    <w:abstractNumId w:val="11"/>
  </w:num>
  <w:num w:numId="18">
    <w:abstractNumId w:val="20"/>
  </w:num>
  <w:num w:numId="19">
    <w:abstractNumId w:val="2"/>
  </w:num>
  <w:num w:numId="20">
    <w:abstractNumId w:val="27"/>
  </w:num>
  <w:num w:numId="21">
    <w:abstractNumId w:val="39"/>
  </w:num>
  <w:num w:numId="22">
    <w:abstractNumId w:val="9"/>
  </w:num>
  <w:num w:numId="23">
    <w:abstractNumId w:val="3"/>
  </w:num>
  <w:num w:numId="24">
    <w:abstractNumId w:val="8"/>
  </w:num>
  <w:num w:numId="25">
    <w:abstractNumId w:val="26"/>
  </w:num>
  <w:num w:numId="26">
    <w:abstractNumId w:val="33"/>
  </w:num>
  <w:num w:numId="27">
    <w:abstractNumId w:val="18"/>
  </w:num>
  <w:num w:numId="28">
    <w:abstractNumId w:val="15"/>
  </w:num>
  <w:num w:numId="29">
    <w:abstractNumId w:val="10"/>
  </w:num>
  <w:num w:numId="30">
    <w:abstractNumId w:val="32"/>
  </w:num>
  <w:num w:numId="31">
    <w:abstractNumId w:val="19"/>
  </w:num>
  <w:num w:numId="32">
    <w:abstractNumId w:val="12"/>
  </w:num>
  <w:num w:numId="33">
    <w:abstractNumId w:val="25"/>
  </w:num>
  <w:num w:numId="34">
    <w:abstractNumId w:val="4"/>
  </w:num>
  <w:num w:numId="35">
    <w:abstractNumId w:val="21"/>
  </w:num>
  <w:num w:numId="36">
    <w:abstractNumId w:val="13"/>
  </w:num>
  <w:num w:numId="37">
    <w:abstractNumId w:val="1"/>
  </w:num>
  <w:num w:numId="38">
    <w:abstractNumId w:val="34"/>
  </w:num>
  <w:num w:numId="39">
    <w:abstractNumId w:val="0"/>
  </w:num>
  <w:num w:numId="4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67B"/>
    <w:rsid w:val="00004124"/>
    <w:rsid w:val="00007E78"/>
    <w:rsid w:val="000137EC"/>
    <w:rsid w:val="00014112"/>
    <w:rsid w:val="0002074B"/>
    <w:rsid w:val="0004086A"/>
    <w:rsid w:val="00043E2C"/>
    <w:rsid w:val="00044595"/>
    <w:rsid w:val="00057DDF"/>
    <w:rsid w:val="0006419E"/>
    <w:rsid w:val="00081A7F"/>
    <w:rsid w:val="00086375"/>
    <w:rsid w:val="00094936"/>
    <w:rsid w:val="000964AD"/>
    <w:rsid w:val="000A238F"/>
    <w:rsid w:val="000A3F89"/>
    <w:rsid w:val="000B562B"/>
    <w:rsid w:val="000B7414"/>
    <w:rsid w:val="000C4865"/>
    <w:rsid w:val="000C5189"/>
    <w:rsid w:val="000C6698"/>
    <w:rsid w:val="000D0A1B"/>
    <w:rsid w:val="000D39E7"/>
    <w:rsid w:val="000D6B2A"/>
    <w:rsid w:val="000E6890"/>
    <w:rsid w:val="000F154C"/>
    <w:rsid w:val="000F1CAA"/>
    <w:rsid w:val="000F4EE7"/>
    <w:rsid w:val="00106884"/>
    <w:rsid w:val="00110D7F"/>
    <w:rsid w:val="0011291B"/>
    <w:rsid w:val="001152DB"/>
    <w:rsid w:val="00115ACA"/>
    <w:rsid w:val="00115ED4"/>
    <w:rsid w:val="00117171"/>
    <w:rsid w:val="00120186"/>
    <w:rsid w:val="00123152"/>
    <w:rsid w:val="00124B9F"/>
    <w:rsid w:val="0012620A"/>
    <w:rsid w:val="0012699C"/>
    <w:rsid w:val="00135BFF"/>
    <w:rsid w:val="00135CB9"/>
    <w:rsid w:val="00136494"/>
    <w:rsid w:val="001369D5"/>
    <w:rsid w:val="001408C9"/>
    <w:rsid w:val="00142F47"/>
    <w:rsid w:val="001472B8"/>
    <w:rsid w:val="00153D90"/>
    <w:rsid w:val="00161065"/>
    <w:rsid w:val="0016663E"/>
    <w:rsid w:val="00172AB5"/>
    <w:rsid w:val="00173694"/>
    <w:rsid w:val="001750E9"/>
    <w:rsid w:val="0017703E"/>
    <w:rsid w:val="00186E07"/>
    <w:rsid w:val="001916BD"/>
    <w:rsid w:val="001928A3"/>
    <w:rsid w:val="001952D5"/>
    <w:rsid w:val="001A023E"/>
    <w:rsid w:val="001A42A3"/>
    <w:rsid w:val="001B0C8A"/>
    <w:rsid w:val="001C0281"/>
    <w:rsid w:val="001C6EE3"/>
    <w:rsid w:val="001D27E7"/>
    <w:rsid w:val="001E68AE"/>
    <w:rsid w:val="001F0C11"/>
    <w:rsid w:val="001F6F58"/>
    <w:rsid w:val="001F7109"/>
    <w:rsid w:val="00207D5E"/>
    <w:rsid w:val="0021062D"/>
    <w:rsid w:val="002140BD"/>
    <w:rsid w:val="002147BE"/>
    <w:rsid w:val="00217E56"/>
    <w:rsid w:val="00223722"/>
    <w:rsid w:val="00232E98"/>
    <w:rsid w:val="00241199"/>
    <w:rsid w:val="00241616"/>
    <w:rsid w:val="00247633"/>
    <w:rsid w:val="00247BBD"/>
    <w:rsid w:val="002512A6"/>
    <w:rsid w:val="00252B5A"/>
    <w:rsid w:val="00257092"/>
    <w:rsid w:val="002574C5"/>
    <w:rsid w:val="00257B17"/>
    <w:rsid w:val="002637B8"/>
    <w:rsid w:val="0026757D"/>
    <w:rsid w:val="002704CD"/>
    <w:rsid w:val="00272C17"/>
    <w:rsid w:val="00275F34"/>
    <w:rsid w:val="00276670"/>
    <w:rsid w:val="002905E5"/>
    <w:rsid w:val="00292781"/>
    <w:rsid w:val="002A3324"/>
    <w:rsid w:val="002A5330"/>
    <w:rsid w:val="002B1E57"/>
    <w:rsid w:val="002B6AF1"/>
    <w:rsid w:val="002C0F51"/>
    <w:rsid w:val="002C1E17"/>
    <w:rsid w:val="002D03B5"/>
    <w:rsid w:val="002D3DAB"/>
    <w:rsid w:val="002D6F78"/>
    <w:rsid w:val="002E4668"/>
    <w:rsid w:val="00300A75"/>
    <w:rsid w:val="0030180E"/>
    <w:rsid w:val="00302AA5"/>
    <w:rsid w:val="00302F37"/>
    <w:rsid w:val="00306A60"/>
    <w:rsid w:val="003164AD"/>
    <w:rsid w:val="00322400"/>
    <w:rsid w:val="0032246D"/>
    <w:rsid w:val="00326C0D"/>
    <w:rsid w:val="00332AE3"/>
    <w:rsid w:val="00340666"/>
    <w:rsid w:val="00340D5A"/>
    <w:rsid w:val="0034319D"/>
    <w:rsid w:val="00344DB8"/>
    <w:rsid w:val="00357FF3"/>
    <w:rsid w:val="003641E6"/>
    <w:rsid w:val="003642CC"/>
    <w:rsid w:val="003643EF"/>
    <w:rsid w:val="0037122B"/>
    <w:rsid w:val="00376434"/>
    <w:rsid w:val="00380DED"/>
    <w:rsid w:val="00381796"/>
    <w:rsid w:val="0038233A"/>
    <w:rsid w:val="003871CA"/>
    <w:rsid w:val="00393194"/>
    <w:rsid w:val="003A342E"/>
    <w:rsid w:val="003B3255"/>
    <w:rsid w:val="003B7AA4"/>
    <w:rsid w:val="003B7B7B"/>
    <w:rsid w:val="003C4813"/>
    <w:rsid w:val="003D4357"/>
    <w:rsid w:val="003D5450"/>
    <w:rsid w:val="003D6F33"/>
    <w:rsid w:val="003E5E01"/>
    <w:rsid w:val="00402E6F"/>
    <w:rsid w:val="00407C4A"/>
    <w:rsid w:val="00415AD0"/>
    <w:rsid w:val="0042172F"/>
    <w:rsid w:val="00440C8F"/>
    <w:rsid w:val="00441A3B"/>
    <w:rsid w:val="0044263E"/>
    <w:rsid w:val="004472F8"/>
    <w:rsid w:val="004503C9"/>
    <w:rsid w:val="00457C8C"/>
    <w:rsid w:val="00460F21"/>
    <w:rsid w:val="004672CD"/>
    <w:rsid w:val="00467ED7"/>
    <w:rsid w:val="00487541"/>
    <w:rsid w:val="0049184F"/>
    <w:rsid w:val="00496E8C"/>
    <w:rsid w:val="004A0075"/>
    <w:rsid w:val="004A161D"/>
    <w:rsid w:val="004A2B0F"/>
    <w:rsid w:val="004A44AD"/>
    <w:rsid w:val="004A627E"/>
    <w:rsid w:val="004B1A88"/>
    <w:rsid w:val="004B37C0"/>
    <w:rsid w:val="004B6190"/>
    <w:rsid w:val="004C3983"/>
    <w:rsid w:val="004C5691"/>
    <w:rsid w:val="004C5A35"/>
    <w:rsid w:val="004D24A2"/>
    <w:rsid w:val="004D7E63"/>
    <w:rsid w:val="004E06DA"/>
    <w:rsid w:val="004E23A6"/>
    <w:rsid w:val="004F23A8"/>
    <w:rsid w:val="004F6458"/>
    <w:rsid w:val="00505F7A"/>
    <w:rsid w:val="00506AD2"/>
    <w:rsid w:val="00510B65"/>
    <w:rsid w:val="00520526"/>
    <w:rsid w:val="0052249E"/>
    <w:rsid w:val="0052758E"/>
    <w:rsid w:val="00530DD5"/>
    <w:rsid w:val="00533DB3"/>
    <w:rsid w:val="005412EA"/>
    <w:rsid w:val="00542FE3"/>
    <w:rsid w:val="00564D43"/>
    <w:rsid w:val="0056506D"/>
    <w:rsid w:val="00570776"/>
    <w:rsid w:val="00571A7D"/>
    <w:rsid w:val="00575776"/>
    <w:rsid w:val="0057610F"/>
    <w:rsid w:val="00583634"/>
    <w:rsid w:val="005931A5"/>
    <w:rsid w:val="005A32E1"/>
    <w:rsid w:val="005A4B22"/>
    <w:rsid w:val="005A7B71"/>
    <w:rsid w:val="005C5449"/>
    <w:rsid w:val="005D06E5"/>
    <w:rsid w:val="005D2B42"/>
    <w:rsid w:val="005E02D1"/>
    <w:rsid w:val="005E33A9"/>
    <w:rsid w:val="005E72D6"/>
    <w:rsid w:val="005F009D"/>
    <w:rsid w:val="005F29E5"/>
    <w:rsid w:val="005F4EB7"/>
    <w:rsid w:val="00611A92"/>
    <w:rsid w:val="0061223D"/>
    <w:rsid w:val="00624C81"/>
    <w:rsid w:val="00636182"/>
    <w:rsid w:val="006443C6"/>
    <w:rsid w:val="00652AEC"/>
    <w:rsid w:val="006547FB"/>
    <w:rsid w:val="006549AB"/>
    <w:rsid w:val="0066143F"/>
    <w:rsid w:val="00667385"/>
    <w:rsid w:val="0067667B"/>
    <w:rsid w:val="00681E1F"/>
    <w:rsid w:val="00682ACA"/>
    <w:rsid w:val="00686985"/>
    <w:rsid w:val="00694C5F"/>
    <w:rsid w:val="006952C4"/>
    <w:rsid w:val="006A0E6A"/>
    <w:rsid w:val="006B13EB"/>
    <w:rsid w:val="006B57D9"/>
    <w:rsid w:val="006C0894"/>
    <w:rsid w:val="006C2789"/>
    <w:rsid w:val="006D1176"/>
    <w:rsid w:val="006E55B5"/>
    <w:rsid w:val="006F295B"/>
    <w:rsid w:val="006F68A6"/>
    <w:rsid w:val="00704419"/>
    <w:rsid w:val="00705BC9"/>
    <w:rsid w:val="00716226"/>
    <w:rsid w:val="00724797"/>
    <w:rsid w:val="0072661B"/>
    <w:rsid w:val="00731E39"/>
    <w:rsid w:val="0073251B"/>
    <w:rsid w:val="007414E0"/>
    <w:rsid w:val="007508B5"/>
    <w:rsid w:val="00751D25"/>
    <w:rsid w:val="00760738"/>
    <w:rsid w:val="007634BB"/>
    <w:rsid w:val="00764482"/>
    <w:rsid w:val="00766DB5"/>
    <w:rsid w:val="007837DE"/>
    <w:rsid w:val="0079023F"/>
    <w:rsid w:val="0079629C"/>
    <w:rsid w:val="007A1DF2"/>
    <w:rsid w:val="007B10B5"/>
    <w:rsid w:val="007B26DB"/>
    <w:rsid w:val="007D3872"/>
    <w:rsid w:val="007E271D"/>
    <w:rsid w:val="007F31A5"/>
    <w:rsid w:val="007F576F"/>
    <w:rsid w:val="007F5DDF"/>
    <w:rsid w:val="007F752E"/>
    <w:rsid w:val="007F7986"/>
    <w:rsid w:val="00810888"/>
    <w:rsid w:val="00810A3F"/>
    <w:rsid w:val="00813F68"/>
    <w:rsid w:val="008214F3"/>
    <w:rsid w:val="008326E9"/>
    <w:rsid w:val="00832A3E"/>
    <w:rsid w:val="0085006D"/>
    <w:rsid w:val="008500E2"/>
    <w:rsid w:val="0085366D"/>
    <w:rsid w:val="008666F2"/>
    <w:rsid w:val="0086722E"/>
    <w:rsid w:val="00876A55"/>
    <w:rsid w:val="008920FF"/>
    <w:rsid w:val="008943A7"/>
    <w:rsid w:val="00897943"/>
    <w:rsid w:val="008A0490"/>
    <w:rsid w:val="008A1D51"/>
    <w:rsid w:val="008A6ADA"/>
    <w:rsid w:val="008B3979"/>
    <w:rsid w:val="008C4AA9"/>
    <w:rsid w:val="008C6395"/>
    <w:rsid w:val="008D3804"/>
    <w:rsid w:val="008E2E76"/>
    <w:rsid w:val="008E3C1E"/>
    <w:rsid w:val="008F2D69"/>
    <w:rsid w:val="008F4E1C"/>
    <w:rsid w:val="008F7BA0"/>
    <w:rsid w:val="00901309"/>
    <w:rsid w:val="00905603"/>
    <w:rsid w:val="00905A1B"/>
    <w:rsid w:val="00906168"/>
    <w:rsid w:val="009179ED"/>
    <w:rsid w:val="00917C8B"/>
    <w:rsid w:val="00923B95"/>
    <w:rsid w:val="00925C55"/>
    <w:rsid w:val="009535DA"/>
    <w:rsid w:val="00954A11"/>
    <w:rsid w:val="009564BB"/>
    <w:rsid w:val="0095797D"/>
    <w:rsid w:val="00967E1F"/>
    <w:rsid w:val="00984E95"/>
    <w:rsid w:val="0099141E"/>
    <w:rsid w:val="00993BE2"/>
    <w:rsid w:val="009942DD"/>
    <w:rsid w:val="009A6B41"/>
    <w:rsid w:val="009B4F37"/>
    <w:rsid w:val="009D4198"/>
    <w:rsid w:val="009D4C27"/>
    <w:rsid w:val="009E5198"/>
    <w:rsid w:val="009E6D56"/>
    <w:rsid w:val="009F10C0"/>
    <w:rsid w:val="009F5268"/>
    <w:rsid w:val="00A10826"/>
    <w:rsid w:val="00A1223B"/>
    <w:rsid w:val="00A1659C"/>
    <w:rsid w:val="00A16E5C"/>
    <w:rsid w:val="00A20136"/>
    <w:rsid w:val="00A204A5"/>
    <w:rsid w:val="00A2070D"/>
    <w:rsid w:val="00A24301"/>
    <w:rsid w:val="00A24502"/>
    <w:rsid w:val="00A25BEA"/>
    <w:rsid w:val="00A33653"/>
    <w:rsid w:val="00A34247"/>
    <w:rsid w:val="00A3461F"/>
    <w:rsid w:val="00A4419E"/>
    <w:rsid w:val="00A47A1A"/>
    <w:rsid w:val="00A47F10"/>
    <w:rsid w:val="00A51FDF"/>
    <w:rsid w:val="00A535E1"/>
    <w:rsid w:val="00A62E6A"/>
    <w:rsid w:val="00A63433"/>
    <w:rsid w:val="00A73BDB"/>
    <w:rsid w:val="00A74780"/>
    <w:rsid w:val="00A80B11"/>
    <w:rsid w:val="00A80B2C"/>
    <w:rsid w:val="00A86601"/>
    <w:rsid w:val="00A929DF"/>
    <w:rsid w:val="00A933EB"/>
    <w:rsid w:val="00A978DD"/>
    <w:rsid w:val="00AA3E44"/>
    <w:rsid w:val="00AB0216"/>
    <w:rsid w:val="00AB14C5"/>
    <w:rsid w:val="00AC27B4"/>
    <w:rsid w:val="00AC3DB6"/>
    <w:rsid w:val="00AC6BE2"/>
    <w:rsid w:val="00AD3110"/>
    <w:rsid w:val="00AD3AA7"/>
    <w:rsid w:val="00AD57B3"/>
    <w:rsid w:val="00AD5AA2"/>
    <w:rsid w:val="00AE192C"/>
    <w:rsid w:val="00AE3032"/>
    <w:rsid w:val="00AF4C2E"/>
    <w:rsid w:val="00B034DA"/>
    <w:rsid w:val="00B0630F"/>
    <w:rsid w:val="00B06828"/>
    <w:rsid w:val="00B1272C"/>
    <w:rsid w:val="00B235DF"/>
    <w:rsid w:val="00B24F2F"/>
    <w:rsid w:val="00B26FA7"/>
    <w:rsid w:val="00B369A8"/>
    <w:rsid w:val="00B475A6"/>
    <w:rsid w:val="00B523E9"/>
    <w:rsid w:val="00B55582"/>
    <w:rsid w:val="00B56E59"/>
    <w:rsid w:val="00B677E7"/>
    <w:rsid w:val="00B83FBD"/>
    <w:rsid w:val="00B865FF"/>
    <w:rsid w:val="00B951F1"/>
    <w:rsid w:val="00B96BAE"/>
    <w:rsid w:val="00BA223F"/>
    <w:rsid w:val="00BA3815"/>
    <w:rsid w:val="00BC1728"/>
    <w:rsid w:val="00BC2FC4"/>
    <w:rsid w:val="00BE105F"/>
    <w:rsid w:val="00BE4409"/>
    <w:rsid w:val="00BE4669"/>
    <w:rsid w:val="00BE65D3"/>
    <w:rsid w:val="00BF4AC3"/>
    <w:rsid w:val="00BF5C9E"/>
    <w:rsid w:val="00BF6CD4"/>
    <w:rsid w:val="00C0445D"/>
    <w:rsid w:val="00C11EE0"/>
    <w:rsid w:val="00C13CBD"/>
    <w:rsid w:val="00C144A7"/>
    <w:rsid w:val="00C1606A"/>
    <w:rsid w:val="00C20F41"/>
    <w:rsid w:val="00C31B0C"/>
    <w:rsid w:val="00C437B7"/>
    <w:rsid w:val="00C46920"/>
    <w:rsid w:val="00C46A11"/>
    <w:rsid w:val="00C51508"/>
    <w:rsid w:val="00C53428"/>
    <w:rsid w:val="00C5609F"/>
    <w:rsid w:val="00C70C03"/>
    <w:rsid w:val="00C72A7F"/>
    <w:rsid w:val="00C72EBC"/>
    <w:rsid w:val="00C8142A"/>
    <w:rsid w:val="00C84CE5"/>
    <w:rsid w:val="00C9536F"/>
    <w:rsid w:val="00CA42BF"/>
    <w:rsid w:val="00CB174E"/>
    <w:rsid w:val="00CB256D"/>
    <w:rsid w:val="00CC4C82"/>
    <w:rsid w:val="00CC6E81"/>
    <w:rsid w:val="00CD481A"/>
    <w:rsid w:val="00CD66C1"/>
    <w:rsid w:val="00CD7814"/>
    <w:rsid w:val="00CE3EE4"/>
    <w:rsid w:val="00CF54BE"/>
    <w:rsid w:val="00D024EA"/>
    <w:rsid w:val="00D14E31"/>
    <w:rsid w:val="00D20803"/>
    <w:rsid w:val="00D21B2C"/>
    <w:rsid w:val="00D223BD"/>
    <w:rsid w:val="00D27500"/>
    <w:rsid w:val="00D304CC"/>
    <w:rsid w:val="00D30B78"/>
    <w:rsid w:val="00D30FE0"/>
    <w:rsid w:val="00D31557"/>
    <w:rsid w:val="00D527E3"/>
    <w:rsid w:val="00D612C0"/>
    <w:rsid w:val="00D65564"/>
    <w:rsid w:val="00D65A2A"/>
    <w:rsid w:val="00D66CFC"/>
    <w:rsid w:val="00D73EFF"/>
    <w:rsid w:val="00D75D7A"/>
    <w:rsid w:val="00D90FCF"/>
    <w:rsid w:val="00D9587B"/>
    <w:rsid w:val="00D95A6A"/>
    <w:rsid w:val="00D95EA1"/>
    <w:rsid w:val="00DA2047"/>
    <w:rsid w:val="00DA57E9"/>
    <w:rsid w:val="00DB14A7"/>
    <w:rsid w:val="00DB43D5"/>
    <w:rsid w:val="00DB7E8A"/>
    <w:rsid w:val="00DC2724"/>
    <w:rsid w:val="00DC35A6"/>
    <w:rsid w:val="00DD218D"/>
    <w:rsid w:val="00DD4C8A"/>
    <w:rsid w:val="00DD5725"/>
    <w:rsid w:val="00DE16CC"/>
    <w:rsid w:val="00DE7068"/>
    <w:rsid w:val="00DF242C"/>
    <w:rsid w:val="00DF6065"/>
    <w:rsid w:val="00E05350"/>
    <w:rsid w:val="00E07618"/>
    <w:rsid w:val="00E10A79"/>
    <w:rsid w:val="00E10ABD"/>
    <w:rsid w:val="00E13C99"/>
    <w:rsid w:val="00E1501A"/>
    <w:rsid w:val="00E31B27"/>
    <w:rsid w:val="00E34A46"/>
    <w:rsid w:val="00E34E7D"/>
    <w:rsid w:val="00E367A1"/>
    <w:rsid w:val="00E46FCE"/>
    <w:rsid w:val="00E51820"/>
    <w:rsid w:val="00E744D4"/>
    <w:rsid w:val="00E81849"/>
    <w:rsid w:val="00E821D9"/>
    <w:rsid w:val="00E91571"/>
    <w:rsid w:val="00E92530"/>
    <w:rsid w:val="00E94AE2"/>
    <w:rsid w:val="00EA5CFF"/>
    <w:rsid w:val="00EA62D8"/>
    <w:rsid w:val="00EC00C5"/>
    <w:rsid w:val="00EC7FBC"/>
    <w:rsid w:val="00ED3163"/>
    <w:rsid w:val="00ED6BDD"/>
    <w:rsid w:val="00F00C88"/>
    <w:rsid w:val="00F1144F"/>
    <w:rsid w:val="00F27A0F"/>
    <w:rsid w:val="00F32BFA"/>
    <w:rsid w:val="00F32D72"/>
    <w:rsid w:val="00F32F61"/>
    <w:rsid w:val="00F40517"/>
    <w:rsid w:val="00F47833"/>
    <w:rsid w:val="00F512ED"/>
    <w:rsid w:val="00F51F64"/>
    <w:rsid w:val="00F549B8"/>
    <w:rsid w:val="00F566DA"/>
    <w:rsid w:val="00F647C8"/>
    <w:rsid w:val="00F73308"/>
    <w:rsid w:val="00F75879"/>
    <w:rsid w:val="00F76E40"/>
    <w:rsid w:val="00F77D25"/>
    <w:rsid w:val="00F82D28"/>
    <w:rsid w:val="00F83149"/>
    <w:rsid w:val="00F85EBB"/>
    <w:rsid w:val="00F86010"/>
    <w:rsid w:val="00F86C94"/>
    <w:rsid w:val="00F9558B"/>
    <w:rsid w:val="00F9598A"/>
    <w:rsid w:val="00FA0056"/>
    <w:rsid w:val="00FA37F9"/>
    <w:rsid w:val="00FA389D"/>
    <w:rsid w:val="00FB04F2"/>
    <w:rsid w:val="00FB2746"/>
    <w:rsid w:val="00FB55DB"/>
    <w:rsid w:val="00FC52DC"/>
    <w:rsid w:val="00FC5D6B"/>
    <w:rsid w:val="00FD0059"/>
    <w:rsid w:val="00FD0878"/>
    <w:rsid w:val="00FD0F78"/>
    <w:rsid w:val="00FD3E93"/>
    <w:rsid w:val="00FD5337"/>
    <w:rsid w:val="00FD7676"/>
    <w:rsid w:val="00FE08F2"/>
    <w:rsid w:val="00FE0C63"/>
    <w:rsid w:val="00FE2F7A"/>
    <w:rsid w:val="00FE3AC2"/>
    <w:rsid w:val="00FE4C6E"/>
    <w:rsid w:val="00FE5AFA"/>
    <w:rsid w:val="00FE7690"/>
    <w:rsid w:val="00FF1286"/>
    <w:rsid w:val="00FF180B"/>
    <w:rsid w:val="00FF21D2"/>
    <w:rsid w:val="00FF3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7"/>
    <o:shapelayout v:ext="edit">
      <o:idmap v:ext="edit" data="1"/>
    </o:shapelayout>
  </w:shapeDefaults>
  <w:decimalSymbol w:val="."/>
  <w:listSeparator w:val=","/>
  <w14:docId w14:val="50C316D6"/>
  <w15:docId w15:val="{52211C71-F0D8-41B7-AFB2-784FBBB3C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6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6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29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9E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29E5"/>
    <w:rPr>
      <w:color w:val="808080"/>
    </w:rPr>
  </w:style>
  <w:style w:type="table" w:styleId="TableGrid">
    <w:name w:val="Table Grid"/>
    <w:basedOn w:val="TableNormal"/>
    <w:uiPriority w:val="59"/>
    <w:rsid w:val="00F32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9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50" Type="http://schemas.openxmlformats.org/officeDocument/2006/relationships/oleObject" Target="embeddings/oleObject23.bin"/><Relationship Id="rId55" Type="http://schemas.openxmlformats.org/officeDocument/2006/relationships/oleObject" Target="embeddings/oleObject25.bin"/><Relationship Id="rId63" Type="http://schemas.openxmlformats.org/officeDocument/2006/relationships/image" Target="media/image31.wmf"/><Relationship Id="rId68" Type="http://schemas.openxmlformats.org/officeDocument/2006/relationships/oleObject" Target="embeddings/oleObject31.bin"/><Relationship Id="rId76" Type="http://schemas.openxmlformats.org/officeDocument/2006/relationships/oleObject" Target="embeddings/oleObject35.bin"/><Relationship Id="rId84" Type="http://schemas.openxmlformats.org/officeDocument/2006/relationships/oleObject" Target="embeddings/oleObject39.bin"/><Relationship Id="rId89" Type="http://schemas.openxmlformats.org/officeDocument/2006/relationships/image" Target="media/image44.wmf"/><Relationship Id="rId97" Type="http://schemas.openxmlformats.org/officeDocument/2006/relationships/oleObject" Target="embeddings/oleObject49.bin"/><Relationship Id="rId7" Type="http://schemas.openxmlformats.org/officeDocument/2006/relationships/image" Target="media/image2.wmf"/><Relationship Id="rId71" Type="http://schemas.openxmlformats.org/officeDocument/2006/relationships/image" Target="media/image35.wmf"/><Relationship Id="rId92" Type="http://schemas.openxmlformats.org/officeDocument/2006/relationships/oleObject" Target="embeddings/oleObject44.bin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wmf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53" Type="http://schemas.openxmlformats.org/officeDocument/2006/relationships/image" Target="media/image25.png"/><Relationship Id="rId58" Type="http://schemas.openxmlformats.org/officeDocument/2006/relationships/image" Target="media/image28.wmf"/><Relationship Id="rId66" Type="http://schemas.openxmlformats.org/officeDocument/2006/relationships/oleObject" Target="embeddings/oleObject30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9.wmf"/><Relationship Id="rId87" Type="http://schemas.openxmlformats.org/officeDocument/2006/relationships/image" Target="media/image43.wmf"/><Relationship Id="rId102" Type="http://schemas.openxmlformats.org/officeDocument/2006/relationships/theme" Target="theme/theme1.xml"/><Relationship Id="rId5" Type="http://schemas.openxmlformats.org/officeDocument/2006/relationships/image" Target="media/image1.wmf"/><Relationship Id="rId61" Type="http://schemas.openxmlformats.org/officeDocument/2006/relationships/oleObject" Target="embeddings/oleObject28.bin"/><Relationship Id="rId82" Type="http://schemas.openxmlformats.org/officeDocument/2006/relationships/oleObject" Target="embeddings/oleObject38.bin"/><Relationship Id="rId90" Type="http://schemas.openxmlformats.org/officeDocument/2006/relationships/oleObject" Target="embeddings/oleObject42.bin"/><Relationship Id="rId95" Type="http://schemas.openxmlformats.org/officeDocument/2006/relationships/oleObject" Target="embeddings/oleObject47.bin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56" Type="http://schemas.openxmlformats.org/officeDocument/2006/relationships/image" Target="media/image27.wmf"/><Relationship Id="rId64" Type="http://schemas.openxmlformats.org/officeDocument/2006/relationships/oleObject" Target="embeddings/oleObject29.bin"/><Relationship Id="rId69" Type="http://schemas.openxmlformats.org/officeDocument/2006/relationships/image" Target="media/image34.wmf"/><Relationship Id="rId77" Type="http://schemas.openxmlformats.org/officeDocument/2006/relationships/image" Target="media/image38.wmf"/><Relationship Id="rId100" Type="http://schemas.openxmlformats.org/officeDocument/2006/relationships/oleObject" Target="embeddings/oleObject51.bin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3.bin"/><Relationship Id="rId80" Type="http://schemas.openxmlformats.org/officeDocument/2006/relationships/oleObject" Target="embeddings/oleObject37.bin"/><Relationship Id="rId85" Type="http://schemas.openxmlformats.org/officeDocument/2006/relationships/image" Target="media/image42.wmf"/><Relationship Id="rId93" Type="http://schemas.openxmlformats.org/officeDocument/2006/relationships/oleObject" Target="embeddings/oleObject45.bin"/><Relationship Id="rId98" Type="http://schemas.openxmlformats.org/officeDocument/2006/relationships/image" Target="media/image45.wmf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oleObject" Target="embeddings/oleObject27.bin"/><Relationship Id="rId67" Type="http://schemas.openxmlformats.org/officeDocument/2006/relationships/image" Target="media/image33.wmf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54" Type="http://schemas.openxmlformats.org/officeDocument/2006/relationships/image" Target="media/image26.wmf"/><Relationship Id="rId62" Type="http://schemas.openxmlformats.org/officeDocument/2006/relationships/image" Target="media/image30.png"/><Relationship Id="rId70" Type="http://schemas.openxmlformats.org/officeDocument/2006/relationships/oleObject" Target="embeddings/oleObject32.bin"/><Relationship Id="rId75" Type="http://schemas.openxmlformats.org/officeDocument/2006/relationships/image" Target="media/image37.wmf"/><Relationship Id="rId83" Type="http://schemas.openxmlformats.org/officeDocument/2006/relationships/image" Target="media/image41.wmf"/><Relationship Id="rId88" Type="http://schemas.openxmlformats.org/officeDocument/2006/relationships/oleObject" Target="embeddings/oleObject41.bin"/><Relationship Id="rId91" Type="http://schemas.openxmlformats.org/officeDocument/2006/relationships/oleObject" Target="embeddings/oleObject43.bin"/><Relationship Id="rId96" Type="http://schemas.openxmlformats.org/officeDocument/2006/relationships/oleObject" Target="embeddings/oleObject4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wmf"/><Relationship Id="rId57" Type="http://schemas.openxmlformats.org/officeDocument/2006/relationships/oleObject" Target="embeddings/oleObject26.bin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image" Target="media/image29.wmf"/><Relationship Id="rId65" Type="http://schemas.openxmlformats.org/officeDocument/2006/relationships/image" Target="media/image32.wmf"/><Relationship Id="rId73" Type="http://schemas.openxmlformats.org/officeDocument/2006/relationships/image" Target="media/image36.wmf"/><Relationship Id="rId78" Type="http://schemas.openxmlformats.org/officeDocument/2006/relationships/oleObject" Target="embeddings/oleObject36.bin"/><Relationship Id="rId81" Type="http://schemas.openxmlformats.org/officeDocument/2006/relationships/image" Target="media/image40.wmf"/><Relationship Id="rId86" Type="http://schemas.openxmlformats.org/officeDocument/2006/relationships/oleObject" Target="embeddings/oleObject40.bin"/><Relationship Id="rId94" Type="http://schemas.openxmlformats.org/officeDocument/2006/relationships/oleObject" Target="embeddings/oleObject46.bin"/><Relationship Id="rId99" Type="http://schemas.openxmlformats.org/officeDocument/2006/relationships/oleObject" Target="embeddings/oleObject50.bin"/><Relationship Id="rId10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4005</TotalTime>
  <Pages>4</Pages>
  <Words>510</Words>
  <Characters>2911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Kyle</dc:creator>
  <cp:lastModifiedBy>Kyle Knee</cp:lastModifiedBy>
  <cp:revision>251</cp:revision>
  <cp:lastPrinted>2019-05-15T20:55:00Z</cp:lastPrinted>
  <dcterms:created xsi:type="dcterms:W3CDTF">2022-06-03T02:07:00Z</dcterms:created>
  <dcterms:modified xsi:type="dcterms:W3CDTF">2022-07-01T00:55:00Z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