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57BD" w14:textId="77777777" w:rsidR="0065379A" w:rsidRPr="00EB795A" w:rsidRDefault="00AC12DC" w:rsidP="00EB795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B795A">
        <w:rPr>
          <w:rFonts w:ascii="Times New Roman" w:hAnsi="Times New Roman" w:cs="Times New Roman"/>
          <w:b/>
          <w:color w:val="000000"/>
        </w:rPr>
        <w:t>2.4.2</w:t>
      </w:r>
      <w:r w:rsidR="00A00DB7" w:rsidRPr="00EB795A">
        <w:rPr>
          <w:rFonts w:ascii="Times New Roman" w:hAnsi="Times New Roman" w:cs="Times New Roman"/>
          <w:b/>
          <w:color w:val="000000"/>
        </w:rPr>
        <w:t xml:space="preserve"> </w:t>
      </w:r>
      <w:r w:rsidR="008F0BC1" w:rsidRPr="00EB795A">
        <w:rPr>
          <w:rFonts w:ascii="Times New Roman" w:hAnsi="Times New Roman" w:cs="Times New Roman"/>
          <w:b/>
          <w:color w:val="000000"/>
        </w:rPr>
        <w:t>Intermediate Value Theorem</w:t>
      </w:r>
      <w:r w:rsidR="00A00DB7" w:rsidRPr="00EB795A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3D78D5A9" w14:textId="7926D42A" w:rsidR="002417D4" w:rsidRPr="009D61CD" w:rsidRDefault="002417D4" w:rsidP="0085074B">
      <w:pPr>
        <w:pStyle w:val="ListParagraph"/>
        <w:numPr>
          <w:ilvl w:val="0"/>
          <w:numId w:val="5"/>
        </w:numPr>
        <w:rPr>
          <w:rFonts w:eastAsiaTheme="minorEastAsia" w:cs="Times New Roman"/>
          <w:szCs w:val="24"/>
        </w:rPr>
      </w:pPr>
      <w:r w:rsidRPr="009D61CD">
        <w:rPr>
          <w:rFonts w:eastAsiaTheme="minorEastAsia"/>
          <w:szCs w:val="24"/>
        </w:rPr>
        <w:t xml:space="preserve">Show precisely how the </w:t>
      </w:r>
      <w:r w:rsidRPr="009D61CD">
        <w:rPr>
          <w:rFonts w:eastAsiaTheme="minorEastAsia"/>
          <w:i/>
          <w:szCs w:val="24"/>
        </w:rPr>
        <w:t>Intermediate Value Theorem</w:t>
      </w:r>
      <w:r w:rsidRPr="009D61CD">
        <w:rPr>
          <w:rFonts w:eastAsiaTheme="minorEastAsia"/>
          <w:szCs w:val="24"/>
        </w:rPr>
        <w:t xml:space="preserve"> is used to prove that the equation</w:t>
      </w:r>
      <w:r w:rsidR="009D61CD" w:rsidRPr="009D61CD">
        <w:rPr>
          <w:rFonts w:eastAsiaTheme="minorEastAsia"/>
          <w:szCs w:val="24"/>
        </w:rPr>
        <w:t xml:space="preserve"> </w:t>
      </w:r>
      <w:r w:rsidR="00974122" w:rsidRPr="009D61CD">
        <w:rPr>
          <w:rFonts w:eastAsiaTheme="minorEastAsia"/>
          <w:position w:val="-6"/>
          <w:szCs w:val="24"/>
        </w:rPr>
        <w:object w:dxaOrig="1420" w:dyaOrig="320" w14:anchorId="052E0B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3pt;height:15.6pt" o:ole="">
            <v:imagedata r:id="rId8" o:title=""/>
          </v:shape>
          <o:OLEObject Type="Embed" ProgID="Equation.DSMT4" ShapeID="_x0000_i1025" DrawAspect="Content" ObjectID="_1844834192" r:id="rId9"/>
        </w:object>
      </w:r>
      <w:r w:rsidRPr="009D61CD">
        <w:rPr>
          <w:rFonts w:eastAsiaTheme="minorEastAsia" w:cs="Times New Roman"/>
          <w:szCs w:val="24"/>
        </w:rPr>
        <w:t xml:space="preserve"> has at least one real solution.</w:t>
      </w:r>
    </w:p>
    <w:p w14:paraId="54FE953E" w14:textId="77777777" w:rsidR="002417D4" w:rsidRPr="002417D4" w:rsidRDefault="002417D4" w:rsidP="00F863EB">
      <w:pPr>
        <w:spacing w:after="0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417D4"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F863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863EB" w:rsidRPr="00F863EB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820" w:dyaOrig="400" w14:anchorId="5C61E536">
          <v:shape id="_x0000_i1026" type="#_x0000_t75" style="width:89.65pt;height:20.4pt" o:ole="">
            <v:imagedata r:id="rId10" o:title=""/>
          </v:shape>
          <o:OLEObject Type="Embed" ProgID="Equation.DSMT4" ShapeID="_x0000_i1026" DrawAspect="Content" ObjectID="_1844834193" r:id="rId11"/>
        </w:object>
      </w:r>
      <w:r w:rsidRPr="002417D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We want to know if</w:t>
      </w:r>
      <w:r w:rsidR="00D611A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611AD" w:rsidRPr="00D611AD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460F43A8">
          <v:shape id="_x0000_i1027" type="#_x0000_t75" style="width:29.2pt;height:20.4pt" o:ole="">
            <v:imagedata r:id="rId12" o:title=""/>
          </v:shape>
          <o:OLEObject Type="Embed" ProgID="Equation.DSMT4" ShapeID="_x0000_i1027" DrawAspect="Content" ObjectID="_1844834194" r:id="rId1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a root.</w:t>
      </w:r>
    </w:p>
    <w:p w14:paraId="60EA7EF5" w14:textId="77777777" w:rsidR="002417D4" w:rsidRPr="002417D4" w:rsidRDefault="002417D4" w:rsidP="002417D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2417D4">
        <w:rPr>
          <w:rFonts w:ascii="Times New Roman" w:eastAsiaTheme="minorEastAsia" w:hAnsi="Times New Roman" w:cs="Times New Roman"/>
          <w:sz w:val="24"/>
          <w:szCs w:val="24"/>
        </w:rPr>
        <w:tab/>
      </w:r>
      <w:r w:rsidR="002A16F6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Pr="002417D4">
        <w:rPr>
          <w:rFonts w:ascii="Times New Roman" w:eastAsiaTheme="minorEastAsia" w:hAnsi="Times New Roman" w:cs="Times New Roman"/>
          <w:sz w:val="24"/>
          <w:szCs w:val="24"/>
        </w:rPr>
        <w:t xml:space="preserve"> is continuous because </w:t>
      </w:r>
      <w:r w:rsidR="008D0FC8"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Pr="002417D4">
        <w:rPr>
          <w:rFonts w:ascii="Times New Roman" w:eastAsiaTheme="minorEastAsia" w:hAnsi="Times New Roman" w:cs="Times New Roman"/>
          <w:sz w:val="24"/>
          <w:szCs w:val="24"/>
        </w:rPr>
        <w:t xml:space="preserve"> is a polynomial.</w:t>
      </w:r>
    </w:p>
    <w:p w14:paraId="1F156648" w14:textId="77777777" w:rsidR="002417D4" w:rsidRDefault="002417D4" w:rsidP="002417D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2417D4">
        <w:rPr>
          <w:rFonts w:ascii="Times New Roman" w:eastAsiaTheme="minorEastAsia" w:hAnsi="Times New Roman" w:cs="Times New Roman"/>
          <w:sz w:val="24"/>
          <w:szCs w:val="24"/>
        </w:rPr>
        <w:tab/>
        <w:t>Note that:</w:t>
      </w:r>
    </w:p>
    <w:p w14:paraId="13019381" w14:textId="77777777" w:rsidR="002417D4" w:rsidRPr="002417D4" w:rsidRDefault="009454AD" w:rsidP="009454A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9454AD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2340" w:dyaOrig="800" w14:anchorId="5465831A">
          <v:shape id="_x0000_i1028" type="#_x0000_t75" style="width:116.85pt;height:40.1pt" o:ole="">
            <v:imagedata r:id="rId14" o:title=""/>
          </v:shape>
          <o:OLEObject Type="Embed" ProgID="Equation.DSMT4" ShapeID="_x0000_i1028" DrawAspect="Content" ObjectID="_1844834195" r:id="rId15"/>
        </w:object>
      </w:r>
    </w:p>
    <w:p w14:paraId="612B2695" w14:textId="77777777" w:rsidR="002417D4" w:rsidRPr="004F20A8" w:rsidRDefault="002417D4" w:rsidP="002417D4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417D4">
        <w:rPr>
          <w:rFonts w:ascii="Times New Roman" w:eastAsiaTheme="minorEastAsia" w:hAnsi="Times New Roman" w:cs="Times New Roman"/>
          <w:sz w:val="24"/>
          <w:szCs w:val="24"/>
        </w:rPr>
        <w:tab/>
        <w:t>Therefore by the IVT there exists a number</w:t>
      </w:r>
      <w:r w:rsidR="008353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35364">
        <w:rPr>
          <w:rFonts w:ascii="Times New Roman" w:eastAsiaTheme="minorEastAsia" w:hAnsi="Times New Roman" w:cs="Times New Roman"/>
          <w:i/>
          <w:sz w:val="24"/>
          <w:szCs w:val="24"/>
        </w:rPr>
        <w:t>c</w:t>
      </w:r>
      <w:r w:rsidRPr="002417D4"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1E291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E2911" w:rsidRPr="001E2911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40" w:dyaOrig="400" w14:anchorId="6A9B63F4">
          <v:shape id="_x0000_i1029" type="#_x0000_t75" style="width:27.15pt;height:20.4pt" o:ole="">
            <v:imagedata r:id="rId16" o:title=""/>
          </v:shape>
          <o:OLEObject Type="Embed" ProgID="Equation.DSMT4" ShapeID="_x0000_i1029" DrawAspect="Content" ObjectID="_1844834196" r:id="rId17"/>
        </w:object>
      </w:r>
      <w:r w:rsidRPr="002417D4">
        <w:rPr>
          <w:rFonts w:ascii="Times New Roman" w:eastAsiaTheme="minorEastAsia" w:hAnsi="Times New Roman" w:cs="Times New Roman"/>
          <w:sz w:val="24"/>
          <w:szCs w:val="24"/>
        </w:rPr>
        <w:t xml:space="preserve"> such </w:t>
      </w:r>
      <w:r w:rsidRPr="004F20A8">
        <w:rPr>
          <w:rFonts w:ascii="Times New Roman" w:eastAsiaTheme="minorEastAsia" w:hAnsi="Times New Roman" w:cs="Times New Roman"/>
          <w:sz w:val="24"/>
          <w:szCs w:val="24"/>
        </w:rPr>
        <w:t>that</w:t>
      </w:r>
      <w:r w:rsidR="001E2911"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E2911" w:rsidRPr="004F20A8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920" w:dyaOrig="400" w14:anchorId="4871FDD1">
          <v:shape id="_x0000_i1030" type="#_x0000_t75" style="width:46.2pt;height:20.4pt" o:ole="">
            <v:imagedata r:id="rId18" o:title=""/>
          </v:shape>
          <o:OLEObject Type="Embed" ProgID="Equation.DSMT4" ShapeID="_x0000_i1030" DrawAspect="Content" ObjectID="_1844834197" r:id="rId19"/>
        </w:object>
      </w:r>
      <w:r w:rsidRPr="004F20A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367E5D1" w14:textId="198DF719" w:rsidR="002417D4" w:rsidRPr="002417D4" w:rsidRDefault="002417D4" w:rsidP="002417D4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4F20A8">
        <w:rPr>
          <w:rFonts w:ascii="Times New Roman" w:eastAsiaTheme="minorEastAsia" w:hAnsi="Times New Roman" w:cs="Times New Roman"/>
          <w:sz w:val="24"/>
          <w:szCs w:val="24"/>
        </w:rPr>
        <w:tab/>
        <w:t>Therefore there is a number</w:t>
      </w:r>
      <w:r w:rsidR="004F20A8"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F20A8" w:rsidRPr="004F20A8">
        <w:rPr>
          <w:rFonts w:ascii="Times New Roman" w:eastAsiaTheme="minorEastAsia" w:hAnsi="Times New Roman" w:cs="Times New Roman"/>
          <w:i/>
          <w:sz w:val="24"/>
          <w:szCs w:val="24"/>
        </w:rPr>
        <w:t>c</w:t>
      </w:r>
      <w:r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such that</w:t>
      </w:r>
      <w:r w:rsidR="004F20A8"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F20A8" w:rsidRPr="004F20A8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400" w:dyaOrig="320" w14:anchorId="4654FB27">
          <v:shape id="_x0000_i1031" type="#_x0000_t75" style="width:69.95pt;height:15.6pt" o:ole="">
            <v:imagedata r:id="rId20" o:title=""/>
          </v:shape>
          <o:OLEObject Type="Embed" ProgID="Equation.DSMT4" ShapeID="_x0000_i1031" DrawAspect="Content" ObjectID="_1844834198" r:id="rId21"/>
        </w:object>
      </w:r>
      <w:r w:rsidR="004F20A8"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and so the equation </w:t>
      </w:r>
      <w:r w:rsidR="001E1930" w:rsidRPr="004F20A8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420" w:dyaOrig="320" w14:anchorId="34DD944F">
          <v:shape id="_x0000_i1032" type="#_x0000_t75" style="width:71.3pt;height:15.6pt" o:ole="">
            <v:imagedata r:id="rId22" o:title=""/>
          </v:shape>
          <o:OLEObject Type="Embed" ProgID="Equation.DSMT4" ShapeID="_x0000_i1032" DrawAspect="Content" ObjectID="_1844834199" r:id="rId23"/>
        </w:object>
      </w:r>
      <w:r w:rsidR="004F20A8" w:rsidRPr="004F20A8">
        <w:rPr>
          <w:rFonts w:ascii="Times New Roman" w:eastAsiaTheme="minorEastAsia" w:hAnsi="Times New Roman" w:cs="Times New Roman"/>
          <w:sz w:val="24"/>
          <w:szCs w:val="24"/>
        </w:rPr>
        <w:t xml:space="preserve"> has a solution</w:t>
      </w:r>
      <w:r w:rsidR="004F20A8">
        <w:rPr>
          <w:rFonts w:eastAsiaTheme="minorEastAsia"/>
          <w:szCs w:val="24"/>
        </w:rPr>
        <w:t>.</w:t>
      </w:r>
    </w:p>
    <w:p w14:paraId="20E40A67" w14:textId="77777777" w:rsidR="002417D4" w:rsidRDefault="002417D4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676FD6CD" w14:textId="77777777" w:rsidR="00833D15" w:rsidRPr="002A0C15" w:rsidRDefault="008D6842" w:rsidP="002417D4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Show that</w:t>
      </w:r>
      <w:r w:rsidR="008B679C">
        <w:rPr>
          <w:rFonts w:cs="Times New Roman"/>
          <w:szCs w:val="24"/>
        </w:rPr>
        <w:t xml:space="preserve"> </w:t>
      </w:r>
      <w:r w:rsidR="008B679C" w:rsidRPr="008B679C">
        <w:rPr>
          <w:rFonts w:cs="Times New Roman"/>
          <w:position w:val="-14"/>
          <w:szCs w:val="24"/>
        </w:rPr>
        <w:object w:dxaOrig="1740" w:dyaOrig="420" w14:anchorId="448BDFA6">
          <v:shape id="_x0000_i1033" type="#_x0000_t75" style="width:86.95pt;height:21.05pt" o:ole="">
            <v:imagedata r:id="rId24" o:title=""/>
          </v:shape>
          <o:OLEObject Type="Embed" ProgID="Equation.DSMT4" ShapeID="_x0000_i1033" DrawAspect="Content" ObjectID="_1844834200" r:id="rId25"/>
        </w:object>
      </w:r>
      <w:r w:rsidRPr="002A0C15">
        <w:rPr>
          <w:rFonts w:eastAsiaTheme="minorEastAsia" w:cs="Times New Roman"/>
          <w:szCs w:val="24"/>
        </w:rPr>
        <w:t xml:space="preserve"> has at least one real root.</w:t>
      </w:r>
    </w:p>
    <w:p w14:paraId="07006FD1" w14:textId="77777777" w:rsidR="009732DA" w:rsidRDefault="00BE0B2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9732DA">
        <w:rPr>
          <w:rFonts w:ascii="Times New Roman" w:eastAsiaTheme="minorEastAsia" w:hAnsi="Times New Roman" w:cs="Times New Roman"/>
          <w:sz w:val="24"/>
          <w:szCs w:val="24"/>
        </w:rPr>
        <w:t xml:space="preserve"> is continuous because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9732DA">
        <w:rPr>
          <w:rFonts w:ascii="Times New Roman" w:eastAsiaTheme="minorEastAsia" w:hAnsi="Times New Roman" w:cs="Times New Roman"/>
          <w:sz w:val="24"/>
          <w:szCs w:val="24"/>
        </w:rPr>
        <w:t xml:space="preserve"> is the sum of a polynomial and a radical function.</w:t>
      </w:r>
    </w:p>
    <w:p w14:paraId="36CE5A20" w14:textId="77777777" w:rsidR="009732DA" w:rsidRDefault="009732DA" w:rsidP="00F37EC9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 that:</w:t>
      </w:r>
    </w:p>
    <w:p w14:paraId="2564561E" w14:textId="77777777" w:rsidR="009732DA" w:rsidRPr="009732DA" w:rsidRDefault="003E211D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E211D">
        <w:rPr>
          <w:rFonts w:ascii="Times New Roman" w:hAnsi="Times New Roman" w:cs="Times New Roman"/>
          <w:position w:val="-36"/>
          <w:sz w:val="24"/>
          <w:szCs w:val="24"/>
        </w:rPr>
        <w:object w:dxaOrig="2560" w:dyaOrig="840" w14:anchorId="3E2D9DDB">
          <v:shape id="_x0000_i1034" type="#_x0000_t75" style="width:128.4pt;height:42.1pt" o:ole="">
            <v:imagedata r:id="rId26" o:title=""/>
          </v:shape>
          <o:OLEObject Type="Embed" ProgID="Equation.DSMT4" ShapeID="_x0000_i1034" DrawAspect="Content" ObjectID="_1844834201" r:id="rId27"/>
        </w:object>
      </w:r>
    </w:p>
    <w:p w14:paraId="658EEA8D" w14:textId="77777777" w:rsidR="009732DA" w:rsidRDefault="009732D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hAnsi="Times New Roman" w:cs="Times New Roman"/>
          <w:sz w:val="24"/>
          <w:szCs w:val="24"/>
        </w:rPr>
        <w:t xml:space="preserve">Therefore by the Intermediate Value Theorem, there exists </w:t>
      </w:r>
      <w:r>
        <w:rPr>
          <w:rFonts w:ascii="Times New Roman" w:hAnsi="Times New Roman" w:cs="Times New Roman"/>
          <w:sz w:val="24"/>
          <w:szCs w:val="24"/>
        </w:rPr>
        <w:t>a number</w:t>
      </w:r>
      <w:r w:rsidR="00717845">
        <w:rPr>
          <w:rFonts w:ascii="Times New Roman" w:hAnsi="Times New Roman" w:cs="Times New Roman"/>
          <w:sz w:val="24"/>
          <w:szCs w:val="24"/>
        </w:rPr>
        <w:t xml:space="preserve"> </w:t>
      </w:r>
      <w:r w:rsidR="00717845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71784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17845" w:rsidRPr="00717845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40" w:dyaOrig="400" w14:anchorId="7DA14D09">
          <v:shape id="_x0000_i1035" type="#_x0000_t75" style="width:27.15pt;height:20.4pt" o:ole="">
            <v:imagedata r:id="rId28" o:title=""/>
          </v:shape>
          <o:OLEObject Type="Embed" ProgID="Equation.DSMT4" ShapeID="_x0000_i1035" DrawAspect="Content" ObjectID="_1844834202" r:id="rId29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A0C15">
        <w:rPr>
          <w:rFonts w:ascii="Times New Roman" w:hAnsi="Times New Roman" w:cs="Times New Roman"/>
          <w:sz w:val="24"/>
          <w:szCs w:val="24"/>
        </w:rPr>
        <w:t xml:space="preserve">such that </w:t>
      </w:r>
      <w:r w:rsidR="002F5BBA" w:rsidRPr="002F5BBA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C1CADE0">
          <v:shape id="_x0000_i1036" type="#_x0000_t75" style="width:46.2pt;height:20.4pt" o:ole="">
            <v:imagedata r:id="rId30" o:title=""/>
          </v:shape>
          <o:OLEObject Type="Embed" ProgID="Equation.DSMT4" ShapeID="_x0000_i1036" DrawAspect="Content" ObjectID="_1844834203" r:id="rId31"/>
        </w:object>
      </w:r>
      <w:r w:rsidRPr="002A0C15">
        <w:rPr>
          <w:rFonts w:ascii="Times New Roman" w:hAnsi="Times New Roman" w:cs="Times New Roman"/>
          <w:sz w:val="24"/>
          <w:szCs w:val="24"/>
        </w:rPr>
        <w:t>.  Therefore we know that</w:t>
      </w:r>
      <w:r w:rsidR="00303A55">
        <w:rPr>
          <w:rFonts w:ascii="Times New Roman" w:hAnsi="Times New Roman" w:cs="Times New Roman"/>
          <w:sz w:val="24"/>
          <w:szCs w:val="24"/>
        </w:rPr>
        <w:t xml:space="preserve"> </w:t>
      </w:r>
      <w:r w:rsidR="00303A55">
        <w:rPr>
          <w:rFonts w:ascii="Times New Roman" w:hAnsi="Times New Roman" w:cs="Times New Roman"/>
          <w:i/>
          <w:sz w:val="24"/>
          <w:szCs w:val="24"/>
        </w:rPr>
        <w:t>f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has a </w:t>
      </w:r>
      <w:r>
        <w:rPr>
          <w:rFonts w:ascii="Times New Roman" w:eastAsiaTheme="minorEastAsia" w:hAnsi="Times New Roman" w:cs="Times New Roman"/>
          <w:sz w:val="24"/>
          <w:szCs w:val="24"/>
        </w:rPr>
        <w:t>real root</w: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303A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3A55" w:rsidRPr="00717845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40" w:dyaOrig="400" w14:anchorId="0548C8FF">
          <v:shape id="_x0000_i1037" type="#_x0000_t75" style="width:27.15pt;height:20.4pt" o:ole="">
            <v:imagedata r:id="rId28" o:title=""/>
          </v:shape>
          <o:OLEObject Type="Embed" ProgID="Equation.DSMT4" ShapeID="_x0000_i1037" DrawAspect="Content" ObjectID="_1844834204" r:id="rId32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46F9BD7" w14:textId="77777777" w:rsidR="009732DA" w:rsidRDefault="009732DA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BA4718" w14:textId="77777777" w:rsidR="008D6842" w:rsidRPr="009732DA" w:rsidRDefault="008D6842" w:rsidP="002417D4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Show that the equation</w:t>
      </w:r>
      <w:r w:rsidR="00573848">
        <w:rPr>
          <w:rFonts w:cs="Times New Roman"/>
          <w:szCs w:val="24"/>
        </w:rPr>
        <w:t xml:space="preserve"> </w:t>
      </w:r>
      <w:r w:rsidR="00573848" w:rsidRPr="00573848">
        <w:rPr>
          <w:rFonts w:cs="Times New Roman"/>
          <w:position w:val="-14"/>
          <w:szCs w:val="24"/>
        </w:rPr>
        <w:object w:dxaOrig="1160" w:dyaOrig="400" w14:anchorId="75C54252">
          <v:shape id="_x0000_i1038" type="#_x0000_t75" style="width:57.75pt;height:20.4pt" o:ole="">
            <v:imagedata r:id="rId33" o:title=""/>
          </v:shape>
          <o:OLEObject Type="Embed" ProgID="Equation.DSMT4" ShapeID="_x0000_i1038" DrawAspect="Content" ObjectID="_1844834205" r:id="rId34"/>
        </w:object>
      </w:r>
      <w:r w:rsidRPr="002A0C15">
        <w:rPr>
          <w:rFonts w:cs="Times New Roman"/>
          <w:szCs w:val="24"/>
        </w:rPr>
        <w:t xml:space="preserve"> has at least one real solution.</w:t>
      </w:r>
    </w:p>
    <w:p w14:paraId="0807A4BC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28478622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rewrite the equation:</w:t>
      </w:r>
      <w:r w:rsidR="00A93BA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A93BA3" w:rsidRPr="00A93BA3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520" w:dyaOrig="400" w14:anchorId="60FC7342">
          <v:shape id="_x0000_i1039" type="#_x0000_t75" style="width:76.75pt;height:20.4pt" o:ole="">
            <v:imagedata r:id="rId35" o:title=""/>
          </v:shape>
          <o:OLEObject Type="Embed" ProgID="Equation.DSMT4" ShapeID="_x0000_i1039" DrawAspect="Content" ObjectID="_1844834206" r:id="rId3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</w:p>
    <w:p w14:paraId="26D39503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E4418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418E" w:rsidRPr="00E4418E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880" w:dyaOrig="400" w14:anchorId="6EABD3E4">
          <v:shape id="_x0000_i1040" type="#_x0000_t75" style="width:93.75pt;height:20.4pt" o:ole="">
            <v:imagedata r:id="rId37" o:title=""/>
          </v:shape>
          <o:OLEObject Type="Embed" ProgID="Equation.DSMT4" ShapeID="_x0000_i1040" DrawAspect="Content" ObjectID="_1844834207" r:id="rId38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We want to know if </w:t>
      </w:r>
      <w:r w:rsidR="005C60C6" w:rsidRPr="005C60C6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0ABCD7DF">
          <v:shape id="_x0000_i1041" type="#_x0000_t75" style="width:29.2pt;height:20.4pt" o:ole="">
            <v:imagedata r:id="rId39" o:title=""/>
          </v:shape>
          <o:OLEObject Type="Embed" ProgID="Equation.DSMT4" ShapeID="_x0000_i1041" DrawAspect="Content" ObjectID="_1844834208" r:id="rId4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a root.</w:t>
      </w:r>
    </w:p>
    <w:p w14:paraId="160C39CF" w14:textId="77777777" w:rsidR="00A56991" w:rsidRDefault="006E6D4F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A56991">
        <w:rPr>
          <w:rFonts w:ascii="Times New Roman" w:eastAsiaTheme="minorEastAsia" w:hAnsi="Times New Roman" w:cs="Times New Roman"/>
          <w:sz w:val="24"/>
          <w:szCs w:val="24"/>
        </w:rPr>
        <w:t xml:space="preserve"> is continuous because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A56991">
        <w:rPr>
          <w:rFonts w:ascii="Times New Roman" w:eastAsiaTheme="minorEastAsia" w:hAnsi="Times New Roman" w:cs="Times New Roman"/>
          <w:sz w:val="24"/>
          <w:szCs w:val="24"/>
        </w:rPr>
        <w:t xml:space="preserve"> is the difference of a trigonometric function</w:t>
      </w:r>
      <w:r w:rsidR="002417D4">
        <w:rPr>
          <w:rFonts w:ascii="Times New Roman" w:eastAsiaTheme="minorEastAsia" w:hAnsi="Times New Roman" w:cs="Times New Roman"/>
          <w:sz w:val="24"/>
          <w:szCs w:val="24"/>
        </w:rPr>
        <w:t xml:space="preserve"> (continuous everywhere)</w:t>
      </w:r>
      <w:r w:rsidR="00A56991">
        <w:rPr>
          <w:rFonts w:ascii="Times New Roman" w:eastAsiaTheme="minorEastAsia" w:hAnsi="Times New Roman" w:cs="Times New Roman"/>
          <w:sz w:val="24"/>
          <w:szCs w:val="24"/>
        </w:rPr>
        <w:t xml:space="preserve"> and a polynomial.</w:t>
      </w:r>
    </w:p>
    <w:p w14:paraId="6E127205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 that:</w:t>
      </w:r>
    </w:p>
    <w:p w14:paraId="54AD1005" w14:textId="77777777" w:rsidR="00A6416A" w:rsidRDefault="00A6416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A6416A">
        <w:rPr>
          <w:rFonts w:ascii="Times New Roman" w:hAnsi="Times New Roman" w:cs="Times New Roman"/>
          <w:position w:val="-34"/>
          <w:sz w:val="24"/>
          <w:szCs w:val="24"/>
        </w:rPr>
        <w:object w:dxaOrig="3280" w:dyaOrig="800" w14:anchorId="1E50D71A">
          <v:shape id="_x0000_i1042" type="#_x0000_t75" style="width:164.4pt;height:40.1pt" o:ole="">
            <v:imagedata r:id="rId41" o:title=""/>
          </v:shape>
          <o:OLEObject Type="Embed" ProgID="Equation.DSMT4" ShapeID="_x0000_i1042" DrawAspect="Content" ObjectID="_1844834209" r:id="rId42"/>
        </w:object>
      </w:r>
    </w:p>
    <w:p w14:paraId="4D5CC680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hAnsi="Times New Roman" w:cs="Times New Roman"/>
          <w:sz w:val="24"/>
          <w:szCs w:val="24"/>
        </w:rPr>
        <w:t xml:space="preserve">Therefore by the Intermediate Value Theorem, there exists </w:t>
      </w:r>
      <w:r>
        <w:rPr>
          <w:rFonts w:ascii="Times New Roman" w:hAnsi="Times New Roman" w:cs="Times New Roman"/>
          <w:sz w:val="24"/>
          <w:szCs w:val="24"/>
        </w:rPr>
        <w:t>a number</w:t>
      </w:r>
      <w:r w:rsidR="00A6416A">
        <w:rPr>
          <w:rFonts w:ascii="Times New Roman" w:hAnsi="Times New Roman" w:cs="Times New Roman"/>
          <w:sz w:val="24"/>
          <w:szCs w:val="24"/>
        </w:rPr>
        <w:t xml:space="preserve"> </w:t>
      </w:r>
      <w:r w:rsidR="00A6416A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A6416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416A" w:rsidRPr="00A6416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620" w:dyaOrig="400" w14:anchorId="4F87172E">
          <v:shape id="_x0000_i1043" type="#_x0000_t75" style="width:31.25pt;height:20.4pt" o:ole="">
            <v:imagedata r:id="rId43" o:title=""/>
          </v:shape>
          <o:OLEObject Type="Embed" ProgID="Equation.DSMT4" ShapeID="_x0000_i1043" DrawAspect="Content" ObjectID="_1844834210" r:id="rId4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A0C15">
        <w:rPr>
          <w:rFonts w:ascii="Times New Roman" w:hAnsi="Times New Roman" w:cs="Times New Roman"/>
          <w:sz w:val="24"/>
          <w:szCs w:val="24"/>
        </w:rPr>
        <w:t>such that</w:t>
      </w:r>
      <w:r w:rsidR="00C847AB">
        <w:rPr>
          <w:rFonts w:ascii="Times New Roman" w:hAnsi="Times New Roman" w:cs="Times New Roman"/>
          <w:sz w:val="24"/>
          <w:szCs w:val="24"/>
        </w:rPr>
        <w:t xml:space="preserve"> </w:t>
      </w:r>
      <w:r w:rsidR="00C847AB" w:rsidRPr="00C847A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765FD39C">
          <v:shape id="_x0000_i1044" type="#_x0000_t75" style="width:46.2pt;height:20.4pt" o:ole="">
            <v:imagedata r:id="rId45" o:title=""/>
          </v:shape>
          <o:OLEObject Type="Embed" ProgID="Equation.DSMT4" ShapeID="_x0000_i1044" DrawAspect="Content" ObjectID="_1844834211" r:id="rId46"/>
        </w:object>
      </w:r>
      <w:r w:rsidRPr="002A0C15">
        <w:rPr>
          <w:rFonts w:ascii="Times New Roman" w:hAnsi="Times New Roman" w:cs="Times New Roman"/>
          <w:sz w:val="24"/>
          <w:szCs w:val="24"/>
        </w:rPr>
        <w:t>.  Therefore we know that</w:t>
      </w:r>
      <w:r w:rsidR="00C847AB">
        <w:rPr>
          <w:rFonts w:ascii="Times New Roman" w:hAnsi="Times New Roman" w:cs="Times New Roman"/>
          <w:sz w:val="24"/>
          <w:szCs w:val="24"/>
        </w:rPr>
        <w:t xml:space="preserve"> </w:t>
      </w:r>
      <w:r w:rsidR="00C847AB" w:rsidRPr="00C847AB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65BAE23C">
          <v:shape id="_x0000_i1045" type="#_x0000_t75" style="width:57.75pt;height:20.4pt" o:ole="">
            <v:imagedata r:id="rId47" o:title=""/>
          </v:shape>
          <o:OLEObject Type="Embed" ProgID="Equation.DSMT4" ShapeID="_x0000_i1045" DrawAspect="Content" ObjectID="_1844834212" r:id="rId48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has a solution in the interval</w:t>
      </w:r>
      <w:r w:rsidR="00C847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847AB" w:rsidRPr="00A6416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620" w:dyaOrig="400" w14:anchorId="19F210FE">
          <v:shape id="_x0000_i1046" type="#_x0000_t75" style="width:31.25pt;height:20.4pt" o:ole="">
            <v:imagedata r:id="rId43" o:title=""/>
          </v:shape>
          <o:OLEObject Type="Embed" ProgID="Equation.DSMT4" ShapeID="_x0000_i1046" DrawAspect="Content" ObjectID="_1844834213" r:id="rId49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C7BE6A1" w14:textId="77777777" w:rsidR="008D6842" w:rsidRPr="009732DA" w:rsidRDefault="008D6842" w:rsidP="002417D4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lastRenderedPageBreak/>
        <w:t>Show that the equation</w:t>
      </w:r>
      <w:r w:rsidR="008F09D9">
        <w:rPr>
          <w:rFonts w:cs="Times New Roman"/>
          <w:szCs w:val="24"/>
        </w:rPr>
        <w:t xml:space="preserve"> </w:t>
      </w:r>
      <w:r w:rsidR="008F09D9" w:rsidRPr="008F09D9">
        <w:rPr>
          <w:rFonts w:cs="Times New Roman"/>
          <w:position w:val="-14"/>
          <w:szCs w:val="24"/>
        </w:rPr>
        <w:object w:dxaOrig="1400" w:dyaOrig="400" w14:anchorId="1D8B4128">
          <v:shape id="_x0000_i1047" type="#_x0000_t75" style="width:69.95pt;height:20.4pt" o:ole="">
            <v:imagedata r:id="rId50" o:title=""/>
          </v:shape>
          <o:OLEObject Type="Embed" ProgID="Equation.DSMT4" ShapeID="_x0000_i1047" DrawAspect="Content" ObjectID="_1844834214" r:id="rId51"/>
        </w:object>
      </w:r>
      <w:r w:rsidRPr="002A0C15">
        <w:rPr>
          <w:rFonts w:cs="Times New Roman"/>
          <w:szCs w:val="24"/>
        </w:rPr>
        <w:t xml:space="preserve"> has at least one real solution.</w:t>
      </w:r>
    </w:p>
    <w:p w14:paraId="39825B49" w14:textId="77777777" w:rsid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58F4CAC0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rewrite the equation:</w:t>
      </w:r>
      <w:r w:rsidR="008F09D9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8F09D9" w:rsidRPr="008F09D9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740" w:dyaOrig="400" w14:anchorId="6D2E0EB3">
          <v:shape id="_x0000_i1048" type="#_x0000_t75" style="width:86.95pt;height:20.4pt" o:ole="">
            <v:imagedata r:id="rId52" o:title=""/>
          </v:shape>
          <o:OLEObject Type="Embed" ProgID="Equation.DSMT4" ShapeID="_x0000_i1048" DrawAspect="Content" ObjectID="_1844834215" r:id="rId53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</w:p>
    <w:p w14:paraId="0C0B1D72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FF617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F617B" w:rsidRPr="00FF617B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2120" w:dyaOrig="400" w14:anchorId="27EC6FB1">
          <v:shape id="_x0000_i1049" type="#_x0000_t75" style="width:105.3pt;height:20.4pt" o:ole="">
            <v:imagedata r:id="rId54" o:title=""/>
          </v:shape>
          <o:OLEObject Type="Embed" ProgID="Equation.DSMT4" ShapeID="_x0000_i1049" DrawAspect="Content" ObjectID="_1844834216" r:id="rId55"/>
        </w:object>
      </w:r>
      <w:r w:rsidR="00FF617B"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  <w:r>
        <w:rPr>
          <w:rFonts w:ascii="Times New Roman" w:eastAsiaTheme="minorEastAsia" w:hAnsi="Times New Roman" w:cs="Times New Roman"/>
          <w:sz w:val="24"/>
          <w:szCs w:val="24"/>
        </w:rPr>
        <w:t>We want to know if</w:t>
      </w:r>
      <w:r w:rsidR="00FF617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F617B" w:rsidRPr="00FF617B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78774E29">
          <v:shape id="_x0000_i1050" type="#_x0000_t75" style="width:29.2pt;height:20.4pt" o:ole="">
            <v:imagedata r:id="rId56" o:title=""/>
          </v:shape>
          <o:OLEObject Type="Embed" ProgID="Equation.DSMT4" ShapeID="_x0000_i1050" DrawAspect="Content" ObjectID="_1844834217" r:id="rId57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a root.</w:t>
      </w:r>
    </w:p>
    <w:p w14:paraId="248EA237" w14:textId="77777777" w:rsidR="00A56991" w:rsidRDefault="00D136D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A56991">
        <w:rPr>
          <w:rFonts w:ascii="Times New Roman" w:eastAsiaTheme="minorEastAsia" w:hAnsi="Times New Roman" w:cs="Times New Roman"/>
          <w:sz w:val="24"/>
          <w:szCs w:val="24"/>
        </w:rPr>
        <w:t xml:space="preserve"> is continuous because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A56991">
        <w:rPr>
          <w:rFonts w:ascii="Times New Roman" w:eastAsiaTheme="minorEastAsia" w:hAnsi="Times New Roman" w:cs="Times New Roman"/>
          <w:sz w:val="24"/>
          <w:szCs w:val="24"/>
        </w:rPr>
        <w:t xml:space="preserve"> is the sum of a logarithmic function and a polynomial.</w:t>
      </w:r>
    </w:p>
    <w:p w14:paraId="0EF1CC95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 that:</w:t>
      </w:r>
    </w:p>
    <w:p w14:paraId="6D42373C" w14:textId="77777777" w:rsidR="00D136DA" w:rsidRDefault="00D136DA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D136DA">
        <w:rPr>
          <w:rFonts w:ascii="Times New Roman" w:eastAsiaTheme="minorEastAsia" w:hAnsi="Times New Roman" w:cs="Times New Roman"/>
          <w:position w:val="-34"/>
          <w:sz w:val="24"/>
          <w:szCs w:val="24"/>
        </w:rPr>
        <w:object w:dxaOrig="5020" w:dyaOrig="800" w14:anchorId="3CBF38FD">
          <v:shape id="_x0000_i1051" type="#_x0000_t75" style="width:251.3pt;height:40.1pt" o:ole="">
            <v:imagedata r:id="rId58" o:title=""/>
          </v:shape>
          <o:OLEObject Type="Embed" ProgID="Equation.DSMT4" ShapeID="_x0000_i1051" DrawAspect="Content" ObjectID="_1844834218" r:id="rId59"/>
        </w:object>
      </w:r>
    </w:p>
    <w:p w14:paraId="2BE4F370" w14:textId="77777777" w:rsidR="00A56991" w:rsidRDefault="00A56991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hAnsi="Times New Roman" w:cs="Times New Roman"/>
          <w:sz w:val="24"/>
          <w:szCs w:val="24"/>
        </w:rPr>
        <w:t xml:space="preserve">Therefore by the Intermediate Value Theorem, there exists </w:t>
      </w:r>
      <w:r>
        <w:rPr>
          <w:rFonts w:ascii="Times New Roman" w:hAnsi="Times New Roman" w:cs="Times New Roman"/>
          <w:sz w:val="24"/>
          <w:szCs w:val="24"/>
        </w:rPr>
        <w:t>a number</w:t>
      </w:r>
      <w:r w:rsidR="00D136DA">
        <w:rPr>
          <w:rFonts w:ascii="Times New Roman" w:hAnsi="Times New Roman" w:cs="Times New Roman"/>
          <w:sz w:val="24"/>
          <w:szCs w:val="24"/>
        </w:rPr>
        <w:t xml:space="preserve"> </w:t>
      </w:r>
      <w:r w:rsidR="00D136DA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D136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136DA" w:rsidRPr="00D136D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20" w:dyaOrig="400" w14:anchorId="43B0B8E7">
          <v:shape id="_x0000_i1052" type="#_x0000_t75" style="width:25.8pt;height:20.4pt" o:ole="">
            <v:imagedata r:id="rId60" o:title=""/>
          </v:shape>
          <o:OLEObject Type="Embed" ProgID="Equation.DSMT4" ShapeID="_x0000_i1052" DrawAspect="Content" ObjectID="_1844834219" r:id="rId61"/>
        </w:object>
      </w:r>
      <w:r w:rsidRPr="002A0C15">
        <w:rPr>
          <w:rFonts w:ascii="Times New Roman" w:hAnsi="Times New Roman" w:cs="Times New Roman"/>
          <w:sz w:val="24"/>
          <w:szCs w:val="24"/>
        </w:rPr>
        <w:t xml:space="preserve">such that </w:t>
      </w:r>
      <w:r w:rsidR="00DE3E4B" w:rsidRPr="00C847A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3D5DDAB">
          <v:shape id="_x0000_i1053" type="#_x0000_t75" style="width:46.2pt;height:20.4pt" o:ole="">
            <v:imagedata r:id="rId45" o:title=""/>
          </v:shape>
          <o:OLEObject Type="Embed" ProgID="Equation.DSMT4" ShapeID="_x0000_i1053" DrawAspect="Content" ObjectID="_1844834220" r:id="rId62"/>
        </w:object>
      </w:r>
      <w:r w:rsidRPr="002A0C15">
        <w:rPr>
          <w:rFonts w:ascii="Times New Roman" w:hAnsi="Times New Roman" w:cs="Times New Roman"/>
          <w:sz w:val="24"/>
          <w:szCs w:val="24"/>
        </w:rPr>
        <w:t>.  Therefore we know that</w:t>
      </w:r>
      <w:r w:rsidR="00F02E90">
        <w:rPr>
          <w:rFonts w:ascii="Times New Roman" w:hAnsi="Times New Roman" w:cs="Times New Roman"/>
          <w:sz w:val="24"/>
          <w:szCs w:val="24"/>
        </w:rPr>
        <w:t xml:space="preserve"> </w:t>
      </w:r>
      <w:r w:rsidR="00F02E90" w:rsidRPr="008F09D9">
        <w:rPr>
          <w:rFonts w:cs="Times New Roman"/>
          <w:position w:val="-14"/>
          <w:szCs w:val="24"/>
        </w:rPr>
        <w:object w:dxaOrig="1400" w:dyaOrig="400" w14:anchorId="6BD19127">
          <v:shape id="_x0000_i1054" type="#_x0000_t75" style="width:69.95pt;height:20.4pt" o:ole="">
            <v:imagedata r:id="rId50" o:title=""/>
          </v:shape>
          <o:OLEObject Type="Embed" ProgID="Equation.DSMT4" ShapeID="_x0000_i1054" DrawAspect="Content" ObjectID="_1844834221" r:id="rId63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has a solution in the interval</w:t>
      </w:r>
      <w:r w:rsidR="00D0277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02771" w:rsidRPr="00D136D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20" w:dyaOrig="400" w14:anchorId="10C981A8">
          <v:shape id="_x0000_i1055" type="#_x0000_t75" style="width:25.8pt;height:20.4pt" o:ole="">
            <v:imagedata r:id="rId60" o:title=""/>
          </v:shape>
          <o:OLEObject Type="Embed" ProgID="Equation.DSMT4" ShapeID="_x0000_i1055" DrawAspect="Content" ObjectID="_1844834222" r:id="rId64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8457985" w14:textId="77777777" w:rsid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2C53BD02" w14:textId="77777777" w:rsid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2386B977" w14:textId="77777777" w:rsidR="009732DA" w:rsidRPr="009732DA" w:rsidRDefault="009732DA" w:rsidP="00F37EC9">
      <w:pPr>
        <w:spacing w:line="240" w:lineRule="auto"/>
        <w:rPr>
          <w:rFonts w:cs="Times New Roman"/>
          <w:szCs w:val="24"/>
        </w:rPr>
      </w:pPr>
    </w:p>
    <w:p w14:paraId="0285C581" w14:textId="77777777" w:rsidR="008D6842" w:rsidRPr="002A0C15" w:rsidRDefault="008D6842" w:rsidP="00F37EC9">
      <w:pPr>
        <w:pStyle w:val="ListParagraph"/>
        <w:rPr>
          <w:rFonts w:cs="Times New Roman"/>
          <w:szCs w:val="24"/>
        </w:rPr>
      </w:pPr>
    </w:p>
    <w:p w14:paraId="60F68CF9" w14:textId="77777777" w:rsidR="008D6842" w:rsidRPr="002A0C15" w:rsidRDefault="008D6842" w:rsidP="002417D4">
      <w:pPr>
        <w:pStyle w:val="ListParagraph"/>
        <w:numPr>
          <w:ilvl w:val="0"/>
          <w:numId w:val="5"/>
        </w:numPr>
        <w:rPr>
          <w:rFonts w:cs="Times New Roman"/>
          <w:szCs w:val="24"/>
        </w:rPr>
      </w:pPr>
      <w:r w:rsidRPr="002A0C15">
        <w:rPr>
          <w:rFonts w:cs="Times New Roman"/>
          <w:szCs w:val="24"/>
        </w:rPr>
        <w:t>Is there a number that is exactly 1 more than its cube?  Use the IVT to answer this question.</w:t>
      </w:r>
    </w:p>
    <w:p w14:paraId="6D8B259E" w14:textId="77777777" w:rsidR="00833D15" w:rsidRDefault="00833D15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E2F043B" w14:textId="77777777" w:rsidR="00F37EC9" w:rsidRDefault="00F37EC9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are interested in finding a solution to the equation:</w:t>
      </w:r>
      <w:r w:rsidR="00BE7E47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BE7E47" w:rsidRPr="00BE7E4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940" w:dyaOrig="320" w14:anchorId="7A2819BF">
          <v:shape id="_x0000_i1056" type="#_x0000_t75" style="width:47.55pt;height:15.6pt" o:ole="">
            <v:imagedata r:id="rId65" o:title=""/>
          </v:shape>
          <o:OLEObject Type="Embed" ProgID="Equation.DSMT4" ShapeID="_x0000_i1056" DrawAspect="Content" ObjectID="_1844834223" r:id="rId66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 </w:t>
      </w:r>
    </w:p>
    <w:p w14:paraId="4E12818A" w14:textId="77777777" w:rsidR="00F37EC9" w:rsidRDefault="00F37EC9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We rewrite the equation:</w:t>
      </w:r>
      <w:r w:rsidR="003A3B8D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3A3B8D" w:rsidRPr="003A3B8D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1260" w:dyaOrig="320" w14:anchorId="772041FC">
          <v:shape id="_x0000_i1057" type="#_x0000_t75" style="width:62.5pt;height:15.6pt" o:ole="">
            <v:imagedata r:id="rId67" o:title=""/>
          </v:shape>
          <o:OLEObject Type="Embed" ProgID="Equation.DSMT4" ShapeID="_x0000_i1057" DrawAspect="Content" ObjectID="_1844834224" r:id="rId68"/>
        </w:object>
      </w:r>
    </w:p>
    <w:p w14:paraId="5B7527BC" w14:textId="77777777" w:rsidR="00F37EC9" w:rsidRDefault="00F37EC9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Let</w:t>
      </w:r>
      <w:r w:rsidR="005824A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824AF" w:rsidRPr="005824A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1660" w:dyaOrig="400" w14:anchorId="76F32D80">
          <v:shape id="_x0000_i1058" type="#_x0000_t75" style="width:82.2pt;height:20.4pt" o:ole="">
            <v:imagedata r:id="rId69" o:title=""/>
          </v:shape>
          <o:OLEObject Type="Embed" ProgID="Equation.DSMT4" ShapeID="_x0000_i1058" DrawAspect="Content" ObjectID="_1844834225" r:id="rId70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We want to know if</w:t>
      </w:r>
      <w:r w:rsidR="00171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1C1A" w:rsidRPr="00171C1A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580" w:dyaOrig="400" w14:anchorId="00EAC1D4">
          <v:shape id="_x0000_i1059" type="#_x0000_t75" style="width:29.2pt;height:20.4pt" o:ole="">
            <v:imagedata r:id="rId71" o:title=""/>
          </v:shape>
          <o:OLEObject Type="Embed" ProgID="Equation.DSMT4" ShapeID="_x0000_i1059" DrawAspect="Content" ObjectID="_1844834226" r:id="rId72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has a root.</w:t>
      </w:r>
    </w:p>
    <w:p w14:paraId="1C27F179" w14:textId="77777777" w:rsidR="00F37EC9" w:rsidRDefault="00BF7FFB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F37EC9">
        <w:rPr>
          <w:rFonts w:ascii="Times New Roman" w:eastAsiaTheme="minorEastAsia" w:hAnsi="Times New Roman" w:cs="Times New Roman"/>
          <w:sz w:val="24"/>
          <w:szCs w:val="24"/>
        </w:rPr>
        <w:t xml:space="preserve"> is continuous because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f</w:t>
      </w:r>
      <w:r w:rsidR="00F37EC9">
        <w:rPr>
          <w:rFonts w:ascii="Times New Roman" w:eastAsiaTheme="minorEastAsia" w:hAnsi="Times New Roman" w:cs="Times New Roman"/>
          <w:sz w:val="24"/>
          <w:szCs w:val="24"/>
        </w:rPr>
        <w:t xml:space="preserve"> is a polynomial.</w:t>
      </w:r>
    </w:p>
    <w:p w14:paraId="436781C1" w14:textId="77777777" w:rsidR="00F37EC9" w:rsidRDefault="00F37EC9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 that:</w:t>
      </w:r>
    </w:p>
    <w:p w14:paraId="74E997EF" w14:textId="77777777" w:rsidR="00F37EC9" w:rsidRDefault="00300037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300037">
        <w:rPr>
          <w:rFonts w:ascii="Times New Roman" w:eastAsiaTheme="minorEastAsia" w:hAnsi="Times New Roman" w:cs="Times New Roman"/>
          <w:position w:val="-38"/>
          <w:sz w:val="24"/>
          <w:szCs w:val="24"/>
        </w:rPr>
        <w:object w:dxaOrig="4220" w:dyaOrig="880" w14:anchorId="53BEE5DA">
          <v:shape id="_x0000_i1060" type="#_x0000_t75" style="width:210.55pt;height:44.15pt" o:ole="">
            <v:imagedata r:id="rId73" o:title=""/>
          </v:shape>
          <o:OLEObject Type="Embed" ProgID="Equation.DSMT4" ShapeID="_x0000_i1060" DrawAspect="Content" ObjectID="_1844834227" r:id="rId74"/>
        </w:object>
      </w:r>
    </w:p>
    <w:p w14:paraId="48F1B5CD" w14:textId="250C6137" w:rsidR="00F37EC9" w:rsidRDefault="00F37EC9" w:rsidP="00F37EC9">
      <w:pPr>
        <w:spacing w:line="240" w:lineRule="auto"/>
        <w:ind w:left="720"/>
        <w:rPr>
          <w:rFonts w:ascii="Times New Roman" w:eastAsiaTheme="minorEastAsia" w:hAnsi="Times New Roman" w:cs="Times New Roman"/>
          <w:sz w:val="24"/>
          <w:szCs w:val="24"/>
        </w:rPr>
      </w:pPr>
      <w:r w:rsidRPr="002A0C15">
        <w:rPr>
          <w:rFonts w:ascii="Times New Roman" w:hAnsi="Times New Roman" w:cs="Times New Roman"/>
          <w:sz w:val="24"/>
          <w:szCs w:val="24"/>
        </w:rPr>
        <w:t xml:space="preserve">Therefore by the Intermediate Value Theorem, there exists </w:t>
      </w:r>
      <w:r>
        <w:rPr>
          <w:rFonts w:ascii="Times New Roman" w:hAnsi="Times New Roman" w:cs="Times New Roman"/>
          <w:sz w:val="24"/>
          <w:szCs w:val="24"/>
        </w:rPr>
        <w:t>a number</w:t>
      </w:r>
      <w:r w:rsidR="009B018F">
        <w:rPr>
          <w:rFonts w:ascii="Times New Roman" w:hAnsi="Times New Roman" w:cs="Times New Roman"/>
          <w:sz w:val="24"/>
          <w:szCs w:val="24"/>
        </w:rPr>
        <w:t xml:space="preserve"> </w:t>
      </w:r>
      <w:r w:rsidR="009B018F">
        <w:rPr>
          <w:rFonts w:ascii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the interval</w:t>
      </w:r>
      <w:r w:rsidR="009B01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6133" w:rsidRPr="009B018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820" w:dyaOrig="400" w14:anchorId="085C35FD">
          <v:shape id="_x0000_i1061" type="#_x0000_t75" style="width:40.75pt;height:20.4pt" o:ole="">
            <v:imagedata r:id="rId75" o:title=""/>
          </v:shape>
          <o:OLEObject Type="Embed" ProgID="Equation.DSMT4" ShapeID="_x0000_i1061" DrawAspect="Content" ObjectID="_1844834228" r:id="rId76"/>
        </w:object>
      </w:r>
      <w:r w:rsidRPr="002A0C15">
        <w:rPr>
          <w:rFonts w:ascii="Times New Roman" w:hAnsi="Times New Roman" w:cs="Times New Roman"/>
          <w:sz w:val="24"/>
          <w:szCs w:val="24"/>
        </w:rPr>
        <w:t xml:space="preserve">such that </w:t>
      </w:r>
      <w:r w:rsidR="009540C5" w:rsidRPr="00C847AB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22C64EF">
          <v:shape id="_x0000_i1062" type="#_x0000_t75" style="width:46.2pt;height:20.4pt" o:ole="">
            <v:imagedata r:id="rId45" o:title=""/>
          </v:shape>
          <o:OLEObject Type="Embed" ProgID="Equation.DSMT4" ShapeID="_x0000_i1062" DrawAspect="Content" ObjectID="_1844834229" r:id="rId77"/>
        </w:object>
      </w:r>
      <w:r w:rsidRPr="002A0C15">
        <w:rPr>
          <w:rFonts w:ascii="Times New Roman" w:hAnsi="Times New Roman" w:cs="Times New Roman"/>
          <w:sz w:val="24"/>
          <w:szCs w:val="24"/>
        </w:rPr>
        <w:t>.  Therefore we know that</w:t>
      </w:r>
      <w:r w:rsidR="0072705B">
        <w:rPr>
          <w:rFonts w:ascii="Times New Roman" w:hAnsi="Times New Roman" w:cs="Times New Roman"/>
          <w:sz w:val="24"/>
          <w:szCs w:val="24"/>
        </w:rPr>
        <w:t xml:space="preserve"> </w:t>
      </w:r>
      <w:r w:rsidR="0072705B" w:rsidRPr="00BE7E47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940" w:dyaOrig="320" w14:anchorId="3A01DC85">
          <v:shape id="_x0000_i1063" type="#_x0000_t75" style="width:47.55pt;height:15.6pt" o:ole="">
            <v:imagedata r:id="rId65" o:title=""/>
          </v:shape>
          <o:OLEObject Type="Embed" ProgID="Equation.DSMT4" ShapeID="_x0000_i1063" DrawAspect="Content" ObjectID="_1844834230" r:id="rId78"/>
        </w:object>
      </w:r>
      <w:r w:rsidRPr="002A0C15">
        <w:rPr>
          <w:rFonts w:ascii="Times New Roman" w:eastAsiaTheme="minorEastAsia" w:hAnsi="Times New Roman" w:cs="Times New Roman"/>
          <w:sz w:val="24"/>
          <w:szCs w:val="24"/>
        </w:rPr>
        <w:t xml:space="preserve"> has a solution in the interval</w:t>
      </w:r>
      <w:r w:rsidR="00C70C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26133" w:rsidRPr="009B018F">
        <w:rPr>
          <w:rFonts w:ascii="Times New Roman" w:eastAsiaTheme="minorEastAsia" w:hAnsi="Times New Roman" w:cs="Times New Roman"/>
          <w:position w:val="-14"/>
          <w:sz w:val="24"/>
          <w:szCs w:val="24"/>
        </w:rPr>
        <w:object w:dxaOrig="820" w:dyaOrig="400" w14:anchorId="63A6ED2D">
          <v:shape id="_x0000_i1064" type="#_x0000_t75" style="width:40.75pt;height:20.4pt" o:ole="">
            <v:imagedata r:id="rId79" o:title=""/>
          </v:shape>
          <o:OLEObject Type="Embed" ProgID="Equation.DSMT4" ShapeID="_x0000_i1064" DrawAspect="Content" ObjectID="_1844834231" r:id="rId80"/>
        </w:object>
      </w:r>
      <w:r w:rsidR="00C70C5A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55A72">
        <w:rPr>
          <w:rFonts w:ascii="Times New Roman" w:eastAsiaTheme="minorEastAsia" w:hAnsi="Times New Roman" w:cs="Times New Roman"/>
          <w:sz w:val="24"/>
          <w:szCs w:val="24"/>
        </w:rPr>
        <w:t xml:space="preserve">  So there does exist a number that is exactly 1 more than its cube.</w:t>
      </w:r>
    </w:p>
    <w:p w14:paraId="2C4BFC40" w14:textId="77777777" w:rsidR="00F37EC9" w:rsidRPr="002A0C15" w:rsidRDefault="00F37EC9" w:rsidP="00F37EC9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F37EC9" w:rsidRPr="002A0C15" w:rsidSect="001B0694">
      <w:headerReference w:type="first" r:id="rId8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B1CCC" w14:textId="77777777" w:rsidR="00DE0F19" w:rsidRDefault="00DE0F19" w:rsidP="00EB795A">
      <w:pPr>
        <w:spacing w:after="0" w:line="240" w:lineRule="auto"/>
      </w:pPr>
      <w:r>
        <w:separator/>
      </w:r>
    </w:p>
  </w:endnote>
  <w:endnote w:type="continuationSeparator" w:id="0">
    <w:p w14:paraId="1FF11608" w14:textId="77777777" w:rsidR="00DE0F19" w:rsidRDefault="00DE0F19" w:rsidP="00EB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A4F3A" w14:textId="77777777" w:rsidR="00DE0F19" w:rsidRDefault="00DE0F19" w:rsidP="00EB795A">
      <w:pPr>
        <w:spacing w:after="0" w:line="240" w:lineRule="auto"/>
      </w:pPr>
      <w:r>
        <w:separator/>
      </w:r>
    </w:p>
  </w:footnote>
  <w:footnote w:type="continuationSeparator" w:id="0">
    <w:p w14:paraId="2AFDA2FD" w14:textId="77777777" w:rsidR="00DE0F19" w:rsidRDefault="00DE0F19" w:rsidP="00EB7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B795A" w14:paraId="78AB52A5" w14:textId="77777777" w:rsidTr="0082426C">
      <w:tc>
        <w:tcPr>
          <w:tcW w:w="2335" w:type="dxa"/>
        </w:tcPr>
        <w:p w14:paraId="4E31DD35" w14:textId="77777777" w:rsidR="00EB795A" w:rsidRPr="009E7D32" w:rsidRDefault="00EB795A" w:rsidP="00EB795A">
          <w:pPr>
            <w:rPr>
              <w:rFonts w:ascii="Times New Roman" w:hAnsi="Times New Roman" w:cs="Times New Roman"/>
              <w:b/>
              <w:sz w:val="32"/>
            </w:rPr>
          </w:pPr>
          <w:r w:rsidRPr="009E7D32">
            <w:rPr>
              <w:rFonts w:ascii="Times New Roman" w:hAnsi="Times New Roman" w:cs="Times New Roman"/>
              <w:b/>
              <w:sz w:val="32"/>
            </w:rPr>
            <w:t>MTH 200</w:t>
          </w:r>
        </w:p>
      </w:tc>
      <w:tc>
        <w:tcPr>
          <w:tcW w:w="6210" w:type="dxa"/>
        </w:tcPr>
        <w:p w14:paraId="6A0023E7" w14:textId="77777777" w:rsidR="00EB795A" w:rsidRPr="009E7D32" w:rsidRDefault="00EB795A" w:rsidP="00EB795A">
          <w:pPr>
            <w:jc w:val="center"/>
            <w:rPr>
              <w:rFonts w:ascii="Times New Roman" w:hAnsi="Times New Roman" w:cs="Times New Roman"/>
              <w:b/>
              <w:sz w:val="32"/>
            </w:rPr>
          </w:pPr>
          <w:r w:rsidRPr="009E7D32">
            <w:rPr>
              <w:rFonts w:ascii="Times New Roman" w:hAnsi="Times New Roman" w:cs="Times New Roman"/>
              <w:b/>
              <w:sz w:val="32"/>
            </w:rPr>
            <w:t xml:space="preserve">Chapter 1:  </w:t>
          </w:r>
          <w:r>
            <w:rPr>
              <w:rFonts w:ascii="Times New Roman" w:hAnsi="Times New Roman" w:cs="Times New Roman"/>
              <w:b/>
              <w:sz w:val="32"/>
            </w:rPr>
            <w:t>Limits</w:t>
          </w:r>
        </w:p>
      </w:tc>
      <w:tc>
        <w:tcPr>
          <w:tcW w:w="2245" w:type="dxa"/>
        </w:tcPr>
        <w:p w14:paraId="226E331B" w14:textId="77777777" w:rsidR="00EB795A" w:rsidRPr="009E7D32" w:rsidRDefault="00EB795A" w:rsidP="00EB795A">
          <w:pPr>
            <w:jc w:val="right"/>
            <w:rPr>
              <w:rFonts w:ascii="Times New Roman" w:hAnsi="Times New Roman" w:cs="Times New Roman"/>
              <w:b/>
              <w:sz w:val="32"/>
            </w:rPr>
          </w:pPr>
        </w:p>
      </w:tc>
    </w:tr>
  </w:tbl>
  <w:p w14:paraId="71B98E90" w14:textId="77777777" w:rsidR="00EB795A" w:rsidRPr="00EB795A" w:rsidRDefault="00EB795A" w:rsidP="00EB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9D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1CBE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26EAE"/>
    <w:multiLevelType w:val="hybridMultilevel"/>
    <w:tmpl w:val="A7804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A58B2"/>
    <w:multiLevelType w:val="hybridMultilevel"/>
    <w:tmpl w:val="3660723C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F">
      <w:start w:val="1"/>
      <w:numFmt w:val="decimal"/>
      <w:lvlText w:val="%2."/>
      <w:lvlJc w:val="left"/>
      <w:pPr>
        <w:ind w:left="540" w:hanging="360"/>
      </w:pPr>
      <w:rPr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C70C8"/>
    <w:multiLevelType w:val="hybridMultilevel"/>
    <w:tmpl w:val="6C9E5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C46F2"/>
    <w:multiLevelType w:val="hybridMultilevel"/>
    <w:tmpl w:val="AB28C1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822E7"/>
    <w:multiLevelType w:val="hybridMultilevel"/>
    <w:tmpl w:val="8B68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0F669D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75E1D"/>
    <w:multiLevelType w:val="hybridMultilevel"/>
    <w:tmpl w:val="4DF07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49215">
    <w:abstractNumId w:val="3"/>
  </w:num>
  <w:num w:numId="2" w16cid:durableId="1706756575">
    <w:abstractNumId w:val="5"/>
  </w:num>
  <w:num w:numId="3" w16cid:durableId="1686397188">
    <w:abstractNumId w:val="6"/>
  </w:num>
  <w:num w:numId="4" w16cid:durableId="978657580">
    <w:abstractNumId w:val="7"/>
  </w:num>
  <w:num w:numId="5" w16cid:durableId="1867478446">
    <w:abstractNumId w:val="4"/>
  </w:num>
  <w:num w:numId="6" w16cid:durableId="704984319">
    <w:abstractNumId w:val="1"/>
  </w:num>
  <w:num w:numId="7" w16cid:durableId="613830866">
    <w:abstractNumId w:val="0"/>
  </w:num>
  <w:num w:numId="8" w16cid:durableId="34736875">
    <w:abstractNumId w:val="8"/>
  </w:num>
  <w:num w:numId="9" w16cid:durableId="1148329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79A"/>
    <w:rsid w:val="00021F8D"/>
    <w:rsid w:val="00044B72"/>
    <w:rsid w:val="00056BEB"/>
    <w:rsid w:val="000574D0"/>
    <w:rsid w:val="0009340E"/>
    <w:rsid w:val="00093CE2"/>
    <w:rsid w:val="000B4168"/>
    <w:rsid w:val="00132120"/>
    <w:rsid w:val="001365B9"/>
    <w:rsid w:val="00171C1A"/>
    <w:rsid w:val="00182B30"/>
    <w:rsid w:val="001B0694"/>
    <w:rsid w:val="001E1930"/>
    <w:rsid w:val="001E2911"/>
    <w:rsid w:val="001E4F88"/>
    <w:rsid w:val="002237E7"/>
    <w:rsid w:val="002417D4"/>
    <w:rsid w:val="0025728D"/>
    <w:rsid w:val="002A0C15"/>
    <w:rsid w:val="002A16F6"/>
    <w:rsid w:val="002F5BBA"/>
    <w:rsid w:val="00300037"/>
    <w:rsid w:val="00303A55"/>
    <w:rsid w:val="00330D4D"/>
    <w:rsid w:val="003A3B8D"/>
    <w:rsid w:val="003E211D"/>
    <w:rsid w:val="00426133"/>
    <w:rsid w:val="004C453A"/>
    <w:rsid w:val="004F20A8"/>
    <w:rsid w:val="00544801"/>
    <w:rsid w:val="00573848"/>
    <w:rsid w:val="00576A31"/>
    <w:rsid w:val="005824AF"/>
    <w:rsid w:val="0058455E"/>
    <w:rsid w:val="005C60C6"/>
    <w:rsid w:val="005C778A"/>
    <w:rsid w:val="005E2DD8"/>
    <w:rsid w:val="005F5AA8"/>
    <w:rsid w:val="00632A4A"/>
    <w:rsid w:val="0065379A"/>
    <w:rsid w:val="006C2D02"/>
    <w:rsid w:val="006E6D4F"/>
    <w:rsid w:val="00706FD6"/>
    <w:rsid w:val="00717845"/>
    <w:rsid w:val="0072705B"/>
    <w:rsid w:val="00752A48"/>
    <w:rsid w:val="0079276D"/>
    <w:rsid w:val="007F66A5"/>
    <w:rsid w:val="00803D70"/>
    <w:rsid w:val="00804AA3"/>
    <w:rsid w:val="00833D15"/>
    <w:rsid w:val="00835364"/>
    <w:rsid w:val="00841F63"/>
    <w:rsid w:val="008B679C"/>
    <w:rsid w:val="008D0FC8"/>
    <w:rsid w:val="008D2C40"/>
    <w:rsid w:val="008D6842"/>
    <w:rsid w:val="008F09D9"/>
    <w:rsid w:val="008F0BC1"/>
    <w:rsid w:val="0090502C"/>
    <w:rsid w:val="00922522"/>
    <w:rsid w:val="009454AD"/>
    <w:rsid w:val="009540C5"/>
    <w:rsid w:val="00955A72"/>
    <w:rsid w:val="009732DA"/>
    <w:rsid w:val="00974122"/>
    <w:rsid w:val="009B018F"/>
    <w:rsid w:val="009D61CD"/>
    <w:rsid w:val="009E7D32"/>
    <w:rsid w:val="00A00DB7"/>
    <w:rsid w:val="00A56991"/>
    <w:rsid w:val="00A6416A"/>
    <w:rsid w:val="00A83931"/>
    <w:rsid w:val="00A93BA3"/>
    <w:rsid w:val="00AB476D"/>
    <w:rsid w:val="00AC12DC"/>
    <w:rsid w:val="00AC7C5B"/>
    <w:rsid w:val="00AD0B00"/>
    <w:rsid w:val="00B4439B"/>
    <w:rsid w:val="00B53FD5"/>
    <w:rsid w:val="00B6322F"/>
    <w:rsid w:val="00BE0B2A"/>
    <w:rsid w:val="00BE7E47"/>
    <w:rsid w:val="00BF4B9F"/>
    <w:rsid w:val="00BF7FFB"/>
    <w:rsid w:val="00C1208B"/>
    <w:rsid w:val="00C55723"/>
    <w:rsid w:val="00C65A1F"/>
    <w:rsid w:val="00C70C5A"/>
    <w:rsid w:val="00C847AB"/>
    <w:rsid w:val="00C86131"/>
    <w:rsid w:val="00CC0A77"/>
    <w:rsid w:val="00D02771"/>
    <w:rsid w:val="00D136DA"/>
    <w:rsid w:val="00D611AD"/>
    <w:rsid w:val="00DA1660"/>
    <w:rsid w:val="00DE0F19"/>
    <w:rsid w:val="00DE3E4B"/>
    <w:rsid w:val="00DF35F6"/>
    <w:rsid w:val="00E20BC5"/>
    <w:rsid w:val="00E35D67"/>
    <w:rsid w:val="00E4418E"/>
    <w:rsid w:val="00E82461"/>
    <w:rsid w:val="00EB795A"/>
    <w:rsid w:val="00EE478E"/>
    <w:rsid w:val="00EF40FB"/>
    <w:rsid w:val="00EF44BB"/>
    <w:rsid w:val="00F02E90"/>
    <w:rsid w:val="00F0367D"/>
    <w:rsid w:val="00F22321"/>
    <w:rsid w:val="00F37EC9"/>
    <w:rsid w:val="00F6787F"/>
    <w:rsid w:val="00F863EB"/>
    <w:rsid w:val="00FC0427"/>
    <w:rsid w:val="00FF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D168F"/>
  <w15:chartTrackingRefBased/>
  <w15:docId w15:val="{70172EBD-4ED8-4A60-A40F-FABD3855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9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B79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3D70"/>
    <w:pPr>
      <w:spacing w:after="0" w:line="240" w:lineRule="auto"/>
      <w:ind w:left="720"/>
      <w:contextualSpacing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803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F44B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B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95A"/>
  </w:style>
  <w:style w:type="paragraph" w:styleId="Footer">
    <w:name w:val="footer"/>
    <w:basedOn w:val="Normal"/>
    <w:link w:val="FooterChar"/>
    <w:uiPriority w:val="99"/>
    <w:unhideWhenUsed/>
    <w:rsid w:val="00EB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95A"/>
  </w:style>
  <w:style w:type="character" w:customStyle="1" w:styleId="Heading1Char">
    <w:name w:val="Heading 1 Char"/>
    <w:basedOn w:val="DefaultParagraphFont"/>
    <w:link w:val="Heading1"/>
    <w:uiPriority w:val="9"/>
    <w:rsid w:val="00EB79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0.bin"/><Relationship Id="rId68" Type="http://schemas.openxmlformats.org/officeDocument/2006/relationships/oleObject" Target="embeddings/oleObject33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6.bin"/><Relationship Id="rId79" Type="http://schemas.openxmlformats.org/officeDocument/2006/relationships/image" Target="media/image33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8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4.wmf"/><Relationship Id="rId64" Type="http://schemas.openxmlformats.org/officeDocument/2006/relationships/oleObject" Target="embeddings/oleObject31.bin"/><Relationship Id="rId69" Type="http://schemas.openxmlformats.org/officeDocument/2006/relationships/image" Target="media/image29.wmf"/><Relationship Id="rId77" Type="http://schemas.openxmlformats.org/officeDocument/2006/relationships/oleObject" Target="embeddings/oleObject38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80" Type="http://schemas.openxmlformats.org/officeDocument/2006/relationships/oleObject" Target="embeddings/oleObject40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oleObject" Target="embeddings/oleObject27.bin"/><Relationship Id="rId67" Type="http://schemas.openxmlformats.org/officeDocument/2006/relationships/image" Target="media/image28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image" Target="media/image23.wmf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image" Target="media/image22.wmf"/><Relationship Id="rId60" Type="http://schemas.openxmlformats.org/officeDocument/2006/relationships/image" Target="media/image26.wmf"/><Relationship Id="rId65" Type="http://schemas.openxmlformats.org/officeDocument/2006/relationships/image" Target="media/image27.wmf"/><Relationship Id="rId73" Type="http://schemas.openxmlformats.org/officeDocument/2006/relationships/image" Target="media/image31.wmf"/><Relationship Id="rId78" Type="http://schemas.openxmlformats.org/officeDocument/2006/relationships/oleObject" Target="embeddings/oleObject39.bin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299B0E-529A-497A-BE3C-0C2694C54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372</Words>
  <Characters>1572</Characters>
  <Application>Microsoft Office Word</Application>
  <DocSecurity>0</DocSecurity>
  <Lines>51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2.4.2 IVT Worksheet_Solutions</dc:title>
  <dc:subject/>
  <dc:creator>Kyle</dc:creator>
  <cp:keywords/>
  <dc:description/>
  <cp:lastModifiedBy>Kyle Knee</cp:lastModifiedBy>
  <cp:revision>67</cp:revision>
  <cp:lastPrinted>2026-07-06T12:57:00Z</cp:lastPrinted>
  <dcterms:created xsi:type="dcterms:W3CDTF">2015-05-19T00:41:00Z</dcterms:created>
  <dcterms:modified xsi:type="dcterms:W3CDTF">2026-07-06T12:57:00Z</dcterms:modified>
</cp:coreProperties>
</file>