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DF5FC3" w14:textId="77777777" w:rsidR="00905303" w:rsidRPr="00DC5CA4" w:rsidRDefault="006F7F65" w:rsidP="00DC5CA4">
      <w:pPr>
        <w:pStyle w:val="Heading1"/>
        <w:spacing w:before="0"/>
        <w:rPr>
          <w:rFonts w:ascii="Times New Roman" w:hAnsi="Times New Roman" w:cs="Times New Roman"/>
          <w:b/>
          <w:color w:val="000000"/>
        </w:rPr>
      </w:pPr>
      <w:r w:rsidRPr="00DC5CA4">
        <w:rPr>
          <w:rFonts w:ascii="Times New Roman" w:hAnsi="Times New Roman" w:cs="Times New Roman"/>
          <w:b/>
          <w:color w:val="000000"/>
        </w:rPr>
        <w:t>4.</w:t>
      </w:r>
      <w:r w:rsidR="003160BD" w:rsidRPr="00DC5CA4">
        <w:rPr>
          <w:rFonts w:ascii="Times New Roman" w:hAnsi="Times New Roman" w:cs="Times New Roman"/>
          <w:b/>
          <w:color w:val="000000"/>
        </w:rPr>
        <w:t>9</w:t>
      </w:r>
      <w:r w:rsidR="00297DEF" w:rsidRPr="00DC5CA4">
        <w:rPr>
          <w:rFonts w:ascii="Times New Roman" w:hAnsi="Times New Roman" w:cs="Times New Roman"/>
          <w:b/>
          <w:color w:val="000000"/>
        </w:rPr>
        <w:t xml:space="preserve"> Newton’s Method</w:t>
      </w:r>
    </w:p>
    <w:p w14:paraId="60698126" w14:textId="77777777" w:rsidR="00297DEF" w:rsidRDefault="00297DEF" w:rsidP="003C7CAA"/>
    <w:p w14:paraId="4A8C6951" w14:textId="77777777" w:rsidR="00684927" w:rsidRDefault="00735FE4" w:rsidP="003C7CAA">
      <w:r>
        <w:rPr>
          <w:b/>
          <w:u w:val="single"/>
        </w:rPr>
        <w:t>Motivation</w:t>
      </w:r>
      <w:proofErr w:type="gramStart"/>
      <w:r>
        <w:rPr>
          <w:b/>
          <w:u w:val="single"/>
        </w:rPr>
        <w:t>:</w:t>
      </w:r>
      <w:r>
        <w:t xml:space="preserve">  Suppose</w:t>
      </w:r>
      <w:proofErr w:type="gramEnd"/>
      <w:r>
        <w:t xml:space="preserve"> we wish to find positive root of the function </w:t>
      </w:r>
      <w:r w:rsidRPr="00735FE4">
        <w:rPr>
          <w:position w:val="-14"/>
        </w:rPr>
        <w:object w:dxaOrig="1380" w:dyaOrig="400" w14:anchorId="360311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25pt;height:18.75pt" o:ole="">
            <v:imagedata r:id="rId8" o:title=""/>
          </v:shape>
          <o:OLEObject Type="Embed" ProgID="Equation.DSMT4" ShapeID="_x0000_i1025" DrawAspect="Content" ObjectID="_1846155791" r:id="rId9"/>
        </w:object>
      </w:r>
      <w:r>
        <w:t xml:space="preserve"> to a high level of accuracy.</w:t>
      </w:r>
    </w:p>
    <w:p w14:paraId="0044E061" w14:textId="77777777" w:rsidR="00800356" w:rsidRDefault="00800356" w:rsidP="003C7CAA">
      <w:r>
        <w:t xml:space="preserve">We can easily see that the positive root is </w:t>
      </w:r>
      <w:r w:rsidRPr="00800356">
        <w:rPr>
          <w:position w:val="-6"/>
        </w:rPr>
        <w:object w:dxaOrig="380" w:dyaOrig="340" w14:anchorId="1E2088B0">
          <v:shape id="_x0000_i1026" type="#_x0000_t75" style="width:18.75pt;height:16.5pt" o:ole="">
            <v:imagedata r:id="rId10" o:title=""/>
          </v:shape>
          <o:OLEObject Type="Embed" ProgID="Equation.DSMT4" ShapeID="_x0000_i1026" DrawAspect="Content" ObjectID="_1846155792" r:id="rId11"/>
        </w:object>
      </w:r>
      <w:r>
        <w:t xml:space="preserve"> but we want to have a decimal approximation of this number that is very accurate.</w:t>
      </w:r>
    </w:p>
    <w:p w14:paraId="69865E01" w14:textId="77777777" w:rsidR="00800356" w:rsidRDefault="00FC110F" w:rsidP="003C7CAA">
      <w:r>
        <w:rPr>
          <w:noProof/>
        </w:rPr>
        <mc:AlternateContent>
          <mc:Choice Requires="wpg">
            <w:drawing>
              <wp:anchor distT="0" distB="0" distL="114300" distR="114300" simplePos="0" relativeHeight="251675136" behindDoc="1" locked="0" layoutInCell="1" allowOverlap="1" wp14:anchorId="34E14FDE" wp14:editId="4E7F9C96">
                <wp:simplePos x="0" y="0"/>
                <wp:positionH relativeFrom="column">
                  <wp:posOffset>4730869</wp:posOffset>
                </wp:positionH>
                <wp:positionV relativeFrom="paragraph">
                  <wp:posOffset>78090</wp:posOffset>
                </wp:positionV>
                <wp:extent cx="2243455" cy="1717705"/>
                <wp:effectExtent l="0" t="0" r="4445" b="0"/>
                <wp:wrapTight wrapText="bothSides">
                  <wp:wrapPolygon edited="0">
                    <wp:start x="0" y="0"/>
                    <wp:lineTo x="0" y="20841"/>
                    <wp:lineTo x="21459" y="20841"/>
                    <wp:lineTo x="21459" y="0"/>
                    <wp:lineTo x="0" y="0"/>
                  </wp:wrapPolygon>
                </wp:wrapTight>
                <wp:docPr id="10" name="Group 10"/>
                <wp:cNvGraphicFramePr/>
                <a:graphic xmlns:a="http://schemas.openxmlformats.org/drawingml/2006/main">
                  <a:graphicData uri="http://schemas.microsoft.com/office/word/2010/wordprocessingGroup">
                    <wpg:wgp>
                      <wpg:cNvGrpSpPr/>
                      <wpg:grpSpPr>
                        <a:xfrm>
                          <a:off x="0" y="0"/>
                          <a:ext cx="2243455" cy="1717705"/>
                          <a:chOff x="0" y="0"/>
                          <a:chExt cx="2243455" cy="1717705"/>
                        </a:xfrm>
                      </wpg:grpSpPr>
                      <pic:pic xmlns:pic="http://schemas.openxmlformats.org/drawingml/2006/picture">
                        <pic:nvPicPr>
                          <pic:cNvPr id="5" name="Picture 5" descr="A graph of f(x) with a tangent line at x=2 which has an x-intercept at 3/2."/>
                          <pic:cNvPicPr>
                            <a:picLocks noChangeAspect="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243455" cy="164782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6" name="Text Box 2" descr="(2,2)"/>
                        <wps:cNvSpPr txBox="1">
                          <a:spLocks noChangeArrowheads="1"/>
                        </wps:cNvSpPr>
                        <wps:spPr bwMode="auto">
                          <a:xfrm>
                            <a:off x="1158949" y="212592"/>
                            <a:ext cx="575944" cy="345439"/>
                          </a:xfrm>
                          <a:prstGeom prst="rect">
                            <a:avLst/>
                          </a:prstGeom>
                          <a:solidFill>
                            <a:srgbClr val="FFFFFF">
                              <a:alpha val="0"/>
                            </a:srgbClr>
                          </a:solidFill>
                          <a:ln w="9525">
                            <a:noFill/>
                            <a:miter lim="800000"/>
                            <a:headEnd/>
                            <a:tailEnd/>
                          </a:ln>
                        </wps:spPr>
                        <wps:txbx>
                          <w:txbxContent>
                            <w:p w14:paraId="267E8266" w14:textId="77777777" w:rsidR="00A45DB7" w:rsidRDefault="00FC110F" w:rsidP="00FC110F">
                              <w:r w:rsidRPr="00FC110F">
                                <w:rPr>
                                  <w:position w:val="-14"/>
                                </w:rPr>
                                <w:object w:dxaOrig="580" w:dyaOrig="400" w14:anchorId="12199C5D">
                                  <v:shape id="_x0000_i1028" type="#_x0000_t75" style="width:30.75pt;height:18.75pt" o:ole="">
                                    <v:imagedata r:id="rId13" o:title=""/>
                                  </v:shape>
                                  <o:OLEObject Type="Embed" ProgID="Equation.DSMT4" ShapeID="_x0000_i1028" DrawAspect="Content" ObjectID="_1846155855" r:id="rId14"/>
                                </w:object>
                              </w:r>
                            </w:p>
                          </w:txbxContent>
                        </wps:txbx>
                        <wps:bodyPr rot="0" vert="horz" wrap="none" lIns="91440" tIns="45720" rIns="91440" bIns="45720" anchor="t" anchorCtr="0">
                          <a:spAutoFit/>
                        </wps:bodyPr>
                      </wps:wsp>
                      <wps:wsp>
                        <wps:cNvPr id="8" name="Text Box 2"/>
                        <wps:cNvSpPr txBox="1">
                          <a:spLocks noChangeArrowheads="1"/>
                        </wps:cNvSpPr>
                        <wps:spPr bwMode="auto">
                          <a:xfrm>
                            <a:off x="1509823" y="1244009"/>
                            <a:ext cx="403860" cy="372110"/>
                          </a:xfrm>
                          <a:prstGeom prst="rect">
                            <a:avLst/>
                          </a:prstGeom>
                          <a:solidFill>
                            <a:srgbClr val="FFFFFF">
                              <a:alpha val="0"/>
                            </a:srgbClr>
                          </a:solidFill>
                          <a:ln w="9525">
                            <a:noFill/>
                            <a:miter lim="800000"/>
                            <a:headEnd/>
                            <a:tailEnd/>
                          </a:ln>
                        </wps:spPr>
                        <wps:txbx>
                          <w:txbxContent>
                            <w:p w14:paraId="035BA5F5" w14:textId="77777777" w:rsidR="00FC110F" w:rsidRDefault="00FC110F" w:rsidP="00FC110F">
                              <w:r>
                                <w:t>2</w:t>
                              </w:r>
                            </w:p>
                          </w:txbxContent>
                        </wps:txbx>
                        <wps:bodyPr rot="0" vert="horz" wrap="square" lIns="91440" tIns="45720" rIns="91440" bIns="45720" anchor="t" anchorCtr="0">
                          <a:noAutofit/>
                        </wps:bodyPr>
                      </wps:wsp>
                      <wps:wsp>
                        <wps:cNvPr id="9" name="Text Box 2" descr="3/2"/>
                        <wps:cNvSpPr txBox="1">
                          <a:spLocks noChangeArrowheads="1"/>
                        </wps:cNvSpPr>
                        <wps:spPr bwMode="auto">
                          <a:xfrm>
                            <a:off x="1095154" y="1222406"/>
                            <a:ext cx="326389" cy="495299"/>
                          </a:xfrm>
                          <a:prstGeom prst="rect">
                            <a:avLst/>
                          </a:prstGeom>
                          <a:solidFill>
                            <a:srgbClr val="FFFFFF">
                              <a:alpha val="0"/>
                            </a:srgbClr>
                          </a:solidFill>
                          <a:ln w="9525">
                            <a:noFill/>
                            <a:miter lim="800000"/>
                            <a:headEnd/>
                            <a:tailEnd/>
                          </a:ln>
                        </wps:spPr>
                        <wps:txbx>
                          <w:txbxContent>
                            <w:p w14:paraId="2E9C13AA" w14:textId="77777777" w:rsidR="00FC110F" w:rsidRDefault="00FC110F" w:rsidP="00FC110F">
                              <w:r w:rsidRPr="00FC110F">
                                <w:rPr>
                                  <w:position w:val="-24"/>
                                </w:rPr>
                                <w:object w:dxaOrig="240" w:dyaOrig="620" w14:anchorId="6BAAE5CF">
                                  <v:shape id="_x0000_i1030" type="#_x0000_t75" style="width:10.5pt;height:31.5pt" o:ole="">
                                    <v:imagedata r:id="rId15" o:title=""/>
                                  </v:shape>
                                  <o:OLEObject Type="Embed" ProgID="Equation.DSMT4" ShapeID="_x0000_i1030" DrawAspect="Content" ObjectID="_1846155856" r:id="rId16"/>
                                </w:object>
                              </w:r>
                            </w:p>
                          </w:txbxContent>
                        </wps:txbx>
                        <wps:bodyPr rot="0" vert="horz" wrap="none" lIns="91440" tIns="45720" rIns="91440" bIns="45720" anchor="t" anchorCtr="0">
                          <a:spAutoFit/>
                        </wps:bodyPr>
                      </wps:wsp>
                    </wpg:wgp>
                  </a:graphicData>
                </a:graphic>
              </wp:anchor>
            </w:drawing>
          </mc:Choice>
          <mc:Fallback>
            <w:pict>
              <v:group w14:anchorId="34E14FDE" id="Group 10" o:spid="_x0000_s1026" style="position:absolute;margin-left:372.5pt;margin-top:6.15pt;width:176.65pt;height:135.25pt;z-index:-251641344" coordsize="22434,171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">
                <v:shape id="Picture 5" o:spid="_x0000_s1027" type="#_x0000_t75" alt="A graph of f(x) with a tangent line at x=2 which has an x-intercept at 3/2." style="position:absolute;width:22434;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" strokecolor="red" strokeweight="3pt">
                  <v:imagedata r:id="rId17" o:title="2"/>
                  <v:path arrowok="t"/>
                </v:shape>
                <v:shapetype id="_x0000_t202" coordsize="21600,21600" o:spt="202" path="m,l,21600r21600,l21600,xe">
                  <v:stroke joinstyle="miter"/>
                  <v:path gradientshapeok="t" o:connecttype="rect"/>
                </v:shapetype>
                <v:shape id="Text Box 2" o:spid="_x0000_s1028" type="#_x0000_t202" alt="(2,2)" style="position:absolute;left:11589;top:2125;width:5759;height:34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" stroked="f">
                  <v:fill opacity="0"/>
                  <v:textbox style="mso-fit-shape-to-text:t">
                    <w:txbxContent>
                      <w:p w14:paraId="267E8266" w14:textId="77777777" w:rsidR="00A45DB7" w:rsidRDefault="00FC110F" w:rsidP="00FC110F">
                        <w:r w:rsidRPr="00FC110F">
                          <w:rPr>
                            <w:position w:val="-14"/>
                          </w:rPr>
                          <w:object w:dxaOrig="580" w:dyaOrig="400" w14:anchorId="12199C5D">
                            <v:shape id="_x0000_i1028" type="#_x0000_t75" style="width:30.75pt;height:18.75pt" o:ole="">
                              <v:imagedata r:id="rId13" o:title=""/>
                            </v:shape>
                            <o:OLEObject Type="Embed" ProgID="Equation.DSMT4" ShapeID="_x0000_i1028" DrawAspect="Content" ObjectID="_1846155855" r:id="rId18"/>
                          </w:object>
                        </w:r>
                      </w:p>
                    </w:txbxContent>
                  </v:textbox>
                </v:shape>
                <v:shape id="Text Box 2" o:spid="_x0000_s1029" type="#_x0000_t202" style="position:absolute;left:15098;top:12440;width:4038;height:3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" stroked="f">
                  <v:fill opacity="0"/>
                  <v:textbox>
                    <w:txbxContent>
                      <w:p w14:paraId="035BA5F5" w14:textId="77777777" w:rsidR="00FC110F" w:rsidRDefault="00FC110F" w:rsidP="00FC110F">
                        <w:r>
                          <w:t>2</w:t>
                        </w:r>
                      </w:p>
                    </w:txbxContent>
                  </v:textbox>
                </v:shape>
                <v:shape id="Text Box 2" o:spid="_x0000_s1030" type="#_x0000_t202" alt="3/2" style="position:absolute;left:10951;top:12224;width:3264;height:49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" stroked="f">
                  <v:fill opacity="0"/>
                  <v:textbox style="mso-fit-shape-to-text:t">
                    <w:txbxContent>
                      <w:p w14:paraId="2E9C13AA" w14:textId="77777777" w:rsidR="00FC110F" w:rsidRDefault="00FC110F" w:rsidP="00FC110F">
                        <w:r w:rsidRPr="00FC110F">
                          <w:rPr>
                            <w:position w:val="-24"/>
                          </w:rPr>
                          <w:object w:dxaOrig="240" w:dyaOrig="620" w14:anchorId="6BAAE5CF">
                            <v:shape id="_x0000_i1030" type="#_x0000_t75" style="width:10.5pt;height:31.5pt" o:ole="">
                              <v:imagedata r:id="rId15" o:title=""/>
                            </v:shape>
                            <o:OLEObject Type="Embed" ProgID="Equation.DSMT4" ShapeID="_x0000_i1030" DrawAspect="Content" ObjectID="_1846155856" r:id="rId19"/>
                          </w:object>
                        </w:r>
                      </w:p>
                    </w:txbxContent>
                  </v:textbox>
                </v:shape>
                <w10:wrap type="tight"/>
              </v:group>
            </w:pict>
          </mc:Fallback>
        </mc:AlternateContent>
      </w:r>
    </w:p>
    <w:p w14:paraId="163F22B3" w14:textId="77777777" w:rsidR="00800356" w:rsidRDefault="00800356" w:rsidP="003C7CAA">
      <w:r>
        <w:t>We would like to start with an easy guess as to what the value might</w:t>
      </w:r>
      <w:proofErr w:type="gramStart"/>
      <w:r>
        <w:t>.</w:t>
      </w:r>
      <w:proofErr w:type="gramEnd"/>
      <w:r>
        <w:t xml:space="preserve">  If we find the tangent line to the curve at our guess, and since the tangent line approximates the curve the </w:t>
      </w:r>
      <w:r>
        <w:rPr>
          <w:i/>
        </w:rPr>
        <w:t>x</w:t>
      </w:r>
      <w:r>
        <w:t xml:space="preserve">-intercept of the line should roughly be the same as the </w:t>
      </w:r>
      <w:r>
        <w:rPr>
          <w:i/>
        </w:rPr>
        <w:t>x</w:t>
      </w:r>
      <w:r>
        <w:t xml:space="preserve">-intercept of the curve.  </w:t>
      </w:r>
    </w:p>
    <w:p w14:paraId="0F22E11B" w14:textId="77777777" w:rsidR="00800356" w:rsidRDefault="00800356" w:rsidP="003C7CAA"/>
    <w:p w14:paraId="48228580" w14:textId="77777777" w:rsidR="00800356" w:rsidRDefault="00800356" w:rsidP="003C7CAA">
      <w:r>
        <w:t xml:space="preserve">Let’s suppose that we start by guessing that 2 is the positive root of </w:t>
      </w:r>
      <w:r w:rsidRPr="00735FE4">
        <w:rPr>
          <w:position w:val="-14"/>
        </w:rPr>
        <w:object w:dxaOrig="1380" w:dyaOrig="400" w14:anchorId="444EC614">
          <v:shape id="_x0000_i1031" type="#_x0000_t75" style="width:68.25pt;height:18.75pt" o:ole="">
            <v:imagedata r:id="rId8" o:title=""/>
          </v:shape>
          <o:OLEObject Type="Embed" ProgID="Equation.DSMT4" ShapeID="_x0000_i1031" DrawAspect="Content" ObjectID="_1846155793" r:id="rId20"/>
        </w:object>
      </w:r>
      <w:r w:rsidR="00C94893">
        <w:t>.</w:t>
      </w:r>
    </w:p>
    <w:p w14:paraId="4F26FBEF" w14:textId="77777777" w:rsidR="00800356" w:rsidRDefault="00B63231" w:rsidP="003C7CAA">
      <w:r>
        <w:t xml:space="preserve">We will try to find the tangent line to </w:t>
      </w:r>
      <w:r w:rsidRPr="00735FE4">
        <w:rPr>
          <w:position w:val="-14"/>
        </w:rPr>
        <w:object w:dxaOrig="1380" w:dyaOrig="400" w14:anchorId="0C3938F1">
          <v:shape id="_x0000_i1032" type="#_x0000_t75" style="width:68.25pt;height:18.75pt" o:ole="">
            <v:imagedata r:id="rId8" o:title=""/>
          </v:shape>
          <o:OLEObject Type="Embed" ProgID="Equation.DSMT4" ShapeID="_x0000_i1032" DrawAspect="Content" ObjectID="_1846155794" r:id="rId21"/>
        </w:object>
      </w:r>
      <w:r>
        <w:t xml:space="preserve"> </w:t>
      </w:r>
      <w:proofErr w:type="spellStart"/>
      <w:r>
        <w:t>at</w:t>
      </w:r>
      <w:proofErr w:type="spellEnd"/>
      <w:r>
        <w:t xml:space="preserve"> </w:t>
      </w:r>
      <w:r w:rsidRPr="00B63231">
        <w:rPr>
          <w:position w:val="-6"/>
        </w:rPr>
        <w:object w:dxaOrig="560" w:dyaOrig="279" w14:anchorId="4EF51F69">
          <v:shape id="_x0000_i1033" type="#_x0000_t75" style="width:27pt;height:12.75pt" o:ole="">
            <v:imagedata r:id="rId22" o:title=""/>
          </v:shape>
          <o:OLEObject Type="Embed" ProgID="Equation.DSMT4" ShapeID="_x0000_i1033" DrawAspect="Content" ObjectID="_1846155795" r:id="rId23"/>
        </w:object>
      </w:r>
      <w:r>
        <w:t>.</w:t>
      </w:r>
    </w:p>
    <w:p w14:paraId="4B97BB5F" w14:textId="77777777" w:rsidR="00B63231" w:rsidRDefault="00B63231" w:rsidP="003C7CAA"/>
    <w:p w14:paraId="16FC0BA6" w14:textId="77777777" w:rsidR="00B63231" w:rsidRDefault="00B63231" w:rsidP="003C7CAA">
      <w:r>
        <w:t xml:space="preserve">We have the point </w:t>
      </w:r>
      <w:r w:rsidRPr="00B63231">
        <w:rPr>
          <w:position w:val="-14"/>
        </w:rPr>
        <w:object w:dxaOrig="580" w:dyaOrig="400" w14:anchorId="7754F577">
          <v:shape id="_x0000_i1034" type="#_x0000_t75" style="width:30.75pt;height:18.75pt" o:ole="">
            <v:imagedata r:id="rId24" o:title=""/>
          </v:shape>
          <o:OLEObject Type="Embed" ProgID="Equation.DSMT4" ShapeID="_x0000_i1034" DrawAspect="Content" ObjectID="_1846155796" r:id="rId25"/>
        </w:object>
      </w:r>
    </w:p>
    <w:p w14:paraId="3A682168" w14:textId="77777777" w:rsidR="00800356" w:rsidRDefault="00B63231" w:rsidP="003C7CAA">
      <w:r>
        <w:t xml:space="preserve">We know that </w:t>
      </w:r>
      <w:r w:rsidRPr="00B63231">
        <w:rPr>
          <w:position w:val="-14"/>
        </w:rPr>
        <w:object w:dxaOrig="2100" w:dyaOrig="400" w14:anchorId="0839B377">
          <v:shape id="_x0000_i1035" type="#_x0000_t75" style="width:104.25pt;height:18.75pt" o:ole="">
            <v:imagedata r:id="rId26" o:title=""/>
          </v:shape>
          <o:OLEObject Type="Embed" ProgID="Equation.DSMT4" ShapeID="_x0000_i1035" DrawAspect="Content" ObjectID="_1846155797" r:id="rId27"/>
        </w:object>
      </w:r>
    </w:p>
    <w:p w14:paraId="184E6B27" w14:textId="77777777" w:rsidR="00B63231" w:rsidRDefault="00FC110F" w:rsidP="003C7CAA">
      <w:r>
        <w:rPr>
          <w:noProof/>
        </w:rPr>
        <mc:AlternateContent>
          <mc:Choice Requires="wpg">
            <w:drawing>
              <wp:anchor distT="0" distB="0" distL="114300" distR="114300" simplePos="0" relativeHeight="251748352" behindDoc="1" locked="0" layoutInCell="1" allowOverlap="1" wp14:anchorId="200FFFC6" wp14:editId="647CEE04">
                <wp:simplePos x="0" y="0"/>
                <wp:positionH relativeFrom="column">
                  <wp:posOffset>4592778</wp:posOffset>
                </wp:positionH>
                <wp:positionV relativeFrom="paragraph">
                  <wp:posOffset>20940</wp:posOffset>
                </wp:positionV>
                <wp:extent cx="2243455" cy="1675163"/>
                <wp:effectExtent l="0" t="0" r="4445" b="1270"/>
                <wp:wrapTight wrapText="bothSides">
                  <wp:wrapPolygon edited="0">
                    <wp:start x="0" y="0"/>
                    <wp:lineTo x="0" y="21371"/>
                    <wp:lineTo x="21459" y="21371"/>
                    <wp:lineTo x="21459" y="0"/>
                    <wp:lineTo x="0" y="0"/>
                  </wp:wrapPolygon>
                </wp:wrapTight>
                <wp:docPr id="17" name="Group 17"/>
                <wp:cNvGraphicFramePr/>
                <a:graphic xmlns:a="http://schemas.openxmlformats.org/drawingml/2006/main">
                  <a:graphicData uri="http://schemas.microsoft.com/office/word/2010/wordprocessingGroup">
                    <wpg:wgp>
                      <wpg:cNvGrpSpPr/>
                      <wpg:grpSpPr>
                        <a:xfrm>
                          <a:off x="0" y="0"/>
                          <a:ext cx="2243455" cy="1675163"/>
                          <a:chOff x="0" y="0"/>
                          <a:chExt cx="2243455" cy="1675163"/>
                        </a:xfrm>
                      </wpg:grpSpPr>
                      <pic:pic xmlns:pic="http://schemas.openxmlformats.org/drawingml/2006/picture">
                        <pic:nvPicPr>
                          <pic:cNvPr id="15" name="Picture 15" descr="A graph of f(x) with a tangent line at x=2 and 3/2, which have x-intercepts at 3/2 and an unknown x3 value."/>
                          <pic:cNvPicPr>
                            <a:picLocks noChangeAspect="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243455" cy="1647825"/>
                          </a:xfrm>
                          <a:prstGeom prst="rect">
                            <a:avLst/>
                          </a:prstGeom>
                          <a:noFill/>
                          <a:ln w="38100">
                            <a:noFill/>
                          </a:ln>
                          <a:extLst>
                            <a:ext uri="{91240B29-F687-4F45-9708-019B960494DF}">
                              <a14:hiddenLine xmlns:a14="http://schemas.microsoft.com/office/drawing/2010/main" w="38100">
                                <a:solidFill>
                                  <a:srgbClr val="FF0000"/>
                                </a:solidFill>
                              </a14:hiddenLine>
                            </a:ext>
                          </a:extLst>
                        </pic:spPr>
                      </pic:pic>
                      <wps:wsp>
                        <wps:cNvPr id="12" name="Text Box 2" descr="(2,2)"/>
                        <wps:cNvSpPr txBox="1">
                          <a:spLocks noChangeArrowheads="1"/>
                        </wps:cNvSpPr>
                        <wps:spPr bwMode="auto">
                          <a:xfrm>
                            <a:off x="1137684" y="170071"/>
                            <a:ext cx="575944" cy="345439"/>
                          </a:xfrm>
                          <a:prstGeom prst="rect">
                            <a:avLst/>
                          </a:prstGeom>
                          <a:solidFill>
                            <a:srgbClr val="FFFFFF">
                              <a:alpha val="0"/>
                            </a:srgbClr>
                          </a:solidFill>
                          <a:ln w="9525">
                            <a:noFill/>
                            <a:miter lim="800000"/>
                            <a:headEnd/>
                            <a:tailEnd/>
                          </a:ln>
                        </wps:spPr>
                        <wps:txbx>
                          <w:txbxContent>
                            <w:p w14:paraId="4495B548" w14:textId="77777777" w:rsidR="00FC110F" w:rsidRDefault="00FC110F" w:rsidP="00FC110F">
                              <w:r w:rsidRPr="00FC110F">
                                <w:rPr>
                                  <w:position w:val="-14"/>
                                </w:rPr>
                                <w:object w:dxaOrig="580" w:dyaOrig="400" w14:anchorId="6366F6E7">
                                  <v:shape id="_x0000_i1037" type="#_x0000_t75" style="width:30.75pt;height:18.75pt" o:ole="">
                                    <v:imagedata r:id="rId13" o:title=""/>
                                  </v:shape>
                                  <o:OLEObject Type="Embed" ProgID="Equation.DSMT4" ShapeID="_x0000_i1037" DrawAspect="Content" ObjectID="_1846155857" r:id="rId29"/>
                                </w:object>
                              </w:r>
                            </w:p>
                          </w:txbxContent>
                        </wps:txbx>
                        <wps:bodyPr rot="0" vert="horz" wrap="none" lIns="91440" tIns="45720" rIns="91440" bIns="45720" anchor="t" anchorCtr="0">
                          <a:spAutoFit/>
                        </wps:bodyPr>
                      </wps:wsp>
                      <wps:wsp>
                        <wps:cNvPr id="13" name="Text Box 2"/>
                        <wps:cNvSpPr txBox="1">
                          <a:spLocks noChangeArrowheads="1"/>
                        </wps:cNvSpPr>
                        <wps:spPr bwMode="auto">
                          <a:xfrm>
                            <a:off x="1488558" y="1201479"/>
                            <a:ext cx="403860" cy="371475"/>
                          </a:xfrm>
                          <a:prstGeom prst="rect">
                            <a:avLst/>
                          </a:prstGeom>
                          <a:solidFill>
                            <a:srgbClr val="FFFFFF">
                              <a:alpha val="0"/>
                            </a:srgbClr>
                          </a:solidFill>
                          <a:ln w="9525">
                            <a:noFill/>
                            <a:miter lim="800000"/>
                            <a:headEnd/>
                            <a:tailEnd/>
                          </a:ln>
                        </wps:spPr>
                        <wps:txbx>
                          <w:txbxContent>
                            <w:p w14:paraId="34E6AFE2" w14:textId="77777777" w:rsidR="00FC110F" w:rsidRDefault="00FC110F" w:rsidP="00FC110F">
                              <w:r>
                                <w:t>2</w:t>
                              </w:r>
                            </w:p>
                          </w:txbxContent>
                        </wps:txbx>
                        <wps:bodyPr rot="0" vert="horz" wrap="square" lIns="91440" tIns="45720" rIns="91440" bIns="45720" anchor="t" anchorCtr="0">
                          <a:noAutofit/>
                        </wps:bodyPr>
                      </wps:wsp>
                      <wps:wsp>
                        <wps:cNvPr id="14" name="Text Box 2" descr="3/2"/>
                        <wps:cNvSpPr txBox="1">
                          <a:spLocks noChangeArrowheads="1"/>
                        </wps:cNvSpPr>
                        <wps:spPr bwMode="auto">
                          <a:xfrm>
                            <a:off x="1233377" y="1179864"/>
                            <a:ext cx="326389" cy="495299"/>
                          </a:xfrm>
                          <a:prstGeom prst="rect">
                            <a:avLst/>
                          </a:prstGeom>
                          <a:solidFill>
                            <a:srgbClr val="FFFFFF">
                              <a:alpha val="0"/>
                            </a:srgbClr>
                          </a:solidFill>
                          <a:ln w="9525">
                            <a:noFill/>
                            <a:miter lim="800000"/>
                            <a:headEnd/>
                            <a:tailEnd/>
                          </a:ln>
                        </wps:spPr>
                        <wps:txbx>
                          <w:txbxContent>
                            <w:p w14:paraId="5E70E168" w14:textId="77777777" w:rsidR="00FC110F" w:rsidRDefault="00FC110F" w:rsidP="00FC110F">
                              <w:r w:rsidRPr="00FC110F">
                                <w:rPr>
                                  <w:position w:val="-24"/>
                                </w:rPr>
                                <w:object w:dxaOrig="240" w:dyaOrig="620" w14:anchorId="6960055A">
                                  <v:shape id="_x0000_i1039" type="#_x0000_t75" style="width:10.5pt;height:31.5pt" o:ole="">
                                    <v:imagedata r:id="rId15" o:title=""/>
                                  </v:shape>
                                  <o:OLEObject Type="Embed" ProgID="Equation.DSMT4" ShapeID="_x0000_i1039" DrawAspect="Content" ObjectID="_1846155858" r:id="rId30"/>
                                </w:object>
                              </w:r>
                            </w:p>
                          </w:txbxContent>
                        </wps:txbx>
                        <wps:bodyPr rot="0" vert="horz" wrap="none" lIns="91440" tIns="45720" rIns="91440" bIns="45720" anchor="t" anchorCtr="0">
                          <a:spAutoFit/>
                        </wps:bodyPr>
                      </wps:wsp>
                      <wps:wsp>
                        <wps:cNvPr id="16" name="Text Box 2" descr="(3/2,?)"/>
                        <wps:cNvSpPr txBox="1">
                          <a:spLocks noChangeArrowheads="1"/>
                        </wps:cNvSpPr>
                        <wps:spPr bwMode="auto">
                          <a:xfrm>
                            <a:off x="861238" y="510177"/>
                            <a:ext cx="628649" cy="537209"/>
                          </a:xfrm>
                          <a:prstGeom prst="rect">
                            <a:avLst/>
                          </a:prstGeom>
                          <a:solidFill>
                            <a:srgbClr val="FFFFFF">
                              <a:alpha val="0"/>
                            </a:srgbClr>
                          </a:solidFill>
                          <a:ln w="9525">
                            <a:noFill/>
                            <a:miter lim="800000"/>
                            <a:headEnd/>
                            <a:tailEnd/>
                          </a:ln>
                        </wps:spPr>
                        <wps:txbx>
                          <w:txbxContent>
                            <w:p w14:paraId="65BF5711" w14:textId="77777777" w:rsidR="00FC110F" w:rsidRDefault="00FC110F" w:rsidP="00FC110F">
                              <w:r w:rsidRPr="00FC110F">
                                <w:rPr>
                                  <w:position w:val="-28"/>
                                </w:rPr>
                                <w:object w:dxaOrig="680" w:dyaOrig="680" w14:anchorId="00BE4637">
                                  <v:shape id="_x0000_i1041" type="#_x0000_t75" style="width:34.5pt;height:34.5pt" o:ole="">
                                    <v:imagedata r:id="rId31" o:title=""/>
                                  </v:shape>
                                  <o:OLEObject Type="Embed" ProgID="Equation.DSMT4" ShapeID="_x0000_i1041" DrawAspect="Content" ObjectID="_1846155859" r:id="rId32"/>
                                </w:object>
                              </w:r>
                            </w:p>
                          </w:txbxContent>
                        </wps:txbx>
                        <wps:bodyPr rot="0" vert="horz" wrap="none" lIns="91440" tIns="45720" rIns="91440" bIns="45720" anchor="t" anchorCtr="0">
                          <a:spAutoFit/>
                        </wps:bodyPr>
                      </wps:wsp>
                    </wpg:wgp>
                  </a:graphicData>
                </a:graphic>
              </wp:anchor>
            </w:drawing>
          </mc:Choice>
          <mc:Fallback>
            <w:pict>
              <v:group w14:anchorId="200FFFC6" id="Group 17" o:spid="_x0000_s1031" style="position:absolute;margin-left:361.65pt;margin-top:1.65pt;width:176.65pt;height:131.9pt;z-index:-251568128" coordsize="22434,167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">
                <v:shape id="Picture 15" o:spid="_x0000_s1032" type="#_x0000_t75" alt="A graph of f(x) with a tangent line at x=2 and 3/2, which have x-intercepts at 3/2 and an unknown x3 value." style="position:absolute;width:22434;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" strokecolor="red" strokeweight="3pt">
                  <v:imagedata r:id="rId33" o:title="2 and an unknown x3 value"/>
                  <v:path arrowok="t"/>
                </v:shape>
                <v:shape id="Text Box 2" o:spid="_x0000_s1033" type="#_x0000_t202" alt="(2,2)" style="position:absolute;left:11376;top:1700;width:5760;height:3455;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" stroked="f">
                  <v:fill opacity="0"/>
                  <v:textbox style="mso-fit-shape-to-text:t">
                    <w:txbxContent>
                      <w:p w14:paraId="4495B548" w14:textId="77777777" w:rsidR="00FC110F" w:rsidRDefault="00FC110F" w:rsidP="00FC110F">
                        <w:r w:rsidRPr="00FC110F">
                          <w:rPr>
                            <w:position w:val="-14"/>
                          </w:rPr>
                          <w:object w:dxaOrig="580" w:dyaOrig="400" w14:anchorId="6366F6E7">
                            <v:shape id="_x0000_i1037" type="#_x0000_t75" style="width:30.75pt;height:18.75pt" o:ole="">
                              <v:imagedata r:id="rId13" o:title=""/>
                            </v:shape>
                            <o:OLEObject Type="Embed" ProgID="Equation.DSMT4" ShapeID="_x0000_i1037" DrawAspect="Content" ObjectID="_1846155857" r:id="rId34"/>
                          </w:object>
                        </w:r>
                      </w:p>
                    </w:txbxContent>
                  </v:textbox>
                </v:shape>
                <v:shape id="Text Box 2" o:spid="_x0000_s1034" type="#_x0000_t202" style="position:absolute;left:14885;top:12014;width:4039;height:3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" stroked="f">
                  <v:fill opacity="0"/>
                  <v:textbox>
                    <w:txbxContent>
                      <w:p w14:paraId="34E6AFE2" w14:textId="77777777" w:rsidR="00FC110F" w:rsidRDefault="00FC110F" w:rsidP="00FC110F">
                        <w:r>
                          <w:t>2</w:t>
                        </w:r>
                      </w:p>
                    </w:txbxContent>
                  </v:textbox>
                </v:shape>
                <v:shape id="Text Box 2" o:spid="_x0000_s1035" type="#_x0000_t202" alt="3/2" style="position:absolute;left:12333;top:11798;width:3264;height:495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" stroked="f">
                  <v:fill opacity="0"/>
                  <v:textbox style="mso-fit-shape-to-text:t">
                    <w:txbxContent>
                      <w:p w14:paraId="5E70E168" w14:textId="77777777" w:rsidR="00FC110F" w:rsidRDefault="00FC110F" w:rsidP="00FC110F">
                        <w:r w:rsidRPr="00FC110F">
                          <w:rPr>
                            <w:position w:val="-24"/>
                          </w:rPr>
                          <w:object w:dxaOrig="240" w:dyaOrig="620" w14:anchorId="6960055A">
                            <v:shape id="_x0000_i1039" type="#_x0000_t75" style="width:10.5pt;height:31.5pt" o:ole="">
                              <v:imagedata r:id="rId15" o:title=""/>
                            </v:shape>
                            <o:OLEObject Type="Embed" ProgID="Equation.DSMT4" ShapeID="_x0000_i1039" DrawAspect="Content" ObjectID="_1846155858" r:id="rId35"/>
                          </w:object>
                        </w:r>
                      </w:p>
                    </w:txbxContent>
                  </v:textbox>
                </v:shape>
                <v:shape id="Text Box 2" o:spid="_x0000_s1036" type="#_x0000_t202" alt="(3/2,?)" style="position:absolute;left:8612;top:5101;width:6286;height:537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" stroked="f">
                  <v:fill opacity="0"/>
                  <v:textbox style="mso-fit-shape-to-text:t">
                    <w:txbxContent>
                      <w:p w14:paraId="65BF5711" w14:textId="77777777" w:rsidR="00FC110F" w:rsidRDefault="00FC110F" w:rsidP="00FC110F">
                        <w:r w:rsidRPr="00FC110F">
                          <w:rPr>
                            <w:position w:val="-28"/>
                          </w:rPr>
                          <w:object w:dxaOrig="680" w:dyaOrig="680" w14:anchorId="00BE4637">
                            <v:shape id="_x0000_i1041" type="#_x0000_t75" style="width:34.5pt;height:34.5pt" o:ole="">
                              <v:imagedata r:id="rId31" o:title=""/>
                            </v:shape>
                            <o:OLEObject Type="Embed" ProgID="Equation.DSMT4" ShapeID="_x0000_i1041" DrawAspect="Content" ObjectID="_1846155859" r:id="rId36"/>
                          </w:object>
                        </w:r>
                      </w:p>
                    </w:txbxContent>
                  </v:textbox>
                </v:shape>
                <w10:wrap type="tight"/>
              </v:group>
            </w:pict>
          </mc:Fallback>
        </mc:AlternateContent>
      </w:r>
      <w:proofErr w:type="gramStart"/>
      <w:r w:rsidR="00B63231">
        <w:t>Therefore</w:t>
      </w:r>
      <w:proofErr w:type="gramEnd"/>
      <w:r w:rsidR="00B63231">
        <w:t xml:space="preserve"> the equation of the tangent line is </w:t>
      </w:r>
      <w:r w:rsidR="00B63231" w:rsidRPr="00B63231">
        <w:rPr>
          <w:position w:val="-14"/>
        </w:rPr>
        <w:object w:dxaOrig="3200" w:dyaOrig="400" w14:anchorId="62AD7751">
          <v:shape id="_x0000_i1042" type="#_x0000_t75" style="width:160.5pt;height:18.75pt" o:ole="">
            <v:imagedata r:id="rId37" o:title=""/>
          </v:shape>
          <o:OLEObject Type="Embed" ProgID="Equation.DSMT4" ShapeID="_x0000_i1042" DrawAspect="Content" ObjectID="_1846155798" r:id="rId38"/>
        </w:object>
      </w:r>
      <w:r w:rsidR="00B63231">
        <w:t>.</w:t>
      </w:r>
    </w:p>
    <w:p w14:paraId="7F1F1F58" w14:textId="77777777" w:rsidR="00B63231" w:rsidRDefault="00B63231" w:rsidP="003C7CAA"/>
    <w:p w14:paraId="68026169" w14:textId="77777777" w:rsidR="00B63231" w:rsidRDefault="00B63231" w:rsidP="003C7CAA">
      <w:r>
        <w:t xml:space="preserve">Our approximation for the root is the </w:t>
      </w:r>
      <w:r>
        <w:rPr>
          <w:i/>
        </w:rPr>
        <w:t>x</w:t>
      </w:r>
      <w:r>
        <w:t xml:space="preserve">-intercept of this line.  We calculate:  </w:t>
      </w:r>
      <w:r w:rsidRPr="00B63231">
        <w:rPr>
          <w:position w:val="-24"/>
        </w:rPr>
        <w:object w:dxaOrig="2200" w:dyaOrig="620" w14:anchorId="6EB2AE26">
          <v:shape id="_x0000_i1043" type="#_x0000_t75" style="width:109.5pt;height:31.5pt" o:ole="">
            <v:imagedata r:id="rId39" o:title=""/>
          </v:shape>
          <o:OLEObject Type="Embed" ProgID="Equation.DSMT4" ShapeID="_x0000_i1043" DrawAspect="Content" ObjectID="_1846155799" r:id="rId40"/>
        </w:object>
      </w:r>
      <w:r>
        <w:t>.</w:t>
      </w:r>
    </w:p>
    <w:p w14:paraId="5D8D1BCD" w14:textId="77777777" w:rsidR="00B63231" w:rsidRDefault="00B63231" w:rsidP="003C7CAA">
      <w:r>
        <w:t>We could then repeat this process to obtain an even better approximation of the root.</w:t>
      </w:r>
    </w:p>
    <w:p w14:paraId="097075EC" w14:textId="77777777" w:rsidR="00B63231" w:rsidRDefault="00B63231" w:rsidP="003C7CAA"/>
    <w:p w14:paraId="3A68882C" w14:textId="77777777" w:rsidR="00B63231" w:rsidRDefault="00B63231" w:rsidP="003C7CAA"/>
    <w:p w14:paraId="573CC49E" w14:textId="77777777" w:rsidR="00FC110F" w:rsidRPr="00FC110F" w:rsidRDefault="00FC110F" w:rsidP="003C7CAA">
      <w:r>
        <w:rPr>
          <w:i/>
        </w:rPr>
        <w:t>Note</w:t>
      </w:r>
      <w:proofErr w:type="gramStart"/>
      <w:r>
        <w:rPr>
          <w:i/>
        </w:rPr>
        <w:t>:  In</w:t>
      </w:r>
      <w:proofErr w:type="gramEnd"/>
      <w:r>
        <w:rPr>
          <w:i/>
        </w:rPr>
        <w:t xml:space="preserve"> class we looked at a GSP demonstration of Newton’s Method.</w:t>
      </w:r>
    </w:p>
    <w:p w14:paraId="514FC9EC" w14:textId="77777777" w:rsidR="00B36AAB" w:rsidRDefault="00B36AAB" w:rsidP="00EA4082">
      <w:pPr>
        <w:rPr>
          <w:rFonts w:eastAsiaTheme="minorEastAsia"/>
          <w:szCs w:val="24"/>
        </w:rPr>
      </w:pPr>
    </w:p>
    <w:p w14:paraId="7D024B7B" w14:textId="77777777" w:rsidR="00E97981" w:rsidRDefault="00FC110F" w:rsidP="00EA4082">
      <w:pPr>
        <w:rPr>
          <w:rFonts w:eastAsiaTheme="minorEastAsia"/>
          <w:b/>
          <w:szCs w:val="24"/>
          <w:u w:val="single"/>
        </w:rPr>
      </w:pPr>
      <w:r>
        <w:rPr>
          <w:rFonts w:eastAsiaTheme="minorEastAsia"/>
          <w:b/>
          <w:szCs w:val="24"/>
          <w:u w:val="single"/>
        </w:rPr>
        <w:t>The General Derivation of Newton’s Method</w:t>
      </w:r>
    </w:p>
    <w:p w14:paraId="5C16AB56" w14:textId="77777777" w:rsidR="00E13750" w:rsidRPr="00FC110F" w:rsidRDefault="00E13750" w:rsidP="00EA4082">
      <w:pPr>
        <w:rPr>
          <w:rFonts w:eastAsiaTheme="minorEastAsia"/>
          <w:b/>
          <w:szCs w:val="24"/>
          <w:u w:val="single"/>
        </w:rPr>
      </w:pPr>
    </w:p>
    <w:p w14:paraId="6CB7F39B" w14:textId="77777777" w:rsidR="00EA4082" w:rsidRPr="00EA4082" w:rsidRDefault="00EA4082" w:rsidP="00EA4082">
      <w:pPr>
        <w:rPr>
          <w:rFonts w:eastAsiaTheme="minorEastAsia" w:cs="Times New Roman"/>
          <w:szCs w:val="24"/>
        </w:rPr>
      </w:pPr>
      <w:r w:rsidRPr="00EA4082">
        <w:rPr>
          <w:rFonts w:eastAsiaTheme="minorEastAsia" w:cs="Times New Roman"/>
          <w:i/>
          <w:szCs w:val="24"/>
          <w:u w:val="single"/>
        </w:rPr>
        <w:t>The main idea</w:t>
      </w:r>
      <w:r w:rsidRPr="00EA4082">
        <w:rPr>
          <w:rFonts w:eastAsiaTheme="minorEastAsia" w:cs="Times New Roman"/>
          <w:szCs w:val="24"/>
        </w:rPr>
        <w:t>:  We use tangent lines to</w:t>
      </w:r>
      <w:r w:rsidR="00E13750" w:rsidRPr="00E13750">
        <w:rPr>
          <w:rFonts w:eastAsiaTheme="minorEastAsia" w:cs="Times New Roman"/>
          <w:position w:val="-14"/>
          <w:szCs w:val="24"/>
        </w:rPr>
        <w:object w:dxaOrig="580" w:dyaOrig="400" w14:anchorId="41E63112">
          <v:shape id="_x0000_i1044" type="#_x0000_t75" style="width:30.75pt;height:18.75pt" o:ole="">
            <v:imagedata r:id="rId41" o:title=""/>
          </v:shape>
          <o:OLEObject Type="Embed" ProgID="Equation.DSMT4" ShapeID="_x0000_i1044" DrawAspect="Content" ObjectID="_1846155800" r:id="rId42"/>
        </w:object>
      </w:r>
      <w:proofErr w:type="spellStart"/>
      <w:r w:rsidRPr="00EA4082">
        <w:rPr>
          <w:rFonts w:eastAsiaTheme="minorEastAsia" w:cs="Times New Roman"/>
          <w:szCs w:val="24"/>
        </w:rPr>
        <w:t>to</w:t>
      </w:r>
      <w:proofErr w:type="spellEnd"/>
      <w:r w:rsidRPr="00EA4082">
        <w:rPr>
          <w:rFonts w:eastAsiaTheme="minorEastAsia" w:cs="Times New Roman"/>
          <w:szCs w:val="24"/>
        </w:rPr>
        <w:t xml:space="preserve"> help find roots of</w:t>
      </w:r>
      <w:r w:rsidR="00E13750">
        <w:rPr>
          <w:rFonts w:eastAsiaTheme="minorEastAsia" w:cs="Times New Roman"/>
          <w:szCs w:val="24"/>
        </w:rPr>
        <w:t xml:space="preserve"> </w:t>
      </w:r>
      <w:r w:rsidR="00E13750" w:rsidRPr="00E13750">
        <w:rPr>
          <w:rFonts w:eastAsiaTheme="minorEastAsia" w:cs="Times New Roman"/>
          <w:position w:val="-14"/>
          <w:szCs w:val="24"/>
        </w:rPr>
        <w:object w:dxaOrig="580" w:dyaOrig="400" w14:anchorId="1CE2654B">
          <v:shape id="_x0000_i1045" type="#_x0000_t75" style="width:30.75pt;height:18.75pt" o:ole="">
            <v:imagedata r:id="rId41" o:title=""/>
          </v:shape>
          <o:OLEObject Type="Embed" ProgID="Equation.DSMT4" ShapeID="_x0000_i1045" DrawAspect="Content" ObjectID="_1846155801" r:id="rId43"/>
        </w:object>
      </w:r>
      <w:r w:rsidRPr="00EA4082">
        <w:rPr>
          <w:rFonts w:eastAsiaTheme="minorEastAsia" w:cs="Times New Roman"/>
          <w:szCs w:val="24"/>
        </w:rPr>
        <w:t>.</w:t>
      </w:r>
    </w:p>
    <w:p w14:paraId="2ED85BDA" w14:textId="77777777" w:rsidR="00EA4082" w:rsidRDefault="00EA4082" w:rsidP="00EA4082">
      <w:pPr>
        <w:rPr>
          <w:szCs w:val="24"/>
        </w:rPr>
      </w:pPr>
    </w:p>
    <w:p w14:paraId="3D4893F6" w14:textId="77777777" w:rsidR="00EA4082" w:rsidRPr="00EA4082" w:rsidRDefault="00684927" w:rsidP="00EA4082">
      <w:pPr>
        <w:rPr>
          <w:szCs w:val="24"/>
        </w:rPr>
      </w:pPr>
      <w:r w:rsidRPr="00EA4082">
        <w:rPr>
          <w:b/>
          <w:noProof/>
          <w:szCs w:val="24"/>
        </w:rPr>
        <w:drawing>
          <wp:anchor distT="0" distB="0" distL="114300" distR="114300" simplePos="0" relativeHeight="251656192" behindDoc="1" locked="0" layoutInCell="1" allowOverlap="1" wp14:anchorId="2EF6B94C" wp14:editId="172BA1B7">
            <wp:simplePos x="0" y="0"/>
            <wp:positionH relativeFrom="column">
              <wp:posOffset>-635</wp:posOffset>
            </wp:positionH>
            <wp:positionV relativeFrom="paragraph">
              <wp:posOffset>28575</wp:posOffset>
            </wp:positionV>
            <wp:extent cx="2035175" cy="1590675"/>
            <wp:effectExtent l="0" t="0" r="3175" b="9525"/>
            <wp:wrapTight wrapText="bothSides">
              <wp:wrapPolygon edited="0">
                <wp:start x="0" y="0"/>
                <wp:lineTo x="0" y="21471"/>
                <wp:lineTo x="21432" y="21471"/>
                <wp:lineTo x="21432" y="0"/>
                <wp:lineTo x="0" y="0"/>
              </wp:wrapPolygon>
            </wp:wrapTight>
            <wp:docPr id="3" name="Picture 3" descr="A picture illustrating the idea behind Newton's Method through showing a single tangent line and its x-intercept along with a curve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illustrating the idea behind Newton's Method through showing a single tangent line and its x-intercept along with a curve f(x)."/>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5175" cy="1590675"/>
                    </a:xfrm>
                    <a:prstGeom prst="rect">
                      <a:avLst/>
                    </a:prstGeom>
                    <a:noFill/>
                    <a:ln w="38100">
                      <a:noFill/>
                    </a:ln>
                  </pic:spPr>
                </pic:pic>
              </a:graphicData>
            </a:graphic>
            <wp14:sizeRelH relativeFrom="page">
              <wp14:pctWidth>0</wp14:pctWidth>
            </wp14:sizeRelH>
            <wp14:sizeRelV relativeFrom="page">
              <wp14:pctHeight>0</wp14:pctHeight>
            </wp14:sizeRelV>
          </wp:anchor>
        </w:drawing>
      </w:r>
      <w:r w:rsidR="00EA4082" w:rsidRPr="00EA4082">
        <w:rPr>
          <w:szCs w:val="24"/>
        </w:rPr>
        <w:t>Let</w:t>
      </w:r>
      <w:r w:rsidR="00F442D1">
        <w:rPr>
          <w:szCs w:val="24"/>
        </w:rPr>
        <w:t xml:space="preserve"> </w:t>
      </w:r>
      <w:r w:rsidR="00F442D1" w:rsidRPr="00F442D1">
        <w:rPr>
          <w:position w:val="-12"/>
          <w:szCs w:val="24"/>
        </w:rPr>
        <w:object w:dxaOrig="240" w:dyaOrig="360" w14:anchorId="04FB5A6F">
          <v:shape id="_x0000_i1046" type="#_x0000_t75" style="width:10.5pt;height:18pt" o:ole="">
            <v:imagedata r:id="rId45" o:title=""/>
          </v:shape>
          <o:OLEObject Type="Embed" ProgID="Equation.DSMT4" ShapeID="_x0000_i1046" DrawAspect="Content" ObjectID="_1846155802" r:id="rId46"/>
        </w:object>
      </w:r>
      <w:r w:rsidR="00EA4082" w:rsidRPr="00EA4082">
        <w:rPr>
          <w:rFonts w:eastAsiaTheme="minorEastAsia"/>
          <w:szCs w:val="24"/>
        </w:rPr>
        <w:t xml:space="preserve"> be our first approximation of the root</w:t>
      </w:r>
      <w:r w:rsidR="00F442D1">
        <w:rPr>
          <w:rFonts w:eastAsiaTheme="minorEastAsia"/>
          <w:szCs w:val="24"/>
        </w:rPr>
        <w:t xml:space="preserve"> </w:t>
      </w:r>
      <w:r w:rsidR="00F442D1">
        <w:rPr>
          <w:rFonts w:eastAsiaTheme="minorEastAsia"/>
          <w:i/>
          <w:szCs w:val="24"/>
        </w:rPr>
        <w:t>r</w:t>
      </w:r>
      <w:r w:rsidR="00EA4082" w:rsidRPr="00EA4082">
        <w:rPr>
          <w:rFonts w:eastAsiaTheme="minorEastAsia"/>
          <w:szCs w:val="24"/>
        </w:rPr>
        <w:t xml:space="preserve"> of</w:t>
      </w:r>
      <w:r w:rsidR="00F442D1">
        <w:rPr>
          <w:rFonts w:eastAsiaTheme="minorEastAsia"/>
          <w:szCs w:val="24"/>
        </w:rPr>
        <w:t xml:space="preserve"> </w:t>
      </w:r>
      <w:r w:rsidR="00F442D1" w:rsidRPr="00F442D1">
        <w:rPr>
          <w:rFonts w:eastAsiaTheme="minorEastAsia"/>
          <w:position w:val="-14"/>
          <w:szCs w:val="24"/>
        </w:rPr>
        <w:object w:dxaOrig="580" w:dyaOrig="400" w14:anchorId="38A59644">
          <v:shape id="_x0000_i1047" type="#_x0000_t75" style="width:30.75pt;height:18.75pt" o:ole="">
            <v:imagedata r:id="rId47" o:title=""/>
          </v:shape>
          <o:OLEObject Type="Embed" ProgID="Equation.DSMT4" ShapeID="_x0000_i1047" DrawAspect="Content" ObjectID="_1846155803" r:id="rId48"/>
        </w:object>
      </w:r>
      <w:r w:rsidR="00EA4082" w:rsidRPr="00EA4082">
        <w:rPr>
          <w:rFonts w:eastAsiaTheme="minorEastAsia"/>
          <w:szCs w:val="24"/>
        </w:rPr>
        <w:t>.</w:t>
      </w:r>
    </w:p>
    <w:p w14:paraId="015E3271" w14:textId="77777777" w:rsidR="00631B9B" w:rsidRDefault="00631B9B" w:rsidP="00EA4082">
      <w:pPr>
        <w:rPr>
          <w:rFonts w:eastAsiaTheme="minorEastAsia"/>
          <w:szCs w:val="24"/>
        </w:rPr>
      </w:pPr>
      <w:r>
        <w:rPr>
          <w:szCs w:val="24"/>
        </w:rPr>
        <w:t>W</w:t>
      </w:r>
      <w:r w:rsidR="00EA4082" w:rsidRPr="00EA4082">
        <w:rPr>
          <w:szCs w:val="24"/>
        </w:rPr>
        <w:t xml:space="preserve">e create a tangent line at </w:t>
      </w:r>
      <w:r w:rsidR="006A4C09" w:rsidRPr="00F442D1">
        <w:rPr>
          <w:position w:val="-12"/>
          <w:szCs w:val="24"/>
        </w:rPr>
        <w:object w:dxaOrig="240" w:dyaOrig="360" w14:anchorId="48449701">
          <v:shape id="_x0000_i1048" type="#_x0000_t75" style="width:10.5pt;height:18pt" o:ole="">
            <v:imagedata r:id="rId45" o:title=""/>
          </v:shape>
          <o:OLEObject Type="Embed" ProgID="Equation.DSMT4" ShapeID="_x0000_i1048" DrawAspect="Content" ObjectID="_1846155804" r:id="rId49"/>
        </w:object>
      </w:r>
      <w:r>
        <w:rPr>
          <w:rFonts w:eastAsiaTheme="minorEastAsia"/>
          <w:szCs w:val="24"/>
        </w:rPr>
        <w:t xml:space="preserve">:  </w:t>
      </w:r>
      <w:r w:rsidRPr="00631B9B">
        <w:rPr>
          <w:rFonts w:eastAsiaTheme="minorEastAsia"/>
          <w:position w:val="-14"/>
          <w:szCs w:val="24"/>
        </w:rPr>
        <w:object w:dxaOrig="2580" w:dyaOrig="400" w14:anchorId="150E7128">
          <v:shape id="_x0000_i1049" type="#_x0000_t75" style="width:129pt;height:18.75pt" o:ole="">
            <v:imagedata r:id="rId50" o:title=""/>
          </v:shape>
          <o:OLEObject Type="Embed" ProgID="Equation.DSMT4" ShapeID="_x0000_i1049" DrawAspect="Content" ObjectID="_1846155805" r:id="rId51"/>
        </w:object>
      </w:r>
    </w:p>
    <w:p w14:paraId="3A044A82" w14:textId="77777777" w:rsidR="00631B9B" w:rsidRDefault="00631B9B" w:rsidP="00EA4082">
      <w:pPr>
        <w:rPr>
          <w:rFonts w:eastAsiaTheme="minorEastAsia"/>
          <w:szCs w:val="24"/>
        </w:rPr>
      </w:pPr>
      <w:r>
        <w:rPr>
          <w:rFonts w:eastAsiaTheme="minorEastAsia"/>
          <w:szCs w:val="24"/>
        </w:rPr>
        <w:t xml:space="preserve">We find the </w:t>
      </w:r>
      <w:r>
        <w:rPr>
          <w:rFonts w:eastAsiaTheme="minorEastAsia"/>
          <w:i/>
          <w:szCs w:val="24"/>
        </w:rPr>
        <w:t>x</w:t>
      </w:r>
      <w:r>
        <w:rPr>
          <w:rFonts w:eastAsiaTheme="minorEastAsia"/>
          <w:szCs w:val="24"/>
        </w:rPr>
        <w:t xml:space="preserve">-intercept of </w:t>
      </w:r>
      <w:proofErr w:type="gramStart"/>
      <w:r>
        <w:rPr>
          <w:rFonts w:eastAsiaTheme="minorEastAsia"/>
          <w:szCs w:val="24"/>
        </w:rPr>
        <w:t>the this</w:t>
      </w:r>
      <w:proofErr w:type="gramEnd"/>
      <w:r>
        <w:rPr>
          <w:rFonts w:eastAsiaTheme="minorEastAsia"/>
          <w:szCs w:val="24"/>
        </w:rPr>
        <w:t xml:space="preserve"> tangent line.</w:t>
      </w:r>
    </w:p>
    <w:p w14:paraId="51AB3617" w14:textId="77777777" w:rsidR="00631B9B" w:rsidRDefault="00631B9B" w:rsidP="00EA4082">
      <w:pPr>
        <w:rPr>
          <w:rFonts w:eastAsiaTheme="minorEastAsia"/>
          <w:szCs w:val="24"/>
        </w:rPr>
      </w:pPr>
      <w:r w:rsidRPr="00631B9B">
        <w:rPr>
          <w:rFonts w:eastAsiaTheme="minorEastAsia"/>
          <w:position w:val="-32"/>
          <w:szCs w:val="24"/>
        </w:rPr>
        <w:object w:dxaOrig="6940" w:dyaOrig="740" w14:anchorId="46AB05F6">
          <v:shape id="_x0000_i1050" type="#_x0000_t75" style="width:346.5pt;height:37.5pt" o:ole="">
            <v:imagedata r:id="rId52" o:title=""/>
          </v:shape>
          <o:OLEObject Type="Embed" ProgID="Equation.DSMT4" ShapeID="_x0000_i1050" DrawAspect="Content" ObjectID="_1846155806" r:id="rId53"/>
        </w:object>
      </w:r>
    </w:p>
    <w:p w14:paraId="54AE28CD" w14:textId="77777777" w:rsidR="00631B9B" w:rsidRDefault="00631B9B" w:rsidP="00EA4082">
      <w:pPr>
        <w:rPr>
          <w:rFonts w:eastAsiaTheme="minorEastAsia"/>
          <w:szCs w:val="24"/>
        </w:rPr>
      </w:pPr>
      <w:r>
        <w:rPr>
          <w:rFonts w:eastAsiaTheme="minorEastAsia"/>
          <w:szCs w:val="24"/>
        </w:rPr>
        <w:t xml:space="preserve">This </w:t>
      </w:r>
      <w:r>
        <w:rPr>
          <w:rFonts w:eastAsiaTheme="minorEastAsia"/>
          <w:i/>
          <w:szCs w:val="24"/>
        </w:rPr>
        <w:t>x</w:t>
      </w:r>
      <w:r>
        <w:rPr>
          <w:rFonts w:eastAsiaTheme="minorEastAsia"/>
          <w:szCs w:val="24"/>
        </w:rPr>
        <w:t xml:space="preserve">-intercept is our next approximate of the root </w:t>
      </w:r>
      <w:r>
        <w:rPr>
          <w:rFonts w:eastAsiaTheme="minorEastAsia"/>
          <w:i/>
          <w:szCs w:val="24"/>
        </w:rPr>
        <w:t>r</w:t>
      </w:r>
      <w:r>
        <w:rPr>
          <w:rFonts w:eastAsiaTheme="minorEastAsia"/>
          <w:szCs w:val="24"/>
        </w:rPr>
        <w:t xml:space="preserve">. </w:t>
      </w:r>
      <w:proofErr w:type="gramStart"/>
      <w:r>
        <w:rPr>
          <w:rFonts w:eastAsiaTheme="minorEastAsia"/>
          <w:szCs w:val="24"/>
        </w:rPr>
        <w:t>So</w:t>
      </w:r>
      <w:proofErr w:type="gramEnd"/>
      <w:r>
        <w:rPr>
          <w:rFonts w:eastAsiaTheme="minorEastAsia"/>
          <w:szCs w:val="24"/>
        </w:rPr>
        <w:t xml:space="preserve"> we say that </w:t>
      </w:r>
      <w:r w:rsidRPr="00631B9B">
        <w:rPr>
          <w:rFonts w:eastAsiaTheme="minorEastAsia"/>
          <w:position w:val="-32"/>
          <w:szCs w:val="24"/>
        </w:rPr>
        <w:object w:dxaOrig="1579" w:dyaOrig="740" w14:anchorId="25EB01BE">
          <v:shape id="_x0000_i1051" type="#_x0000_t75" style="width:78pt;height:37.5pt" o:ole="">
            <v:imagedata r:id="rId54" o:title=""/>
          </v:shape>
          <o:OLEObject Type="Embed" ProgID="Equation.DSMT4" ShapeID="_x0000_i1051" DrawAspect="Content" ObjectID="_1846155807" r:id="rId55"/>
        </w:object>
      </w:r>
      <w:r w:rsidR="0033716F">
        <w:rPr>
          <w:rFonts w:eastAsiaTheme="minorEastAsia"/>
          <w:szCs w:val="24"/>
        </w:rPr>
        <w:t xml:space="preserve"> (assuming </w:t>
      </w:r>
      <w:r w:rsidR="0033716F" w:rsidRPr="0033716F">
        <w:rPr>
          <w:rFonts w:eastAsiaTheme="minorEastAsia"/>
          <w:position w:val="-14"/>
          <w:szCs w:val="24"/>
        </w:rPr>
        <w:object w:dxaOrig="1060" w:dyaOrig="400" w14:anchorId="0D4BA7C6">
          <v:shape id="_x0000_i1052" type="#_x0000_t75" style="width:53.25pt;height:18.75pt" o:ole="">
            <v:imagedata r:id="rId56" o:title=""/>
          </v:shape>
          <o:OLEObject Type="Embed" ProgID="Equation.DSMT4" ShapeID="_x0000_i1052" DrawAspect="Content" ObjectID="_1846155808" r:id="rId57"/>
        </w:object>
      </w:r>
      <w:r w:rsidR="0033716F">
        <w:rPr>
          <w:rFonts w:eastAsiaTheme="minorEastAsia"/>
          <w:szCs w:val="24"/>
        </w:rPr>
        <w:t>)</w:t>
      </w:r>
    </w:p>
    <w:p w14:paraId="28154067" w14:textId="77777777" w:rsidR="00CE0EB4" w:rsidRDefault="00CE0EB4" w:rsidP="00EA4082">
      <w:pPr>
        <w:rPr>
          <w:rFonts w:eastAsiaTheme="minorEastAsia"/>
          <w:szCs w:val="24"/>
        </w:rPr>
      </w:pPr>
    </w:p>
    <w:p w14:paraId="525474E0" w14:textId="77777777" w:rsidR="00CE0EB4" w:rsidRPr="00CE0EB4" w:rsidRDefault="00CE0EB4" w:rsidP="00EA4082">
      <w:pPr>
        <w:rPr>
          <w:rFonts w:eastAsiaTheme="minorEastAsia"/>
          <w:szCs w:val="24"/>
        </w:rPr>
      </w:pPr>
      <w:r w:rsidRPr="00EA4082">
        <w:rPr>
          <w:b/>
          <w:noProof/>
          <w:szCs w:val="24"/>
        </w:rPr>
        <w:lastRenderedPageBreak/>
        <w:drawing>
          <wp:anchor distT="0" distB="0" distL="114300" distR="114300" simplePos="0" relativeHeight="251622400" behindDoc="1" locked="0" layoutInCell="1" allowOverlap="1" wp14:anchorId="47E7F956" wp14:editId="7958B944">
            <wp:simplePos x="0" y="0"/>
            <wp:positionH relativeFrom="column">
              <wp:posOffset>4812665</wp:posOffset>
            </wp:positionH>
            <wp:positionV relativeFrom="paragraph">
              <wp:posOffset>-164258</wp:posOffset>
            </wp:positionV>
            <wp:extent cx="2030095" cy="1573530"/>
            <wp:effectExtent l="0" t="0" r="8255" b="7620"/>
            <wp:wrapTight wrapText="bothSides">
              <wp:wrapPolygon edited="0">
                <wp:start x="0" y="0"/>
                <wp:lineTo x="0" y="21443"/>
                <wp:lineTo x="21485" y="21443"/>
                <wp:lineTo x="21485" y="0"/>
                <wp:lineTo x="0" y="0"/>
              </wp:wrapPolygon>
            </wp:wrapTight>
            <wp:docPr id="4" name="Picture 4" descr="A picture illustrating the idea behind Newton's Method through showing multiple tangent lines and their x-intercepts along with a curve f(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illustrating the idea behind Newton's Method through showing multiple tangent lines and their x-intercepts along with a curve f(x)."/>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030095" cy="1573530"/>
                    </a:xfrm>
                    <a:prstGeom prst="rect">
                      <a:avLst/>
                    </a:prstGeom>
                    <a:noFill/>
                    <a:ln w="38100">
                      <a:noFill/>
                    </a:ln>
                  </pic:spPr>
                </pic:pic>
              </a:graphicData>
            </a:graphic>
            <wp14:sizeRelH relativeFrom="page">
              <wp14:pctWidth>0</wp14:pctWidth>
            </wp14:sizeRelH>
            <wp14:sizeRelV relativeFrom="page">
              <wp14:pctHeight>0</wp14:pctHeight>
            </wp14:sizeRelV>
          </wp:anchor>
        </w:drawing>
      </w:r>
      <w:r>
        <w:rPr>
          <w:rFonts w:eastAsiaTheme="minorEastAsia"/>
          <w:szCs w:val="24"/>
        </w:rPr>
        <w:t xml:space="preserve">If we continue to repeat this </w:t>
      </w:r>
      <w:proofErr w:type="gramStart"/>
      <w:r>
        <w:rPr>
          <w:rFonts w:eastAsiaTheme="minorEastAsia"/>
          <w:szCs w:val="24"/>
        </w:rPr>
        <w:t>process</w:t>
      </w:r>
      <w:proofErr w:type="gramEnd"/>
      <w:r>
        <w:rPr>
          <w:rFonts w:eastAsiaTheme="minorEastAsia"/>
          <w:szCs w:val="24"/>
        </w:rPr>
        <w:t xml:space="preserve"> we create a sequence of approximations </w:t>
      </w:r>
      <w:r w:rsidRPr="00CE0EB4">
        <w:rPr>
          <w:rFonts w:eastAsiaTheme="minorEastAsia"/>
          <w:position w:val="-12"/>
          <w:szCs w:val="24"/>
        </w:rPr>
        <w:object w:dxaOrig="1560" w:dyaOrig="360" w14:anchorId="4AA0688E">
          <v:shape id="_x0000_i1053" type="#_x0000_t75" style="width:78pt;height:18pt" o:ole="">
            <v:imagedata r:id="rId59" o:title=""/>
          </v:shape>
          <o:OLEObject Type="Embed" ProgID="Equation.DSMT4" ShapeID="_x0000_i1053" DrawAspect="Content" ObjectID="_1846155809" r:id="rId60"/>
        </w:object>
      </w:r>
      <w:r>
        <w:rPr>
          <w:rFonts w:eastAsiaTheme="minorEastAsia"/>
          <w:szCs w:val="24"/>
        </w:rPr>
        <w:t xml:space="preserve">.  In </w:t>
      </w:r>
      <w:proofErr w:type="gramStart"/>
      <w:r>
        <w:rPr>
          <w:rFonts w:eastAsiaTheme="minorEastAsia"/>
          <w:szCs w:val="24"/>
        </w:rPr>
        <w:t>general</w:t>
      </w:r>
      <w:proofErr w:type="gramEnd"/>
      <w:r>
        <w:rPr>
          <w:rFonts w:eastAsiaTheme="minorEastAsia"/>
          <w:szCs w:val="24"/>
        </w:rPr>
        <w:t xml:space="preserve"> the </w:t>
      </w:r>
      <w:r>
        <w:rPr>
          <w:rFonts w:eastAsiaTheme="minorEastAsia"/>
          <w:i/>
          <w:szCs w:val="24"/>
        </w:rPr>
        <w:t>n</w:t>
      </w:r>
      <w:r>
        <w:rPr>
          <w:rFonts w:eastAsiaTheme="minorEastAsia"/>
          <w:szCs w:val="24"/>
        </w:rPr>
        <w:t xml:space="preserve">th approximation is given by </w:t>
      </w:r>
      <w:r w:rsidRPr="00631B9B">
        <w:rPr>
          <w:rFonts w:eastAsiaTheme="minorEastAsia"/>
          <w:position w:val="-32"/>
          <w:szCs w:val="24"/>
        </w:rPr>
        <w:object w:dxaOrig="1900" w:dyaOrig="740" w14:anchorId="73C80998">
          <v:shape id="_x0000_i1054" type="#_x0000_t75" style="width:94.5pt;height:37.5pt" o:ole="">
            <v:imagedata r:id="rId61" o:title=""/>
          </v:shape>
          <o:OLEObject Type="Embed" ProgID="Equation.DSMT4" ShapeID="_x0000_i1054" DrawAspect="Content" ObjectID="_1846155810" r:id="rId62"/>
        </w:object>
      </w:r>
      <w:r>
        <w:rPr>
          <w:rFonts w:eastAsiaTheme="minorEastAsia"/>
          <w:szCs w:val="24"/>
        </w:rPr>
        <w:t xml:space="preserve"> (assuming </w:t>
      </w:r>
      <w:r w:rsidRPr="0033716F">
        <w:rPr>
          <w:rFonts w:eastAsiaTheme="minorEastAsia"/>
          <w:position w:val="-14"/>
          <w:szCs w:val="24"/>
        </w:rPr>
        <w:object w:dxaOrig="1219" w:dyaOrig="400" w14:anchorId="7CD36041">
          <v:shape id="_x0000_i1055" type="#_x0000_t75" style="width:60.75pt;height:18.75pt" o:ole="">
            <v:imagedata r:id="rId63" o:title=""/>
          </v:shape>
          <o:OLEObject Type="Embed" ProgID="Equation.DSMT4" ShapeID="_x0000_i1055" DrawAspect="Content" ObjectID="_1846155811" r:id="rId64"/>
        </w:object>
      </w:r>
      <w:r>
        <w:rPr>
          <w:rFonts w:eastAsiaTheme="minorEastAsia"/>
          <w:szCs w:val="24"/>
        </w:rPr>
        <w:t>)</w:t>
      </w:r>
    </w:p>
    <w:p w14:paraId="00594370" w14:textId="77777777" w:rsidR="00631B9B" w:rsidRDefault="00631B9B" w:rsidP="00EA4082">
      <w:pPr>
        <w:rPr>
          <w:rFonts w:eastAsiaTheme="minorEastAsia"/>
          <w:szCs w:val="24"/>
        </w:rPr>
      </w:pPr>
    </w:p>
    <w:p w14:paraId="7B7CD615" w14:textId="77777777" w:rsidR="00EA4082" w:rsidRDefault="00EA4082" w:rsidP="00EA4082">
      <w:pPr>
        <w:rPr>
          <w:rFonts w:eastAsiaTheme="minorEastAsia"/>
          <w:szCs w:val="24"/>
        </w:rPr>
      </w:pPr>
    </w:p>
    <w:p w14:paraId="7F2DDEE2" w14:textId="77777777" w:rsidR="00B36AAB" w:rsidRDefault="00B36AAB" w:rsidP="00EA4082">
      <w:pPr>
        <w:rPr>
          <w:rFonts w:eastAsiaTheme="minorEastAsia"/>
          <w:szCs w:val="24"/>
        </w:rPr>
      </w:pPr>
    </w:p>
    <w:p w14:paraId="1DCC8B0D" w14:textId="77777777" w:rsidR="00B36AAB" w:rsidRPr="00EA4082" w:rsidRDefault="00B36AAB" w:rsidP="00EA4082">
      <w:pPr>
        <w:rPr>
          <w:rFonts w:eastAsiaTheme="minorEastAsia"/>
          <w:szCs w:val="24"/>
        </w:rPr>
      </w:pPr>
    </w:p>
    <w:p w14:paraId="4AFF2A71" w14:textId="77777777" w:rsidR="00EA4082" w:rsidRPr="00EA4082" w:rsidRDefault="00EA4082" w:rsidP="00EA4082">
      <w:pPr>
        <w:rPr>
          <w:rFonts w:eastAsiaTheme="minorEastAsia"/>
          <w:szCs w:val="24"/>
        </w:rPr>
      </w:pPr>
      <w:r w:rsidRPr="00EA4082">
        <w:rPr>
          <w:rFonts w:eastAsiaTheme="minorEastAsia"/>
          <w:szCs w:val="24"/>
        </w:rPr>
        <w:t>If as</w:t>
      </w:r>
      <w:r w:rsidR="00CE0EB4">
        <w:rPr>
          <w:rFonts w:eastAsiaTheme="minorEastAsia"/>
          <w:szCs w:val="24"/>
        </w:rPr>
        <w:t xml:space="preserve"> </w:t>
      </w:r>
      <w:r w:rsidR="00CE0EB4">
        <w:rPr>
          <w:rFonts w:eastAsiaTheme="minorEastAsia"/>
          <w:i/>
          <w:szCs w:val="24"/>
        </w:rPr>
        <w:t>n</w:t>
      </w:r>
      <w:r w:rsidRPr="00EA4082">
        <w:rPr>
          <w:rFonts w:eastAsiaTheme="minorEastAsia"/>
          <w:szCs w:val="24"/>
        </w:rPr>
        <w:t xml:space="preserve"> becomes large the sequence</w:t>
      </w:r>
      <w:r w:rsidR="00CE0EB4">
        <w:rPr>
          <w:rFonts w:eastAsiaTheme="minorEastAsia"/>
          <w:szCs w:val="24"/>
        </w:rPr>
        <w:t xml:space="preserve"> </w:t>
      </w:r>
      <w:r w:rsidR="00CE0EB4" w:rsidRPr="00CE0EB4">
        <w:rPr>
          <w:rFonts w:eastAsiaTheme="minorEastAsia"/>
          <w:position w:val="-12"/>
          <w:szCs w:val="24"/>
        </w:rPr>
        <w:object w:dxaOrig="260" w:dyaOrig="360" w14:anchorId="3288E46A">
          <v:shape id="_x0000_i1056" type="#_x0000_t75" style="width:12.75pt;height:18pt" o:ole="">
            <v:imagedata r:id="rId65" o:title=""/>
          </v:shape>
          <o:OLEObject Type="Embed" ProgID="Equation.DSMT4" ShapeID="_x0000_i1056" DrawAspect="Content" ObjectID="_1846155812" r:id="rId66"/>
        </w:object>
      </w:r>
      <w:r w:rsidRPr="00EA4082">
        <w:rPr>
          <w:rFonts w:eastAsiaTheme="minorEastAsia"/>
          <w:szCs w:val="24"/>
        </w:rPr>
        <w:t xml:space="preserve"> becomes arbitrarily close to</w:t>
      </w:r>
      <w:r w:rsidR="00CE0EB4">
        <w:rPr>
          <w:rFonts w:eastAsiaTheme="minorEastAsia"/>
          <w:szCs w:val="24"/>
        </w:rPr>
        <w:t xml:space="preserve"> </w:t>
      </w:r>
      <w:r w:rsidR="00CE0EB4">
        <w:rPr>
          <w:rFonts w:eastAsiaTheme="minorEastAsia"/>
          <w:i/>
          <w:szCs w:val="24"/>
        </w:rPr>
        <w:t>r</w:t>
      </w:r>
      <w:r w:rsidRPr="00EA4082">
        <w:rPr>
          <w:rFonts w:eastAsiaTheme="minorEastAsia"/>
          <w:szCs w:val="24"/>
        </w:rPr>
        <w:t xml:space="preserve"> then we say that</w:t>
      </w:r>
      <w:r w:rsidR="00CE0EB4">
        <w:rPr>
          <w:rFonts w:eastAsiaTheme="minorEastAsia"/>
          <w:szCs w:val="24"/>
        </w:rPr>
        <w:t xml:space="preserve"> </w:t>
      </w:r>
      <w:r w:rsidR="00CE0EB4" w:rsidRPr="00CE0EB4">
        <w:rPr>
          <w:rFonts w:eastAsiaTheme="minorEastAsia"/>
          <w:position w:val="-12"/>
          <w:szCs w:val="24"/>
        </w:rPr>
        <w:object w:dxaOrig="260" w:dyaOrig="360" w14:anchorId="7DF5E2C6">
          <v:shape id="_x0000_i1057" type="#_x0000_t75" style="width:12.75pt;height:18pt" o:ole="">
            <v:imagedata r:id="rId65" o:title=""/>
          </v:shape>
          <o:OLEObject Type="Embed" ProgID="Equation.DSMT4" ShapeID="_x0000_i1057" DrawAspect="Content" ObjectID="_1846155813" r:id="rId67"/>
        </w:object>
      </w:r>
      <w:r w:rsidRPr="00EA4082">
        <w:rPr>
          <w:rFonts w:eastAsiaTheme="minorEastAsia"/>
          <w:szCs w:val="24"/>
        </w:rPr>
        <w:t xml:space="preserve"> </w:t>
      </w:r>
      <w:r w:rsidRPr="00EA4082">
        <w:rPr>
          <w:rFonts w:eastAsiaTheme="minorEastAsia"/>
          <w:i/>
          <w:szCs w:val="24"/>
        </w:rPr>
        <w:t>converges</w:t>
      </w:r>
      <w:r w:rsidRPr="00EA4082">
        <w:rPr>
          <w:rFonts w:eastAsiaTheme="minorEastAsia"/>
          <w:szCs w:val="24"/>
        </w:rPr>
        <w:t xml:space="preserve"> to</w:t>
      </w:r>
      <w:r w:rsidR="00CE0EB4">
        <w:rPr>
          <w:rFonts w:eastAsiaTheme="minorEastAsia"/>
          <w:szCs w:val="24"/>
        </w:rPr>
        <w:t xml:space="preserve"> </w:t>
      </w:r>
      <w:r w:rsidR="00CE0EB4">
        <w:rPr>
          <w:rFonts w:eastAsiaTheme="minorEastAsia"/>
          <w:i/>
          <w:szCs w:val="24"/>
        </w:rPr>
        <w:t>r</w:t>
      </w:r>
      <w:r w:rsidRPr="00EA4082">
        <w:rPr>
          <w:rFonts w:eastAsiaTheme="minorEastAsia"/>
          <w:szCs w:val="24"/>
        </w:rPr>
        <w:t xml:space="preserve"> and we write:</w:t>
      </w:r>
      <w:r w:rsidR="00E810E4">
        <w:rPr>
          <w:rFonts w:eastAsiaTheme="minorEastAsia"/>
          <w:szCs w:val="24"/>
        </w:rPr>
        <w:t xml:space="preserve"> </w:t>
      </w:r>
      <w:r w:rsidR="00E810E4" w:rsidRPr="00E810E4">
        <w:rPr>
          <w:rFonts w:eastAsiaTheme="minorEastAsia"/>
          <w:position w:val="-20"/>
          <w:szCs w:val="24"/>
        </w:rPr>
        <w:object w:dxaOrig="1040" w:dyaOrig="440" w14:anchorId="024A54F7">
          <v:shape id="_x0000_i1058" type="#_x0000_t75" style="width:53.25pt;height:22.5pt" o:ole="">
            <v:imagedata r:id="rId68" o:title=""/>
          </v:shape>
          <o:OLEObject Type="Embed" ProgID="Equation.DSMT4" ShapeID="_x0000_i1058" DrawAspect="Content" ObjectID="_1846155814" r:id="rId69"/>
        </w:object>
      </w:r>
    </w:p>
    <w:p w14:paraId="354F5632" w14:textId="77777777" w:rsidR="00B36AAB" w:rsidRDefault="00B36AAB" w:rsidP="0066325B">
      <w:pPr>
        <w:rPr>
          <w:rFonts w:eastAsiaTheme="minorEastAsia"/>
          <w:szCs w:val="24"/>
        </w:rPr>
      </w:pPr>
    </w:p>
    <w:p w14:paraId="3FAA9B19" w14:textId="77777777" w:rsidR="0066325B" w:rsidRPr="00FC64BA" w:rsidRDefault="0066325B" w:rsidP="0066325B">
      <w:pPr>
        <w:tabs>
          <w:tab w:val="left" w:pos="1440"/>
        </w:tabs>
        <w:ind w:left="1440" w:hanging="1440"/>
        <w:rPr>
          <w:szCs w:val="24"/>
        </w:rPr>
      </w:pPr>
      <w:r>
        <w:rPr>
          <w:i/>
          <w:szCs w:val="24"/>
        </w:rPr>
        <w:t>Note</w:t>
      </w:r>
      <w:proofErr w:type="gramStart"/>
      <w:r>
        <w:rPr>
          <w:i/>
          <w:szCs w:val="24"/>
        </w:rPr>
        <w:t>:  The</w:t>
      </w:r>
      <w:proofErr w:type="gramEnd"/>
      <w:r>
        <w:rPr>
          <w:i/>
          <w:szCs w:val="24"/>
        </w:rPr>
        <w:t xml:space="preserve"> notion of the limit of a sequence is made precise in calculus II.</w:t>
      </w:r>
      <w:r>
        <w:rPr>
          <w:szCs w:val="24"/>
        </w:rPr>
        <w:t xml:space="preserve">   </w:t>
      </w:r>
    </w:p>
    <w:p w14:paraId="0F0CED3F" w14:textId="77777777" w:rsidR="0066325B" w:rsidRDefault="0066325B" w:rsidP="0066325B">
      <w:pPr>
        <w:rPr>
          <w:rFonts w:eastAsiaTheme="minorEastAsia"/>
          <w:szCs w:val="24"/>
        </w:rPr>
      </w:pPr>
    </w:p>
    <w:tbl>
      <w:tblPr>
        <w:tblStyle w:val="TableGrid"/>
        <w:tblW w:w="0" w:type="auto"/>
        <w:tblLook w:val="04A0" w:firstRow="1" w:lastRow="0" w:firstColumn="1" w:lastColumn="0" w:noHBand="0" w:noVBand="1"/>
      </w:tblPr>
      <w:tblGrid>
        <w:gridCol w:w="11016"/>
      </w:tblGrid>
      <w:tr w:rsidR="00B36AAB" w14:paraId="10711E13" w14:textId="77777777" w:rsidTr="00B36AAB">
        <w:tc>
          <w:tcPr>
            <w:tcW w:w="11016" w:type="dxa"/>
          </w:tcPr>
          <w:p w14:paraId="7DF63138" w14:textId="77777777" w:rsidR="00B36AAB" w:rsidRDefault="00B36AAB" w:rsidP="00EA4082">
            <w:pPr>
              <w:jc w:val="center"/>
              <w:rPr>
                <w:rFonts w:eastAsiaTheme="minorEastAsia"/>
                <w:szCs w:val="24"/>
              </w:rPr>
            </w:pPr>
          </w:p>
          <w:p w14:paraId="68CB3F68" w14:textId="77777777" w:rsidR="00B36AAB" w:rsidRDefault="00321522" w:rsidP="00446B7E">
            <w:pPr>
              <w:rPr>
                <w:rFonts w:eastAsiaTheme="minorEastAsia"/>
                <w:szCs w:val="24"/>
              </w:rPr>
            </w:pPr>
            <w:r>
              <w:rPr>
                <w:rFonts w:eastAsiaTheme="minorEastAsia"/>
                <w:b/>
                <w:szCs w:val="24"/>
              </w:rPr>
              <w:t>Note</w:t>
            </w:r>
            <w:r w:rsidR="00B36AAB">
              <w:rPr>
                <w:rFonts w:eastAsiaTheme="minorEastAsia"/>
                <w:b/>
                <w:szCs w:val="24"/>
              </w:rPr>
              <w:t>:</w:t>
            </w:r>
            <w:r w:rsidR="00B36AAB" w:rsidRPr="00EA4082">
              <w:rPr>
                <w:rFonts w:eastAsiaTheme="minorEastAsia"/>
                <w:szCs w:val="24"/>
              </w:rPr>
              <w:t xml:space="preserve"> </w:t>
            </w:r>
            <w:r w:rsidR="00B36AAB">
              <w:rPr>
                <w:rFonts w:eastAsiaTheme="minorEastAsia"/>
                <w:szCs w:val="24"/>
              </w:rPr>
              <w:t>N</w:t>
            </w:r>
            <w:r w:rsidR="00B36AAB" w:rsidRPr="00EA4082">
              <w:rPr>
                <w:rFonts w:eastAsiaTheme="minorEastAsia"/>
                <w:szCs w:val="24"/>
              </w:rPr>
              <w:t xml:space="preserve">ot </w:t>
            </w:r>
            <w:r w:rsidR="00B36AAB" w:rsidRPr="00EA4082">
              <w:rPr>
                <w:rFonts w:eastAsiaTheme="minorEastAsia"/>
                <w:i/>
                <w:szCs w:val="24"/>
                <w:u w:val="single"/>
              </w:rPr>
              <w:t>all</w:t>
            </w:r>
            <w:r w:rsidR="00B36AAB" w:rsidRPr="00EA4082">
              <w:rPr>
                <w:rFonts w:eastAsiaTheme="minorEastAsia"/>
                <w:szCs w:val="24"/>
              </w:rPr>
              <w:t xml:space="preserve"> sequences of approximations will converge to</w:t>
            </w:r>
            <w:r>
              <w:rPr>
                <w:rFonts w:eastAsiaTheme="minorEastAsia"/>
                <w:szCs w:val="24"/>
              </w:rPr>
              <w:t xml:space="preserve"> </w:t>
            </w:r>
            <w:r>
              <w:rPr>
                <w:rFonts w:eastAsiaTheme="minorEastAsia"/>
                <w:i/>
                <w:szCs w:val="24"/>
              </w:rPr>
              <w:t>r</w:t>
            </w:r>
            <w:r w:rsidR="00B36AAB" w:rsidRPr="00EA4082">
              <w:rPr>
                <w:rFonts w:eastAsiaTheme="minorEastAsia"/>
                <w:szCs w:val="24"/>
              </w:rPr>
              <w:t>…we need to have a good starting approximation for</w:t>
            </w:r>
            <w:r>
              <w:rPr>
                <w:rFonts w:eastAsiaTheme="minorEastAsia"/>
                <w:szCs w:val="24"/>
              </w:rPr>
              <w:t xml:space="preserve"> </w:t>
            </w:r>
            <w:r w:rsidRPr="00321522">
              <w:rPr>
                <w:rFonts w:eastAsiaTheme="minorEastAsia"/>
                <w:position w:val="-12"/>
                <w:szCs w:val="24"/>
              </w:rPr>
              <w:object w:dxaOrig="240" w:dyaOrig="360" w14:anchorId="24E9FD4F">
                <v:shape id="_x0000_i1059" type="#_x0000_t75" style="width:10.5pt;height:18pt" o:ole="">
                  <v:imagedata r:id="rId70" o:title=""/>
                </v:shape>
                <o:OLEObject Type="Embed" ProgID="Equation.DSMT4" ShapeID="_x0000_i1059" DrawAspect="Content" ObjectID="_1846155815" r:id="rId71"/>
              </w:object>
            </w:r>
            <w:r w:rsidR="00F62538">
              <w:rPr>
                <w:rFonts w:eastAsiaTheme="minorEastAsia"/>
                <w:szCs w:val="24"/>
              </w:rPr>
              <w:t>.</w:t>
            </w:r>
          </w:p>
          <w:p w14:paraId="173968AB" w14:textId="77777777" w:rsidR="00446B7E" w:rsidRDefault="00446B7E" w:rsidP="00446B7E">
            <w:pPr>
              <w:rPr>
                <w:rFonts w:eastAsiaTheme="minorEastAsia"/>
                <w:szCs w:val="24"/>
              </w:rPr>
            </w:pPr>
          </w:p>
        </w:tc>
      </w:tr>
    </w:tbl>
    <w:p w14:paraId="5E9B69FC" w14:textId="77777777" w:rsidR="00446B7E" w:rsidRDefault="00446B7E" w:rsidP="00446B7E">
      <w:pPr>
        <w:rPr>
          <w:i/>
          <w:szCs w:val="24"/>
        </w:rPr>
      </w:pPr>
      <w:r>
        <w:rPr>
          <w:i/>
          <w:szCs w:val="24"/>
        </w:rPr>
        <w:t>Note</w:t>
      </w:r>
      <w:proofErr w:type="gramStart"/>
      <w:r>
        <w:rPr>
          <w:i/>
          <w:szCs w:val="24"/>
        </w:rPr>
        <w:t>:  In</w:t>
      </w:r>
      <w:proofErr w:type="gramEnd"/>
      <w:r>
        <w:rPr>
          <w:i/>
          <w:szCs w:val="24"/>
        </w:rPr>
        <w:t xml:space="preserve"> more </w:t>
      </w:r>
      <w:proofErr w:type="gramStart"/>
      <w:r>
        <w:rPr>
          <w:i/>
          <w:szCs w:val="24"/>
        </w:rPr>
        <w:t>advance</w:t>
      </w:r>
      <w:proofErr w:type="gramEnd"/>
      <w:r>
        <w:rPr>
          <w:i/>
          <w:szCs w:val="24"/>
        </w:rPr>
        <w:t xml:space="preserve"> mathematics classes, namely numerical analysis, one can study conditions under which Newton’s method will be successful.  In other words, we can make the idea of our initial guess being “sufficiently close” to the desired root precise.  In this class</w:t>
      </w:r>
      <w:r w:rsidR="009E568D">
        <w:rPr>
          <w:i/>
          <w:szCs w:val="24"/>
        </w:rPr>
        <w:t xml:space="preserve"> we</w:t>
      </w:r>
      <w:r>
        <w:rPr>
          <w:i/>
          <w:szCs w:val="24"/>
        </w:rPr>
        <w:t xml:space="preserve"> will not study such conditions.  Rather, we will judge the reasonableness of our results by using the calculator.</w:t>
      </w:r>
    </w:p>
    <w:p w14:paraId="0B3DD366" w14:textId="77777777" w:rsidR="00B36AAB" w:rsidRPr="00EA4082" w:rsidRDefault="00B36AAB" w:rsidP="00EA4082">
      <w:pPr>
        <w:jc w:val="center"/>
        <w:rPr>
          <w:rFonts w:eastAsiaTheme="minorEastAsia"/>
          <w:szCs w:val="24"/>
        </w:rPr>
      </w:pPr>
    </w:p>
    <w:p w14:paraId="5DE3A447" w14:textId="77777777" w:rsidR="00077C2B" w:rsidRDefault="00077C2B" w:rsidP="00077C2B">
      <w:pPr>
        <w:rPr>
          <w:szCs w:val="24"/>
        </w:rPr>
      </w:pPr>
      <w:r>
        <w:rPr>
          <w:rFonts w:eastAsiaTheme="minorEastAsia"/>
          <w:b/>
          <w:szCs w:val="24"/>
          <w:u w:val="single"/>
        </w:rPr>
        <w:t>Example 1</w:t>
      </w:r>
      <w:r w:rsidRPr="00EA4082">
        <w:rPr>
          <w:rFonts w:eastAsiaTheme="minorEastAsia"/>
          <w:b/>
          <w:szCs w:val="24"/>
          <w:u w:val="single"/>
        </w:rPr>
        <w:t>:</w:t>
      </w:r>
      <w:r w:rsidR="002C493C">
        <w:rPr>
          <w:rFonts w:eastAsiaTheme="minorEastAsia"/>
          <w:szCs w:val="24"/>
        </w:rPr>
        <w:t xml:space="preserve">  </w:t>
      </w:r>
      <w:r w:rsidR="00AA3F6A">
        <w:rPr>
          <w:szCs w:val="24"/>
        </w:rPr>
        <w:t xml:space="preserve">Starting with </w:t>
      </w:r>
      <w:r w:rsidR="00AA3F6A" w:rsidRPr="003B0B59">
        <w:rPr>
          <w:position w:val="-12"/>
          <w:szCs w:val="24"/>
        </w:rPr>
        <w:object w:dxaOrig="620" w:dyaOrig="360" w14:anchorId="795A1328">
          <v:shape id="_x0000_i1060" type="#_x0000_t75" style="width:31.5pt;height:18pt" o:ole="">
            <v:imagedata r:id="rId72" o:title=""/>
          </v:shape>
          <o:OLEObject Type="Embed" ProgID="Equation.DSMT4" ShapeID="_x0000_i1060" DrawAspect="Content" ObjectID="_1846155816" r:id="rId73"/>
        </w:object>
      </w:r>
      <w:r w:rsidR="00AA3F6A">
        <w:rPr>
          <w:szCs w:val="24"/>
        </w:rPr>
        <w:t xml:space="preserve"> find the fourth approximation via Newton’s method to the positive root of the equation </w:t>
      </w:r>
      <w:r w:rsidR="00AA3F6A" w:rsidRPr="003B0B59">
        <w:rPr>
          <w:position w:val="-6"/>
          <w:szCs w:val="24"/>
        </w:rPr>
        <w:object w:dxaOrig="980" w:dyaOrig="320" w14:anchorId="47952252">
          <v:shape id="_x0000_i1061" type="#_x0000_t75" style="width:48.75pt;height:16.5pt" o:ole="">
            <v:imagedata r:id="rId74" o:title=""/>
          </v:shape>
          <o:OLEObject Type="Embed" ProgID="Equation.DSMT4" ShapeID="_x0000_i1061" DrawAspect="Content" ObjectID="_1846155817" r:id="rId75"/>
        </w:object>
      </w:r>
      <w:r w:rsidR="00AA3F6A">
        <w:rPr>
          <w:szCs w:val="24"/>
        </w:rPr>
        <w:t>.</w:t>
      </w:r>
    </w:p>
    <w:p w14:paraId="5D705B37" w14:textId="77777777" w:rsidR="00AA3F6A" w:rsidRDefault="00AA3F6A" w:rsidP="00077C2B">
      <w:pPr>
        <w:rPr>
          <w:szCs w:val="24"/>
        </w:rPr>
      </w:pPr>
    </w:p>
    <w:p w14:paraId="3A683847" w14:textId="77777777" w:rsidR="00AA3F6A" w:rsidRDefault="00AA3F6A" w:rsidP="00AA3F6A">
      <w:pPr>
        <w:ind w:left="1440" w:hanging="1440"/>
        <w:rPr>
          <w:szCs w:val="24"/>
        </w:rPr>
      </w:pPr>
      <w:r>
        <w:rPr>
          <w:szCs w:val="24"/>
        </w:rPr>
        <w:t xml:space="preserve">In this case we are seeking the positive zero of </w:t>
      </w:r>
      <w:r w:rsidRPr="00FF4286">
        <w:rPr>
          <w:position w:val="-14"/>
          <w:szCs w:val="24"/>
        </w:rPr>
        <w:object w:dxaOrig="1380" w:dyaOrig="400" w14:anchorId="061902A0">
          <v:shape id="_x0000_i1062" type="#_x0000_t75" style="width:68.25pt;height:18.75pt" o:ole="">
            <v:imagedata r:id="rId76" o:title=""/>
          </v:shape>
          <o:OLEObject Type="Embed" ProgID="Equation.DSMT4" ShapeID="_x0000_i1062" DrawAspect="Content" ObjectID="_1846155818" r:id="rId77"/>
        </w:object>
      </w:r>
      <w:r>
        <w:rPr>
          <w:szCs w:val="24"/>
        </w:rPr>
        <w:t xml:space="preserve">.  We note that </w:t>
      </w:r>
      <w:r w:rsidRPr="003B0B59">
        <w:rPr>
          <w:position w:val="-14"/>
          <w:szCs w:val="24"/>
        </w:rPr>
        <w:object w:dxaOrig="1120" w:dyaOrig="400" w14:anchorId="58AA28A0">
          <v:shape id="_x0000_i1063" type="#_x0000_t75" style="width:55.5pt;height:18.75pt" o:ole="">
            <v:imagedata r:id="rId78" o:title=""/>
          </v:shape>
          <o:OLEObject Type="Embed" ProgID="Equation.DSMT4" ShapeID="_x0000_i1063" DrawAspect="Content" ObjectID="_1846155819" r:id="rId79"/>
        </w:object>
      </w:r>
      <w:r>
        <w:rPr>
          <w:szCs w:val="24"/>
        </w:rPr>
        <w:t>.  So,</w:t>
      </w:r>
    </w:p>
    <w:p w14:paraId="05283758" w14:textId="77777777" w:rsidR="00AA3F6A" w:rsidRDefault="00AA3F6A" w:rsidP="00AA3F6A">
      <w:pPr>
        <w:ind w:left="1440" w:hanging="1440"/>
        <w:rPr>
          <w:szCs w:val="24"/>
        </w:rPr>
      </w:pPr>
      <w:r>
        <w:rPr>
          <w:szCs w:val="24"/>
        </w:rPr>
        <w:tab/>
      </w:r>
      <w:r w:rsidRPr="003B0B59">
        <w:rPr>
          <w:position w:val="-32"/>
          <w:szCs w:val="24"/>
        </w:rPr>
        <w:object w:dxaOrig="3220" w:dyaOrig="740" w14:anchorId="77BAECDB">
          <v:shape id="_x0000_i1064" type="#_x0000_t75" style="width:162pt;height:37.5pt" o:ole="">
            <v:imagedata r:id="rId80" o:title=""/>
          </v:shape>
          <o:OLEObject Type="Embed" ProgID="Equation.DSMT4" ShapeID="_x0000_i1064" DrawAspect="Content" ObjectID="_1846155820" r:id="rId81"/>
        </w:object>
      </w:r>
      <w:r>
        <w:rPr>
          <w:szCs w:val="24"/>
        </w:rPr>
        <w:t xml:space="preserve"> ,</w:t>
      </w:r>
    </w:p>
    <w:p w14:paraId="5B0883DD" w14:textId="77777777" w:rsidR="00AA3F6A" w:rsidRDefault="00AA3F6A" w:rsidP="00AA3F6A">
      <w:pPr>
        <w:ind w:left="1440" w:hanging="1440"/>
        <w:rPr>
          <w:szCs w:val="24"/>
        </w:rPr>
      </w:pPr>
      <w:r>
        <w:rPr>
          <w:szCs w:val="24"/>
        </w:rPr>
        <w:tab/>
      </w:r>
      <w:r w:rsidRPr="003B0B59">
        <w:rPr>
          <w:position w:val="-32"/>
          <w:szCs w:val="24"/>
        </w:rPr>
        <w:object w:dxaOrig="4060" w:dyaOrig="740" w14:anchorId="35175989">
          <v:shape id="_x0000_i1065" type="#_x0000_t75" style="width:203.25pt;height:37.5pt" o:ole="">
            <v:imagedata r:id="rId82" o:title=""/>
          </v:shape>
          <o:OLEObject Type="Embed" ProgID="Equation.DSMT4" ShapeID="_x0000_i1065" DrawAspect="Content" ObjectID="_1846155821" r:id="rId83"/>
        </w:object>
      </w:r>
    </w:p>
    <w:p w14:paraId="396D219E" w14:textId="77777777" w:rsidR="00AA3F6A" w:rsidRDefault="00AA3F6A" w:rsidP="00AA3F6A">
      <w:pPr>
        <w:ind w:left="1440" w:hanging="1440"/>
        <w:rPr>
          <w:szCs w:val="24"/>
        </w:rPr>
      </w:pPr>
      <w:r>
        <w:rPr>
          <w:szCs w:val="24"/>
        </w:rPr>
        <w:tab/>
      </w:r>
      <w:r w:rsidRPr="003B0B59">
        <w:rPr>
          <w:position w:val="-32"/>
          <w:szCs w:val="24"/>
        </w:rPr>
        <w:object w:dxaOrig="5000" w:dyaOrig="740" w14:anchorId="58EFA2A1">
          <v:shape id="_x0000_i1066" type="#_x0000_t75" style="width:249.75pt;height:37.5pt" o:ole="">
            <v:imagedata r:id="rId84" o:title=""/>
          </v:shape>
          <o:OLEObject Type="Embed" ProgID="Equation.DSMT4" ShapeID="_x0000_i1066" DrawAspect="Content" ObjectID="_1846155822" r:id="rId85"/>
        </w:object>
      </w:r>
      <w:r>
        <w:rPr>
          <w:szCs w:val="24"/>
        </w:rPr>
        <w:t>.</w:t>
      </w:r>
    </w:p>
    <w:p w14:paraId="159D3B90" w14:textId="77777777" w:rsidR="00AA3F6A" w:rsidRPr="002C493C" w:rsidRDefault="00AA3F6A" w:rsidP="00077C2B">
      <w:pPr>
        <w:rPr>
          <w:rFonts w:eastAsiaTheme="minorEastAsia"/>
          <w:szCs w:val="24"/>
        </w:rPr>
      </w:pPr>
    </w:p>
    <w:p w14:paraId="4C02CDDE" w14:textId="77777777" w:rsidR="002C493C" w:rsidRDefault="002C493C" w:rsidP="00077C2B">
      <w:pPr>
        <w:rPr>
          <w:rFonts w:eastAsiaTheme="minorEastAsia"/>
          <w:szCs w:val="24"/>
        </w:rPr>
      </w:pPr>
    </w:p>
    <w:p w14:paraId="22A08D39" w14:textId="77777777" w:rsidR="007B19A5" w:rsidRDefault="0051206C" w:rsidP="00077C2B">
      <w:pPr>
        <w:rPr>
          <w:rFonts w:eastAsiaTheme="minorEastAsia"/>
          <w:szCs w:val="24"/>
        </w:rPr>
      </w:pPr>
      <w:proofErr w:type="gramStart"/>
      <w:r>
        <w:rPr>
          <w:rFonts w:eastAsiaTheme="minorEastAsia"/>
          <w:szCs w:val="24"/>
        </w:rPr>
        <w:t>Therefore</w:t>
      </w:r>
      <w:proofErr w:type="gramEnd"/>
      <w:r>
        <w:rPr>
          <w:rFonts w:eastAsiaTheme="minorEastAsia"/>
          <w:szCs w:val="24"/>
        </w:rPr>
        <w:t xml:space="preserve"> we estimate that</w:t>
      </w:r>
      <w:r w:rsidR="00201F7C">
        <w:rPr>
          <w:rFonts w:eastAsiaTheme="minorEastAsia"/>
          <w:szCs w:val="24"/>
        </w:rPr>
        <w:t xml:space="preserve"> the root of the function is</w:t>
      </w:r>
      <w:r>
        <w:rPr>
          <w:rFonts w:eastAsiaTheme="minorEastAsia"/>
          <w:szCs w:val="24"/>
        </w:rPr>
        <w:t xml:space="preserve"> </w:t>
      </w:r>
      <w:r w:rsidRPr="0051206C">
        <w:rPr>
          <w:rFonts w:eastAsiaTheme="minorEastAsia"/>
          <w:position w:val="-6"/>
          <w:szCs w:val="24"/>
        </w:rPr>
        <w:object w:dxaOrig="1840" w:dyaOrig="340" w14:anchorId="508431B2">
          <v:shape id="_x0000_i1067" type="#_x0000_t75" style="width:90.75pt;height:16.5pt" o:ole="">
            <v:imagedata r:id="rId86" o:title=""/>
          </v:shape>
          <o:OLEObject Type="Embed" ProgID="Equation.DSMT4" ShapeID="_x0000_i1067" DrawAspect="Content" ObjectID="_1846155823" r:id="rId87"/>
        </w:object>
      </w:r>
      <w:r>
        <w:rPr>
          <w:rFonts w:eastAsiaTheme="minorEastAsia"/>
          <w:szCs w:val="24"/>
        </w:rPr>
        <w:t>.</w:t>
      </w:r>
    </w:p>
    <w:p w14:paraId="348576FA" w14:textId="77777777" w:rsidR="007B19A5" w:rsidRDefault="007B19A5" w:rsidP="00077C2B">
      <w:pPr>
        <w:rPr>
          <w:rFonts w:eastAsiaTheme="minorEastAsia"/>
          <w:szCs w:val="24"/>
        </w:rPr>
      </w:pPr>
    </w:p>
    <w:p w14:paraId="7F322836" w14:textId="77777777" w:rsidR="007B19A5" w:rsidRDefault="007B19A5" w:rsidP="00077C2B">
      <w:pPr>
        <w:rPr>
          <w:rFonts w:eastAsiaTheme="minorEastAsia"/>
          <w:szCs w:val="24"/>
        </w:rPr>
      </w:pPr>
    </w:p>
    <w:p w14:paraId="423DA630" w14:textId="77777777" w:rsidR="007B19A5" w:rsidRDefault="007B19A5" w:rsidP="00077C2B">
      <w:pPr>
        <w:rPr>
          <w:rFonts w:eastAsiaTheme="minorEastAsia"/>
          <w:szCs w:val="24"/>
        </w:rPr>
      </w:pPr>
    </w:p>
    <w:p w14:paraId="521D61F8" w14:textId="77777777" w:rsidR="007B19A5" w:rsidRDefault="007B19A5" w:rsidP="00077C2B">
      <w:pPr>
        <w:rPr>
          <w:rFonts w:eastAsiaTheme="minorEastAsia"/>
          <w:szCs w:val="24"/>
        </w:rPr>
      </w:pPr>
    </w:p>
    <w:p w14:paraId="4C443B76" w14:textId="77777777" w:rsidR="007B19A5" w:rsidRDefault="007B19A5" w:rsidP="00077C2B">
      <w:pPr>
        <w:rPr>
          <w:rFonts w:eastAsiaTheme="minorEastAsia"/>
          <w:szCs w:val="24"/>
        </w:rPr>
      </w:pPr>
    </w:p>
    <w:p w14:paraId="70AA0BEF" w14:textId="77777777" w:rsidR="007B19A5" w:rsidRDefault="007B19A5" w:rsidP="00077C2B">
      <w:pPr>
        <w:rPr>
          <w:rFonts w:eastAsiaTheme="minorEastAsia"/>
          <w:szCs w:val="24"/>
        </w:rPr>
      </w:pPr>
    </w:p>
    <w:p w14:paraId="4698C982" w14:textId="77777777" w:rsidR="007B19A5" w:rsidRDefault="007B19A5" w:rsidP="00077C2B">
      <w:pPr>
        <w:rPr>
          <w:rFonts w:eastAsiaTheme="minorEastAsia"/>
          <w:szCs w:val="24"/>
        </w:rPr>
      </w:pPr>
    </w:p>
    <w:p w14:paraId="6E775977" w14:textId="77777777" w:rsidR="007B19A5" w:rsidRDefault="007B19A5" w:rsidP="00077C2B">
      <w:pPr>
        <w:rPr>
          <w:rFonts w:eastAsiaTheme="minorEastAsia"/>
          <w:szCs w:val="24"/>
        </w:rPr>
      </w:pPr>
    </w:p>
    <w:p w14:paraId="73B010E1" w14:textId="77777777" w:rsidR="007B19A5" w:rsidRDefault="007B19A5" w:rsidP="00077C2B">
      <w:pPr>
        <w:rPr>
          <w:rFonts w:eastAsiaTheme="minorEastAsia"/>
          <w:szCs w:val="24"/>
        </w:rPr>
      </w:pPr>
    </w:p>
    <w:p w14:paraId="4484823F" w14:textId="77777777" w:rsidR="007B19A5" w:rsidRDefault="007B19A5" w:rsidP="00077C2B">
      <w:pPr>
        <w:rPr>
          <w:rFonts w:eastAsiaTheme="minorEastAsia"/>
          <w:szCs w:val="24"/>
        </w:rPr>
      </w:pPr>
    </w:p>
    <w:p w14:paraId="5F2AA646" w14:textId="77777777" w:rsidR="007B19A5" w:rsidRDefault="007B19A5" w:rsidP="007B19A5">
      <w:pPr>
        <w:rPr>
          <w:rFonts w:eastAsiaTheme="minorEastAsia"/>
          <w:szCs w:val="24"/>
        </w:rPr>
      </w:pPr>
      <w:r>
        <w:rPr>
          <w:b/>
          <w:szCs w:val="24"/>
          <w:u w:val="single"/>
        </w:rPr>
        <w:lastRenderedPageBreak/>
        <w:t>Example 2</w:t>
      </w:r>
      <w:r w:rsidRPr="00EA4082">
        <w:rPr>
          <w:b/>
          <w:szCs w:val="24"/>
          <w:u w:val="single"/>
        </w:rPr>
        <w:t>:</w:t>
      </w:r>
      <w:r>
        <w:rPr>
          <w:szCs w:val="24"/>
        </w:rPr>
        <w:t xml:space="preserve">  Starting with </w:t>
      </w:r>
      <w:r w:rsidRPr="007B19A5">
        <w:rPr>
          <w:position w:val="-12"/>
          <w:szCs w:val="24"/>
        </w:rPr>
        <w:object w:dxaOrig="620" w:dyaOrig="360" w14:anchorId="26229579">
          <v:shape id="_x0000_i1068" type="#_x0000_t75" style="width:31.5pt;height:18pt" o:ole="">
            <v:imagedata r:id="rId88" o:title=""/>
          </v:shape>
          <o:OLEObject Type="Embed" ProgID="Equation.DSMT4" ShapeID="_x0000_i1068" DrawAspect="Content" ObjectID="_1846155824" r:id="rId89"/>
        </w:object>
      </w:r>
      <w:r w:rsidRPr="00EA4082">
        <w:rPr>
          <w:rFonts w:eastAsiaTheme="minorEastAsia"/>
          <w:szCs w:val="24"/>
        </w:rPr>
        <w:t>, find the 3</w:t>
      </w:r>
      <w:r w:rsidRPr="00EA4082">
        <w:rPr>
          <w:rFonts w:eastAsiaTheme="minorEastAsia"/>
          <w:szCs w:val="24"/>
          <w:vertAlign w:val="superscript"/>
        </w:rPr>
        <w:t>rd</w:t>
      </w:r>
      <w:r w:rsidRPr="00EA4082">
        <w:rPr>
          <w:rFonts w:eastAsiaTheme="minorEastAsia"/>
          <w:szCs w:val="24"/>
        </w:rPr>
        <w:t xml:space="preserve"> approximation to the </w:t>
      </w:r>
      <w:r>
        <w:rPr>
          <w:rFonts w:eastAsiaTheme="minorEastAsia"/>
          <w:szCs w:val="24"/>
        </w:rPr>
        <w:t>solution</w:t>
      </w:r>
      <w:r w:rsidRPr="00EA4082">
        <w:rPr>
          <w:rFonts w:eastAsiaTheme="minorEastAsia"/>
          <w:szCs w:val="24"/>
        </w:rPr>
        <w:t xml:space="preserve"> of the equation</w:t>
      </w:r>
      <w:r>
        <w:rPr>
          <w:rFonts w:eastAsiaTheme="minorEastAsia"/>
          <w:szCs w:val="24"/>
        </w:rPr>
        <w:t xml:space="preserve"> </w:t>
      </w:r>
      <w:r w:rsidRPr="007B19A5">
        <w:rPr>
          <w:rFonts w:eastAsiaTheme="minorEastAsia"/>
          <w:position w:val="-6"/>
          <w:szCs w:val="24"/>
        </w:rPr>
        <w:object w:dxaOrig="1420" w:dyaOrig="320" w14:anchorId="6AF9D731">
          <v:shape id="_x0000_i1069" type="#_x0000_t75" style="width:70.5pt;height:16.5pt" o:ole="">
            <v:imagedata r:id="rId90" o:title=""/>
          </v:shape>
          <o:OLEObject Type="Embed" ProgID="Equation.DSMT4" ShapeID="_x0000_i1069" DrawAspect="Content" ObjectID="_1846155825" r:id="rId91"/>
        </w:object>
      </w:r>
      <w:r w:rsidRPr="00EA4082">
        <w:rPr>
          <w:rFonts w:eastAsiaTheme="minorEastAsia"/>
          <w:szCs w:val="24"/>
        </w:rPr>
        <w:t>.</w:t>
      </w:r>
    </w:p>
    <w:p w14:paraId="51B07BBF" w14:textId="77777777" w:rsidR="007B19A5" w:rsidRDefault="007B19A5" w:rsidP="007B19A5">
      <w:pPr>
        <w:rPr>
          <w:rFonts w:eastAsiaTheme="minorEastAsia"/>
          <w:szCs w:val="24"/>
        </w:rPr>
      </w:pPr>
    </w:p>
    <w:p w14:paraId="7A8836AF" w14:textId="77777777" w:rsidR="007B19A5" w:rsidRDefault="007B19A5" w:rsidP="007B19A5">
      <w:pPr>
        <w:rPr>
          <w:rFonts w:eastAsiaTheme="minorEastAsia"/>
          <w:szCs w:val="24"/>
        </w:rPr>
      </w:pPr>
      <w:r>
        <w:rPr>
          <w:rFonts w:eastAsiaTheme="minorEastAsia"/>
          <w:szCs w:val="24"/>
        </w:rPr>
        <w:t xml:space="preserve">Newton’s Method helps us find roots of functions.  Let </w:t>
      </w:r>
      <w:r w:rsidR="00037418" w:rsidRPr="00D0146F">
        <w:rPr>
          <w:rFonts w:eastAsiaTheme="minorEastAsia"/>
          <w:position w:val="-14"/>
          <w:szCs w:val="24"/>
        </w:rPr>
        <w:object w:dxaOrig="1820" w:dyaOrig="400" w14:anchorId="74C48BEB">
          <v:shape id="_x0000_i1070" type="#_x0000_t75" style="width:90.75pt;height:18.75pt" o:ole="">
            <v:imagedata r:id="rId92" o:title=""/>
          </v:shape>
          <o:OLEObject Type="Embed" ProgID="Equation.DSMT4" ShapeID="_x0000_i1070" DrawAspect="Content" ObjectID="_1846155826" r:id="rId93"/>
        </w:object>
      </w:r>
      <w:r>
        <w:rPr>
          <w:rFonts w:eastAsiaTheme="minorEastAsia"/>
          <w:szCs w:val="24"/>
        </w:rPr>
        <w:t xml:space="preserve">.  Notice that the root of this function will be the solution to the given equation.  </w:t>
      </w:r>
    </w:p>
    <w:p w14:paraId="20064B11" w14:textId="77777777" w:rsidR="007B19A5" w:rsidRPr="00EA4082" w:rsidRDefault="007B19A5" w:rsidP="007B19A5">
      <w:pPr>
        <w:rPr>
          <w:rFonts w:eastAsiaTheme="minorEastAsia"/>
          <w:szCs w:val="24"/>
        </w:rPr>
      </w:pPr>
    </w:p>
    <w:p w14:paraId="2C7A9A00" w14:textId="77777777" w:rsidR="007B19A5" w:rsidRDefault="00475522" w:rsidP="00475522">
      <w:pPr>
        <w:ind w:firstLine="720"/>
        <w:rPr>
          <w:rFonts w:eastAsiaTheme="minorEastAsia"/>
          <w:szCs w:val="24"/>
        </w:rPr>
      </w:pPr>
      <w:r>
        <w:rPr>
          <w:rFonts w:eastAsiaTheme="minorEastAsia"/>
          <w:szCs w:val="24"/>
        </w:rPr>
        <w:t xml:space="preserve">If </w:t>
      </w:r>
      <w:r w:rsidR="00037418" w:rsidRPr="00D0146F">
        <w:rPr>
          <w:rFonts w:eastAsiaTheme="minorEastAsia"/>
          <w:position w:val="-14"/>
          <w:szCs w:val="24"/>
        </w:rPr>
        <w:object w:dxaOrig="1820" w:dyaOrig="400" w14:anchorId="12A2123F">
          <v:shape id="_x0000_i1071" type="#_x0000_t75" style="width:90.75pt;height:18.75pt" o:ole="">
            <v:imagedata r:id="rId94" o:title=""/>
          </v:shape>
          <o:OLEObject Type="Embed" ProgID="Equation.DSMT4" ShapeID="_x0000_i1071" DrawAspect="Content" ObjectID="_1846155827" r:id="rId95"/>
        </w:object>
      </w:r>
      <w:r>
        <w:rPr>
          <w:rFonts w:eastAsiaTheme="minorEastAsia"/>
          <w:szCs w:val="24"/>
        </w:rPr>
        <w:t xml:space="preserve"> then </w:t>
      </w:r>
      <w:r w:rsidR="00037418" w:rsidRPr="00D0146F">
        <w:rPr>
          <w:rFonts w:eastAsiaTheme="minorEastAsia"/>
          <w:position w:val="-14"/>
          <w:szCs w:val="24"/>
        </w:rPr>
        <w:object w:dxaOrig="1540" w:dyaOrig="400" w14:anchorId="4617BFAF">
          <v:shape id="_x0000_i1072" type="#_x0000_t75" style="width:77.25pt;height:18.75pt" o:ole="">
            <v:imagedata r:id="rId96" o:title=""/>
          </v:shape>
          <o:OLEObject Type="Embed" ProgID="Equation.DSMT4" ShapeID="_x0000_i1072" DrawAspect="Content" ObjectID="_1846155828" r:id="rId97"/>
        </w:object>
      </w:r>
    </w:p>
    <w:p w14:paraId="56165A32" w14:textId="77777777" w:rsidR="000947CB" w:rsidRDefault="000947CB" w:rsidP="000947CB">
      <w:pPr>
        <w:rPr>
          <w:rFonts w:eastAsiaTheme="minorEastAsia"/>
          <w:szCs w:val="24"/>
        </w:rPr>
      </w:pPr>
    </w:p>
    <w:p w14:paraId="328F22E1" w14:textId="77777777" w:rsidR="000947CB" w:rsidRDefault="000947CB" w:rsidP="000947CB">
      <w:pPr>
        <w:rPr>
          <w:rFonts w:eastAsiaTheme="minorEastAsia"/>
          <w:szCs w:val="24"/>
        </w:rPr>
      </w:pPr>
      <w:r>
        <w:rPr>
          <w:rFonts w:eastAsiaTheme="minorEastAsia"/>
          <w:szCs w:val="24"/>
        </w:rPr>
        <w:t>We calculate:</w:t>
      </w:r>
    </w:p>
    <w:p w14:paraId="3839EF1A" w14:textId="77777777" w:rsidR="00037418" w:rsidRPr="00EA4082" w:rsidRDefault="00037418" w:rsidP="000947CB">
      <w:pPr>
        <w:rPr>
          <w:rFonts w:eastAsiaTheme="minorEastAsia"/>
          <w:szCs w:val="24"/>
        </w:rPr>
      </w:pPr>
      <w:r w:rsidRPr="00037418">
        <w:rPr>
          <w:rFonts w:eastAsiaTheme="minorEastAsia"/>
          <w:position w:val="-108"/>
          <w:szCs w:val="24"/>
        </w:rPr>
        <w:object w:dxaOrig="4080" w:dyaOrig="1860" w14:anchorId="715A059F">
          <v:shape id="_x0000_i1073" type="#_x0000_t75" style="width:203.25pt;height:93pt" o:ole="">
            <v:imagedata r:id="rId98" o:title=""/>
          </v:shape>
          <o:OLEObject Type="Embed" ProgID="Equation.DSMT4" ShapeID="_x0000_i1073" DrawAspect="Content" ObjectID="_1846155829" r:id="rId99"/>
        </w:object>
      </w:r>
      <w:r w:rsidR="00767B2F">
        <w:rPr>
          <w:rFonts w:eastAsiaTheme="minorEastAsia"/>
          <w:szCs w:val="24"/>
        </w:rPr>
        <w:tab/>
      </w:r>
      <w:r w:rsidR="00767B2F">
        <w:rPr>
          <w:rFonts w:eastAsiaTheme="minorEastAsia"/>
          <w:szCs w:val="24"/>
        </w:rPr>
        <w:tab/>
      </w:r>
      <w:proofErr w:type="gramStart"/>
      <w:r w:rsidR="00767B2F">
        <w:rPr>
          <w:rFonts w:eastAsiaTheme="minorEastAsia"/>
          <w:szCs w:val="24"/>
        </w:rPr>
        <w:t>Therefore</w:t>
      </w:r>
      <w:proofErr w:type="gramEnd"/>
      <w:r w:rsidR="00767B2F">
        <w:rPr>
          <w:rFonts w:eastAsiaTheme="minorEastAsia"/>
          <w:szCs w:val="24"/>
        </w:rPr>
        <w:t xml:space="preserve"> we estimate that the solution is </w:t>
      </w:r>
      <w:r w:rsidR="00767B2F" w:rsidRPr="00767B2F">
        <w:rPr>
          <w:rFonts w:eastAsiaTheme="minorEastAsia"/>
          <w:position w:val="-6"/>
          <w:szCs w:val="24"/>
        </w:rPr>
        <w:object w:dxaOrig="1219" w:dyaOrig="279" w14:anchorId="1F352987">
          <v:shape id="_x0000_i1074" type="#_x0000_t75" style="width:60.75pt;height:12.75pt" o:ole="">
            <v:imagedata r:id="rId100" o:title=""/>
          </v:shape>
          <o:OLEObject Type="Embed" ProgID="Equation.DSMT4" ShapeID="_x0000_i1074" DrawAspect="Content" ObjectID="_1846155830" r:id="rId101"/>
        </w:object>
      </w:r>
    </w:p>
    <w:p w14:paraId="30A6E467" w14:textId="77777777" w:rsidR="007B19A5" w:rsidRPr="00EA4082" w:rsidRDefault="007B19A5" w:rsidP="007B19A5">
      <w:pPr>
        <w:rPr>
          <w:szCs w:val="24"/>
        </w:rPr>
      </w:pPr>
    </w:p>
    <w:p w14:paraId="623254A8" w14:textId="77777777" w:rsidR="00EC56F8" w:rsidRDefault="00EC56F8" w:rsidP="00077C2B">
      <w:pPr>
        <w:rPr>
          <w:rFonts w:eastAsiaTheme="minorEastAsia"/>
          <w:szCs w:val="24"/>
        </w:rPr>
      </w:pPr>
    </w:p>
    <w:p w14:paraId="3FE6AD43" w14:textId="77777777" w:rsidR="00F40FC4" w:rsidRDefault="00F40FC4" w:rsidP="00077C2B">
      <w:pPr>
        <w:rPr>
          <w:rFonts w:eastAsiaTheme="minorEastAsia"/>
          <w:szCs w:val="24"/>
        </w:rPr>
      </w:pPr>
      <w:r>
        <w:rPr>
          <w:rFonts w:eastAsiaTheme="minorEastAsia"/>
          <w:szCs w:val="24"/>
        </w:rPr>
        <w:t xml:space="preserve">This process can also be </w:t>
      </w:r>
      <w:proofErr w:type="gramStart"/>
      <w:r>
        <w:rPr>
          <w:rFonts w:eastAsiaTheme="minorEastAsia"/>
          <w:szCs w:val="24"/>
        </w:rPr>
        <w:t>complete</w:t>
      </w:r>
      <w:proofErr w:type="gramEnd"/>
      <w:r>
        <w:rPr>
          <w:rFonts w:eastAsiaTheme="minorEastAsia"/>
          <w:szCs w:val="24"/>
        </w:rPr>
        <w:t xml:space="preserve"> using the calculator by doing the following:</w:t>
      </w:r>
    </w:p>
    <w:tbl>
      <w:tblPr>
        <w:tblStyle w:val="TableGrid"/>
        <w:tblW w:w="0" w:type="auto"/>
        <w:tblLook w:val="04A0" w:firstRow="1" w:lastRow="0" w:firstColumn="1" w:lastColumn="0" w:noHBand="0" w:noVBand="1"/>
      </w:tblPr>
      <w:tblGrid>
        <w:gridCol w:w="11016"/>
      </w:tblGrid>
      <w:tr w:rsidR="00EA5DC1" w14:paraId="5FA05EB1" w14:textId="77777777" w:rsidTr="00EA5DC1">
        <w:tc>
          <w:tcPr>
            <w:tcW w:w="11016" w:type="dxa"/>
          </w:tcPr>
          <w:p w14:paraId="0F91C354" w14:textId="77777777" w:rsidR="00EA5DC1" w:rsidRDefault="00EA5DC1" w:rsidP="00077C2B">
            <w:pPr>
              <w:rPr>
                <w:rFonts w:eastAsiaTheme="minorEastAsia"/>
                <w:szCs w:val="24"/>
              </w:rPr>
            </w:pPr>
          </w:p>
          <w:p w14:paraId="65FF14C7" w14:textId="77777777" w:rsidR="00EA5DC1" w:rsidRDefault="00EA5DC1" w:rsidP="00EA5DC1">
            <w:pPr>
              <w:pStyle w:val="ListParagraph"/>
              <w:numPr>
                <w:ilvl w:val="0"/>
                <w:numId w:val="6"/>
              </w:numPr>
              <w:rPr>
                <w:rFonts w:eastAsiaTheme="minorEastAsia"/>
                <w:szCs w:val="24"/>
              </w:rPr>
            </w:pPr>
            <w:r>
              <w:rPr>
                <w:rFonts w:eastAsiaTheme="minorEastAsia"/>
                <w:szCs w:val="24"/>
              </w:rPr>
              <w:t xml:space="preserve">Type in your initial guess and store this value to </w:t>
            </w:r>
            <w:r w:rsidRPr="009B3A6C">
              <w:rPr>
                <w:rFonts w:eastAsiaTheme="minorEastAsia"/>
                <w:i/>
                <w:szCs w:val="24"/>
              </w:rPr>
              <w:t>A</w:t>
            </w:r>
            <w:r>
              <w:rPr>
                <w:rFonts w:eastAsiaTheme="minorEastAsia"/>
                <w:szCs w:val="24"/>
              </w:rPr>
              <w:t xml:space="preserve">:  </w:t>
            </w:r>
            <w:r w:rsidRPr="009B3A6C">
              <w:rPr>
                <w:rFonts w:eastAsiaTheme="minorEastAsia"/>
                <w:position w:val="-6"/>
                <w:szCs w:val="24"/>
              </w:rPr>
              <w:object w:dxaOrig="700" w:dyaOrig="279" w14:anchorId="784F6E66">
                <v:shape id="_x0000_i1075" type="#_x0000_t75" style="width:34.5pt;height:12.75pt" o:ole="">
                  <v:imagedata r:id="rId102" o:title=""/>
                </v:shape>
                <o:OLEObject Type="Embed" ProgID="Equation.DSMT4" ShapeID="_x0000_i1075" DrawAspect="Content" ObjectID="_1846155831" r:id="rId103"/>
              </w:object>
            </w:r>
          </w:p>
          <w:p w14:paraId="551129ED" w14:textId="77777777" w:rsidR="00EA5DC1" w:rsidRDefault="00EA5DC1" w:rsidP="00EA5DC1">
            <w:pPr>
              <w:pStyle w:val="ListParagraph"/>
              <w:numPr>
                <w:ilvl w:val="0"/>
                <w:numId w:val="6"/>
              </w:numPr>
              <w:rPr>
                <w:rFonts w:eastAsiaTheme="minorEastAsia"/>
                <w:szCs w:val="24"/>
              </w:rPr>
            </w:pPr>
            <w:r>
              <w:rPr>
                <w:rFonts w:eastAsiaTheme="minorEastAsia"/>
                <w:szCs w:val="24"/>
              </w:rPr>
              <w:t xml:space="preserve">Then on the calculator you enter:  </w:t>
            </w:r>
            <w:r w:rsidR="00037418" w:rsidRPr="00037418">
              <w:rPr>
                <w:rFonts w:eastAsiaTheme="minorEastAsia"/>
                <w:position w:val="-32"/>
                <w:szCs w:val="24"/>
              </w:rPr>
              <w:object w:dxaOrig="1579" w:dyaOrig="740" w14:anchorId="30FAAD44">
                <v:shape id="_x0000_i1076" type="#_x0000_t75" style="width:78pt;height:37.5pt" o:ole="">
                  <v:imagedata r:id="rId104" o:title=""/>
                </v:shape>
                <o:OLEObject Type="Embed" ProgID="Equation.DSMT4" ShapeID="_x0000_i1076" DrawAspect="Content" ObjectID="_1846155832" r:id="rId105"/>
              </w:object>
            </w:r>
          </w:p>
          <w:p w14:paraId="7889D187" w14:textId="77777777" w:rsidR="00EA5DC1" w:rsidRDefault="00EA5DC1" w:rsidP="00EA5DC1">
            <w:pPr>
              <w:pStyle w:val="ListParagraph"/>
              <w:numPr>
                <w:ilvl w:val="0"/>
                <w:numId w:val="7"/>
              </w:numPr>
              <w:rPr>
                <w:rFonts w:eastAsiaTheme="minorEastAsia"/>
                <w:szCs w:val="24"/>
              </w:rPr>
            </w:pPr>
            <w:r>
              <w:rPr>
                <w:rFonts w:eastAsiaTheme="minorEastAsia"/>
                <w:szCs w:val="24"/>
              </w:rPr>
              <w:t xml:space="preserve">This will use the initial value to calculate </w:t>
            </w:r>
            <w:r w:rsidRPr="009B3A6C">
              <w:rPr>
                <w:rFonts w:eastAsiaTheme="minorEastAsia"/>
                <w:position w:val="-12"/>
                <w:szCs w:val="24"/>
              </w:rPr>
              <w:object w:dxaOrig="260" w:dyaOrig="360" w14:anchorId="70660EFF">
                <v:shape id="_x0000_i1077" type="#_x0000_t75" style="width:12.75pt;height:18pt" o:ole="">
                  <v:imagedata r:id="rId106" o:title=""/>
                </v:shape>
                <o:OLEObject Type="Embed" ProgID="Equation.DSMT4" ShapeID="_x0000_i1077" DrawAspect="Content" ObjectID="_1846155833" r:id="rId107"/>
              </w:object>
            </w:r>
            <w:r>
              <w:rPr>
                <w:rFonts w:eastAsiaTheme="minorEastAsia"/>
                <w:szCs w:val="24"/>
              </w:rPr>
              <w:t xml:space="preserve"> and then change the value of </w:t>
            </w:r>
            <w:r>
              <w:rPr>
                <w:rFonts w:eastAsiaTheme="minorEastAsia"/>
                <w:i/>
                <w:szCs w:val="24"/>
              </w:rPr>
              <w:t>A</w:t>
            </w:r>
            <w:r>
              <w:rPr>
                <w:rFonts w:eastAsiaTheme="minorEastAsia"/>
                <w:szCs w:val="24"/>
              </w:rPr>
              <w:t xml:space="preserve"> to this new value.</w:t>
            </w:r>
          </w:p>
          <w:p w14:paraId="1F349D72" w14:textId="77777777" w:rsidR="00EA5DC1" w:rsidRPr="00EA5DC1" w:rsidRDefault="00EA5DC1" w:rsidP="00077C2B">
            <w:pPr>
              <w:pStyle w:val="ListParagraph"/>
              <w:numPr>
                <w:ilvl w:val="0"/>
                <w:numId w:val="8"/>
              </w:numPr>
              <w:rPr>
                <w:rFonts w:eastAsiaTheme="minorEastAsia"/>
                <w:szCs w:val="24"/>
              </w:rPr>
            </w:pPr>
            <w:r>
              <w:rPr>
                <w:rFonts w:eastAsiaTheme="minorEastAsia"/>
                <w:szCs w:val="24"/>
              </w:rPr>
              <w:t xml:space="preserve">Hit enter to obtain </w:t>
            </w:r>
            <w:proofErr w:type="gramStart"/>
            <w:r>
              <w:rPr>
                <w:rFonts w:eastAsiaTheme="minorEastAsia"/>
                <w:szCs w:val="24"/>
              </w:rPr>
              <w:t>each new</w:t>
            </w:r>
            <w:proofErr w:type="gramEnd"/>
            <w:r>
              <w:rPr>
                <w:rFonts w:eastAsiaTheme="minorEastAsia"/>
                <w:szCs w:val="24"/>
              </w:rPr>
              <w:t xml:space="preserve"> approximation.</w:t>
            </w:r>
          </w:p>
          <w:p w14:paraId="4088EAB1" w14:textId="77777777" w:rsidR="00EA5DC1" w:rsidRDefault="00EA5DC1" w:rsidP="00077C2B">
            <w:pPr>
              <w:rPr>
                <w:rFonts w:eastAsiaTheme="minorEastAsia"/>
                <w:szCs w:val="24"/>
              </w:rPr>
            </w:pPr>
          </w:p>
        </w:tc>
      </w:tr>
    </w:tbl>
    <w:p w14:paraId="265D96B3" w14:textId="77777777" w:rsidR="00F40FC4" w:rsidRDefault="00F40FC4" w:rsidP="00077C2B">
      <w:pPr>
        <w:rPr>
          <w:rFonts w:eastAsiaTheme="minorEastAsia"/>
          <w:szCs w:val="24"/>
        </w:rPr>
      </w:pPr>
    </w:p>
    <w:p w14:paraId="6F6B282B" w14:textId="77777777" w:rsidR="002C493C" w:rsidRDefault="00D0146F" w:rsidP="00077C2B">
      <w:pPr>
        <w:rPr>
          <w:rFonts w:eastAsiaTheme="minorEastAsia"/>
          <w:szCs w:val="24"/>
        </w:rPr>
      </w:pPr>
      <w:r>
        <w:rPr>
          <w:rFonts w:eastAsiaTheme="minorEastAsia"/>
          <w:b/>
          <w:szCs w:val="24"/>
          <w:u w:val="single"/>
        </w:rPr>
        <w:t xml:space="preserve">Example </w:t>
      </w:r>
      <w:r w:rsidR="00037418">
        <w:rPr>
          <w:rFonts w:eastAsiaTheme="minorEastAsia"/>
          <w:b/>
          <w:szCs w:val="24"/>
          <w:u w:val="single"/>
        </w:rPr>
        <w:t>3</w:t>
      </w:r>
      <w:proofErr w:type="gramStart"/>
      <w:r>
        <w:rPr>
          <w:rFonts w:eastAsiaTheme="minorEastAsia"/>
          <w:b/>
          <w:szCs w:val="24"/>
          <w:u w:val="single"/>
        </w:rPr>
        <w:t>:</w:t>
      </w:r>
      <w:r>
        <w:rPr>
          <w:rFonts w:eastAsiaTheme="minorEastAsia"/>
          <w:szCs w:val="24"/>
        </w:rPr>
        <w:t xml:space="preserve">  Find</w:t>
      </w:r>
      <w:proofErr w:type="gramEnd"/>
      <w:r>
        <w:rPr>
          <w:rFonts w:eastAsiaTheme="minorEastAsia"/>
          <w:szCs w:val="24"/>
        </w:rPr>
        <w:t xml:space="preserve">, correct to six decimal places, the solution of the equation </w:t>
      </w:r>
      <w:r w:rsidRPr="00D0146F">
        <w:rPr>
          <w:rFonts w:eastAsiaTheme="minorEastAsia"/>
          <w:position w:val="-14"/>
          <w:szCs w:val="24"/>
        </w:rPr>
        <w:object w:dxaOrig="1100" w:dyaOrig="400" w14:anchorId="7E6F4E31">
          <v:shape id="_x0000_i1078" type="#_x0000_t75" style="width:55.5pt;height:18.75pt" o:ole="">
            <v:imagedata r:id="rId108" o:title=""/>
          </v:shape>
          <o:OLEObject Type="Embed" ProgID="Equation.DSMT4" ShapeID="_x0000_i1078" DrawAspect="Content" ObjectID="_1846155834" r:id="rId109"/>
        </w:object>
      </w:r>
      <w:r>
        <w:rPr>
          <w:rFonts w:eastAsiaTheme="minorEastAsia"/>
          <w:szCs w:val="24"/>
        </w:rPr>
        <w:t>.</w:t>
      </w:r>
    </w:p>
    <w:p w14:paraId="19A0B7F1" w14:textId="77777777" w:rsidR="00D0146F" w:rsidRDefault="00D0146F" w:rsidP="00077C2B">
      <w:pPr>
        <w:rPr>
          <w:rFonts w:eastAsiaTheme="minorEastAsia"/>
          <w:szCs w:val="24"/>
        </w:rPr>
      </w:pPr>
    </w:p>
    <w:p w14:paraId="45BD58D7" w14:textId="77777777" w:rsidR="00D0146F" w:rsidRDefault="00D0146F" w:rsidP="00077C2B">
      <w:pPr>
        <w:rPr>
          <w:rFonts w:eastAsiaTheme="minorEastAsia"/>
          <w:szCs w:val="24"/>
        </w:rPr>
      </w:pPr>
      <w:r>
        <w:rPr>
          <w:rFonts w:eastAsiaTheme="minorEastAsia"/>
          <w:szCs w:val="24"/>
        </w:rPr>
        <w:t xml:space="preserve">Newton’s Method helps us find roots of functions.  Let </w:t>
      </w:r>
      <w:r w:rsidRPr="00D0146F">
        <w:rPr>
          <w:rFonts w:eastAsiaTheme="minorEastAsia"/>
          <w:position w:val="-14"/>
          <w:szCs w:val="24"/>
        </w:rPr>
        <w:object w:dxaOrig="1820" w:dyaOrig="400" w14:anchorId="41812C7D">
          <v:shape id="_x0000_i1079" type="#_x0000_t75" style="width:90.75pt;height:18.75pt" o:ole="">
            <v:imagedata r:id="rId110" o:title=""/>
          </v:shape>
          <o:OLEObject Type="Embed" ProgID="Equation.DSMT4" ShapeID="_x0000_i1079" DrawAspect="Content" ObjectID="_1846155835" r:id="rId111"/>
        </w:object>
      </w:r>
      <w:r>
        <w:rPr>
          <w:rFonts w:eastAsiaTheme="minorEastAsia"/>
          <w:szCs w:val="24"/>
        </w:rPr>
        <w:t xml:space="preserve">.  Notice that the root of this function will be the solution to the given equation.  </w:t>
      </w:r>
    </w:p>
    <w:p w14:paraId="42E614D5" w14:textId="77777777" w:rsidR="00D0146F" w:rsidRDefault="00D0146F" w:rsidP="00077C2B">
      <w:pPr>
        <w:rPr>
          <w:rFonts w:eastAsiaTheme="minorEastAsia"/>
          <w:szCs w:val="24"/>
        </w:rPr>
      </w:pPr>
    </w:p>
    <w:p w14:paraId="0FB9FC42" w14:textId="77777777" w:rsidR="00D0146F" w:rsidRDefault="00D0146F" w:rsidP="00077C2B">
      <w:pPr>
        <w:rPr>
          <w:rFonts w:eastAsiaTheme="minorEastAsia"/>
          <w:szCs w:val="24"/>
        </w:rPr>
      </w:pPr>
      <w:r>
        <w:rPr>
          <w:rFonts w:eastAsiaTheme="minorEastAsia"/>
          <w:szCs w:val="24"/>
        </w:rPr>
        <w:tab/>
        <w:t xml:space="preserve">If </w:t>
      </w:r>
      <w:r w:rsidRPr="00D0146F">
        <w:rPr>
          <w:rFonts w:eastAsiaTheme="minorEastAsia"/>
          <w:position w:val="-14"/>
          <w:szCs w:val="24"/>
        </w:rPr>
        <w:object w:dxaOrig="1820" w:dyaOrig="400" w14:anchorId="1A5346FB">
          <v:shape id="_x0000_i1080" type="#_x0000_t75" style="width:90.75pt;height:18.75pt" o:ole="">
            <v:imagedata r:id="rId110" o:title=""/>
          </v:shape>
          <o:OLEObject Type="Embed" ProgID="Equation.DSMT4" ShapeID="_x0000_i1080" DrawAspect="Content" ObjectID="_1846155836" r:id="rId112"/>
        </w:object>
      </w:r>
      <w:r>
        <w:rPr>
          <w:rFonts w:eastAsiaTheme="minorEastAsia"/>
          <w:szCs w:val="24"/>
        </w:rPr>
        <w:t xml:space="preserve"> then </w:t>
      </w:r>
      <w:r w:rsidRPr="00D0146F">
        <w:rPr>
          <w:rFonts w:eastAsiaTheme="minorEastAsia"/>
          <w:position w:val="-14"/>
          <w:szCs w:val="24"/>
        </w:rPr>
        <w:object w:dxaOrig="1939" w:dyaOrig="400" w14:anchorId="30D309A3">
          <v:shape id="_x0000_i1081" type="#_x0000_t75" style="width:97.5pt;height:18.75pt" o:ole="">
            <v:imagedata r:id="rId113" o:title=""/>
          </v:shape>
          <o:OLEObject Type="Embed" ProgID="Equation.DSMT4" ShapeID="_x0000_i1081" DrawAspect="Content" ObjectID="_1846155837" r:id="rId114"/>
        </w:object>
      </w:r>
    </w:p>
    <w:p w14:paraId="574D4B5B" w14:textId="77777777" w:rsidR="00D0146F" w:rsidRDefault="00D0146F" w:rsidP="00077C2B">
      <w:pPr>
        <w:rPr>
          <w:rFonts w:eastAsiaTheme="minorEastAsia"/>
          <w:szCs w:val="24"/>
        </w:rPr>
      </w:pPr>
    </w:p>
    <w:p w14:paraId="4B50CACF" w14:textId="77777777" w:rsidR="00D0146F" w:rsidRDefault="00D0146F" w:rsidP="00077C2B">
      <w:pPr>
        <w:rPr>
          <w:rFonts w:eastAsiaTheme="minorEastAsia"/>
          <w:szCs w:val="24"/>
        </w:rPr>
      </w:pPr>
      <w:r>
        <w:rPr>
          <w:rFonts w:eastAsiaTheme="minorEastAsia"/>
          <w:szCs w:val="24"/>
        </w:rPr>
        <w:t xml:space="preserve">We make an initial guess as to what the solution might be:  </w:t>
      </w:r>
      <w:r w:rsidRPr="00D0146F">
        <w:rPr>
          <w:rFonts w:eastAsiaTheme="minorEastAsia"/>
          <w:position w:val="-12"/>
          <w:szCs w:val="24"/>
        </w:rPr>
        <w:object w:dxaOrig="580" w:dyaOrig="360" w14:anchorId="44EBB330">
          <v:shape id="_x0000_i1082" type="#_x0000_t75" style="width:30.75pt;height:18pt" o:ole="">
            <v:imagedata r:id="rId115" o:title=""/>
          </v:shape>
          <o:OLEObject Type="Embed" ProgID="Equation.DSMT4" ShapeID="_x0000_i1082" DrawAspect="Content" ObjectID="_1846155838" r:id="rId116"/>
        </w:object>
      </w:r>
      <w:r>
        <w:rPr>
          <w:rFonts w:eastAsiaTheme="minorEastAsia"/>
          <w:szCs w:val="24"/>
        </w:rPr>
        <w:t xml:space="preserve">  (different start values are acceptable).</w:t>
      </w:r>
    </w:p>
    <w:p w14:paraId="17074D2D" w14:textId="77777777" w:rsidR="00D0146F" w:rsidRDefault="00D0146F" w:rsidP="00077C2B">
      <w:pPr>
        <w:rPr>
          <w:rFonts w:eastAsiaTheme="minorEastAsia"/>
          <w:szCs w:val="24"/>
        </w:rPr>
      </w:pPr>
    </w:p>
    <w:p w14:paraId="0E287937" w14:textId="77777777" w:rsidR="00D0146F" w:rsidRDefault="00DE6BAB" w:rsidP="00077C2B">
      <w:pPr>
        <w:rPr>
          <w:rFonts w:eastAsiaTheme="minorEastAsia"/>
          <w:szCs w:val="24"/>
        </w:rPr>
      </w:pPr>
      <w:r>
        <w:rPr>
          <w:rFonts w:eastAsiaTheme="minorEastAsia"/>
          <w:szCs w:val="24"/>
        </w:rPr>
        <w:t xml:space="preserve">To use our </w:t>
      </w:r>
      <w:proofErr w:type="gramStart"/>
      <w:r>
        <w:rPr>
          <w:rFonts w:eastAsiaTheme="minorEastAsia"/>
          <w:szCs w:val="24"/>
        </w:rPr>
        <w:t>calculator</w:t>
      </w:r>
      <w:proofErr w:type="gramEnd"/>
      <w:r w:rsidR="00D0146F">
        <w:rPr>
          <w:rFonts w:eastAsiaTheme="minorEastAsia"/>
          <w:szCs w:val="24"/>
        </w:rPr>
        <w:t xml:space="preserve"> we store </w:t>
      </w:r>
      <w:r w:rsidR="00D0146F" w:rsidRPr="00D0146F">
        <w:rPr>
          <w:rFonts w:eastAsiaTheme="minorEastAsia"/>
          <w:position w:val="-6"/>
          <w:szCs w:val="24"/>
        </w:rPr>
        <w:object w:dxaOrig="639" w:dyaOrig="279" w14:anchorId="2255FC62">
          <v:shape id="_x0000_i1083" type="#_x0000_t75" style="width:32.25pt;height:12.75pt" o:ole="">
            <v:imagedata r:id="rId117" o:title=""/>
          </v:shape>
          <o:OLEObject Type="Embed" ProgID="Equation.DSMT4" ShapeID="_x0000_i1083" DrawAspect="Content" ObjectID="_1846155839" r:id="rId118"/>
        </w:object>
      </w:r>
      <w:r w:rsidR="00D0146F">
        <w:rPr>
          <w:rFonts w:eastAsiaTheme="minorEastAsia"/>
          <w:szCs w:val="24"/>
        </w:rPr>
        <w:t xml:space="preserve"> and then enter </w:t>
      </w:r>
      <w:r w:rsidRPr="00DE6BAB">
        <w:rPr>
          <w:rFonts w:eastAsiaTheme="minorEastAsia"/>
          <w:position w:val="-32"/>
          <w:szCs w:val="24"/>
        </w:rPr>
        <w:object w:dxaOrig="2100" w:dyaOrig="740" w14:anchorId="0288A978">
          <v:shape id="_x0000_i1084" type="#_x0000_t75" style="width:104.25pt;height:37.5pt" o:ole="">
            <v:imagedata r:id="rId119" o:title=""/>
          </v:shape>
          <o:OLEObject Type="Embed" ProgID="Equation.DSMT4" ShapeID="_x0000_i1084" DrawAspect="Content" ObjectID="_1846155840" r:id="rId120"/>
        </w:object>
      </w:r>
      <w:r w:rsidR="00D16407">
        <w:rPr>
          <w:rFonts w:eastAsiaTheme="minorEastAsia"/>
          <w:szCs w:val="24"/>
        </w:rPr>
        <w:t>.</w:t>
      </w:r>
    </w:p>
    <w:p w14:paraId="7DB95745" w14:textId="77777777" w:rsidR="00D16407" w:rsidRDefault="006B7E5A" w:rsidP="00077C2B">
      <w:pPr>
        <w:rPr>
          <w:rFonts w:eastAsiaTheme="minorEastAsia"/>
          <w:szCs w:val="24"/>
        </w:rPr>
      </w:pPr>
      <w:r>
        <w:rPr>
          <w:rFonts w:eastAsiaTheme="minorEastAsia"/>
          <w:szCs w:val="24"/>
        </w:rPr>
        <w:t>We obtain:</w:t>
      </w:r>
    </w:p>
    <w:p w14:paraId="4A55DFB0" w14:textId="77777777" w:rsidR="006B7E5A" w:rsidRDefault="006B7E5A" w:rsidP="00077C2B">
      <w:pPr>
        <w:rPr>
          <w:rFonts w:eastAsiaTheme="minorEastAsia"/>
          <w:szCs w:val="24"/>
        </w:rPr>
      </w:pPr>
    </w:p>
    <w:p w14:paraId="5B7332E2" w14:textId="77777777" w:rsidR="006B7E5A" w:rsidRPr="00D0146F" w:rsidRDefault="007B19A5" w:rsidP="00077C2B">
      <w:pPr>
        <w:rPr>
          <w:rFonts w:eastAsiaTheme="minorEastAsia"/>
          <w:szCs w:val="24"/>
        </w:rPr>
      </w:pPr>
      <w:r w:rsidRPr="007B19A5">
        <w:rPr>
          <w:rFonts w:eastAsiaTheme="minorEastAsia"/>
          <w:position w:val="-84"/>
          <w:szCs w:val="24"/>
        </w:rPr>
        <w:object w:dxaOrig="1420" w:dyaOrig="1800" w14:anchorId="177B477A">
          <v:shape id="_x0000_i1085" type="#_x0000_t75" style="width:70.5pt;height:90pt" o:ole="">
            <v:imagedata r:id="rId121" o:title=""/>
          </v:shape>
          <o:OLEObject Type="Embed" ProgID="Equation.DSMT4" ShapeID="_x0000_i1085" DrawAspect="Content" ObjectID="_1846155841" r:id="rId122"/>
        </w:object>
      </w:r>
      <w:r w:rsidR="0042617A">
        <w:rPr>
          <w:rFonts w:eastAsiaTheme="minorEastAsia"/>
          <w:szCs w:val="24"/>
        </w:rPr>
        <w:tab/>
      </w:r>
      <w:r w:rsidR="0042617A">
        <w:rPr>
          <w:rFonts w:eastAsiaTheme="minorEastAsia"/>
          <w:szCs w:val="24"/>
        </w:rPr>
        <w:tab/>
      </w:r>
      <w:proofErr w:type="gramStart"/>
      <w:r w:rsidR="0042617A">
        <w:rPr>
          <w:rFonts w:eastAsiaTheme="minorEastAsia"/>
          <w:szCs w:val="24"/>
        </w:rPr>
        <w:t>Therefore</w:t>
      </w:r>
      <w:proofErr w:type="gramEnd"/>
      <w:r w:rsidR="0042617A">
        <w:rPr>
          <w:rFonts w:eastAsiaTheme="minorEastAsia"/>
          <w:szCs w:val="24"/>
        </w:rPr>
        <w:t xml:space="preserve"> we estimate that the solution of the equation is </w:t>
      </w:r>
      <w:r w:rsidR="0042617A" w:rsidRPr="0042617A">
        <w:rPr>
          <w:rFonts w:eastAsiaTheme="minorEastAsia"/>
          <w:position w:val="-6"/>
          <w:szCs w:val="24"/>
        </w:rPr>
        <w:object w:dxaOrig="1340" w:dyaOrig="279" w14:anchorId="44E7A320">
          <v:shape id="_x0000_i1086" type="#_x0000_t75" style="width:66.75pt;height:12.75pt" o:ole="">
            <v:imagedata r:id="rId123" o:title=""/>
          </v:shape>
          <o:OLEObject Type="Embed" ProgID="Equation.DSMT4" ShapeID="_x0000_i1086" DrawAspect="Content" ObjectID="_1846155842" r:id="rId124"/>
        </w:object>
      </w:r>
      <w:r w:rsidR="00AE5E47">
        <w:rPr>
          <w:rFonts w:eastAsiaTheme="minorEastAsia"/>
          <w:szCs w:val="24"/>
        </w:rPr>
        <w:t>.</w:t>
      </w:r>
    </w:p>
    <w:p w14:paraId="48193FF7" w14:textId="77777777" w:rsidR="00EA4082" w:rsidRDefault="00BD2D32" w:rsidP="00EA4082">
      <w:pPr>
        <w:rPr>
          <w:szCs w:val="24"/>
        </w:rPr>
      </w:pPr>
      <w:r>
        <w:rPr>
          <w:b/>
          <w:szCs w:val="24"/>
          <w:u w:val="single"/>
        </w:rPr>
        <w:lastRenderedPageBreak/>
        <w:t>E</w:t>
      </w:r>
      <w:r w:rsidR="005E5912">
        <w:rPr>
          <w:b/>
          <w:szCs w:val="24"/>
          <w:u w:val="single"/>
        </w:rPr>
        <w:t xml:space="preserve">xample </w:t>
      </w:r>
      <w:r>
        <w:rPr>
          <w:b/>
          <w:szCs w:val="24"/>
          <w:u w:val="single"/>
        </w:rPr>
        <w:t>4</w:t>
      </w:r>
      <w:proofErr w:type="gramStart"/>
      <w:r w:rsidR="00EA4082" w:rsidRPr="00EA4082">
        <w:rPr>
          <w:b/>
          <w:szCs w:val="24"/>
          <w:u w:val="single"/>
        </w:rPr>
        <w:t>:</w:t>
      </w:r>
      <w:r w:rsidR="00525D5A">
        <w:rPr>
          <w:szCs w:val="24"/>
        </w:rPr>
        <w:t xml:space="preserve">  Use</w:t>
      </w:r>
      <w:proofErr w:type="gramEnd"/>
      <w:r w:rsidR="00525D5A">
        <w:rPr>
          <w:szCs w:val="24"/>
        </w:rPr>
        <w:t xml:space="preserve"> Newton’s method to find </w:t>
      </w:r>
      <w:r w:rsidR="00525D5A" w:rsidRPr="00525D5A">
        <w:rPr>
          <w:position w:val="-6"/>
          <w:szCs w:val="24"/>
        </w:rPr>
        <w:object w:dxaOrig="380" w:dyaOrig="340" w14:anchorId="04ED7058">
          <v:shape id="_x0000_i1087" type="#_x0000_t75" style="width:18.75pt;height:16.5pt" o:ole="">
            <v:imagedata r:id="rId125" o:title=""/>
          </v:shape>
          <o:OLEObject Type="Embed" ProgID="Equation.DSMT4" ShapeID="_x0000_i1087" DrawAspect="Content" ObjectID="_1846155843" r:id="rId126"/>
        </w:object>
      </w:r>
      <w:r w:rsidR="00525D5A">
        <w:rPr>
          <w:szCs w:val="24"/>
        </w:rPr>
        <w:t xml:space="preserve"> correct to six decimal places.</w:t>
      </w:r>
    </w:p>
    <w:p w14:paraId="07A19394" w14:textId="77777777" w:rsidR="00525D5A" w:rsidRPr="00525D5A" w:rsidRDefault="00525D5A" w:rsidP="00EA4082">
      <w:pPr>
        <w:rPr>
          <w:szCs w:val="24"/>
        </w:rPr>
      </w:pPr>
    </w:p>
    <w:p w14:paraId="5CA746F7" w14:textId="77777777" w:rsidR="00EA4082" w:rsidRDefault="00525D5A" w:rsidP="00EA4082">
      <w:pPr>
        <w:rPr>
          <w:szCs w:val="24"/>
        </w:rPr>
      </w:pPr>
      <w:r>
        <w:rPr>
          <w:szCs w:val="24"/>
        </w:rPr>
        <w:t xml:space="preserve">To </w:t>
      </w:r>
      <w:proofErr w:type="gramStart"/>
      <w:r>
        <w:rPr>
          <w:szCs w:val="24"/>
        </w:rPr>
        <w:t>approximate</w:t>
      </w:r>
      <w:proofErr w:type="gramEnd"/>
      <w:r>
        <w:rPr>
          <w:szCs w:val="24"/>
        </w:rPr>
        <w:t xml:space="preserve"> this </w:t>
      </w:r>
      <w:proofErr w:type="gramStart"/>
      <w:r>
        <w:rPr>
          <w:szCs w:val="24"/>
        </w:rPr>
        <w:t>value</w:t>
      </w:r>
      <w:proofErr w:type="gramEnd"/>
      <w:r>
        <w:rPr>
          <w:szCs w:val="24"/>
        </w:rPr>
        <w:t xml:space="preserve"> we need it to be the root of a function.  Notice that </w:t>
      </w:r>
      <w:r w:rsidRPr="00525D5A">
        <w:rPr>
          <w:position w:val="-6"/>
          <w:szCs w:val="24"/>
        </w:rPr>
        <w:object w:dxaOrig="380" w:dyaOrig="340" w14:anchorId="06A0ECFF">
          <v:shape id="_x0000_i1088" type="#_x0000_t75" style="width:18.75pt;height:16.5pt" o:ole="">
            <v:imagedata r:id="rId125" o:title=""/>
          </v:shape>
          <o:OLEObject Type="Embed" ProgID="Equation.DSMT4" ShapeID="_x0000_i1088" DrawAspect="Content" ObjectID="_1846155844" r:id="rId127"/>
        </w:object>
      </w:r>
      <w:r>
        <w:rPr>
          <w:szCs w:val="24"/>
        </w:rPr>
        <w:t xml:space="preserve"> is a root of the function  </w:t>
      </w:r>
      <w:r w:rsidRPr="00525D5A">
        <w:rPr>
          <w:position w:val="-14"/>
          <w:szCs w:val="24"/>
        </w:rPr>
        <w:object w:dxaOrig="1380" w:dyaOrig="400" w14:anchorId="1DE657EC">
          <v:shape id="_x0000_i1089" type="#_x0000_t75" style="width:68.25pt;height:18.75pt" o:ole="">
            <v:imagedata r:id="rId128" o:title=""/>
          </v:shape>
          <o:OLEObject Type="Embed" ProgID="Equation.DSMT4" ShapeID="_x0000_i1089" DrawAspect="Content" ObjectID="_1846155845" r:id="rId129"/>
        </w:object>
      </w:r>
      <w:r w:rsidR="0095740A">
        <w:rPr>
          <w:szCs w:val="24"/>
        </w:rPr>
        <w:t>.</w:t>
      </w:r>
    </w:p>
    <w:p w14:paraId="0F4603DF" w14:textId="77777777" w:rsidR="0095740A" w:rsidRDefault="0095740A" w:rsidP="00EA4082">
      <w:pPr>
        <w:rPr>
          <w:szCs w:val="24"/>
        </w:rPr>
      </w:pPr>
    </w:p>
    <w:p w14:paraId="0C0F2E13" w14:textId="77777777" w:rsidR="0095740A" w:rsidRDefault="0095740A" w:rsidP="00EA4082">
      <w:pPr>
        <w:rPr>
          <w:szCs w:val="24"/>
        </w:rPr>
      </w:pPr>
      <w:r>
        <w:rPr>
          <w:szCs w:val="24"/>
        </w:rPr>
        <w:t xml:space="preserve">Therefore, let </w:t>
      </w:r>
      <w:r w:rsidRPr="00525D5A">
        <w:rPr>
          <w:position w:val="-14"/>
          <w:szCs w:val="24"/>
        </w:rPr>
        <w:object w:dxaOrig="1380" w:dyaOrig="400" w14:anchorId="4B2265FD">
          <v:shape id="_x0000_i1090" type="#_x0000_t75" style="width:68.25pt;height:18.75pt" o:ole="">
            <v:imagedata r:id="rId128" o:title=""/>
          </v:shape>
          <o:OLEObject Type="Embed" ProgID="Equation.DSMT4" ShapeID="_x0000_i1090" DrawAspect="Content" ObjectID="_1846155846" r:id="rId130"/>
        </w:object>
      </w:r>
      <w:r>
        <w:rPr>
          <w:szCs w:val="24"/>
        </w:rPr>
        <w:t xml:space="preserve"> and then </w:t>
      </w:r>
      <w:r w:rsidRPr="00525D5A">
        <w:rPr>
          <w:position w:val="-14"/>
          <w:szCs w:val="24"/>
        </w:rPr>
        <w:object w:dxaOrig="1200" w:dyaOrig="400" w14:anchorId="3EF9CF84">
          <v:shape id="_x0000_i1091" type="#_x0000_t75" style="width:60.75pt;height:18.75pt" o:ole="">
            <v:imagedata r:id="rId131" o:title=""/>
          </v:shape>
          <o:OLEObject Type="Embed" ProgID="Equation.DSMT4" ShapeID="_x0000_i1091" DrawAspect="Content" ObjectID="_1846155847" r:id="rId132"/>
        </w:object>
      </w:r>
      <w:r>
        <w:rPr>
          <w:szCs w:val="24"/>
        </w:rPr>
        <w:t xml:space="preserve">. </w:t>
      </w:r>
    </w:p>
    <w:p w14:paraId="1F7A9A91" w14:textId="77777777" w:rsidR="00EA4082" w:rsidRPr="00EA4082" w:rsidRDefault="00EA4082" w:rsidP="00EA4082">
      <w:pPr>
        <w:rPr>
          <w:rFonts w:eastAsiaTheme="minorEastAsia"/>
          <w:szCs w:val="24"/>
        </w:rPr>
      </w:pPr>
      <w:r w:rsidRPr="00EA4082">
        <w:rPr>
          <w:rFonts w:eastAsiaTheme="minorEastAsia"/>
          <w:szCs w:val="24"/>
        </w:rPr>
        <w:t xml:space="preserve">We make our initial guess </w:t>
      </w:r>
      <w:proofErr w:type="gramStart"/>
      <w:r w:rsidRPr="00EA4082">
        <w:rPr>
          <w:rFonts w:eastAsiaTheme="minorEastAsia"/>
          <w:szCs w:val="24"/>
        </w:rPr>
        <w:t>based on the fact that</w:t>
      </w:r>
      <w:proofErr w:type="gramEnd"/>
      <w:r w:rsidR="0095740A">
        <w:rPr>
          <w:rFonts w:eastAsiaTheme="minorEastAsia"/>
          <w:szCs w:val="24"/>
        </w:rPr>
        <w:t xml:space="preserve"> </w:t>
      </w:r>
      <w:r w:rsidR="0095740A" w:rsidRPr="00525D5A">
        <w:rPr>
          <w:position w:val="-6"/>
          <w:szCs w:val="24"/>
        </w:rPr>
        <w:object w:dxaOrig="639" w:dyaOrig="340" w14:anchorId="64998841">
          <v:shape id="_x0000_i1092" type="#_x0000_t75" style="width:32.25pt;height:16.5pt" o:ole="">
            <v:imagedata r:id="rId133" o:title=""/>
          </v:shape>
          <o:OLEObject Type="Embed" ProgID="Equation.DSMT4" ShapeID="_x0000_i1092" DrawAspect="Content" ObjectID="_1846155848" r:id="rId134"/>
        </w:object>
      </w:r>
      <w:r w:rsidR="00C72F03">
        <w:rPr>
          <w:szCs w:val="24"/>
        </w:rPr>
        <w:t xml:space="preserve"> and that </w:t>
      </w:r>
      <w:r w:rsidR="00C72F03" w:rsidRPr="00525D5A">
        <w:rPr>
          <w:position w:val="-6"/>
          <w:szCs w:val="24"/>
        </w:rPr>
        <w:object w:dxaOrig="880" w:dyaOrig="340" w14:anchorId="24493FC3">
          <v:shape id="_x0000_i1093" type="#_x0000_t75" style="width:45pt;height:16.5pt" o:ole="">
            <v:imagedata r:id="rId135" o:title=""/>
          </v:shape>
          <o:OLEObject Type="Embed" ProgID="Equation.DSMT4" ShapeID="_x0000_i1093" DrawAspect="Content" ObjectID="_1846155849" r:id="rId136"/>
        </w:object>
      </w:r>
      <w:r w:rsidRPr="00EA4082">
        <w:rPr>
          <w:rFonts w:eastAsiaTheme="minorEastAsia"/>
          <w:szCs w:val="24"/>
        </w:rPr>
        <w:t xml:space="preserve">.  </w:t>
      </w:r>
      <w:proofErr w:type="gramStart"/>
      <w:r w:rsidRPr="00EA4082">
        <w:rPr>
          <w:rFonts w:eastAsiaTheme="minorEastAsia"/>
          <w:szCs w:val="24"/>
        </w:rPr>
        <w:t>So</w:t>
      </w:r>
      <w:proofErr w:type="gramEnd"/>
      <w:r w:rsidRPr="00EA4082">
        <w:rPr>
          <w:rFonts w:eastAsiaTheme="minorEastAsia"/>
          <w:szCs w:val="24"/>
        </w:rPr>
        <w:t xml:space="preserve"> we</w:t>
      </w:r>
      <w:r w:rsidR="0095740A">
        <w:rPr>
          <w:rFonts w:eastAsiaTheme="minorEastAsia"/>
          <w:szCs w:val="24"/>
        </w:rPr>
        <w:t xml:space="preserve"> </w:t>
      </w:r>
      <w:r w:rsidRPr="00EA4082">
        <w:rPr>
          <w:rFonts w:eastAsiaTheme="minorEastAsia"/>
          <w:szCs w:val="24"/>
        </w:rPr>
        <w:t>guess that</w:t>
      </w:r>
      <w:r w:rsidR="0095740A">
        <w:rPr>
          <w:rFonts w:eastAsiaTheme="minorEastAsia"/>
          <w:szCs w:val="24"/>
        </w:rPr>
        <w:t xml:space="preserve"> </w:t>
      </w:r>
      <w:r w:rsidR="00C72F03" w:rsidRPr="0095740A">
        <w:rPr>
          <w:rFonts w:eastAsiaTheme="minorEastAsia"/>
          <w:position w:val="-12"/>
          <w:szCs w:val="24"/>
        </w:rPr>
        <w:object w:dxaOrig="780" w:dyaOrig="360" w14:anchorId="3927A40C">
          <v:shape id="_x0000_i1094" type="#_x0000_t75" style="width:39.75pt;height:18pt" o:ole="">
            <v:imagedata r:id="rId137" o:title=""/>
          </v:shape>
          <o:OLEObject Type="Embed" ProgID="Equation.DSMT4" ShapeID="_x0000_i1094" DrawAspect="Content" ObjectID="_1846155850" r:id="rId138"/>
        </w:object>
      </w:r>
      <w:r w:rsidRPr="00EA4082">
        <w:rPr>
          <w:rFonts w:eastAsiaTheme="minorEastAsia"/>
          <w:szCs w:val="24"/>
        </w:rPr>
        <w:t>.</w:t>
      </w:r>
    </w:p>
    <w:p w14:paraId="1DA8B7E8" w14:textId="77777777" w:rsidR="00C72F03" w:rsidRDefault="00C72F03" w:rsidP="00C72F03">
      <w:pPr>
        <w:rPr>
          <w:rFonts w:eastAsiaTheme="minorEastAsia"/>
          <w:szCs w:val="24"/>
        </w:rPr>
      </w:pPr>
      <w:r>
        <w:rPr>
          <w:rFonts w:eastAsiaTheme="minorEastAsia"/>
          <w:szCs w:val="24"/>
        </w:rPr>
        <w:t xml:space="preserve">To use our </w:t>
      </w:r>
      <w:proofErr w:type="gramStart"/>
      <w:r>
        <w:rPr>
          <w:rFonts w:eastAsiaTheme="minorEastAsia"/>
          <w:szCs w:val="24"/>
        </w:rPr>
        <w:t>calculator</w:t>
      </w:r>
      <w:proofErr w:type="gramEnd"/>
      <w:r>
        <w:rPr>
          <w:rFonts w:eastAsiaTheme="minorEastAsia"/>
          <w:szCs w:val="24"/>
        </w:rPr>
        <w:t xml:space="preserve"> we store </w:t>
      </w:r>
      <w:r w:rsidRPr="00D0146F">
        <w:rPr>
          <w:rFonts w:eastAsiaTheme="minorEastAsia"/>
          <w:position w:val="-6"/>
          <w:szCs w:val="24"/>
        </w:rPr>
        <w:object w:dxaOrig="840" w:dyaOrig="279" w14:anchorId="106C6E58">
          <v:shape id="_x0000_i1095" type="#_x0000_t75" style="width:41.25pt;height:12.75pt" o:ole="">
            <v:imagedata r:id="rId139" o:title=""/>
          </v:shape>
          <o:OLEObject Type="Embed" ProgID="Equation.DSMT4" ShapeID="_x0000_i1095" DrawAspect="Content" ObjectID="_1846155851" r:id="rId140"/>
        </w:object>
      </w:r>
      <w:r>
        <w:rPr>
          <w:rFonts w:eastAsiaTheme="minorEastAsia"/>
          <w:szCs w:val="24"/>
        </w:rPr>
        <w:t xml:space="preserve"> and then enter </w:t>
      </w:r>
      <w:r w:rsidRPr="00C72F03">
        <w:rPr>
          <w:rFonts w:eastAsiaTheme="minorEastAsia"/>
          <w:position w:val="-24"/>
          <w:szCs w:val="24"/>
        </w:rPr>
        <w:object w:dxaOrig="1579" w:dyaOrig="660" w14:anchorId="5ED7E417">
          <v:shape id="_x0000_i1096" type="#_x0000_t75" style="width:78pt;height:32.25pt" o:ole="">
            <v:imagedata r:id="rId141" o:title=""/>
          </v:shape>
          <o:OLEObject Type="Embed" ProgID="Equation.DSMT4" ShapeID="_x0000_i1096" DrawAspect="Content" ObjectID="_1846155852" r:id="rId142"/>
        </w:object>
      </w:r>
      <w:r>
        <w:rPr>
          <w:rFonts w:eastAsiaTheme="minorEastAsia"/>
          <w:szCs w:val="24"/>
        </w:rPr>
        <w:t>.</w:t>
      </w:r>
    </w:p>
    <w:p w14:paraId="55038E78" w14:textId="77777777" w:rsidR="00C72F03" w:rsidRDefault="00C72F03" w:rsidP="00C72F03">
      <w:pPr>
        <w:rPr>
          <w:rFonts w:eastAsiaTheme="minorEastAsia"/>
          <w:szCs w:val="24"/>
        </w:rPr>
      </w:pPr>
      <w:r>
        <w:rPr>
          <w:rFonts w:eastAsiaTheme="minorEastAsia"/>
          <w:szCs w:val="24"/>
        </w:rPr>
        <w:t>We obtain:</w:t>
      </w:r>
    </w:p>
    <w:p w14:paraId="047D75ED" w14:textId="77777777" w:rsidR="00C72F03" w:rsidRDefault="00C72F03" w:rsidP="00C72F03">
      <w:pPr>
        <w:rPr>
          <w:rFonts w:eastAsiaTheme="minorEastAsia"/>
          <w:szCs w:val="24"/>
        </w:rPr>
      </w:pPr>
    </w:p>
    <w:p w14:paraId="5C21C0E4" w14:textId="77777777" w:rsidR="005916DF" w:rsidRPr="00825014" w:rsidRDefault="0042617A" w:rsidP="00EA4082">
      <w:pPr>
        <w:rPr>
          <w:rFonts w:eastAsiaTheme="minorEastAsia"/>
          <w:szCs w:val="24"/>
        </w:rPr>
      </w:pPr>
      <w:r w:rsidRPr="007B19A5">
        <w:rPr>
          <w:rFonts w:eastAsiaTheme="minorEastAsia"/>
          <w:position w:val="-84"/>
          <w:szCs w:val="24"/>
        </w:rPr>
        <w:object w:dxaOrig="1400" w:dyaOrig="1800" w14:anchorId="1763ABA8">
          <v:shape id="_x0000_i1097" type="#_x0000_t75" style="width:70.5pt;height:90pt" o:ole="">
            <v:imagedata r:id="rId143" o:title=""/>
          </v:shape>
          <o:OLEObject Type="Embed" ProgID="Equation.DSMT4" ShapeID="_x0000_i1097" DrawAspect="Content" ObjectID="_1846155853" r:id="rId144"/>
        </w:object>
      </w:r>
      <w:r>
        <w:rPr>
          <w:rFonts w:eastAsiaTheme="minorEastAsia"/>
          <w:szCs w:val="24"/>
        </w:rPr>
        <w:tab/>
      </w:r>
      <w:r>
        <w:rPr>
          <w:rFonts w:eastAsiaTheme="minorEastAsia"/>
          <w:szCs w:val="24"/>
        </w:rPr>
        <w:tab/>
      </w:r>
      <w:r>
        <w:rPr>
          <w:rFonts w:eastAsiaTheme="minorEastAsia"/>
          <w:szCs w:val="24"/>
        </w:rPr>
        <w:tab/>
      </w:r>
      <w:proofErr w:type="gramStart"/>
      <w:r>
        <w:rPr>
          <w:rFonts w:eastAsiaTheme="minorEastAsia"/>
          <w:szCs w:val="24"/>
        </w:rPr>
        <w:t>Therefore</w:t>
      </w:r>
      <w:proofErr w:type="gramEnd"/>
      <w:r>
        <w:rPr>
          <w:rFonts w:eastAsiaTheme="minorEastAsia"/>
          <w:szCs w:val="24"/>
        </w:rPr>
        <w:t xml:space="preserve"> we estimate that </w:t>
      </w:r>
      <w:r w:rsidRPr="00525D5A">
        <w:rPr>
          <w:position w:val="-6"/>
          <w:szCs w:val="24"/>
        </w:rPr>
        <w:object w:dxaOrig="1480" w:dyaOrig="340" w14:anchorId="7056EBCC">
          <v:shape id="_x0000_i1098" type="#_x0000_t75" style="width:73.5pt;height:16.5pt" o:ole="">
            <v:imagedata r:id="rId145" o:title=""/>
          </v:shape>
          <o:OLEObject Type="Embed" ProgID="Equation.DSMT4" ShapeID="_x0000_i1098" DrawAspect="Content" ObjectID="_1846155854" r:id="rId146"/>
        </w:object>
      </w:r>
      <w:r w:rsidR="00AE5E47">
        <w:rPr>
          <w:szCs w:val="24"/>
        </w:rPr>
        <w:t>.</w:t>
      </w:r>
    </w:p>
    <w:sectPr w:rsidR="005916DF" w:rsidRPr="00825014" w:rsidSect="00DC5CA4">
      <w:headerReference w:type="even" r:id="rId147"/>
      <w:headerReference w:type="default" r:id="rId148"/>
      <w:footerReference w:type="even" r:id="rId149"/>
      <w:footerReference w:type="default" r:id="rId150"/>
      <w:headerReference w:type="first" r:id="rId151"/>
      <w:footerReference w:type="first" r:id="rId152"/>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6FD31B" w14:textId="77777777" w:rsidR="00C2729E" w:rsidRDefault="00C2729E" w:rsidP="00DC5CA4">
      <w:r>
        <w:separator/>
      </w:r>
    </w:p>
  </w:endnote>
  <w:endnote w:type="continuationSeparator" w:id="0">
    <w:p w14:paraId="03288182" w14:textId="77777777" w:rsidR="00C2729E" w:rsidRDefault="00C2729E" w:rsidP="00DC5C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F501D" w14:textId="77777777" w:rsidR="00DC5CA4" w:rsidRDefault="00DC5C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ADA84" w14:textId="77777777" w:rsidR="00DC5CA4" w:rsidRDefault="00DC5C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40BB1" w14:textId="77777777" w:rsidR="00DC5CA4" w:rsidRDefault="00DC5C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48875C" w14:textId="77777777" w:rsidR="00C2729E" w:rsidRDefault="00C2729E" w:rsidP="00DC5CA4">
      <w:r>
        <w:separator/>
      </w:r>
    </w:p>
  </w:footnote>
  <w:footnote w:type="continuationSeparator" w:id="0">
    <w:p w14:paraId="37AECBBC" w14:textId="77777777" w:rsidR="00C2729E" w:rsidRDefault="00C2729E" w:rsidP="00DC5C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9C0BF" w14:textId="77777777" w:rsidR="00DC5CA4" w:rsidRDefault="00DC5C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34964" w14:textId="77777777" w:rsidR="00DC5CA4" w:rsidRDefault="00DC5C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6210"/>
      <w:gridCol w:w="2245"/>
    </w:tblGrid>
    <w:tr w:rsidR="00DC5CA4" w14:paraId="7FD92BE8" w14:textId="77777777" w:rsidTr="0082426C">
      <w:tc>
        <w:tcPr>
          <w:tcW w:w="2335" w:type="dxa"/>
          <w:hideMark/>
        </w:tcPr>
        <w:p w14:paraId="3FB14F1B" w14:textId="77777777" w:rsidR="00DC5CA4" w:rsidRDefault="00DC5CA4" w:rsidP="00DC5CA4">
          <w:pPr>
            <w:rPr>
              <w:b/>
              <w:sz w:val="32"/>
            </w:rPr>
          </w:pPr>
          <w:r>
            <w:rPr>
              <w:b/>
              <w:sz w:val="32"/>
            </w:rPr>
            <w:t>MTH 200</w:t>
          </w:r>
        </w:p>
      </w:tc>
      <w:tc>
        <w:tcPr>
          <w:tcW w:w="6210" w:type="dxa"/>
          <w:hideMark/>
        </w:tcPr>
        <w:p w14:paraId="1034956E" w14:textId="77777777" w:rsidR="00DC5CA4" w:rsidRDefault="00DC5CA4" w:rsidP="00DC5CA4">
          <w:pPr>
            <w:jc w:val="center"/>
            <w:rPr>
              <w:b/>
              <w:sz w:val="32"/>
            </w:rPr>
          </w:pPr>
          <w:r>
            <w:rPr>
              <w:b/>
              <w:sz w:val="32"/>
            </w:rPr>
            <w:t>Chapter 4:  Applications of Derivatives</w:t>
          </w:r>
        </w:p>
      </w:tc>
      <w:tc>
        <w:tcPr>
          <w:tcW w:w="2245" w:type="dxa"/>
        </w:tcPr>
        <w:p w14:paraId="4C554F8A" w14:textId="77777777" w:rsidR="00DC5CA4" w:rsidRDefault="00DC5CA4" w:rsidP="00DC5CA4">
          <w:pPr>
            <w:jc w:val="right"/>
            <w:rPr>
              <w:b/>
              <w:sz w:val="32"/>
            </w:rPr>
          </w:pPr>
        </w:p>
      </w:tc>
    </w:tr>
  </w:tbl>
  <w:p w14:paraId="41540289" w14:textId="77777777" w:rsidR="00DC5CA4" w:rsidRDefault="00DC5C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35129C"/>
    <w:multiLevelType w:val="hybridMultilevel"/>
    <w:tmpl w:val="C752528A"/>
    <w:lvl w:ilvl="0" w:tplc="2BAA78A2">
      <w:start w:val="4"/>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2FF761B9"/>
    <w:multiLevelType w:val="hybridMultilevel"/>
    <w:tmpl w:val="769229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2C30DAF"/>
    <w:multiLevelType w:val="hybridMultilevel"/>
    <w:tmpl w:val="4F667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7002FB"/>
    <w:multiLevelType w:val="hybridMultilevel"/>
    <w:tmpl w:val="2AC4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D46279"/>
    <w:multiLevelType w:val="hybridMultilevel"/>
    <w:tmpl w:val="35402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00221B"/>
    <w:multiLevelType w:val="hybridMultilevel"/>
    <w:tmpl w:val="57082268"/>
    <w:lvl w:ilvl="0" w:tplc="2EDACF10">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6" w15:restartNumberingAfterBreak="0">
    <w:nsid w:val="56111B8D"/>
    <w:multiLevelType w:val="hybridMultilevel"/>
    <w:tmpl w:val="6D3622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6B42DD2"/>
    <w:multiLevelType w:val="hybridMultilevel"/>
    <w:tmpl w:val="14E62D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2959343">
    <w:abstractNumId w:val="1"/>
  </w:num>
  <w:num w:numId="2" w16cid:durableId="913248242">
    <w:abstractNumId w:val="6"/>
  </w:num>
  <w:num w:numId="3" w16cid:durableId="234709425">
    <w:abstractNumId w:val="4"/>
  </w:num>
  <w:num w:numId="4" w16cid:durableId="1187987552">
    <w:abstractNumId w:val="5"/>
  </w:num>
  <w:num w:numId="5" w16cid:durableId="1357388264">
    <w:abstractNumId w:val="2"/>
  </w:num>
  <w:num w:numId="6" w16cid:durableId="690373091">
    <w:abstractNumId w:val="7"/>
  </w:num>
  <w:num w:numId="7" w16cid:durableId="1111048774">
    <w:abstractNumId w:val="0"/>
  </w:num>
  <w:num w:numId="8" w16cid:durableId="1783648579">
    <w:abstractNumId w:val="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B5E21"/>
    <w:rsid w:val="000030C9"/>
    <w:rsid w:val="00003A74"/>
    <w:rsid w:val="00006755"/>
    <w:rsid w:val="00013A70"/>
    <w:rsid w:val="00016024"/>
    <w:rsid w:val="000222F6"/>
    <w:rsid w:val="000359E6"/>
    <w:rsid w:val="00037418"/>
    <w:rsid w:val="00040BDB"/>
    <w:rsid w:val="00041735"/>
    <w:rsid w:val="000450F4"/>
    <w:rsid w:val="00050055"/>
    <w:rsid w:val="0005382B"/>
    <w:rsid w:val="0006078C"/>
    <w:rsid w:val="000619E0"/>
    <w:rsid w:val="000635E0"/>
    <w:rsid w:val="00070A9E"/>
    <w:rsid w:val="0007220A"/>
    <w:rsid w:val="00072CC7"/>
    <w:rsid w:val="00077C2B"/>
    <w:rsid w:val="00084AD5"/>
    <w:rsid w:val="000947CB"/>
    <w:rsid w:val="00094CB3"/>
    <w:rsid w:val="000A29E4"/>
    <w:rsid w:val="000B0403"/>
    <w:rsid w:val="000C1AEA"/>
    <w:rsid w:val="000C583B"/>
    <w:rsid w:val="000C65D2"/>
    <w:rsid w:val="000C7001"/>
    <w:rsid w:val="000C7C2B"/>
    <w:rsid w:val="000D6826"/>
    <w:rsid w:val="000D69C6"/>
    <w:rsid w:val="000E569E"/>
    <w:rsid w:val="000F1934"/>
    <w:rsid w:val="00103BAD"/>
    <w:rsid w:val="00112B8F"/>
    <w:rsid w:val="00113E24"/>
    <w:rsid w:val="00115B53"/>
    <w:rsid w:val="00123750"/>
    <w:rsid w:val="00130A77"/>
    <w:rsid w:val="00140EC5"/>
    <w:rsid w:val="0014130A"/>
    <w:rsid w:val="0014620B"/>
    <w:rsid w:val="00154DEA"/>
    <w:rsid w:val="0015514D"/>
    <w:rsid w:val="001616B5"/>
    <w:rsid w:val="00163071"/>
    <w:rsid w:val="0016790A"/>
    <w:rsid w:val="00170DBC"/>
    <w:rsid w:val="00183D65"/>
    <w:rsid w:val="00185A06"/>
    <w:rsid w:val="00187D45"/>
    <w:rsid w:val="00193400"/>
    <w:rsid w:val="00194367"/>
    <w:rsid w:val="001B2910"/>
    <w:rsid w:val="001B64D5"/>
    <w:rsid w:val="001B7DB9"/>
    <w:rsid w:val="001C0F2E"/>
    <w:rsid w:val="001C2E66"/>
    <w:rsid w:val="001C6C42"/>
    <w:rsid w:val="001D151C"/>
    <w:rsid w:val="001D356B"/>
    <w:rsid w:val="001D36C9"/>
    <w:rsid w:val="001D7196"/>
    <w:rsid w:val="001E1B32"/>
    <w:rsid w:val="001E271C"/>
    <w:rsid w:val="001F2228"/>
    <w:rsid w:val="00200056"/>
    <w:rsid w:val="00201F7C"/>
    <w:rsid w:val="00205B6F"/>
    <w:rsid w:val="002119D8"/>
    <w:rsid w:val="00211D6B"/>
    <w:rsid w:val="00211F67"/>
    <w:rsid w:val="00213C92"/>
    <w:rsid w:val="00223A6E"/>
    <w:rsid w:val="00223F21"/>
    <w:rsid w:val="00226091"/>
    <w:rsid w:val="0023012C"/>
    <w:rsid w:val="00234717"/>
    <w:rsid w:val="00235684"/>
    <w:rsid w:val="00235FB1"/>
    <w:rsid w:val="0023698C"/>
    <w:rsid w:val="00240A95"/>
    <w:rsid w:val="00242F17"/>
    <w:rsid w:val="0024381E"/>
    <w:rsid w:val="002446B8"/>
    <w:rsid w:val="00245204"/>
    <w:rsid w:val="00251210"/>
    <w:rsid w:val="00252DE3"/>
    <w:rsid w:val="002554B8"/>
    <w:rsid w:val="00257293"/>
    <w:rsid w:val="0026093D"/>
    <w:rsid w:val="002610A2"/>
    <w:rsid w:val="0026180A"/>
    <w:rsid w:val="00262011"/>
    <w:rsid w:val="002629C5"/>
    <w:rsid w:val="00266060"/>
    <w:rsid w:val="00273B0B"/>
    <w:rsid w:val="00274A0D"/>
    <w:rsid w:val="00274E75"/>
    <w:rsid w:val="00277ABC"/>
    <w:rsid w:val="002808EE"/>
    <w:rsid w:val="002816BF"/>
    <w:rsid w:val="002829E4"/>
    <w:rsid w:val="00285237"/>
    <w:rsid w:val="00286B46"/>
    <w:rsid w:val="002965F1"/>
    <w:rsid w:val="00297DEF"/>
    <w:rsid w:val="002A2331"/>
    <w:rsid w:val="002A46A6"/>
    <w:rsid w:val="002B0037"/>
    <w:rsid w:val="002B0A43"/>
    <w:rsid w:val="002B3B30"/>
    <w:rsid w:val="002B5E21"/>
    <w:rsid w:val="002B6663"/>
    <w:rsid w:val="002C1507"/>
    <w:rsid w:val="002C493C"/>
    <w:rsid w:val="002C55A1"/>
    <w:rsid w:val="002D49ED"/>
    <w:rsid w:val="002D7D5B"/>
    <w:rsid w:val="002E1B67"/>
    <w:rsid w:val="002E47F1"/>
    <w:rsid w:val="002F03B7"/>
    <w:rsid w:val="002F192F"/>
    <w:rsid w:val="00304AAD"/>
    <w:rsid w:val="003101A7"/>
    <w:rsid w:val="00310584"/>
    <w:rsid w:val="00311E6A"/>
    <w:rsid w:val="003160BD"/>
    <w:rsid w:val="00321522"/>
    <w:rsid w:val="00322C7E"/>
    <w:rsid w:val="0032596D"/>
    <w:rsid w:val="00331824"/>
    <w:rsid w:val="00334897"/>
    <w:rsid w:val="0033716F"/>
    <w:rsid w:val="00343088"/>
    <w:rsid w:val="00344FBB"/>
    <w:rsid w:val="0034757F"/>
    <w:rsid w:val="00347C5A"/>
    <w:rsid w:val="003512B3"/>
    <w:rsid w:val="00351FB8"/>
    <w:rsid w:val="00356C21"/>
    <w:rsid w:val="003616B2"/>
    <w:rsid w:val="003620FD"/>
    <w:rsid w:val="003701EC"/>
    <w:rsid w:val="00370C5F"/>
    <w:rsid w:val="00372769"/>
    <w:rsid w:val="003773A8"/>
    <w:rsid w:val="0038222D"/>
    <w:rsid w:val="0039290B"/>
    <w:rsid w:val="00397160"/>
    <w:rsid w:val="003A0388"/>
    <w:rsid w:val="003A2728"/>
    <w:rsid w:val="003A7D70"/>
    <w:rsid w:val="003B2C27"/>
    <w:rsid w:val="003C7C83"/>
    <w:rsid w:val="003C7CAA"/>
    <w:rsid w:val="003D0C3E"/>
    <w:rsid w:val="003D0EE4"/>
    <w:rsid w:val="003D2F39"/>
    <w:rsid w:val="003D5170"/>
    <w:rsid w:val="003E0285"/>
    <w:rsid w:val="003E5697"/>
    <w:rsid w:val="00401706"/>
    <w:rsid w:val="004051A2"/>
    <w:rsid w:val="00406572"/>
    <w:rsid w:val="00420688"/>
    <w:rsid w:val="00421CE0"/>
    <w:rsid w:val="0042617A"/>
    <w:rsid w:val="00430187"/>
    <w:rsid w:val="0043391E"/>
    <w:rsid w:val="0044311F"/>
    <w:rsid w:val="004437F1"/>
    <w:rsid w:val="00446B7E"/>
    <w:rsid w:val="004527DC"/>
    <w:rsid w:val="0045373C"/>
    <w:rsid w:val="00457A24"/>
    <w:rsid w:val="0046352C"/>
    <w:rsid w:val="00463DB2"/>
    <w:rsid w:val="00464A49"/>
    <w:rsid w:val="0046543A"/>
    <w:rsid w:val="004673D4"/>
    <w:rsid w:val="00467554"/>
    <w:rsid w:val="00467CC4"/>
    <w:rsid w:val="00475522"/>
    <w:rsid w:val="00476C06"/>
    <w:rsid w:val="00480054"/>
    <w:rsid w:val="0048094F"/>
    <w:rsid w:val="004866A0"/>
    <w:rsid w:val="00487E5A"/>
    <w:rsid w:val="00487F59"/>
    <w:rsid w:val="00491464"/>
    <w:rsid w:val="0049249D"/>
    <w:rsid w:val="004A0B1D"/>
    <w:rsid w:val="004A1C18"/>
    <w:rsid w:val="004A31F8"/>
    <w:rsid w:val="004A6BD4"/>
    <w:rsid w:val="004B0525"/>
    <w:rsid w:val="004B3BA7"/>
    <w:rsid w:val="004B5241"/>
    <w:rsid w:val="004C6D7F"/>
    <w:rsid w:val="004D28E5"/>
    <w:rsid w:val="004E200A"/>
    <w:rsid w:val="004E760A"/>
    <w:rsid w:val="004F3BB1"/>
    <w:rsid w:val="00501C4B"/>
    <w:rsid w:val="00505535"/>
    <w:rsid w:val="00505B7F"/>
    <w:rsid w:val="0051138D"/>
    <w:rsid w:val="0051206C"/>
    <w:rsid w:val="00512E58"/>
    <w:rsid w:val="0051356F"/>
    <w:rsid w:val="005177D1"/>
    <w:rsid w:val="005228F3"/>
    <w:rsid w:val="00525D5A"/>
    <w:rsid w:val="005333D7"/>
    <w:rsid w:val="00534E8D"/>
    <w:rsid w:val="00535835"/>
    <w:rsid w:val="00537591"/>
    <w:rsid w:val="005406C6"/>
    <w:rsid w:val="00562E5E"/>
    <w:rsid w:val="00574C0C"/>
    <w:rsid w:val="005836E0"/>
    <w:rsid w:val="00586FD8"/>
    <w:rsid w:val="005875DA"/>
    <w:rsid w:val="0059099F"/>
    <w:rsid w:val="005916DF"/>
    <w:rsid w:val="005924CD"/>
    <w:rsid w:val="00593B30"/>
    <w:rsid w:val="005961DC"/>
    <w:rsid w:val="005A0465"/>
    <w:rsid w:val="005A0988"/>
    <w:rsid w:val="005A2AA1"/>
    <w:rsid w:val="005A4027"/>
    <w:rsid w:val="005A5386"/>
    <w:rsid w:val="005A6788"/>
    <w:rsid w:val="005B1C54"/>
    <w:rsid w:val="005B29D0"/>
    <w:rsid w:val="005B55A8"/>
    <w:rsid w:val="005B6BE1"/>
    <w:rsid w:val="005C05D2"/>
    <w:rsid w:val="005C0F13"/>
    <w:rsid w:val="005C2FC0"/>
    <w:rsid w:val="005C3E01"/>
    <w:rsid w:val="005C57BD"/>
    <w:rsid w:val="005D4E95"/>
    <w:rsid w:val="005D5318"/>
    <w:rsid w:val="005E29CE"/>
    <w:rsid w:val="005E5912"/>
    <w:rsid w:val="005F1886"/>
    <w:rsid w:val="00605908"/>
    <w:rsid w:val="00611E35"/>
    <w:rsid w:val="0061661D"/>
    <w:rsid w:val="0062039C"/>
    <w:rsid w:val="006207F3"/>
    <w:rsid w:val="006225DD"/>
    <w:rsid w:val="00625EC7"/>
    <w:rsid w:val="0062712D"/>
    <w:rsid w:val="006305A2"/>
    <w:rsid w:val="00631B9B"/>
    <w:rsid w:val="006323BB"/>
    <w:rsid w:val="0063670F"/>
    <w:rsid w:val="00637F77"/>
    <w:rsid w:val="00640ED9"/>
    <w:rsid w:val="00643894"/>
    <w:rsid w:val="00647BAE"/>
    <w:rsid w:val="00655C44"/>
    <w:rsid w:val="0065689B"/>
    <w:rsid w:val="00657A3B"/>
    <w:rsid w:val="00660813"/>
    <w:rsid w:val="006610FE"/>
    <w:rsid w:val="0066325B"/>
    <w:rsid w:val="00664CA4"/>
    <w:rsid w:val="006661CC"/>
    <w:rsid w:val="00670A7A"/>
    <w:rsid w:val="00670DC3"/>
    <w:rsid w:val="00672359"/>
    <w:rsid w:val="00684927"/>
    <w:rsid w:val="006A0535"/>
    <w:rsid w:val="006A4C09"/>
    <w:rsid w:val="006A5194"/>
    <w:rsid w:val="006A69B7"/>
    <w:rsid w:val="006B2618"/>
    <w:rsid w:val="006B788D"/>
    <w:rsid w:val="006B7E5A"/>
    <w:rsid w:val="006C093F"/>
    <w:rsid w:val="006C7E44"/>
    <w:rsid w:val="006D0884"/>
    <w:rsid w:val="006E0878"/>
    <w:rsid w:val="006E1271"/>
    <w:rsid w:val="006F0944"/>
    <w:rsid w:val="006F7F65"/>
    <w:rsid w:val="00705D5E"/>
    <w:rsid w:val="007130DE"/>
    <w:rsid w:val="00713F7B"/>
    <w:rsid w:val="007173B0"/>
    <w:rsid w:val="00717B89"/>
    <w:rsid w:val="00724A3F"/>
    <w:rsid w:val="00727861"/>
    <w:rsid w:val="00734038"/>
    <w:rsid w:val="00734334"/>
    <w:rsid w:val="00735FE4"/>
    <w:rsid w:val="0074042A"/>
    <w:rsid w:val="00742C63"/>
    <w:rsid w:val="00746A73"/>
    <w:rsid w:val="00746FC1"/>
    <w:rsid w:val="00751609"/>
    <w:rsid w:val="00767B2F"/>
    <w:rsid w:val="00770A28"/>
    <w:rsid w:val="00775ED0"/>
    <w:rsid w:val="007852AD"/>
    <w:rsid w:val="0078598D"/>
    <w:rsid w:val="00785CD0"/>
    <w:rsid w:val="007A1D98"/>
    <w:rsid w:val="007A46BA"/>
    <w:rsid w:val="007B19A5"/>
    <w:rsid w:val="007B3F0F"/>
    <w:rsid w:val="007B59B0"/>
    <w:rsid w:val="007C5812"/>
    <w:rsid w:val="007D1586"/>
    <w:rsid w:val="007D1D82"/>
    <w:rsid w:val="007D7AD2"/>
    <w:rsid w:val="007F1410"/>
    <w:rsid w:val="007F1E92"/>
    <w:rsid w:val="007F45F8"/>
    <w:rsid w:val="00800356"/>
    <w:rsid w:val="008017F5"/>
    <w:rsid w:val="008111AE"/>
    <w:rsid w:val="00814D57"/>
    <w:rsid w:val="008173A9"/>
    <w:rsid w:val="00825014"/>
    <w:rsid w:val="00836743"/>
    <w:rsid w:val="0084316E"/>
    <w:rsid w:val="0084528C"/>
    <w:rsid w:val="008457F0"/>
    <w:rsid w:val="008519FE"/>
    <w:rsid w:val="00860A3E"/>
    <w:rsid w:val="00861E68"/>
    <w:rsid w:val="00863F5D"/>
    <w:rsid w:val="008645B6"/>
    <w:rsid w:val="00864D7D"/>
    <w:rsid w:val="00866F2E"/>
    <w:rsid w:val="0087071D"/>
    <w:rsid w:val="00872474"/>
    <w:rsid w:val="008733B0"/>
    <w:rsid w:val="00876B58"/>
    <w:rsid w:val="00882615"/>
    <w:rsid w:val="008826C9"/>
    <w:rsid w:val="00883065"/>
    <w:rsid w:val="0088721E"/>
    <w:rsid w:val="00887DAD"/>
    <w:rsid w:val="008909FB"/>
    <w:rsid w:val="00895FEB"/>
    <w:rsid w:val="008A0A14"/>
    <w:rsid w:val="008A5D6A"/>
    <w:rsid w:val="008A7361"/>
    <w:rsid w:val="008B0E68"/>
    <w:rsid w:val="008B193A"/>
    <w:rsid w:val="008C0161"/>
    <w:rsid w:val="008C47A6"/>
    <w:rsid w:val="008D5474"/>
    <w:rsid w:val="008D5DBB"/>
    <w:rsid w:val="008E3DF7"/>
    <w:rsid w:val="008E6F2D"/>
    <w:rsid w:val="008F01EB"/>
    <w:rsid w:val="008F757C"/>
    <w:rsid w:val="0090070E"/>
    <w:rsid w:val="00905303"/>
    <w:rsid w:val="0091519F"/>
    <w:rsid w:val="00915FD9"/>
    <w:rsid w:val="00917DAD"/>
    <w:rsid w:val="00923441"/>
    <w:rsid w:val="009258B6"/>
    <w:rsid w:val="00927372"/>
    <w:rsid w:val="00933AC9"/>
    <w:rsid w:val="009343DD"/>
    <w:rsid w:val="0094003B"/>
    <w:rsid w:val="00947FE9"/>
    <w:rsid w:val="00954633"/>
    <w:rsid w:val="009556E9"/>
    <w:rsid w:val="00955926"/>
    <w:rsid w:val="0095740A"/>
    <w:rsid w:val="00962772"/>
    <w:rsid w:val="009627BD"/>
    <w:rsid w:val="0096443C"/>
    <w:rsid w:val="00965AE0"/>
    <w:rsid w:val="0097235E"/>
    <w:rsid w:val="00973646"/>
    <w:rsid w:val="00976652"/>
    <w:rsid w:val="009831F7"/>
    <w:rsid w:val="00983717"/>
    <w:rsid w:val="00984727"/>
    <w:rsid w:val="009858B7"/>
    <w:rsid w:val="009869A8"/>
    <w:rsid w:val="009911FA"/>
    <w:rsid w:val="00992ED3"/>
    <w:rsid w:val="00993142"/>
    <w:rsid w:val="009A0FAF"/>
    <w:rsid w:val="009A3D06"/>
    <w:rsid w:val="009B12B5"/>
    <w:rsid w:val="009B3A6C"/>
    <w:rsid w:val="009C02E6"/>
    <w:rsid w:val="009C452D"/>
    <w:rsid w:val="009C7994"/>
    <w:rsid w:val="009C7F2B"/>
    <w:rsid w:val="009D0D4C"/>
    <w:rsid w:val="009D41FF"/>
    <w:rsid w:val="009D5309"/>
    <w:rsid w:val="009E1B70"/>
    <w:rsid w:val="009E568D"/>
    <w:rsid w:val="009E697B"/>
    <w:rsid w:val="009F05AD"/>
    <w:rsid w:val="009F1ABF"/>
    <w:rsid w:val="00A01BC9"/>
    <w:rsid w:val="00A01F43"/>
    <w:rsid w:val="00A03D6E"/>
    <w:rsid w:val="00A07EB5"/>
    <w:rsid w:val="00A10CB0"/>
    <w:rsid w:val="00A14410"/>
    <w:rsid w:val="00A17867"/>
    <w:rsid w:val="00A23DBF"/>
    <w:rsid w:val="00A2671A"/>
    <w:rsid w:val="00A33A4E"/>
    <w:rsid w:val="00A37BF8"/>
    <w:rsid w:val="00A45DB7"/>
    <w:rsid w:val="00A527F8"/>
    <w:rsid w:val="00A60925"/>
    <w:rsid w:val="00A66B7C"/>
    <w:rsid w:val="00A679F0"/>
    <w:rsid w:val="00A70295"/>
    <w:rsid w:val="00A70709"/>
    <w:rsid w:val="00A70F74"/>
    <w:rsid w:val="00A71A1F"/>
    <w:rsid w:val="00A73B20"/>
    <w:rsid w:val="00A77D43"/>
    <w:rsid w:val="00A82805"/>
    <w:rsid w:val="00A82BB7"/>
    <w:rsid w:val="00A83E1A"/>
    <w:rsid w:val="00A83FAD"/>
    <w:rsid w:val="00A8476D"/>
    <w:rsid w:val="00A92D38"/>
    <w:rsid w:val="00AA002F"/>
    <w:rsid w:val="00AA3F6A"/>
    <w:rsid w:val="00AB3873"/>
    <w:rsid w:val="00AB4B37"/>
    <w:rsid w:val="00AD3201"/>
    <w:rsid w:val="00AE132B"/>
    <w:rsid w:val="00AE3EEB"/>
    <w:rsid w:val="00AE5E47"/>
    <w:rsid w:val="00AF2EFE"/>
    <w:rsid w:val="00AF4192"/>
    <w:rsid w:val="00AF4A1C"/>
    <w:rsid w:val="00AF50F9"/>
    <w:rsid w:val="00AF7BAD"/>
    <w:rsid w:val="00B03444"/>
    <w:rsid w:val="00B0356A"/>
    <w:rsid w:val="00B056ED"/>
    <w:rsid w:val="00B115EA"/>
    <w:rsid w:val="00B11BA6"/>
    <w:rsid w:val="00B30188"/>
    <w:rsid w:val="00B36AAB"/>
    <w:rsid w:val="00B41F70"/>
    <w:rsid w:val="00B427E2"/>
    <w:rsid w:val="00B53091"/>
    <w:rsid w:val="00B55072"/>
    <w:rsid w:val="00B571E9"/>
    <w:rsid w:val="00B63231"/>
    <w:rsid w:val="00B63B3E"/>
    <w:rsid w:val="00B710C5"/>
    <w:rsid w:val="00B73B19"/>
    <w:rsid w:val="00B767B9"/>
    <w:rsid w:val="00B81592"/>
    <w:rsid w:val="00B8257F"/>
    <w:rsid w:val="00B84546"/>
    <w:rsid w:val="00B85E8B"/>
    <w:rsid w:val="00B90C62"/>
    <w:rsid w:val="00B94E97"/>
    <w:rsid w:val="00BA41F0"/>
    <w:rsid w:val="00BB1AE4"/>
    <w:rsid w:val="00BC251D"/>
    <w:rsid w:val="00BC5C7E"/>
    <w:rsid w:val="00BD2D32"/>
    <w:rsid w:val="00BE09C6"/>
    <w:rsid w:val="00BE0CCF"/>
    <w:rsid w:val="00BE6139"/>
    <w:rsid w:val="00BF4B9F"/>
    <w:rsid w:val="00BF5D0C"/>
    <w:rsid w:val="00C002A1"/>
    <w:rsid w:val="00C1381A"/>
    <w:rsid w:val="00C16256"/>
    <w:rsid w:val="00C17B9E"/>
    <w:rsid w:val="00C23214"/>
    <w:rsid w:val="00C23602"/>
    <w:rsid w:val="00C24E42"/>
    <w:rsid w:val="00C2729E"/>
    <w:rsid w:val="00C27378"/>
    <w:rsid w:val="00C31BF2"/>
    <w:rsid w:val="00C37117"/>
    <w:rsid w:val="00C437AA"/>
    <w:rsid w:val="00C52E4D"/>
    <w:rsid w:val="00C53775"/>
    <w:rsid w:val="00C55369"/>
    <w:rsid w:val="00C5707E"/>
    <w:rsid w:val="00C60752"/>
    <w:rsid w:val="00C635FD"/>
    <w:rsid w:val="00C72F03"/>
    <w:rsid w:val="00C77FE5"/>
    <w:rsid w:val="00C809CE"/>
    <w:rsid w:val="00C84641"/>
    <w:rsid w:val="00C91832"/>
    <w:rsid w:val="00C92C18"/>
    <w:rsid w:val="00C93D8F"/>
    <w:rsid w:val="00C94684"/>
    <w:rsid w:val="00C94893"/>
    <w:rsid w:val="00CA0907"/>
    <w:rsid w:val="00CA11EF"/>
    <w:rsid w:val="00CA6255"/>
    <w:rsid w:val="00CA6D4D"/>
    <w:rsid w:val="00CB0048"/>
    <w:rsid w:val="00CD18DB"/>
    <w:rsid w:val="00CD4132"/>
    <w:rsid w:val="00CE0EB4"/>
    <w:rsid w:val="00CE524C"/>
    <w:rsid w:val="00CE783A"/>
    <w:rsid w:val="00CF0900"/>
    <w:rsid w:val="00D0146F"/>
    <w:rsid w:val="00D10E70"/>
    <w:rsid w:val="00D11358"/>
    <w:rsid w:val="00D16407"/>
    <w:rsid w:val="00D237C4"/>
    <w:rsid w:val="00D33975"/>
    <w:rsid w:val="00D36A02"/>
    <w:rsid w:val="00D36C60"/>
    <w:rsid w:val="00D4143F"/>
    <w:rsid w:val="00D41A27"/>
    <w:rsid w:val="00D42717"/>
    <w:rsid w:val="00D44546"/>
    <w:rsid w:val="00D51D64"/>
    <w:rsid w:val="00D665B8"/>
    <w:rsid w:val="00D66B78"/>
    <w:rsid w:val="00D82AD8"/>
    <w:rsid w:val="00D96828"/>
    <w:rsid w:val="00D97043"/>
    <w:rsid w:val="00DA398D"/>
    <w:rsid w:val="00DB0800"/>
    <w:rsid w:val="00DB4E91"/>
    <w:rsid w:val="00DB607C"/>
    <w:rsid w:val="00DB79F0"/>
    <w:rsid w:val="00DC5CA4"/>
    <w:rsid w:val="00DC7FE1"/>
    <w:rsid w:val="00DD3C8F"/>
    <w:rsid w:val="00DD4B92"/>
    <w:rsid w:val="00DD63D6"/>
    <w:rsid w:val="00DD67BB"/>
    <w:rsid w:val="00DD6D3F"/>
    <w:rsid w:val="00DE52C1"/>
    <w:rsid w:val="00DE6BAB"/>
    <w:rsid w:val="00DF11BD"/>
    <w:rsid w:val="00DF4624"/>
    <w:rsid w:val="00DF4B4D"/>
    <w:rsid w:val="00E00016"/>
    <w:rsid w:val="00E012B5"/>
    <w:rsid w:val="00E045D6"/>
    <w:rsid w:val="00E13627"/>
    <w:rsid w:val="00E13750"/>
    <w:rsid w:val="00E17889"/>
    <w:rsid w:val="00E22729"/>
    <w:rsid w:val="00E22AE1"/>
    <w:rsid w:val="00E30980"/>
    <w:rsid w:val="00E45EB5"/>
    <w:rsid w:val="00E50012"/>
    <w:rsid w:val="00E5035D"/>
    <w:rsid w:val="00E528D2"/>
    <w:rsid w:val="00E54006"/>
    <w:rsid w:val="00E55330"/>
    <w:rsid w:val="00E60158"/>
    <w:rsid w:val="00E62040"/>
    <w:rsid w:val="00E7736D"/>
    <w:rsid w:val="00E810E4"/>
    <w:rsid w:val="00E85B41"/>
    <w:rsid w:val="00E96AB1"/>
    <w:rsid w:val="00E97981"/>
    <w:rsid w:val="00E97D03"/>
    <w:rsid w:val="00EA4082"/>
    <w:rsid w:val="00EA5DC1"/>
    <w:rsid w:val="00EA6D7D"/>
    <w:rsid w:val="00EC2ED5"/>
    <w:rsid w:val="00EC4FEA"/>
    <w:rsid w:val="00EC56F8"/>
    <w:rsid w:val="00EC647C"/>
    <w:rsid w:val="00ED2420"/>
    <w:rsid w:val="00ED6444"/>
    <w:rsid w:val="00EE07F4"/>
    <w:rsid w:val="00EE12C0"/>
    <w:rsid w:val="00EE2C5E"/>
    <w:rsid w:val="00EE616F"/>
    <w:rsid w:val="00EE6294"/>
    <w:rsid w:val="00EF3F36"/>
    <w:rsid w:val="00EF42C0"/>
    <w:rsid w:val="00EF6F9A"/>
    <w:rsid w:val="00F10AD6"/>
    <w:rsid w:val="00F1756E"/>
    <w:rsid w:val="00F20856"/>
    <w:rsid w:val="00F2275B"/>
    <w:rsid w:val="00F353E9"/>
    <w:rsid w:val="00F36281"/>
    <w:rsid w:val="00F40FC4"/>
    <w:rsid w:val="00F439BD"/>
    <w:rsid w:val="00F442D1"/>
    <w:rsid w:val="00F444E9"/>
    <w:rsid w:val="00F4546C"/>
    <w:rsid w:val="00F462E4"/>
    <w:rsid w:val="00F466B6"/>
    <w:rsid w:val="00F51C8E"/>
    <w:rsid w:val="00F51EBE"/>
    <w:rsid w:val="00F5407F"/>
    <w:rsid w:val="00F62538"/>
    <w:rsid w:val="00F64EC9"/>
    <w:rsid w:val="00F667E6"/>
    <w:rsid w:val="00F707FC"/>
    <w:rsid w:val="00F85892"/>
    <w:rsid w:val="00F863AE"/>
    <w:rsid w:val="00F929F7"/>
    <w:rsid w:val="00F92B98"/>
    <w:rsid w:val="00F978D1"/>
    <w:rsid w:val="00FA144E"/>
    <w:rsid w:val="00FA6205"/>
    <w:rsid w:val="00FA6781"/>
    <w:rsid w:val="00FB0D99"/>
    <w:rsid w:val="00FC110F"/>
    <w:rsid w:val="00FC2B6D"/>
    <w:rsid w:val="00FC79F9"/>
    <w:rsid w:val="00FE0BA7"/>
    <w:rsid w:val="00FE5DE3"/>
    <w:rsid w:val="00FF0E9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519E07"/>
  <w15:docId w15:val="{2B9B7D10-F424-4A18-B305-BF0B97AAC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CA4"/>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9627BD"/>
  </w:style>
  <w:style w:type="paragraph" w:styleId="Header">
    <w:name w:val="header"/>
    <w:basedOn w:val="Normal"/>
    <w:link w:val="HeaderChar"/>
    <w:uiPriority w:val="99"/>
    <w:unhideWhenUsed/>
    <w:rsid w:val="00DC5CA4"/>
    <w:pPr>
      <w:tabs>
        <w:tab w:val="center" w:pos="4680"/>
        <w:tab w:val="right" w:pos="9360"/>
      </w:tabs>
    </w:pPr>
  </w:style>
  <w:style w:type="character" w:customStyle="1" w:styleId="HeaderChar">
    <w:name w:val="Header Char"/>
    <w:basedOn w:val="DefaultParagraphFont"/>
    <w:link w:val="Header"/>
    <w:uiPriority w:val="99"/>
    <w:rsid w:val="00DC5CA4"/>
  </w:style>
  <w:style w:type="paragraph" w:styleId="Footer">
    <w:name w:val="footer"/>
    <w:basedOn w:val="Normal"/>
    <w:link w:val="FooterChar"/>
    <w:uiPriority w:val="99"/>
    <w:unhideWhenUsed/>
    <w:rsid w:val="00DC5CA4"/>
    <w:pPr>
      <w:tabs>
        <w:tab w:val="center" w:pos="4680"/>
        <w:tab w:val="right" w:pos="9360"/>
      </w:tabs>
    </w:pPr>
  </w:style>
  <w:style w:type="character" w:customStyle="1" w:styleId="FooterChar">
    <w:name w:val="Footer Char"/>
    <w:basedOn w:val="DefaultParagraphFont"/>
    <w:link w:val="Footer"/>
    <w:uiPriority w:val="99"/>
    <w:rsid w:val="00DC5CA4"/>
  </w:style>
  <w:style w:type="character" w:customStyle="1" w:styleId="Heading1Char">
    <w:name w:val="Heading 1 Char"/>
    <w:basedOn w:val="DefaultParagraphFont"/>
    <w:link w:val="Heading1"/>
    <w:uiPriority w:val="9"/>
    <w:rsid w:val="00DC5CA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34249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2.wmf"/><Relationship Id="rId21" Type="http://schemas.openxmlformats.org/officeDocument/2006/relationships/oleObject" Target="embeddings/oleObject8.bin"/><Relationship Id="rId42" Type="http://schemas.openxmlformats.org/officeDocument/2006/relationships/oleObject" Target="embeddings/oleObject20.bin"/><Relationship Id="rId63" Type="http://schemas.openxmlformats.org/officeDocument/2006/relationships/image" Target="media/image26.wmf"/><Relationship Id="rId84" Type="http://schemas.openxmlformats.org/officeDocument/2006/relationships/image" Target="media/image36.wmf"/><Relationship Id="rId138" Type="http://schemas.openxmlformats.org/officeDocument/2006/relationships/oleObject" Target="embeddings/oleObject70.bin"/><Relationship Id="rId107" Type="http://schemas.openxmlformats.org/officeDocument/2006/relationships/oleObject" Target="embeddings/oleObject53.bin"/><Relationship Id="rId11" Type="http://schemas.openxmlformats.org/officeDocument/2006/relationships/oleObject" Target="embeddings/oleObject2.bin"/><Relationship Id="rId32" Type="http://schemas.openxmlformats.org/officeDocument/2006/relationships/oleObject" Target="embeddings/oleObject14.bin"/><Relationship Id="rId53" Type="http://schemas.openxmlformats.org/officeDocument/2006/relationships/oleObject" Target="embeddings/oleObject26.bin"/><Relationship Id="rId74" Type="http://schemas.openxmlformats.org/officeDocument/2006/relationships/image" Target="media/image31.wmf"/><Relationship Id="rId128" Type="http://schemas.openxmlformats.org/officeDocument/2006/relationships/image" Target="media/image57.wmf"/><Relationship Id="rId149" Type="http://schemas.openxmlformats.org/officeDocument/2006/relationships/footer" Target="footer1.xml"/><Relationship Id="rId5" Type="http://schemas.openxmlformats.org/officeDocument/2006/relationships/webSettings" Target="webSettings.xml"/><Relationship Id="rId95" Type="http://schemas.openxmlformats.org/officeDocument/2006/relationships/oleObject" Target="embeddings/oleObject47.bin"/><Relationship Id="rId22" Type="http://schemas.openxmlformats.org/officeDocument/2006/relationships/image" Target="media/image7.wmf"/><Relationship Id="rId27" Type="http://schemas.openxmlformats.org/officeDocument/2006/relationships/oleObject" Target="embeddings/oleObject11.bin"/><Relationship Id="rId43" Type="http://schemas.openxmlformats.org/officeDocument/2006/relationships/oleObject" Target="embeddings/oleObject21.bin"/><Relationship Id="rId48" Type="http://schemas.openxmlformats.org/officeDocument/2006/relationships/oleObject" Target="embeddings/oleObject23.bin"/><Relationship Id="rId64" Type="http://schemas.openxmlformats.org/officeDocument/2006/relationships/oleObject" Target="embeddings/oleObject31.bin"/><Relationship Id="rId69" Type="http://schemas.openxmlformats.org/officeDocument/2006/relationships/oleObject" Target="embeddings/oleObject34.bin"/><Relationship Id="rId113" Type="http://schemas.openxmlformats.org/officeDocument/2006/relationships/image" Target="media/image50.wmf"/><Relationship Id="rId118" Type="http://schemas.openxmlformats.org/officeDocument/2006/relationships/oleObject" Target="embeddings/oleObject59.bin"/><Relationship Id="rId134" Type="http://schemas.openxmlformats.org/officeDocument/2006/relationships/oleObject" Target="embeddings/oleObject68.bin"/><Relationship Id="rId139" Type="http://schemas.openxmlformats.org/officeDocument/2006/relationships/image" Target="media/image62.wmf"/><Relationship Id="rId80" Type="http://schemas.openxmlformats.org/officeDocument/2006/relationships/image" Target="media/image34.wmf"/><Relationship Id="rId85" Type="http://schemas.openxmlformats.org/officeDocument/2006/relationships/oleObject" Target="embeddings/oleObject42.bin"/><Relationship Id="rId150" Type="http://schemas.openxmlformats.org/officeDocument/2006/relationships/footer" Target="footer2.xml"/><Relationship Id="rId12" Type="http://schemas.openxmlformats.org/officeDocument/2006/relationships/image" Target="media/image3.png"/><Relationship Id="rId17" Type="http://schemas.openxmlformats.org/officeDocument/2006/relationships/image" Target="media/image6.png"/><Relationship Id="rId33" Type="http://schemas.openxmlformats.org/officeDocument/2006/relationships/image" Target="media/image12.png"/><Relationship Id="rId38" Type="http://schemas.openxmlformats.org/officeDocument/2006/relationships/oleObject" Target="embeddings/oleObject18.bin"/><Relationship Id="rId59" Type="http://schemas.openxmlformats.org/officeDocument/2006/relationships/image" Target="media/image24.wmf"/><Relationship Id="rId103" Type="http://schemas.openxmlformats.org/officeDocument/2006/relationships/oleObject" Target="embeddings/oleObject51.bin"/><Relationship Id="rId108" Type="http://schemas.openxmlformats.org/officeDocument/2006/relationships/image" Target="media/image48.wmf"/><Relationship Id="rId124" Type="http://schemas.openxmlformats.org/officeDocument/2006/relationships/oleObject" Target="embeddings/oleObject62.bin"/><Relationship Id="rId129" Type="http://schemas.openxmlformats.org/officeDocument/2006/relationships/oleObject" Target="embeddings/oleObject65.bin"/><Relationship Id="rId54" Type="http://schemas.openxmlformats.org/officeDocument/2006/relationships/image" Target="media/image21.wmf"/><Relationship Id="rId70" Type="http://schemas.openxmlformats.org/officeDocument/2006/relationships/image" Target="media/image29.wmf"/><Relationship Id="rId75" Type="http://schemas.openxmlformats.org/officeDocument/2006/relationships/oleObject" Target="embeddings/oleObject37.bin"/><Relationship Id="rId91" Type="http://schemas.openxmlformats.org/officeDocument/2006/relationships/oleObject" Target="embeddings/oleObject45.bin"/><Relationship Id="rId96" Type="http://schemas.openxmlformats.org/officeDocument/2006/relationships/image" Target="media/image42.wmf"/><Relationship Id="rId140" Type="http://schemas.openxmlformats.org/officeDocument/2006/relationships/oleObject" Target="embeddings/oleObject71.bin"/><Relationship Id="rId145" Type="http://schemas.openxmlformats.org/officeDocument/2006/relationships/image" Target="media/image65.wmf"/><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9.bin"/><Relationship Id="rId28" Type="http://schemas.openxmlformats.org/officeDocument/2006/relationships/image" Target="media/image10.png"/><Relationship Id="rId49" Type="http://schemas.openxmlformats.org/officeDocument/2006/relationships/oleObject" Target="embeddings/oleObject24.bin"/><Relationship Id="rId114" Type="http://schemas.openxmlformats.org/officeDocument/2006/relationships/oleObject" Target="embeddings/oleObject57.bin"/><Relationship Id="rId119" Type="http://schemas.openxmlformats.org/officeDocument/2006/relationships/image" Target="media/image53.wmf"/><Relationship Id="rId44" Type="http://schemas.openxmlformats.org/officeDocument/2006/relationships/image" Target="media/image16.png"/><Relationship Id="rId60" Type="http://schemas.openxmlformats.org/officeDocument/2006/relationships/oleObject" Target="embeddings/oleObject29.bin"/><Relationship Id="rId65" Type="http://schemas.openxmlformats.org/officeDocument/2006/relationships/image" Target="media/image27.wmf"/><Relationship Id="rId81" Type="http://schemas.openxmlformats.org/officeDocument/2006/relationships/oleObject" Target="embeddings/oleObject40.bin"/><Relationship Id="rId86" Type="http://schemas.openxmlformats.org/officeDocument/2006/relationships/image" Target="media/image37.wmf"/><Relationship Id="rId130" Type="http://schemas.openxmlformats.org/officeDocument/2006/relationships/oleObject" Target="embeddings/oleObject66.bin"/><Relationship Id="rId135" Type="http://schemas.openxmlformats.org/officeDocument/2006/relationships/image" Target="media/image60.wmf"/><Relationship Id="rId151" Type="http://schemas.openxmlformats.org/officeDocument/2006/relationships/header" Target="header3.xml"/><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14.wmf"/><Relationship Id="rId109" Type="http://schemas.openxmlformats.org/officeDocument/2006/relationships/oleObject" Target="embeddings/oleObject54.bin"/><Relationship Id="rId34" Type="http://schemas.openxmlformats.org/officeDocument/2006/relationships/oleObject" Target="embeddings/oleObject15.bin"/><Relationship Id="rId50" Type="http://schemas.openxmlformats.org/officeDocument/2006/relationships/image" Target="media/image19.wmf"/><Relationship Id="rId55" Type="http://schemas.openxmlformats.org/officeDocument/2006/relationships/oleObject" Target="embeddings/oleObject27.bin"/><Relationship Id="rId76" Type="http://schemas.openxmlformats.org/officeDocument/2006/relationships/image" Target="media/image32.wmf"/><Relationship Id="rId97" Type="http://schemas.openxmlformats.org/officeDocument/2006/relationships/oleObject" Target="embeddings/oleObject48.bin"/><Relationship Id="rId104" Type="http://schemas.openxmlformats.org/officeDocument/2006/relationships/image" Target="media/image46.wmf"/><Relationship Id="rId120" Type="http://schemas.openxmlformats.org/officeDocument/2006/relationships/oleObject" Target="embeddings/oleObject60.bin"/><Relationship Id="rId125" Type="http://schemas.openxmlformats.org/officeDocument/2006/relationships/image" Target="media/image56.wmf"/><Relationship Id="rId141" Type="http://schemas.openxmlformats.org/officeDocument/2006/relationships/image" Target="media/image63.wmf"/><Relationship Id="rId146" Type="http://schemas.openxmlformats.org/officeDocument/2006/relationships/oleObject" Target="embeddings/oleObject74.bin"/><Relationship Id="rId7" Type="http://schemas.openxmlformats.org/officeDocument/2006/relationships/endnotes" Target="endnotes.xml"/><Relationship Id="rId71" Type="http://schemas.openxmlformats.org/officeDocument/2006/relationships/oleObject" Target="embeddings/oleObject35.bin"/><Relationship Id="rId92" Type="http://schemas.openxmlformats.org/officeDocument/2006/relationships/image" Target="media/image40.wmf"/><Relationship Id="rId2" Type="http://schemas.openxmlformats.org/officeDocument/2006/relationships/numbering" Target="numbering.xml"/><Relationship Id="rId29" Type="http://schemas.openxmlformats.org/officeDocument/2006/relationships/oleObject" Target="embeddings/oleObject12.bin"/><Relationship Id="rId24" Type="http://schemas.openxmlformats.org/officeDocument/2006/relationships/image" Target="media/image8.wmf"/><Relationship Id="rId40" Type="http://schemas.openxmlformats.org/officeDocument/2006/relationships/oleObject" Target="embeddings/oleObject19.bin"/><Relationship Id="rId45" Type="http://schemas.openxmlformats.org/officeDocument/2006/relationships/image" Target="media/image17.wmf"/><Relationship Id="rId66" Type="http://schemas.openxmlformats.org/officeDocument/2006/relationships/oleObject" Target="embeddings/oleObject32.bin"/><Relationship Id="rId87" Type="http://schemas.openxmlformats.org/officeDocument/2006/relationships/oleObject" Target="embeddings/oleObject43.bin"/><Relationship Id="rId110" Type="http://schemas.openxmlformats.org/officeDocument/2006/relationships/image" Target="media/image49.wmf"/><Relationship Id="rId115" Type="http://schemas.openxmlformats.org/officeDocument/2006/relationships/image" Target="media/image51.wmf"/><Relationship Id="rId131" Type="http://schemas.openxmlformats.org/officeDocument/2006/relationships/image" Target="media/image58.wmf"/><Relationship Id="rId136" Type="http://schemas.openxmlformats.org/officeDocument/2006/relationships/oleObject" Target="embeddings/oleObject69.bin"/><Relationship Id="rId61" Type="http://schemas.openxmlformats.org/officeDocument/2006/relationships/image" Target="media/image25.wmf"/><Relationship Id="rId82" Type="http://schemas.openxmlformats.org/officeDocument/2006/relationships/image" Target="media/image35.wmf"/><Relationship Id="rId152" Type="http://schemas.openxmlformats.org/officeDocument/2006/relationships/footer" Target="footer3.xml"/><Relationship Id="rId19" Type="http://schemas.openxmlformats.org/officeDocument/2006/relationships/oleObject" Target="embeddings/oleObject6.bin"/><Relationship Id="rId14" Type="http://schemas.openxmlformats.org/officeDocument/2006/relationships/oleObject" Target="embeddings/oleObject3.bin"/><Relationship Id="rId30" Type="http://schemas.openxmlformats.org/officeDocument/2006/relationships/oleObject" Target="embeddings/oleObject13.bin"/><Relationship Id="rId35" Type="http://schemas.openxmlformats.org/officeDocument/2006/relationships/oleObject" Target="embeddings/oleObject16.bin"/><Relationship Id="rId56" Type="http://schemas.openxmlformats.org/officeDocument/2006/relationships/image" Target="media/image22.wmf"/><Relationship Id="rId77" Type="http://schemas.openxmlformats.org/officeDocument/2006/relationships/oleObject" Target="embeddings/oleObject38.bin"/><Relationship Id="rId100" Type="http://schemas.openxmlformats.org/officeDocument/2006/relationships/image" Target="media/image44.wmf"/><Relationship Id="rId105" Type="http://schemas.openxmlformats.org/officeDocument/2006/relationships/oleObject" Target="embeddings/oleObject52.bin"/><Relationship Id="rId126" Type="http://schemas.openxmlformats.org/officeDocument/2006/relationships/oleObject" Target="embeddings/oleObject63.bin"/><Relationship Id="rId147" Type="http://schemas.openxmlformats.org/officeDocument/2006/relationships/header" Target="header1.xml"/><Relationship Id="rId8" Type="http://schemas.openxmlformats.org/officeDocument/2006/relationships/image" Target="media/image1.wmf"/><Relationship Id="rId51" Type="http://schemas.openxmlformats.org/officeDocument/2006/relationships/oleObject" Target="embeddings/oleObject25.bin"/><Relationship Id="rId72" Type="http://schemas.openxmlformats.org/officeDocument/2006/relationships/image" Target="media/image30.wmf"/><Relationship Id="rId93" Type="http://schemas.openxmlformats.org/officeDocument/2006/relationships/oleObject" Target="embeddings/oleObject46.bin"/><Relationship Id="rId98" Type="http://schemas.openxmlformats.org/officeDocument/2006/relationships/image" Target="media/image43.wmf"/><Relationship Id="rId121" Type="http://schemas.openxmlformats.org/officeDocument/2006/relationships/image" Target="media/image54.wmf"/><Relationship Id="rId142" Type="http://schemas.openxmlformats.org/officeDocument/2006/relationships/oleObject" Target="embeddings/oleObject72.bin"/><Relationship Id="rId3" Type="http://schemas.openxmlformats.org/officeDocument/2006/relationships/styles" Target="styles.xml"/><Relationship Id="rId25" Type="http://schemas.openxmlformats.org/officeDocument/2006/relationships/oleObject" Target="embeddings/oleObject10.bin"/><Relationship Id="rId46" Type="http://schemas.openxmlformats.org/officeDocument/2006/relationships/oleObject" Target="embeddings/oleObject22.bin"/><Relationship Id="rId67" Type="http://schemas.openxmlformats.org/officeDocument/2006/relationships/oleObject" Target="embeddings/oleObject33.bin"/><Relationship Id="rId116" Type="http://schemas.openxmlformats.org/officeDocument/2006/relationships/oleObject" Target="embeddings/oleObject58.bin"/><Relationship Id="rId137" Type="http://schemas.openxmlformats.org/officeDocument/2006/relationships/image" Target="media/image61.wmf"/><Relationship Id="rId20" Type="http://schemas.openxmlformats.org/officeDocument/2006/relationships/oleObject" Target="embeddings/oleObject7.bin"/><Relationship Id="rId41" Type="http://schemas.openxmlformats.org/officeDocument/2006/relationships/image" Target="media/image15.wmf"/><Relationship Id="rId62" Type="http://schemas.openxmlformats.org/officeDocument/2006/relationships/oleObject" Target="embeddings/oleObject30.bin"/><Relationship Id="rId83" Type="http://schemas.openxmlformats.org/officeDocument/2006/relationships/oleObject" Target="embeddings/oleObject41.bin"/><Relationship Id="rId88" Type="http://schemas.openxmlformats.org/officeDocument/2006/relationships/image" Target="media/image38.wmf"/><Relationship Id="rId111" Type="http://schemas.openxmlformats.org/officeDocument/2006/relationships/oleObject" Target="embeddings/oleObject55.bin"/><Relationship Id="rId132" Type="http://schemas.openxmlformats.org/officeDocument/2006/relationships/oleObject" Target="embeddings/oleObject67.bin"/><Relationship Id="rId153" Type="http://schemas.openxmlformats.org/officeDocument/2006/relationships/fontTable" Target="fontTable.xml"/><Relationship Id="rId15" Type="http://schemas.openxmlformats.org/officeDocument/2006/relationships/image" Target="media/image5.wmf"/><Relationship Id="rId36" Type="http://schemas.openxmlformats.org/officeDocument/2006/relationships/oleObject" Target="embeddings/oleObject17.bin"/><Relationship Id="rId57" Type="http://schemas.openxmlformats.org/officeDocument/2006/relationships/oleObject" Target="embeddings/oleObject28.bin"/><Relationship Id="rId106" Type="http://schemas.openxmlformats.org/officeDocument/2006/relationships/image" Target="media/image47.wmf"/><Relationship Id="rId127" Type="http://schemas.openxmlformats.org/officeDocument/2006/relationships/oleObject" Target="embeddings/oleObject64.bin"/><Relationship Id="rId10" Type="http://schemas.openxmlformats.org/officeDocument/2006/relationships/image" Target="media/image2.wmf"/><Relationship Id="rId31" Type="http://schemas.openxmlformats.org/officeDocument/2006/relationships/image" Target="media/image11.wmf"/><Relationship Id="rId52" Type="http://schemas.openxmlformats.org/officeDocument/2006/relationships/image" Target="media/image20.wmf"/><Relationship Id="rId73" Type="http://schemas.openxmlformats.org/officeDocument/2006/relationships/oleObject" Target="embeddings/oleObject36.bin"/><Relationship Id="rId78" Type="http://schemas.openxmlformats.org/officeDocument/2006/relationships/image" Target="media/image33.wmf"/><Relationship Id="rId94" Type="http://schemas.openxmlformats.org/officeDocument/2006/relationships/image" Target="media/image41.wmf"/><Relationship Id="rId99" Type="http://schemas.openxmlformats.org/officeDocument/2006/relationships/oleObject" Target="embeddings/oleObject49.bin"/><Relationship Id="rId101" Type="http://schemas.openxmlformats.org/officeDocument/2006/relationships/oleObject" Target="embeddings/oleObject50.bin"/><Relationship Id="rId122" Type="http://schemas.openxmlformats.org/officeDocument/2006/relationships/oleObject" Target="embeddings/oleObject61.bin"/><Relationship Id="rId143" Type="http://schemas.openxmlformats.org/officeDocument/2006/relationships/image" Target="media/image64.wmf"/><Relationship Id="rId148" Type="http://schemas.openxmlformats.org/officeDocument/2006/relationships/header" Target="header2.xml"/><Relationship Id="rId4" Type="http://schemas.openxmlformats.org/officeDocument/2006/relationships/settings" Target="settings.xml"/><Relationship Id="rId9" Type="http://schemas.openxmlformats.org/officeDocument/2006/relationships/oleObject" Target="embeddings/oleObject1.bin"/><Relationship Id="rId26" Type="http://schemas.openxmlformats.org/officeDocument/2006/relationships/image" Target="media/image9.wmf"/><Relationship Id="rId47" Type="http://schemas.openxmlformats.org/officeDocument/2006/relationships/image" Target="media/image18.wmf"/><Relationship Id="rId68" Type="http://schemas.openxmlformats.org/officeDocument/2006/relationships/image" Target="media/image28.wmf"/><Relationship Id="rId89" Type="http://schemas.openxmlformats.org/officeDocument/2006/relationships/oleObject" Target="embeddings/oleObject44.bin"/><Relationship Id="rId112" Type="http://schemas.openxmlformats.org/officeDocument/2006/relationships/oleObject" Target="embeddings/oleObject56.bin"/><Relationship Id="rId133" Type="http://schemas.openxmlformats.org/officeDocument/2006/relationships/image" Target="media/image59.wmf"/><Relationship Id="rId154" Type="http://schemas.openxmlformats.org/officeDocument/2006/relationships/theme" Target="theme/theme1.xml"/><Relationship Id="rId16" Type="http://schemas.openxmlformats.org/officeDocument/2006/relationships/oleObject" Target="embeddings/oleObject4.bin"/><Relationship Id="rId37" Type="http://schemas.openxmlformats.org/officeDocument/2006/relationships/image" Target="media/image13.wmf"/><Relationship Id="rId58" Type="http://schemas.openxmlformats.org/officeDocument/2006/relationships/image" Target="media/image23.png"/><Relationship Id="rId79" Type="http://schemas.openxmlformats.org/officeDocument/2006/relationships/oleObject" Target="embeddings/oleObject39.bin"/><Relationship Id="rId102" Type="http://schemas.openxmlformats.org/officeDocument/2006/relationships/image" Target="media/image45.wmf"/><Relationship Id="rId123" Type="http://schemas.openxmlformats.org/officeDocument/2006/relationships/image" Target="media/image55.wmf"/><Relationship Id="rId144" Type="http://schemas.openxmlformats.org/officeDocument/2006/relationships/oleObject" Target="embeddings/oleObject73.bin"/><Relationship Id="rId90" Type="http://schemas.openxmlformats.org/officeDocument/2006/relationships/image" Target="media/image39.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6ED556-8CF5-41D9-A74C-C2238D62EC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Pages>
  <Words>1030</Words>
  <Characters>4504</Characters>
  <Application>Microsoft Office Word</Application>
  <DocSecurity>0</DocSecurity>
  <Lines>173</Lines>
  <Paragraphs>93</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5441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4.9 Newton's Method_Notes</dc:title>
  <dc:creator>Kyle</dc:creator>
  <cp:lastModifiedBy>Kyle Knee</cp:lastModifiedBy>
  <cp:revision>81</cp:revision>
  <cp:lastPrinted>2026-07-21T13:01:00Z</cp:lastPrinted>
  <dcterms:created xsi:type="dcterms:W3CDTF">2015-06-15T13:17:00Z</dcterms:created>
  <dcterms:modified xsi:type="dcterms:W3CDTF">2026-07-21T13:01:00Z</dcterms:modified>
</cp:coreProperties>
</file>