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3BD9" w14:textId="77777777" w:rsidR="00E837D7" w:rsidRPr="005315B8" w:rsidRDefault="00147A57" w:rsidP="005315B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315B8">
        <w:rPr>
          <w:rFonts w:ascii="Times New Roman" w:hAnsi="Times New Roman" w:cs="Times New Roman"/>
          <w:b/>
          <w:color w:val="000000"/>
        </w:rPr>
        <w:t>5</w:t>
      </w:r>
      <w:r w:rsidR="00AD2322" w:rsidRPr="005315B8">
        <w:rPr>
          <w:rFonts w:ascii="Times New Roman" w:hAnsi="Times New Roman" w:cs="Times New Roman"/>
          <w:b/>
          <w:color w:val="000000"/>
        </w:rPr>
        <w:t>.</w:t>
      </w:r>
      <w:r w:rsidR="00FF4145" w:rsidRPr="005315B8">
        <w:rPr>
          <w:rFonts w:ascii="Times New Roman" w:hAnsi="Times New Roman" w:cs="Times New Roman"/>
          <w:b/>
          <w:color w:val="000000"/>
        </w:rPr>
        <w:t>3.</w:t>
      </w:r>
      <w:r w:rsidR="00892AEE" w:rsidRPr="005315B8">
        <w:rPr>
          <w:rFonts w:ascii="Times New Roman" w:hAnsi="Times New Roman" w:cs="Times New Roman"/>
          <w:b/>
          <w:color w:val="000000"/>
        </w:rPr>
        <w:t>2 Definite &amp; Indefinite Integrals</w:t>
      </w:r>
    </w:p>
    <w:p w14:paraId="2B4FC92D" w14:textId="77777777" w:rsidR="00892AEE" w:rsidRDefault="00892AEE" w:rsidP="003C7CAA"/>
    <w:p w14:paraId="2EE598EB" w14:textId="77777777" w:rsidR="00110E90" w:rsidRDefault="00DF368F" w:rsidP="003C7CAA">
      <w:pPr>
        <w:rPr>
          <w:szCs w:val="24"/>
        </w:rPr>
      </w:pPr>
      <w:r>
        <w:rPr>
          <w:b/>
          <w:szCs w:val="24"/>
          <w:u w:val="single"/>
        </w:rPr>
        <w:t>Motivation:</w:t>
      </w:r>
      <w:r>
        <w:rPr>
          <w:szCs w:val="24"/>
        </w:rPr>
        <w:t xml:space="preserve">  In the last section we saw that antiderivatives are important for computing definite integrals.  We would like some formal notation for the most general antiderivative of a function.</w:t>
      </w:r>
    </w:p>
    <w:p w14:paraId="3928337B" w14:textId="77777777" w:rsidR="00DF368F" w:rsidRDefault="00DF368F" w:rsidP="003C7CAA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10E90" w:rsidRPr="0091535A" w14:paraId="73B66C38" w14:textId="77777777" w:rsidTr="00C273A8">
        <w:tc>
          <w:tcPr>
            <w:tcW w:w="10790" w:type="dxa"/>
          </w:tcPr>
          <w:p w14:paraId="564BD3CB" w14:textId="77777777" w:rsidR="00110E90" w:rsidRPr="0091535A" w:rsidRDefault="00110E90" w:rsidP="00C273A8">
            <w:pPr>
              <w:rPr>
                <w:szCs w:val="24"/>
              </w:rPr>
            </w:pPr>
          </w:p>
          <w:p w14:paraId="3608F1FB" w14:textId="77777777" w:rsidR="00110E90" w:rsidRPr="00DF368F" w:rsidRDefault="00110E90" w:rsidP="00C273A8">
            <w:pPr>
              <w:rPr>
                <w:szCs w:val="24"/>
              </w:rPr>
            </w:pPr>
            <w:r w:rsidRPr="0091535A">
              <w:rPr>
                <w:b/>
                <w:szCs w:val="24"/>
              </w:rPr>
              <w:t>Definition:</w:t>
            </w:r>
            <w:r w:rsidRPr="0091535A">
              <w:rPr>
                <w:szCs w:val="24"/>
              </w:rPr>
              <w:t xml:space="preserve">  </w:t>
            </w:r>
            <w:r w:rsidR="00DF368F">
              <w:rPr>
                <w:szCs w:val="24"/>
              </w:rPr>
              <w:t xml:space="preserve">We use an </w:t>
            </w:r>
            <w:r w:rsidR="00DF368F" w:rsidRPr="00DF368F">
              <w:rPr>
                <w:b/>
                <w:szCs w:val="24"/>
                <w:u w:val="single"/>
              </w:rPr>
              <w:t>indefinite integral</w:t>
            </w:r>
            <w:r w:rsidR="00DF368F">
              <w:rPr>
                <w:szCs w:val="24"/>
              </w:rPr>
              <w:t xml:space="preserve"> of </w:t>
            </w:r>
            <w:r w:rsidR="00DF368F">
              <w:rPr>
                <w:i/>
                <w:szCs w:val="24"/>
              </w:rPr>
              <w:t>f</w:t>
            </w:r>
            <w:r w:rsidR="00DF368F">
              <w:rPr>
                <w:szCs w:val="24"/>
              </w:rPr>
              <w:t xml:space="preserve">, written as </w:t>
            </w:r>
            <w:bookmarkStart w:id="0" w:name="MTBlankEqn"/>
            <w:r w:rsidR="00051B6D" w:rsidRPr="00051B6D">
              <w:rPr>
                <w:position w:val="-16"/>
              </w:rPr>
              <w:object w:dxaOrig="980" w:dyaOrig="440" w14:anchorId="42B00E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.75pt;height:21.75pt" o:ole="">
                  <v:imagedata r:id="rId8" o:title=""/>
                </v:shape>
                <o:OLEObject Type="Embed" ProgID="Equation.DSMT4" ShapeID="_x0000_i1025" DrawAspect="Content" ObjectID="_1844944681" r:id="rId9"/>
              </w:object>
            </w:r>
            <w:bookmarkEnd w:id="0"/>
            <w:r w:rsidR="00DF368F">
              <w:rPr>
                <w:rFonts w:cs="Times New Roman"/>
                <w:szCs w:val="24"/>
              </w:rPr>
              <w:t xml:space="preserve">, to indicate the most general antiderivative of </w:t>
            </w:r>
            <w:r w:rsidR="00DF368F">
              <w:rPr>
                <w:rFonts w:cs="Times New Roman"/>
                <w:i/>
                <w:szCs w:val="24"/>
              </w:rPr>
              <w:t>f</w:t>
            </w:r>
            <w:r w:rsidR="00DF368F">
              <w:rPr>
                <w:rFonts w:cs="Times New Roman"/>
                <w:szCs w:val="24"/>
              </w:rPr>
              <w:t>.</w:t>
            </w:r>
          </w:p>
          <w:p w14:paraId="358CC034" w14:textId="77777777" w:rsidR="00110E90" w:rsidRPr="0091535A" w:rsidRDefault="00110E90" w:rsidP="00D45CCD">
            <w:pPr>
              <w:rPr>
                <w:szCs w:val="24"/>
              </w:rPr>
            </w:pPr>
          </w:p>
        </w:tc>
      </w:tr>
    </w:tbl>
    <w:p w14:paraId="38629EAC" w14:textId="77777777" w:rsidR="00110E90" w:rsidRDefault="00110E90" w:rsidP="00110E90">
      <w:pPr>
        <w:rPr>
          <w:szCs w:val="24"/>
        </w:rPr>
      </w:pPr>
    </w:p>
    <w:p w14:paraId="3A6E0FEA" w14:textId="77777777" w:rsidR="00EB69BF" w:rsidRDefault="00347751" w:rsidP="00110E90">
      <w:pPr>
        <w:rPr>
          <w:szCs w:val="24"/>
        </w:rPr>
      </w:pPr>
      <w:r>
        <w:rPr>
          <w:b/>
          <w:szCs w:val="24"/>
          <w:u w:val="single"/>
        </w:rPr>
        <w:t>Example 1:</w:t>
      </w:r>
      <w:r>
        <w:rPr>
          <w:szCs w:val="24"/>
        </w:rPr>
        <w:t xml:space="preserve">  </w:t>
      </w:r>
      <w:r w:rsidR="00EB69BF">
        <w:rPr>
          <w:szCs w:val="24"/>
        </w:rPr>
        <w:t>Find each of the following.</w:t>
      </w:r>
    </w:p>
    <w:p w14:paraId="2B655F46" w14:textId="77777777" w:rsidR="00EB69BF" w:rsidRDefault="00EB69BF" w:rsidP="00110E90">
      <w:pPr>
        <w:rPr>
          <w:szCs w:val="24"/>
        </w:rPr>
      </w:pPr>
    </w:p>
    <w:p w14:paraId="6B04BD0B" w14:textId="77777777" w:rsidR="00D45CCD" w:rsidRPr="00EB69BF" w:rsidRDefault="00347751" w:rsidP="00EB69BF">
      <w:pPr>
        <w:pStyle w:val="ListParagraph"/>
        <w:numPr>
          <w:ilvl w:val="0"/>
          <w:numId w:val="24"/>
        </w:numPr>
        <w:rPr>
          <w:szCs w:val="24"/>
        </w:rPr>
      </w:pPr>
      <w:r w:rsidRPr="00EB69BF">
        <w:rPr>
          <w:szCs w:val="24"/>
        </w:rPr>
        <w:t xml:space="preserve">Find </w:t>
      </w:r>
      <w:r w:rsidR="00051B6D" w:rsidRPr="00051B6D">
        <w:rPr>
          <w:position w:val="-16"/>
        </w:rPr>
        <w:object w:dxaOrig="660" w:dyaOrig="440" w14:anchorId="1540C560">
          <v:shape id="_x0000_i1026" type="#_x0000_t75" style="width:33pt;height:21.75pt" o:ole="">
            <v:imagedata r:id="rId10" o:title=""/>
          </v:shape>
          <o:OLEObject Type="Embed" ProgID="Equation.DSMT4" ShapeID="_x0000_i1026" DrawAspect="Content" ObjectID="_1844944682" r:id="rId11"/>
        </w:object>
      </w:r>
      <w:r w:rsidR="00DD4369" w:rsidRPr="00EB69BF">
        <w:rPr>
          <w:szCs w:val="24"/>
        </w:rPr>
        <w:t>.</w:t>
      </w:r>
    </w:p>
    <w:p w14:paraId="764FF00D" w14:textId="77777777" w:rsidR="00DD4369" w:rsidRDefault="00DD4369" w:rsidP="00110E90">
      <w:pPr>
        <w:rPr>
          <w:szCs w:val="24"/>
        </w:rPr>
      </w:pPr>
    </w:p>
    <w:p w14:paraId="73B92CD0" w14:textId="77777777" w:rsidR="00E52491" w:rsidRDefault="00E52491" w:rsidP="00110E90">
      <w:pPr>
        <w:rPr>
          <w:szCs w:val="24"/>
        </w:rPr>
      </w:pPr>
    </w:p>
    <w:p w14:paraId="21F91EC7" w14:textId="77777777" w:rsidR="00E52491" w:rsidRDefault="00E52491" w:rsidP="00110E90">
      <w:pPr>
        <w:rPr>
          <w:szCs w:val="24"/>
        </w:rPr>
      </w:pPr>
    </w:p>
    <w:p w14:paraId="6D1E6B77" w14:textId="77777777" w:rsidR="00CC250C" w:rsidRDefault="00CC250C" w:rsidP="00110E90">
      <w:pPr>
        <w:rPr>
          <w:szCs w:val="24"/>
        </w:rPr>
      </w:pPr>
    </w:p>
    <w:p w14:paraId="430DB6C1" w14:textId="77777777" w:rsidR="00CC250C" w:rsidRDefault="00CC250C" w:rsidP="00110E90">
      <w:pPr>
        <w:rPr>
          <w:szCs w:val="24"/>
        </w:rPr>
      </w:pPr>
    </w:p>
    <w:p w14:paraId="0028F424" w14:textId="77777777" w:rsidR="00EB69BF" w:rsidRDefault="00EB69BF" w:rsidP="00EB69BF">
      <w:pPr>
        <w:pStyle w:val="ListParagraph"/>
        <w:numPr>
          <w:ilvl w:val="0"/>
          <w:numId w:val="24"/>
        </w:numPr>
        <w:rPr>
          <w:szCs w:val="24"/>
        </w:rPr>
      </w:pPr>
      <w:r>
        <w:rPr>
          <w:szCs w:val="24"/>
        </w:rPr>
        <w:t xml:space="preserve">Find </w:t>
      </w:r>
      <w:r w:rsidR="00051B6D" w:rsidRPr="00051B6D">
        <w:rPr>
          <w:position w:val="-32"/>
        </w:rPr>
        <w:object w:dxaOrig="660" w:dyaOrig="740" w14:anchorId="398E0CB2">
          <v:shape id="_x0000_i1027" type="#_x0000_t75" style="width:33pt;height:36.75pt" o:ole="">
            <v:imagedata r:id="rId12" o:title=""/>
          </v:shape>
          <o:OLEObject Type="Embed" ProgID="Equation.DSMT4" ShapeID="_x0000_i1027" DrawAspect="Content" ObjectID="_1844944683" r:id="rId13"/>
        </w:object>
      </w:r>
    </w:p>
    <w:p w14:paraId="577E9AA8" w14:textId="77777777" w:rsidR="00CC250C" w:rsidRDefault="00CC250C" w:rsidP="00750623">
      <w:pPr>
        <w:ind w:left="720"/>
        <w:jc w:val="center"/>
        <w:rPr>
          <w:szCs w:val="24"/>
        </w:rPr>
      </w:pPr>
    </w:p>
    <w:p w14:paraId="2F00133F" w14:textId="77777777" w:rsidR="00E52491" w:rsidRDefault="00E52491" w:rsidP="00750623">
      <w:pPr>
        <w:ind w:left="720"/>
        <w:jc w:val="center"/>
        <w:rPr>
          <w:szCs w:val="24"/>
        </w:rPr>
      </w:pPr>
    </w:p>
    <w:p w14:paraId="30EF2729" w14:textId="77777777" w:rsidR="00E52491" w:rsidRDefault="00E52491" w:rsidP="00750623">
      <w:pPr>
        <w:ind w:left="720"/>
        <w:jc w:val="center"/>
        <w:rPr>
          <w:szCs w:val="24"/>
        </w:rPr>
      </w:pPr>
    </w:p>
    <w:p w14:paraId="61BE307A" w14:textId="77777777" w:rsidR="00CC250C" w:rsidRDefault="00CC250C" w:rsidP="00750623">
      <w:pPr>
        <w:ind w:left="720"/>
        <w:jc w:val="center"/>
        <w:rPr>
          <w:szCs w:val="24"/>
        </w:rPr>
      </w:pPr>
    </w:p>
    <w:p w14:paraId="58569754" w14:textId="77777777" w:rsidR="00E52491" w:rsidRDefault="00E52491" w:rsidP="00750623">
      <w:pPr>
        <w:ind w:left="720"/>
        <w:jc w:val="center"/>
        <w:rPr>
          <w:szCs w:val="24"/>
        </w:rPr>
      </w:pPr>
    </w:p>
    <w:p w14:paraId="0CF857A5" w14:textId="77777777" w:rsidR="00E52491" w:rsidRDefault="00E52491" w:rsidP="00750623">
      <w:pPr>
        <w:ind w:left="720"/>
        <w:jc w:val="center"/>
        <w:rPr>
          <w:szCs w:val="24"/>
        </w:rPr>
      </w:pPr>
    </w:p>
    <w:p w14:paraId="2E471E86" w14:textId="77777777" w:rsidR="00E52491" w:rsidRPr="00EB69BF" w:rsidRDefault="00E52491" w:rsidP="00750623">
      <w:pPr>
        <w:ind w:left="720"/>
        <w:jc w:val="center"/>
        <w:rPr>
          <w:szCs w:val="24"/>
        </w:rPr>
      </w:pPr>
    </w:p>
    <w:p w14:paraId="796ABC63" w14:textId="77777777" w:rsidR="00EB69BF" w:rsidRDefault="00EB69BF" w:rsidP="00110E90">
      <w:pPr>
        <w:rPr>
          <w:szCs w:val="24"/>
        </w:rPr>
      </w:pPr>
    </w:p>
    <w:p w14:paraId="0ECA2DA2" w14:textId="77777777" w:rsidR="00EB69BF" w:rsidRDefault="00EB69BF" w:rsidP="00110E90">
      <w:pPr>
        <w:rPr>
          <w:szCs w:val="24"/>
        </w:rPr>
      </w:pPr>
    </w:p>
    <w:p w14:paraId="7D456981" w14:textId="77777777" w:rsidR="00DD4369" w:rsidRPr="00DD4369" w:rsidRDefault="00DD4369" w:rsidP="00110E90">
      <w:pPr>
        <w:rPr>
          <w:i/>
          <w:szCs w:val="24"/>
        </w:rPr>
      </w:pPr>
      <w:r>
        <w:rPr>
          <w:i/>
          <w:szCs w:val="24"/>
        </w:rPr>
        <w:t>Note:  VERY IMPORTANTLY, we see that an indefinite integral represents a family of functions, while a definite integral represents an area</w:t>
      </w:r>
    </w:p>
    <w:p w14:paraId="6AED68E8" w14:textId="77777777" w:rsidR="00D45CCD" w:rsidRDefault="00D45CCD" w:rsidP="00110E90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10E90" w14:paraId="5D7B97EE" w14:textId="77777777" w:rsidTr="00C273A8">
        <w:tc>
          <w:tcPr>
            <w:tcW w:w="11016" w:type="dxa"/>
          </w:tcPr>
          <w:p w14:paraId="30DE6D9D" w14:textId="77777777" w:rsidR="00110E90" w:rsidRDefault="00110E90" w:rsidP="00C273A8">
            <w:pPr>
              <w:rPr>
                <w:szCs w:val="24"/>
              </w:rPr>
            </w:pPr>
          </w:p>
          <w:p w14:paraId="601FF813" w14:textId="77777777" w:rsidR="00110E90" w:rsidRDefault="0020212F" w:rsidP="00C273A8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Properties of Indefinite Integrals</w:t>
            </w:r>
            <w:r w:rsidR="00110E90">
              <w:rPr>
                <w:b/>
                <w:szCs w:val="24"/>
              </w:rPr>
              <w:t xml:space="preserve"> (</w:t>
            </w:r>
            <w:r>
              <w:rPr>
                <w:b/>
                <w:szCs w:val="24"/>
              </w:rPr>
              <w:t>Antiderivatives</w:t>
            </w:r>
            <w:r w:rsidR="00110E90">
              <w:rPr>
                <w:b/>
                <w:szCs w:val="24"/>
              </w:rPr>
              <w:t>)</w:t>
            </w:r>
          </w:p>
          <w:p w14:paraId="457CDB27" w14:textId="77777777" w:rsidR="00110E90" w:rsidRDefault="00051B6D" w:rsidP="00110E90">
            <w:pPr>
              <w:pStyle w:val="ListParagraph"/>
              <w:numPr>
                <w:ilvl w:val="0"/>
                <w:numId w:val="22"/>
              </w:numPr>
              <w:rPr>
                <w:szCs w:val="24"/>
              </w:rPr>
            </w:pPr>
            <w:r w:rsidRPr="00051B6D">
              <w:rPr>
                <w:position w:val="-16"/>
              </w:rPr>
              <w:object w:dxaOrig="2580" w:dyaOrig="440" w14:anchorId="51666B6A">
                <v:shape id="_x0000_i1028" type="#_x0000_t75" style="width:129pt;height:21.75pt" o:ole="">
                  <v:imagedata r:id="rId14" o:title=""/>
                </v:shape>
                <o:OLEObject Type="Embed" ProgID="Equation.DSMT4" ShapeID="_x0000_i1028" DrawAspect="Content" ObjectID="_1844944684" r:id="rId15"/>
              </w:object>
            </w:r>
            <w:r w:rsidR="00110E90">
              <w:rPr>
                <w:szCs w:val="24"/>
              </w:rPr>
              <w:t xml:space="preserve">                                (constant multiple rule in reverse)</w:t>
            </w:r>
          </w:p>
          <w:p w14:paraId="13265F28" w14:textId="77777777" w:rsidR="004F5825" w:rsidRDefault="004F5825" w:rsidP="004F5825">
            <w:pPr>
              <w:pStyle w:val="ListParagraph"/>
              <w:rPr>
                <w:szCs w:val="24"/>
              </w:rPr>
            </w:pPr>
          </w:p>
          <w:p w14:paraId="421D2BA4" w14:textId="77777777" w:rsidR="00110E90" w:rsidRDefault="00051B6D" w:rsidP="00110E90">
            <w:pPr>
              <w:pStyle w:val="ListParagraph"/>
              <w:numPr>
                <w:ilvl w:val="0"/>
                <w:numId w:val="22"/>
              </w:numPr>
              <w:rPr>
                <w:szCs w:val="24"/>
              </w:rPr>
            </w:pPr>
            <w:r w:rsidRPr="00051B6D">
              <w:rPr>
                <w:position w:val="-16"/>
              </w:rPr>
              <w:object w:dxaOrig="4140" w:dyaOrig="440" w14:anchorId="34C0D48D">
                <v:shape id="_x0000_i1029" type="#_x0000_t75" style="width:207pt;height:21.75pt" o:ole="">
                  <v:imagedata r:id="rId16" o:title=""/>
                </v:shape>
                <o:OLEObject Type="Embed" ProgID="Equation.DSMT4" ShapeID="_x0000_i1029" DrawAspect="Content" ObjectID="_1844944685" r:id="rId17"/>
              </w:object>
            </w:r>
            <w:r w:rsidR="00110E90">
              <w:rPr>
                <w:szCs w:val="24"/>
              </w:rPr>
              <w:t xml:space="preserve">      (sum &amp; difference rule in reverse)</w:t>
            </w:r>
          </w:p>
          <w:p w14:paraId="760C950D" w14:textId="77777777" w:rsidR="004F5825" w:rsidRDefault="004F5825" w:rsidP="004F5825">
            <w:pPr>
              <w:pStyle w:val="ListParagraph"/>
              <w:rPr>
                <w:szCs w:val="24"/>
              </w:rPr>
            </w:pPr>
          </w:p>
          <w:p w14:paraId="5BBEFFD8" w14:textId="77777777" w:rsidR="00110E90" w:rsidRDefault="00051B6D" w:rsidP="00110E90">
            <w:pPr>
              <w:pStyle w:val="ListParagraph"/>
              <w:numPr>
                <w:ilvl w:val="0"/>
                <w:numId w:val="22"/>
              </w:numPr>
              <w:rPr>
                <w:szCs w:val="24"/>
              </w:rPr>
            </w:pPr>
            <w:r w:rsidRPr="00051B6D">
              <w:rPr>
                <w:position w:val="-16"/>
              </w:rPr>
              <w:object w:dxaOrig="3739" w:dyaOrig="440" w14:anchorId="138F1FCE">
                <v:shape id="_x0000_i1030" type="#_x0000_t75" style="width:186.75pt;height:21.75pt" o:ole="">
                  <v:imagedata r:id="rId18" o:title=""/>
                </v:shape>
                <o:OLEObject Type="Embed" ProgID="Equation.DSMT4" ShapeID="_x0000_i1030" DrawAspect="Content" ObjectID="_1844944686" r:id="rId19"/>
              </w:object>
            </w:r>
            <w:r w:rsidR="00110E90">
              <w:rPr>
                <w:szCs w:val="24"/>
              </w:rPr>
              <w:t xml:space="preserve">             (you </w:t>
            </w:r>
            <w:r w:rsidR="00110E90" w:rsidRPr="00913878">
              <w:rPr>
                <w:i/>
                <w:szCs w:val="24"/>
              </w:rPr>
              <w:t>cannot</w:t>
            </w:r>
            <w:r w:rsidR="00110E90">
              <w:rPr>
                <w:szCs w:val="24"/>
              </w:rPr>
              <w:t xml:space="preserve"> take the antiderivative of each piece of a </w:t>
            </w:r>
          </w:p>
          <w:p w14:paraId="1B8165B5" w14:textId="77777777" w:rsidR="00110E90" w:rsidRPr="00F87497" w:rsidRDefault="00110E90" w:rsidP="00C273A8">
            <w:pPr>
              <w:pStyle w:val="ListParagraph"/>
              <w:rPr>
                <w:szCs w:val="24"/>
              </w:rPr>
            </w:pPr>
            <w:r>
              <w:rPr>
                <w:szCs w:val="24"/>
              </w:rPr>
              <w:t xml:space="preserve">                                                                               product)  This is </w:t>
            </w:r>
            <w:r>
              <w:rPr>
                <w:i/>
                <w:szCs w:val="24"/>
              </w:rPr>
              <w:t>NOT</w:t>
            </w:r>
            <w:r>
              <w:rPr>
                <w:szCs w:val="24"/>
              </w:rPr>
              <w:t xml:space="preserve"> a derivative rule in reverse.</w:t>
            </w:r>
          </w:p>
          <w:p w14:paraId="4E27873A" w14:textId="77777777" w:rsidR="00110E90" w:rsidRDefault="00110E90" w:rsidP="00C273A8">
            <w:pPr>
              <w:rPr>
                <w:szCs w:val="24"/>
              </w:rPr>
            </w:pPr>
          </w:p>
        </w:tc>
      </w:tr>
    </w:tbl>
    <w:p w14:paraId="698079D3" w14:textId="77777777" w:rsidR="00110E90" w:rsidRDefault="00110E90" w:rsidP="00110E90">
      <w:pPr>
        <w:rPr>
          <w:szCs w:val="24"/>
        </w:rPr>
      </w:pPr>
    </w:p>
    <w:p w14:paraId="00CE70DE" w14:textId="77777777" w:rsidR="00892AE8" w:rsidRDefault="00892AE8" w:rsidP="00892AE8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In the online textbook there is a link to what is called the “Table of Integrals” and it is very important to know ALL of these formulas for Calculus I, II, &amp; III.  All of these formulas simply represent “differentiation in reverse”.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002A2" w14:paraId="7881BBAC" w14:textId="77777777" w:rsidTr="003002A2">
        <w:tc>
          <w:tcPr>
            <w:tcW w:w="10790" w:type="dxa"/>
          </w:tcPr>
          <w:p w14:paraId="0ACCA6A1" w14:textId="77777777" w:rsidR="003002A2" w:rsidRDefault="003002A2" w:rsidP="00110E90">
            <w:pPr>
              <w:rPr>
                <w:szCs w:val="24"/>
              </w:rPr>
            </w:pPr>
          </w:p>
          <w:p w14:paraId="682127E2" w14:textId="77777777" w:rsidR="003002A2" w:rsidRDefault="003002A2" w:rsidP="00110E9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General Strategies for Finding Antiderivatives</w:t>
            </w:r>
          </w:p>
          <w:p w14:paraId="5B03F3B0" w14:textId="77777777" w:rsidR="003002A2" w:rsidRDefault="003002A2" w:rsidP="003002A2">
            <w:pPr>
              <w:pStyle w:val="ListParagraph"/>
              <w:numPr>
                <w:ilvl w:val="0"/>
                <w:numId w:val="23"/>
              </w:numPr>
              <w:rPr>
                <w:szCs w:val="24"/>
              </w:rPr>
            </w:pPr>
            <w:r>
              <w:rPr>
                <w:szCs w:val="24"/>
              </w:rPr>
              <w:t>Use a derivative rule in reverse.</w:t>
            </w:r>
          </w:p>
          <w:p w14:paraId="41A87C5B" w14:textId="77777777" w:rsidR="003002A2" w:rsidRDefault="003002A2" w:rsidP="003002A2">
            <w:pPr>
              <w:pStyle w:val="ListParagraph"/>
              <w:rPr>
                <w:szCs w:val="24"/>
              </w:rPr>
            </w:pPr>
          </w:p>
          <w:p w14:paraId="77B78B98" w14:textId="77777777" w:rsidR="003002A2" w:rsidRPr="003002A2" w:rsidRDefault="003002A2" w:rsidP="003002A2">
            <w:pPr>
              <w:pStyle w:val="ListParagraph"/>
              <w:numPr>
                <w:ilvl w:val="0"/>
                <w:numId w:val="23"/>
              </w:numPr>
              <w:rPr>
                <w:szCs w:val="24"/>
              </w:rPr>
            </w:pPr>
            <w:r>
              <w:rPr>
                <w:szCs w:val="24"/>
              </w:rPr>
              <w:t>Use Algebra to simplify your expression and then use (1).</w:t>
            </w:r>
          </w:p>
          <w:p w14:paraId="57732C92" w14:textId="77777777" w:rsidR="003002A2" w:rsidRDefault="003002A2" w:rsidP="00110E90">
            <w:pPr>
              <w:rPr>
                <w:szCs w:val="24"/>
              </w:rPr>
            </w:pPr>
          </w:p>
        </w:tc>
      </w:tr>
    </w:tbl>
    <w:p w14:paraId="24099F23" w14:textId="77777777" w:rsidR="003002A2" w:rsidRDefault="003002A2" w:rsidP="00110E90">
      <w:pPr>
        <w:rPr>
          <w:i/>
          <w:szCs w:val="24"/>
        </w:rPr>
      </w:pPr>
      <w:r>
        <w:rPr>
          <w:i/>
          <w:szCs w:val="24"/>
        </w:rPr>
        <w:t xml:space="preserve">Note:  We will see here that “Algebra” includes things such as simplifying expressions, factoring, using trig. </w:t>
      </w:r>
      <w:r w:rsidR="00D00E19">
        <w:rPr>
          <w:i/>
          <w:szCs w:val="24"/>
        </w:rPr>
        <w:t>identities</w:t>
      </w:r>
      <w:r>
        <w:rPr>
          <w:i/>
          <w:szCs w:val="24"/>
        </w:rPr>
        <w:t>, and a variety of other simplification techniques.</w:t>
      </w:r>
    </w:p>
    <w:p w14:paraId="202AB9B0" w14:textId="77777777" w:rsidR="00425892" w:rsidRDefault="00425892" w:rsidP="00110E90">
      <w:pPr>
        <w:rPr>
          <w:i/>
          <w:szCs w:val="24"/>
        </w:rPr>
      </w:pPr>
    </w:p>
    <w:p w14:paraId="222262B7" w14:textId="77777777" w:rsidR="00425892" w:rsidRPr="003002A2" w:rsidRDefault="00425892" w:rsidP="00110E90">
      <w:pPr>
        <w:rPr>
          <w:i/>
          <w:szCs w:val="24"/>
        </w:rPr>
      </w:pPr>
      <w:r>
        <w:rPr>
          <w:i/>
          <w:szCs w:val="24"/>
        </w:rPr>
        <w:t>Note:  The list above is by no means complete.  We will continue to add to this list throughout the remainder of Calculus I and during Calculus II.</w:t>
      </w:r>
    </w:p>
    <w:p w14:paraId="1C31CECA" w14:textId="77777777" w:rsidR="003002A2" w:rsidRDefault="003002A2" w:rsidP="00110E90">
      <w:pPr>
        <w:rPr>
          <w:szCs w:val="24"/>
        </w:rPr>
      </w:pPr>
    </w:p>
    <w:p w14:paraId="3DD6D9B9" w14:textId="77777777" w:rsidR="00872C80" w:rsidRDefault="00872C80" w:rsidP="00110E90">
      <w:pPr>
        <w:rPr>
          <w:rFonts w:cs="Times New Roman"/>
          <w:szCs w:val="24"/>
        </w:rPr>
      </w:pPr>
      <w:r>
        <w:rPr>
          <w:b/>
          <w:szCs w:val="24"/>
          <w:u w:val="single"/>
        </w:rPr>
        <w:t xml:space="preserve">Example </w:t>
      </w:r>
      <w:r w:rsidR="003A35C7">
        <w:rPr>
          <w:b/>
          <w:szCs w:val="24"/>
          <w:u w:val="single"/>
        </w:rPr>
        <w:t>2</w:t>
      </w:r>
      <w:r>
        <w:rPr>
          <w:b/>
          <w:szCs w:val="24"/>
          <w:u w:val="single"/>
        </w:rPr>
        <w:t>:</w:t>
      </w:r>
      <w:r>
        <w:rPr>
          <w:szCs w:val="24"/>
        </w:rPr>
        <w:t xml:space="preserve">  Evaluate </w:t>
      </w:r>
      <w:r w:rsidR="00051B6D" w:rsidRPr="00051B6D">
        <w:rPr>
          <w:position w:val="-30"/>
        </w:rPr>
        <w:object w:dxaOrig="1280" w:dyaOrig="700" w14:anchorId="3123BFE5">
          <v:shape id="_x0000_i1031" type="#_x0000_t75" style="width:63.75pt;height:35.25pt" o:ole="">
            <v:imagedata r:id="rId20" o:title=""/>
          </v:shape>
          <o:OLEObject Type="Embed" ProgID="Equation.DSMT4" ShapeID="_x0000_i1031" DrawAspect="Content" ObjectID="_1844944687" r:id="rId21"/>
        </w:object>
      </w:r>
      <w:r>
        <w:rPr>
          <w:rFonts w:cs="Times New Roman"/>
          <w:szCs w:val="24"/>
        </w:rPr>
        <w:t>.</w:t>
      </w:r>
    </w:p>
    <w:p w14:paraId="7187AA0A" w14:textId="77777777" w:rsidR="00BB2569" w:rsidRDefault="00BB2569" w:rsidP="00110E90">
      <w:pPr>
        <w:rPr>
          <w:rFonts w:cs="Times New Roman"/>
          <w:szCs w:val="24"/>
        </w:rPr>
      </w:pPr>
    </w:p>
    <w:p w14:paraId="7C932B47" w14:textId="77777777" w:rsidR="00BB2569" w:rsidRDefault="00BB2569" w:rsidP="00110E90">
      <w:pPr>
        <w:rPr>
          <w:rFonts w:cs="Times New Roman"/>
          <w:szCs w:val="24"/>
        </w:rPr>
      </w:pPr>
    </w:p>
    <w:p w14:paraId="34F0477E" w14:textId="77777777" w:rsidR="00BB2569" w:rsidRDefault="00BB2569" w:rsidP="00110E90">
      <w:pPr>
        <w:rPr>
          <w:szCs w:val="24"/>
        </w:rPr>
      </w:pPr>
    </w:p>
    <w:p w14:paraId="00F37AA1" w14:textId="77777777" w:rsidR="00177668" w:rsidRPr="00872C80" w:rsidRDefault="00177668" w:rsidP="00110E90">
      <w:pPr>
        <w:rPr>
          <w:szCs w:val="24"/>
        </w:rPr>
      </w:pPr>
    </w:p>
    <w:p w14:paraId="17B41B67" w14:textId="77777777" w:rsidR="00872C80" w:rsidRDefault="00872C80" w:rsidP="00110E90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146EB" w14:paraId="50B0FD79" w14:textId="77777777" w:rsidTr="00B146EB">
        <w:tc>
          <w:tcPr>
            <w:tcW w:w="10790" w:type="dxa"/>
          </w:tcPr>
          <w:p w14:paraId="738BF8A3" w14:textId="77777777" w:rsidR="00B146EB" w:rsidRDefault="00B146EB" w:rsidP="00110E90">
            <w:pPr>
              <w:rPr>
                <w:szCs w:val="24"/>
              </w:rPr>
            </w:pPr>
          </w:p>
          <w:p w14:paraId="5BCE6FB9" w14:textId="77777777" w:rsidR="00B146EB" w:rsidRDefault="003A35C7" w:rsidP="00110E90">
            <w:pPr>
              <w:rPr>
                <w:szCs w:val="24"/>
              </w:rPr>
            </w:pPr>
            <w:r>
              <w:rPr>
                <w:szCs w:val="24"/>
              </w:rPr>
              <w:t>Note:  In Examples 3</w:t>
            </w:r>
            <w:r w:rsidR="00B146EB">
              <w:rPr>
                <w:szCs w:val="24"/>
              </w:rPr>
              <w:t xml:space="preserve"> – 6 (below</w:t>
            </w:r>
            <w:r w:rsidR="003B2FB0">
              <w:rPr>
                <w:szCs w:val="24"/>
              </w:rPr>
              <w:t>) a</w:t>
            </w:r>
            <w:r w:rsidR="00B146EB">
              <w:rPr>
                <w:szCs w:val="24"/>
              </w:rPr>
              <w:t xml:space="preserve"> variety of different “Algebra” techniques are shown.</w:t>
            </w:r>
          </w:p>
          <w:p w14:paraId="19A10106" w14:textId="77777777" w:rsidR="00B146EB" w:rsidRDefault="00B146EB" w:rsidP="00110E90">
            <w:pPr>
              <w:rPr>
                <w:szCs w:val="24"/>
              </w:rPr>
            </w:pPr>
          </w:p>
        </w:tc>
      </w:tr>
    </w:tbl>
    <w:p w14:paraId="30F8F0F0" w14:textId="77777777" w:rsidR="00B146EB" w:rsidRDefault="00B146EB" w:rsidP="00110E90">
      <w:pPr>
        <w:rPr>
          <w:szCs w:val="24"/>
        </w:rPr>
      </w:pPr>
    </w:p>
    <w:p w14:paraId="593FE2D4" w14:textId="77777777" w:rsidR="00892AE8" w:rsidRDefault="00892AE8" w:rsidP="00892AE8">
      <w:pPr>
        <w:rPr>
          <w:szCs w:val="24"/>
        </w:rPr>
      </w:pPr>
      <w:r>
        <w:rPr>
          <w:b/>
          <w:szCs w:val="24"/>
          <w:u w:val="single"/>
        </w:rPr>
        <w:t xml:space="preserve">Example </w:t>
      </w:r>
      <w:r w:rsidR="003A35C7">
        <w:rPr>
          <w:b/>
          <w:szCs w:val="24"/>
          <w:u w:val="single"/>
        </w:rPr>
        <w:t>3</w:t>
      </w:r>
      <w:r>
        <w:rPr>
          <w:b/>
          <w:szCs w:val="24"/>
          <w:u w:val="single"/>
        </w:rPr>
        <w:t>:</w:t>
      </w:r>
      <w:r>
        <w:rPr>
          <w:szCs w:val="24"/>
        </w:rPr>
        <w:t xml:space="preserve">  </w:t>
      </w:r>
      <w:r w:rsidRPr="00892AE8">
        <w:rPr>
          <w:szCs w:val="24"/>
        </w:rPr>
        <w:t xml:space="preserve">Evaluate </w:t>
      </w:r>
      <w:r w:rsidR="00051B6D" w:rsidRPr="00051B6D">
        <w:rPr>
          <w:position w:val="-28"/>
        </w:rPr>
        <w:object w:dxaOrig="2540" w:dyaOrig="720" w14:anchorId="0297317E">
          <v:shape id="_x0000_i1032" type="#_x0000_t75" style="width:125.2pt;height:36pt" o:ole="">
            <v:imagedata r:id="rId22" o:title=""/>
          </v:shape>
          <o:OLEObject Type="Embed" ProgID="Equation.DSMT4" ShapeID="_x0000_i1032" DrawAspect="Content" ObjectID="_1844944688" r:id="rId23"/>
        </w:object>
      </w:r>
      <w:r w:rsidR="005C632D">
        <w:rPr>
          <w:szCs w:val="24"/>
        </w:rPr>
        <w:t>.</w:t>
      </w:r>
      <w:r w:rsidR="00160612">
        <w:rPr>
          <w:szCs w:val="24"/>
        </w:rPr>
        <w:t xml:space="preserve">   </w:t>
      </w:r>
      <w:r w:rsidR="00160612" w:rsidRPr="008A7EAF">
        <w:rPr>
          <w:b/>
          <w:i/>
          <w:szCs w:val="24"/>
        </w:rPr>
        <w:t>(Split Fractions)</w:t>
      </w:r>
    </w:p>
    <w:p w14:paraId="59D86238" w14:textId="77777777" w:rsidR="00892AE8" w:rsidRDefault="00892AE8" w:rsidP="00892AE8">
      <w:pPr>
        <w:rPr>
          <w:szCs w:val="24"/>
        </w:rPr>
      </w:pPr>
    </w:p>
    <w:p w14:paraId="5D3CEEA9" w14:textId="77777777" w:rsidR="008E59E9" w:rsidRDefault="008E59E9" w:rsidP="00892AE8">
      <w:pPr>
        <w:rPr>
          <w:szCs w:val="24"/>
        </w:rPr>
      </w:pPr>
    </w:p>
    <w:p w14:paraId="059CADF4" w14:textId="77777777" w:rsidR="00892AE8" w:rsidRPr="00892AE8" w:rsidRDefault="00892AE8" w:rsidP="00892AE8">
      <w:pPr>
        <w:rPr>
          <w:szCs w:val="24"/>
        </w:rPr>
      </w:pPr>
    </w:p>
    <w:p w14:paraId="66CA13F9" w14:textId="77777777" w:rsidR="00892AE8" w:rsidRDefault="00892AE8" w:rsidP="00110E90">
      <w:pPr>
        <w:rPr>
          <w:szCs w:val="24"/>
        </w:rPr>
      </w:pPr>
    </w:p>
    <w:p w14:paraId="716D2958" w14:textId="77777777" w:rsidR="00CD2BA8" w:rsidRDefault="00CD2BA8" w:rsidP="00110E90">
      <w:pPr>
        <w:rPr>
          <w:szCs w:val="24"/>
        </w:rPr>
      </w:pPr>
    </w:p>
    <w:p w14:paraId="03D818C6" w14:textId="77777777" w:rsidR="00E52491" w:rsidRDefault="00E52491" w:rsidP="00110E90">
      <w:pPr>
        <w:rPr>
          <w:szCs w:val="24"/>
        </w:rPr>
      </w:pPr>
    </w:p>
    <w:p w14:paraId="143B0487" w14:textId="77777777" w:rsidR="00E52491" w:rsidRDefault="00E52491" w:rsidP="00110E90">
      <w:pPr>
        <w:rPr>
          <w:szCs w:val="24"/>
        </w:rPr>
      </w:pPr>
    </w:p>
    <w:p w14:paraId="3729630B" w14:textId="77777777" w:rsidR="00E52491" w:rsidRDefault="00E52491" w:rsidP="00110E90">
      <w:pPr>
        <w:rPr>
          <w:szCs w:val="24"/>
        </w:rPr>
      </w:pPr>
    </w:p>
    <w:p w14:paraId="49C97915" w14:textId="77777777" w:rsidR="00E52491" w:rsidRDefault="00E52491" w:rsidP="00110E90">
      <w:pPr>
        <w:rPr>
          <w:szCs w:val="24"/>
        </w:rPr>
      </w:pPr>
    </w:p>
    <w:p w14:paraId="5136FD89" w14:textId="77777777" w:rsidR="00E52491" w:rsidRDefault="00E52491" w:rsidP="00110E90">
      <w:pPr>
        <w:rPr>
          <w:szCs w:val="24"/>
        </w:rPr>
      </w:pPr>
    </w:p>
    <w:p w14:paraId="45A9419E" w14:textId="77777777" w:rsidR="00E52491" w:rsidRDefault="00E52491" w:rsidP="00110E90">
      <w:pPr>
        <w:rPr>
          <w:szCs w:val="24"/>
        </w:rPr>
      </w:pPr>
    </w:p>
    <w:p w14:paraId="094723DE" w14:textId="77777777" w:rsidR="00E52491" w:rsidRDefault="00E52491" w:rsidP="00110E90">
      <w:pPr>
        <w:rPr>
          <w:szCs w:val="24"/>
        </w:rPr>
      </w:pPr>
    </w:p>
    <w:p w14:paraId="0937AA7B" w14:textId="77777777" w:rsidR="00E52491" w:rsidRDefault="00E52491" w:rsidP="00110E90">
      <w:pPr>
        <w:rPr>
          <w:szCs w:val="24"/>
        </w:rPr>
      </w:pPr>
    </w:p>
    <w:p w14:paraId="3793F851" w14:textId="77777777" w:rsidR="00E52491" w:rsidRDefault="00E52491" w:rsidP="00110E90">
      <w:pPr>
        <w:rPr>
          <w:szCs w:val="24"/>
        </w:rPr>
      </w:pPr>
    </w:p>
    <w:p w14:paraId="42AA07C7" w14:textId="77777777" w:rsidR="00E52491" w:rsidRDefault="00E52491" w:rsidP="00110E90">
      <w:pPr>
        <w:rPr>
          <w:szCs w:val="24"/>
        </w:rPr>
      </w:pPr>
    </w:p>
    <w:p w14:paraId="0FF93AA8" w14:textId="77777777" w:rsidR="00E52491" w:rsidRDefault="00E52491" w:rsidP="00110E90">
      <w:pPr>
        <w:rPr>
          <w:szCs w:val="24"/>
        </w:rPr>
      </w:pPr>
    </w:p>
    <w:p w14:paraId="674BFEF1" w14:textId="77777777" w:rsidR="00E52491" w:rsidRDefault="00E52491" w:rsidP="00110E90">
      <w:pPr>
        <w:rPr>
          <w:szCs w:val="24"/>
        </w:rPr>
      </w:pPr>
    </w:p>
    <w:p w14:paraId="6980616E" w14:textId="77777777" w:rsidR="00E52491" w:rsidRDefault="00E52491" w:rsidP="00110E90">
      <w:pPr>
        <w:rPr>
          <w:szCs w:val="24"/>
        </w:rPr>
      </w:pPr>
    </w:p>
    <w:p w14:paraId="7D2698CA" w14:textId="77777777" w:rsidR="00E52491" w:rsidRDefault="00E52491" w:rsidP="00110E90">
      <w:pPr>
        <w:rPr>
          <w:szCs w:val="24"/>
        </w:rPr>
      </w:pPr>
    </w:p>
    <w:p w14:paraId="4CC089CC" w14:textId="77777777" w:rsidR="00E52491" w:rsidRDefault="00E52491" w:rsidP="00110E90">
      <w:pPr>
        <w:rPr>
          <w:szCs w:val="24"/>
        </w:rPr>
      </w:pPr>
    </w:p>
    <w:p w14:paraId="1173403D" w14:textId="77777777" w:rsidR="00E52491" w:rsidRDefault="00E52491" w:rsidP="00110E90">
      <w:pPr>
        <w:rPr>
          <w:szCs w:val="24"/>
        </w:rPr>
      </w:pPr>
    </w:p>
    <w:p w14:paraId="0D741192" w14:textId="77777777" w:rsidR="00E52491" w:rsidRDefault="00E52491" w:rsidP="00110E90">
      <w:pPr>
        <w:rPr>
          <w:szCs w:val="24"/>
        </w:rPr>
      </w:pPr>
    </w:p>
    <w:p w14:paraId="38D2C45D" w14:textId="77777777" w:rsidR="00E52491" w:rsidRDefault="00E52491" w:rsidP="00110E90">
      <w:pPr>
        <w:rPr>
          <w:szCs w:val="24"/>
        </w:rPr>
      </w:pPr>
    </w:p>
    <w:p w14:paraId="08C3F1B7" w14:textId="77777777" w:rsidR="00177668" w:rsidRDefault="00177668" w:rsidP="00110E90">
      <w:pPr>
        <w:rPr>
          <w:szCs w:val="24"/>
        </w:rPr>
      </w:pPr>
    </w:p>
    <w:p w14:paraId="601CA95C" w14:textId="77777777" w:rsidR="00ED5315" w:rsidRDefault="00ED5315" w:rsidP="00ED5315">
      <w:pPr>
        <w:rPr>
          <w:szCs w:val="24"/>
        </w:rPr>
      </w:pPr>
      <w:r>
        <w:rPr>
          <w:b/>
          <w:szCs w:val="24"/>
          <w:u w:val="single"/>
        </w:rPr>
        <w:lastRenderedPageBreak/>
        <w:t xml:space="preserve">Example </w:t>
      </w:r>
      <w:r w:rsidR="003A35C7">
        <w:rPr>
          <w:b/>
          <w:szCs w:val="24"/>
          <w:u w:val="single"/>
        </w:rPr>
        <w:t>4</w:t>
      </w:r>
      <w:r>
        <w:rPr>
          <w:b/>
          <w:szCs w:val="24"/>
          <w:u w:val="single"/>
        </w:rPr>
        <w:t>:</w:t>
      </w:r>
      <w:r>
        <w:rPr>
          <w:szCs w:val="24"/>
        </w:rPr>
        <w:t xml:space="preserve">  Evaluate </w:t>
      </w:r>
      <w:r w:rsidR="00051B6D" w:rsidRPr="00051B6D">
        <w:rPr>
          <w:position w:val="-40"/>
        </w:rPr>
        <w:object w:dxaOrig="1600" w:dyaOrig="920" w14:anchorId="17457451">
          <v:shape id="_x0000_i1033" type="#_x0000_t75" style="width:80.25pt;height:45.75pt" o:ole="">
            <v:imagedata r:id="rId24" o:title=""/>
          </v:shape>
          <o:OLEObject Type="Embed" ProgID="Equation.DSMT4" ShapeID="_x0000_i1033" DrawAspect="Content" ObjectID="_1844944689" r:id="rId25"/>
        </w:object>
      </w:r>
      <w:r>
        <w:rPr>
          <w:szCs w:val="24"/>
        </w:rPr>
        <w:t xml:space="preserve">.  </w:t>
      </w:r>
      <w:r w:rsidRPr="008A7EAF">
        <w:rPr>
          <w:b/>
          <w:i/>
          <w:szCs w:val="24"/>
        </w:rPr>
        <w:t>(</w:t>
      </w:r>
      <w:r w:rsidR="00270384">
        <w:rPr>
          <w:b/>
          <w:i/>
          <w:szCs w:val="24"/>
        </w:rPr>
        <w:t>Factoring</w:t>
      </w:r>
      <w:r w:rsidRPr="008A7EAF">
        <w:rPr>
          <w:b/>
          <w:i/>
          <w:szCs w:val="24"/>
        </w:rPr>
        <w:t>)</w:t>
      </w:r>
    </w:p>
    <w:p w14:paraId="3A3F4BF0" w14:textId="77777777" w:rsidR="00ED5315" w:rsidRDefault="00ED5315" w:rsidP="00ED5315">
      <w:pPr>
        <w:rPr>
          <w:szCs w:val="24"/>
        </w:rPr>
      </w:pPr>
    </w:p>
    <w:p w14:paraId="2950FFFE" w14:textId="77777777" w:rsidR="0095355E" w:rsidRDefault="0095355E" w:rsidP="00110E90">
      <w:pPr>
        <w:rPr>
          <w:szCs w:val="24"/>
        </w:rPr>
      </w:pPr>
    </w:p>
    <w:p w14:paraId="237989E5" w14:textId="77777777" w:rsidR="00E52491" w:rsidRDefault="00E52491" w:rsidP="00110E90">
      <w:pPr>
        <w:rPr>
          <w:szCs w:val="24"/>
        </w:rPr>
      </w:pPr>
    </w:p>
    <w:p w14:paraId="08ABC8C6" w14:textId="77777777" w:rsidR="00E52491" w:rsidRDefault="00E52491" w:rsidP="00110E90">
      <w:pPr>
        <w:rPr>
          <w:szCs w:val="24"/>
        </w:rPr>
      </w:pPr>
    </w:p>
    <w:p w14:paraId="4141F858" w14:textId="77777777" w:rsidR="00E52491" w:rsidRDefault="00E52491" w:rsidP="00110E90">
      <w:pPr>
        <w:rPr>
          <w:szCs w:val="24"/>
        </w:rPr>
      </w:pPr>
    </w:p>
    <w:p w14:paraId="1AE12C73" w14:textId="77777777" w:rsidR="00E52491" w:rsidRDefault="00E52491" w:rsidP="00110E90">
      <w:pPr>
        <w:rPr>
          <w:szCs w:val="24"/>
        </w:rPr>
      </w:pPr>
    </w:p>
    <w:p w14:paraId="4B730182" w14:textId="77777777" w:rsidR="00E52491" w:rsidRDefault="00E52491" w:rsidP="00110E90">
      <w:pPr>
        <w:rPr>
          <w:szCs w:val="24"/>
        </w:rPr>
      </w:pPr>
    </w:p>
    <w:p w14:paraId="160DA7E1" w14:textId="77777777" w:rsidR="00E52491" w:rsidRDefault="00E52491" w:rsidP="00110E90">
      <w:pPr>
        <w:rPr>
          <w:szCs w:val="24"/>
        </w:rPr>
      </w:pPr>
    </w:p>
    <w:p w14:paraId="24EE1970" w14:textId="77777777" w:rsidR="00E52491" w:rsidRDefault="00E52491" w:rsidP="00110E90">
      <w:pPr>
        <w:rPr>
          <w:szCs w:val="24"/>
        </w:rPr>
      </w:pPr>
    </w:p>
    <w:p w14:paraId="5D52A817" w14:textId="77777777" w:rsidR="00E52491" w:rsidRDefault="00E52491" w:rsidP="00110E90">
      <w:pPr>
        <w:rPr>
          <w:szCs w:val="24"/>
        </w:rPr>
      </w:pPr>
    </w:p>
    <w:p w14:paraId="4707625B" w14:textId="77777777" w:rsidR="00E52491" w:rsidRDefault="00E52491" w:rsidP="00110E90">
      <w:pPr>
        <w:rPr>
          <w:szCs w:val="24"/>
        </w:rPr>
      </w:pPr>
    </w:p>
    <w:p w14:paraId="01551B66" w14:textId="77777777" w:rsidR="00E52491" w:rsidRDefault="00E52491" w:rsidP="00110E90">
      <w:pPr>
        <w:rPr>
          <w:szCs w:val="24"/>
        </w:rPr>
      </w:pPr>
    </w:p>
    <w:p w14:paraId="3908BF78" w14:textId="77777777" w:rsidR="00E52491" w:rsidRDefault="00E52491" w:rsidP="00110E90">
      <w:pPr>
        <w:rPr>
          <w:szCs w:val="24"/>
        </w:rPr>
      </w:pPr>
    </w:p>
    <w:p w14:paraId="1FA626E7" w14:textId="77777777" w:rsidR="00E52491" w:rsidRDefault="00E52491" w:rsidP="00110E90">
      <w:pPr>
        <w:rPr>
          <w:szCs w:val="24"/>
        </w:rPr>
      </w:pPr>
    </w:p>
    <w:p w14:paraId="442F35B9" w14:textId="77777777" w:rsidR="00E52491" w:rsidRDefault="00E52491" w:rsidP="00110E90">
      <w:pPr>
        <w:rPr>
          <w:szCs w:val="24"/>
        </w:rPr>
      </w:pPr>
    </w:p>
    <w:p w14:paraId="622CD0D3" w14:textId="77777777" w:rsidR="00E52491" w:rsidRDefault="00E52491" w:rsidP="00110E90">
      <w:pPr>
        <w:rPr>
          <w:szCs w:val="24"/>
        </w:rPr>
      </w:pPr>
    </w:p>
    <w:p w14:paraId="6C540797" w14:textId="77777777" w:rsidR="00DC7C8C" w:rsidRDefault="00DC7C8C" w:rsidP="0095355E">
      <w:pPr>
        <w:rPr>
          <w:b/>
          <w:szCs w:val="24"/>
          <w:u w:val="single"/>
        </w:rPr>
      </w:pPr>
    </w:p>
    <w:p w14:paraId="6EB41CFF" w14:textId="77777777" w:rsidR="0055272B" w:rsidRDefault="0055272B" w:rsidP="0095355E">
      <w:pPr>
        <w:rPr>
          <w:b/>
          <w:szCs w:val="24"/>
          <w:u w:val="single"/>
        </w:rPr>
      </w:pPr>
    </w:p>
    <w:p w14:paraId="0EC94745" w14:textId="77777777" w:rsidR="00DC7C8C" w:rsidRDefault="00DC7C8C" w:rsidP="0095355E">
      <w:pPr>
        <w:rPr>
          <w:b/>
          <w:szCs w:val="24"/>
          <w:u w:val="single"/>
        </w:rPr>
      </w:pPr>
    </w:p>
    <w:p w14:paraId="5ABFD371" w14:textId="77777777" w:rsidR="0095355E" w:rsidRDefault="006E0D2B" w:rsidP="0095355E">
      <w:pPr>
        <w:rPr>
          <w:szCs w:val="24"/>
        </w:rPr>
      </w:pPr>
      <w:r>
        <w:rPr>
          <w:b/>
          <w:szCs w:val="24"/>
          <w:u w:val="single"/>
        </w:rPr>
        <w:t xml:space="preserve">Example </w:t>
      </w:r>
      <w:r w:rsidR="003A35C7">
        <w:rPr>
          <w:b/>
          <w:szCs w:val="24"/>
          <w:u w:val="single"/>
        </w:rPr>
        <w:t>5</w:t>
      </w:r>
      <w:r w:rsidR="0095355E">
        <w:rPr>
          <w:b/>
          <w:szCs w:val="24"/>
          <w:u w:val="single"/>
        </w:rPr>
        <w:t>:</w:t>
      </w:r>
      <w:r w:rsidR="0095355E">
        <w:rPr>
          <w:szCs w:val="24"/>
        </w:rPr>
        <w:t xml:space="preserve">  </w:t>
      </w:r>
      <w:r w:rsidR="008E59E9">
        <w:rPr>
          <w:szCs w:val="24"/>
        </w:rPr>
        <w:t xml:space="preserve">Evaluate </w:t>
      </w:r>
      <w:r w:rsidR="00051B6D" w:rsidRPr="00051B6D">
        <w:rPr>
          <w:position w:val="-26"/>
        </w:rPr>
        <w:object w:dxaOrig="1240" w:dyaOrig="680" w14:anchorId="4611694F">
          <v:shape id="_x0000_i1034" type="#_x0000_t75" style="width:62.25pt;height:33.75pt" o:ole="">
            <v:imagedata r:id="rId26" o:title=""/>
          </v:shape>
          <o:OLEObject Type="Embed" ProgID="Equation.DSMT4" ShapeID="_x0000_i1034" DrawAspect="Content" ObjectID="_1844944690" r:id="rId27"/>
        </w:object>
      </w:r>
      <w:r w:rsidR="009A5C7C">
        <w:rPr>
          <w:szCs w:val="24"/>
        </w:rPr>
        <w:t xml:space="preserve">.  </w:t>
      </w:r>
      <w:r w:rsidR="0095355E" w:rsidRPr="00BD6432">
        <w:rPr>
          <w:b/>
          <w:i/>
          <w:szCs w:val="24"/>
        </w:rPr>
        <w:t>(Split fractions cleverly)</w:t>
      </w:r>
    </w:p>
    <w:p w14:paraId="515BACF6" w14:textId="77777777" w:rsidR="006E0D2B" w:rsidRDefault="006E0D2B" w:rsidP="0095355E">
      <w:pPr>
        <w:rPr>
          <w:szCs w:val="24"/>
        </w:rPr>
      </w:pPr>
    </w:p>
    <w:p w14:paraId="45073681" w14:textId="77777777" w:rsidR="0095355E" w:rsidRDefault="0095355E" w:rsidP="0095355E">
      <w:pPr>
        <w:rPr>
          <w:szCs w:val="24"/>
        </w:rPr>
      </w:pPr>
    </w:p>
    <w:p w14:paraId="40C2C43C" w14:textId="77777777" w:rsidR="00E52491" w:rsidRDefault="00E52491" w:rsidP="0095355E">
      <w:pPr>
        <w:rPr>
          <w:szCs w:val="24"/>
        </w:rPr>
      </w:pPr>
    </w:p>
    <w:p w14:paraId="0AEF15AE" w14:textId="77777777" w:rsidR="00E52491" w:rsidRDefault="00E52491" w:rsidP="0095355E">
      <w:pPr>
        <w:rPr>
          <w:szCs w:val="24"/>
        </w:rPr>
      </w:pPr>
    </w:p>
    <w:p w14:paraId="111F6C8F" w14:textId="77777777" w:rsidR="00E52491" w:rsidRDefault="00E52491" w:rsidP="0095355E">
      <w:pPr>
        <w:rPr>
          <w:rFonts w:eastAsiaTheme="minorEastAsia"/>
          <w:szCs w:val="24"/>
        </w:rPr>
      </w:pPr>
    </w:p>
    <w:p w14:paraId="7D947433" w14:textId="77777777" w:rsidR="0095355E" w:rsidRDefault="0095355E" w:rsidP="0095355E">
      <w:pPr>
        <w:rPr>
          <w:rFonts w:eastAsiaTheme="minorEastAsia"/>
          <w:szCs w:val="24"/>
        </w:rPr>
      </w:pPr>
    </w:p>
    <w:p w14:paraId="433AC8F4" w14:textId="77777777" w:rsidR="005C632D" w:rsidRDefault="005C632D" w:rsidP="00110E90">
      <w:pPr>
        <w:rPr>
          <w:szCs w:val="24"/>
        </w:rPr>
      </w:pPr>
    </w:p>
    <w:p w14:paraId="413C1F5E" w14:textId="77777777" w:rsidR="00FE27EA" w:rsidRDefault="00FE27EA" w:rsidP="00110E90">
      <w:pPr>
        <w:rPr>
          <w:szCs w:val="24"/>
        </w:rPr>
      </w:pPr>
    </w:p>
    <w:p w14:paraId="3A8C341D" w14:textId="77777777" w:rsidR="00904606" w:rsidRDefault="00904606" w:rsidP="00110E90">
      <w:pPr>
        <w:rPr>
          <w:szCs w:val="24"/>
        </w:rPr>
      </w:pPr>
    </w:p>
    <w:p w14:paraId="2FB803A5" w14:textId="77777777" w:rsidR="00904606" w:rsidRDefault="00904606" w:rsidP="00110E90">
      <w:pPr>
        <w:rPr>
          <w:szCs w:val="24"/>
        </w:rPr>
      </w:pPr>
    </w:p>
    <w:p w14:paraId="417092E1" w14:textId="77777777" w:rsidR="0053417E" w:rsidRDefault="0053417E" w:rsidP="0053417E">
      <w:pPr>
        <w:rPr>
          <w:rFonts w:eastAsiaTheme="minorEastAsia"/>
          <w:b/>
          <w:i/>
          <w:szCs w:val="24"/>
        </w:rPr>
      </w:pPr>
      <w:r>
        <w:rPr>
          <w:b/>
          <w:szCs w:val="24"/>
          <w:u w:val="single"/>
        </w:rPr>
        <w:t>E</w:t>
      </w:r>
      <w:r w:rsidR="003A35C7">
        <w:rPr>
          <w:b/>
          <w:szCs w:val="24"/>
          <w:u w:val="single"/>
        </w:rPr>
        <w:t>xample 6</w:t>
      </w:r>
      <w:r w:rsidRPr="0091535A">
        <w:rPr>
          <w:b/>
          <w:szCs w:val="24"/>
          <w:u w:val="single"/>
        </w:rPr>
        <w:t>:</w:t>
      </w:r>
      <w:r w:rsidR="0095355E">
        <w:rPr>
          <w:szCs w:val="24"/>
        </w:rPr>
        <w:t xml:space="preserve">  </w:t>
      </w:r>
      <w:r w:rsidRPr="0091535A">
        <w:rPr>
          <w:szCs w:val="24"/>
        </w:rPr>
        <w:t>Evaluate</w:t>
      </w:r>
      <w:r w:rsidR="005E2D3E">
        <w:rPr>
          <w:szCs w:val="24"/>
        </w:rPr>
        <w:t xml:space="preserve"> </w:t>
      </w:r>
      <w:r w:rsidR="00051B6D" w:rsidRPr="00051B6D">
        <w:rPr>
          <w:position w:val="-40"/>
        </w:rPr>
        <w:object w:dxaOrig="1100" w:dyaOrig="920" w14:anchorId="54979101">
          <v:shape id="_x0000_i1035" type="#_x0000_t75" style="width:54.7pt;height:45.75pt" o:ole="">
            <v:imagedata r:id="rId28" o:title=""/>
          </v:shape>
          <o:OLEObject Type="Embed" ProgID="Equation.DSMT4" ShapeID="_x0000_i1035" DrawAspect="Content" ObjectID="_1844944691" r:id="rId29"/>
        </w:object>
      </w:r>
      <w:r w:rsidR="00016E1D">
        <w:rPr>
          <w:szCs w:val="24"/>
        </w:rPr>
        <w:t>.</w:t>
      </w:r>
      <w:r w:rsidR="007A193B">
        <w:rPr>
          <w:rFonts w:eastAsiaTheme="minorEastAsia"/>
          <w:szCs w:val="24"/>
        </w:rPr>
        <w:t xml:space="preserve">  </w:t>
      </w:r>
      <w:r w:rsidR="007A193B" w:rsidRPr="00BD6432">
        <w:rPr>
          <w:rFonts w:eastAsiaTheme="minorEastAsia"/>
          <w:b/>
          <w:i/>
          <w:szCs w:val="24"/>
        </w:rPr>
        <w:t>(</w:t>
      </w:r>
      <w:r w:rsidR="00BD6432" w:rsidRPr="00BD6432">
        <w:rPr>
          <w:rFonts w:eastAsiaTheme="minorEastAsia"/>
          <w:b/>
          <w:i/>
          <w:szCs w:val="24"/>
        </w:rPr>
        <w:t>Introduce a “fancy 0”</w:t>
      </w:r>
      <w:r w:rsidR="007A193B" w:rsidRPr="00BD6432">
        <w:rPr>
          <w:rFonts w:eastAsiaTheme="minorEastAsia"/>
          <w:b/>
          <w:i/>
          <w:szCs w:val="24"/>
        </w:rPr>
        <w:t>)</w:t>
      </w:r>
    </w:p>
    <w:p w14:paraId="60596D57" w14:textId="77777777" w:rsidR="001E6CB6" w:rsidRDefault="001E6CB6" w:rsidP="0053417E">
      <w:pPr>
        <w:rPr>
          <w:szCs w:val="24"/>
        </w:rPr>
      </w:pPr>
    </w:p>
    <w:p w14:paraId="61C492B2" w14:textId="77777777" w:rsidR="00E52491" w:rsidRDefault="00E52491" w:rsidP="0053417E">
      <w:pPr>
        <w:rPr>
          <w:szCs w:val="24"/>
        </w:rPr>
      </w:pPr>
    </w:p>
    <w:p w14:paraId="4D3CACAD" w14:textId="77777777" w:rsidR="00E52491" w:rsidRDefault="00E52491" w:rsidP="0053417E">
      <w:pPr>
        <w:rPr>
          <w:szCs w:val="24"/>
        </w:rPr>
      </w:pPr>
    </w:p>
    <w:p w14:paraId="2BB945E9" w14:textId="77777777" w:rsidR="00E52491" w:rsidRDefault="00E52491" w:rsidP="0053417E">
      <w:pPr>
        <w:rPr>
          <w:szCs w:val="24"/>
        </w:rPr>
      </w:pPr>
    </w:p>
    <w:p w14:paraId="7DBBC60B" w14:textId="77777777" w:rsidR="00E52491" w:rsidRDefault="00E52491" w:rsidP="0053417E">
      <w:pPr>
        <w:rPr>
          <w:szCs w:val="24"/>
        </w:rPr>
      </w:pPr>
    </w:p>
    <w:p w14:paraId="27A9A25D" w14:textId="77777777" w:rsidR="00E52491" w:rsidRDefault="00E52491" w:rsidP="0053417E">
      <w:pPr>
        <w:rPr>
          <w:szCs w:val="24"/>
        </w:rPr>
      </w:pPr>
    </w:p>
    <w:p w14:paraId="31C681C2" w14:textId="77777777" w:rsidR="00E52491" w:rsidRDefault="00E52491" w:rsidP="0053417E">
      <w:pPr>
        <w:rPr>
          <w:szCs w:val="24"/>
        </w:rPr>
      </w:pPr>
    </w:p>
    <w:p w14:paraId="276CBD41" w14:textId="77777777" w:rsidR="00E52491" w:rsidRDefault="00E52491" w:rsidP="0053417E">
      <w:pPr>
        <w:rPr>
          <w:szCs w:val="24"/>
        </w:rPr>
      </w:pPr>
    </w:p>
    <w:p w14:paraId="11A52EEC" w14:textId="54E4AD30" w:rsidR="00E52491" w:rsidRDefault="00E52491" w:rsidP="0053417E">
      <w:pPr>
        <w:rPr>
          <w:szCs w:val="24"/>
        </w:rPr>
      </w:pPr>
    </w:p>
    <w:p w14:paraId="63D4E3E6" w14:textId="77777777" w:rsidR="00AB7C98" w:rsidRDefault="00AB7C98" w:rsidP="0053417E">
      <w:pPr>
        <w:rPr>
          <w:szCs w:val="24"/>
        </w:rPr>
      </w:pPr>
    </w:p>
    <w:p w14:paraId="0905D214" w14:textId="77777777" w:rsidR="00E52491" w:rsidRDefault="00E52491" w:rsidP="0053417E">
      <w:pPr>
        <w:rPr>
          <w:szCs w:val="24"/>
        </w:rPr>
      </w:pPr>
    </w:p>
    <w:p w14:paraId="3F59018A" w14:textId="77777777" w:rsidR="00E52491" w:rsidRDefault="00E52491" w:rsidP="0053417E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146EB" w14:paraId="7C43F88F" w14:textId="77777777" w:rsidTr="00B146EB">
        <w:tc>
          <w:tcPr>
            <w:tcW w:w="10790" w:type="dxa"/>
          </w:tcPr>
          <w:p w14:paraId="240CA84A" w14:textId="77777777" w:rsidR="00B146EB" w:rsidRDefault="00B146EB" w:rsidP="00110E90">
            <w:pPr>
              <w:rPr>
                <w:b/>
                <w:szCs w:val="24"/>
                <w:u w:val="single"/>
              </w:rPr>
            </w:pPr>
          </w:p>
          <w:p w14:paraId="14A0EF6F" w14:textId="77777777" w:rsidR="00B146EB" w:rsidRDefault="00B146EB" w:rsidP="00110E90">
            <w:pPr>
              <w:rPr>
                <w:szCs w:val="24"/>
              </w:rPr>
            </w:pPr>
            <w:r>
              <w:rPr>
                <w:b/>
                <w:szCs w:val="24"/>
                <w:u w:val="single"/>
              </w:rPr>
              <w:t>Important Trig. Identities to Know:</w:t>
            </w:r>
          </w:p>
          <w:p w14:paraId="7D0E32E9" w14:textId="77777777" w:rsidR="00B146EB" w:rsidRDefault="00B146EB" w:rsidP="00B146EB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>Pythagorean Identities</w:t>
            </w:r>
          </w:p>
          <w:p w14:paraId="24C420B0" w14:textId="77777777" w:rsidR="00B146EB" w:rsidRDefault="00051B6D" w:rsidP="00B146EB">
            <w:pPr>
              <w:pStyle w:val="ListParagraph"/>
              <w:numPr>
                <w:ilvl w:val="1"/>
                <w:numId w:val="29"/>
              </w:numPr>
              <w:rPr>
                <w:szCs w:val="24"/>
              </w:rPr>
            </w:pPr>
            <w:r w:rsidRPr="00051B6D">
              <w:rPr>
                <w:position w:val="-14"/>
              </w:rPr>
              <w:object w:dxaOrig="2079" w:dyaOrig="400" w14:anchorId="606EC07C">
                <v:shape id="_x0000_i1036" type="#_x0000_t75" style="width:105pt;height:20.25pt" o:ole="">
                  <v:imagedata r:id="rId30" o:title=""/>
                </v:shape>
                <o:OLEObject Type="Embed" ProgID="Equation.DSMT4" ShapeID="_x0000_i1036" DrawAspect="Content" ObjectID="_1844944692" r:id="rId31"/>
              </w:object>
            </w:r>
          </w:p>
          <w:p w14:paraId="5CB66B37" w14:textId="77777777" w:rsidR="00B146EB" w:rsidRDefault="00051B6D" w:rsidP="00B146EB">
            <w:pPr>
              <w:pStyle w:val="ListParagraph"/>
              <w:numPr>
                <w:ilvl w:val="1"/>
                <w:numId w:val="29"/>
              </w:numPr>
              <w:rPr>
                <w:szCs w:val="24"/>
              </w:rPr>
            </w:pPr>
            <w:r w:rsidRPr="00051B6D">
              <w:rPr>
                <w:position w:val="-14"/>
              </w:rPr>
              <w:object w:dxaOrig="2079" w:dyaOrig="400" w14:anchorId="36E32544">
                <v:shape id="_x0000_i1037" type="#_x0000_t75" style="width:105pt;height:20.25pt" o:ole="">
                  <v:imagedata r:id="rId32" o:title=""/>
                </v:shape>
                <o:OLEObject Type="Embed" ProgID="Equation.DSMT4" ShapeID="_x0000_i1037" DrawAspect="Content" ObjectID="_1844944693" r:id="rId33"/>
              </w:object>
            </w:r>
          </w:p>
          <w:p w14:paraId="434F190C" w14:textId="77777777" w:rsidR="00B146EB" w:rsidRDefault="00051B6D" w:rsidP="00B146EB">
            <w:pPr>
              <w:pStyle w:val="ListParagraph"/>
              <w:numPr>
                <w:ilvl w:val="1"/>
                <w:numId w:val="29"/>
              </w:numPr>
              <w:rPr>
                <w:szCs w:val="24"/>
              </w:rPr>
            </w:pPr>
            <w:r w:rsidRPr="00051B6D">
              <w:rPr>
                <w:position w:val="-14"/>
              </w:rPr>
              <w:object w:dxaOrig="2079" w:dyaOrig="400" w14:anchorId="74799B30">
                <v:shape id="_x0000_i1038" type="#_x0000_t75" style="width:105pt;height:20.25pt" o:ole="">
                  <v:imagedata r:id="rId34" o:title=""/>
                </v:shape>
                <o:OLEObject Type="Embed" ProgID="Equation.DSMT4" ShapeID="_x0000_i1038" DrawAspect="Content" ObjectID="_1844944694" r:id="rId35"/>
              </w:object>
            </w:r>
          </w:p>
          <w:p w14:paraId="4D358D28" w14:textId="77777777" w:rsidR="00B146EB" w:rsidRDefault="00B146EB" w:rsidP="00B146EB">
            <w:pPr>
              <w:rPr>
                <w:szCs w:val="24"/>
              </w:rPr>
            </w:pPr>
          </w:p>
          <w:p w14:paraId="1A751B43" w14:textId="77777777" w:rsidR="00B146EB" w:rsidRDefault="00B146EB" w:rsidP="00B146EB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>Double/Half Angle Identities</w:t>
            </w:r>
          </w:p>
          <w:p w14:paraId="19A3AA1D" w14:textId="77777777" w:rsidR="00B146EB" w:rsidRDefault="00051B6D" w:rsidP="00B146EB">
            <w:pPr>
              <w:pStyle w:val="ListParagraph"/>
              <w:numPr>
                <w:ilvl w:val="1"/>
                <w:numId w:val="29"/>
              </w:numPr>
              <w:rPr>
                <w:szCs w:val="24"/>
              </w:rPr>
            </w:pPr>
            <w:r w:rsidRPr="00051B6D">
              <w:rPr>
                <w:position w:val="-14"/>
              </w:rPr>
              <w:object w:dxaOrig="2520" w:dyaOrig="400" w14:anchorId="106CFEEB">
                <v:shape id="_x0000_i1039" type="#_x0000_t75" style="width:126.75pt;height:20.25pt" o:ole="">
                  <v:imagedata r:id="rId36" o:title=""/>
                </v:shape>
                <o:OLEObject Type="Embed" ProgID="Equation.DSMT4" ShapeID="_x0000_i1039" DrawAspect="Content" ObjectID="_1844944695" r:id="rId37"/>
              </w:object>
            </w:r>
          </w:p>
          <w:p w14:paraId="76B2CEC7" w14:textId="77777777" w:rsidR="00F0200F" w:rsidRDefault="00051B6D" w:rsidP="00B146EB">
            <w:pPr>
              <w:pStyle w:val="ListParagraph"/>
              <w:numPr>
                <w:ilvl w:val="1"/>
                <w:numId w:val="29"/>
              </w:numPr>
              <w:rPr>
                <w:szCs w:val="24"/>
              </w:rPr>
            </w:pPr>
            <w:r w:rsidRPr="00051B6D">
              <w:rPr>
                <w:position w:val="-14"/>
              </w:rPr>
              <w:object w:dxaOrig="2780" w:dyaOrig="400" w14:anchorId="6A7D63D4">
                <v:shape id="_x0000_i1040" type="#_x0000_t75" style="width:138.7pt;height:20.25pt" o:ole="">
                  <v:imagedata r:id="rId38" o:title=""/>
                </v:shape>
                <o:OLEObject Type="Embed" ProgID="Equation.DSMT4" ShapeID="_x0000_i1040" DrawAspect="Content" ObjectID="_1844944696" r:id="rId39"/>
              </w:object>
            </w:r>
          </w:p>
          <w:p w14:paraId="2740CEA3" w14:textId="77777777" w:rsidR="00B146EB" w:rsidRPr="00FB5952" w:rsidRDefault="00B146EB" w:rsidP="00FB5952">
            <w:pPr>
              <w:rPr>
                <w:b/>
                <w:szCs w:val="24"/>
                <w:u w:val="single"/>
              </w:rPr>
            </w:pPr>
          </w:p>
        </w:tc>
      </w:tr>
    </w:tbl>
    <w:p w14:paraId="56A392BD" w14:textId="77777777" w:rsidR="009364A2" w:rsidRDefault="009364A2" w:rsidP="00110E90">
      <w:pPr>
        <w:rPr>
          <w:b/>
          <w:szCs w:val="24"/>
          <w:u w:val="single"/>
        </w:rPr>
      </w:pPr>
    </w:p>
    <w:p w14:paraId="5C414230" w14:textId="77777777" w:rsidR="009364A2" w:rsidRDefault="0053417E" w:rsidP="009364A2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 xml:space="preserve">Example </w:t>
      </w:r>
      <w:r w:rsidR="00D0520A">
        <w:rPr>
          <w:rFonts w:eastAsiaTheme="minorEastAsia"/>
          <w:b/>
          <w:szCs w:val="24"/>
          <w:u w:val="single"/>
        </w:rPr>
        <w:t>7</w:t>
      </w:r>
      <w:r w:rsidR="009364A2" w:rsidRPr="0091535A">
        <w:rPr>
          <w:rFonts w:eastAsiaTheme="minorEastAsia"/>
          <w:b/>
          <w:szCs w:val="24"/>
          <w:u w:val="single"/>
        </w:rPr>
        <w:t>:</w:t>
      </w:r>
      <w:r w:rsidR="00D0604C">
        <w:rPr>
          <w:rFonts w:eastAsiaTheme="minorEastAsia"/>
          <w:szCs w:val="24"/>
        </w:rPr>
        <w:t xml:space="preserve">  Evaluate </w:t>
      </w:r>
      <w:r w:rsidR="00051B6D" w:rsidRPr="00051B6D">
        <w:rPr>
          <w:position w:val="-16"/>
        </w:rPr>
        <w:object w:dxaOrig="2860" w:dyaOrig="440" w14:anchorId="53122EE9">
          <v:shape id="_x0000_i1041" type="#_x0000_t75" style="width:143.3pt;height:21.75pt" o:ole="">
            <v:imagedata r:id="rId40" o:title=""/>
          </v:shape>
          <o:OLEObject Type="Embed" ProgID="Equation.DSMT4" ShapeID="_x0000_i1041" DrawAspect="Content" ObjectID="_1844944697" r:id="rId41"/>
        </w:object>
      </w:r>
      <w:r w:rsidR="00D0604C">
        <w:rPr>
          <w:rFonts w:eastAsiaTheme="minorEastAsia"/>
          <w:szCs w:val="24"/>
        </w:rPr>
        <w:t>.</w:t>
      </w:r>
      <w:r w:rsidR="00B146EB">
        <w:rPr>
          <w:rFonts w:eastAsiaTheme="minorEastAsia"/>
          <w:szCs w:val="24"/>
        </w:rPr>
        <w:t xml:space="preserve">  </w:t>
      </w:r>
    </w:p>
    <w:p w14:paraId="08A885EA" w14:textId="77777777" w:rsidR="00D0604C" w:rsidRDefault="00D0604C" w:rsidP="009364A2">
      <w:pPr>
        <w:rPr>
          <w:rFonts w:eastAsiaTheme="minorEastAsia"/>
          <w:szCs w:val="24"/>
        </w:rPr>
      </w:pPr>
    </w:p>
    <w:p w14:paraId="44261363" w14:textId="77777777" w:rsidR="000B7FC2" w:rsidRDefault="000B7FC2" w:rsidP="009364A2">
      <w:pPr>
        <w:rPr>
          <w:rFonts w:eastAsiaTheme="minorEastAsia"/>
          <w:szCs w:val="24"/>
        </w:rPr>
      </w:pPr>
    </w:p>
    <w:p w14:paraId="03C28B58" w14:textId="77777777" w:rsidR="002C70E3" w:rsidRDefault="002C70E3" w:rsidP="009364A2">
      <w:pPr>
        <w:rPr>
          <w:rFonts w:eastAsiaTheme="minorEastAsia"/>
          <w:szCs w:val="24"/>
        </w:rPr>
      </w:pPr>
    </w:p>
    <w:p w14:paraId="5968624B" w14:textId="77777777" w:rsidR="00D0604C" w:rsidRPr="00D0604C" w:rsidRDefault="00D0604C" w:rsidP="009364A2">
      <w:pPr>
        <w:rPr>
          <w:rFonts w:eastAsiaTheme="minorEastAsia"/>
          <w:szCs w:val="24"/>
        </w:rPr>
      </w:pPr>
    </w:p>
    <w:p w14:paraId="148FC159" w14:textId="77777777" w:rsidR="009364A2" w:rsidRDefault="009364A2" w:rsidP="00110E90">
      <w:pPr>
        <w:rPr>
          <w:b/>
          <w:szCs w:val="24"/>
          <w:u w:val="single"/>
        </w:rPr>
      </w:pPr>
    </w:p>
    <w:p w14:paraId="69F92E99" w14:textId="77777777" w:rsidR="00525C52" w:rsidRDefault="00525C52" w:rsidP="00110E90">
      <w:pPr>
        <w:rPr>
          <w:b/>
          <w:szCs w:val="24"/>
          <w:u w:val="single"/>
        </w:rPr>
      </w:pPr>
    </w:p>
    <w:p w14:paraId="177D976D" w14:textId="77777777" w:rsidR="009C1DBA" w:rsidRDefault="009C1DBA" w:rsidP="00110E90">
      <w:pPr>
        <w:rPr>
          <w:b/>
          <w:szCs w:val="24"/>
          <w:u w:val="single"/>
        </w:rPr>
      </w:pPr>
    </w:p>
    <w:p w14:paraId="4826DD08" w14:textId="77777777" w:rsidR="00F650FB" w:rsidRDefault="00F650FB" w:rsidP="00110E90">
      <w:pPr>
        <w:rPr>
          <w:b/>
          <w:szCs w:val="24"/>
          <w:u w:val="single"/>
        </w:rPr>
      </w:pPr>
    </w:p>
    <w:p w14:paraId="15FA4ABC" w14:textId="77777777" w:rsidR="00525C52" w:rsidRDefault="00525C52" w:rsidP="00525C52">
      <w:pPr>
        <w:rPr>
          <w:szCs w:val="24"/>
        </w:rPr>
      </w:pPr>
      <w:r>
        <w:rPr>
          <w:rFonts w:cs="Times New Roman"/>
          <w:b/>
          <w:szCs w:val="24"/>
          <w:u w:val="single"/>
        </w:rPr>
        <w:t xml:space="preserve">Example </w:t>
      </w:r>
      <w:r w:rsidR="00D0520A">
        <w:rPr>
          <w:rFonts w:cs="Times New Roman"/>
          <w:b/>
          <w:szCs w:val="24"/>
          <w:u w:val="single"/>
        </w:rPr>
        <w:t>8</w:t>
      </w:r>
      <w:r>
        <w:rPr>
          <w:rFonts w:cs="Times New Roman"/>
          <w:b/>
          <w:szCs w:val="24"/>
          <w:u w:val="single"/>
        </w:rPr>
        <w:t>:</w:t>
      </w:r>
      <w:r>
        <w:rPr>
          <w:rFonts w:cs="Times New Roman"/>
          <w:szCs w:val="24"/>
        </w:rPr>
        <w:t xml:space="preserve">  Evaluate </w:t>
      </w:r>
      <w:r w:rsidR="00051B6D" w:rsidRPr="00051B6D">
        <w:rPr>
          <w:position w:val="-16"/>
        </w:rPr>
        <w:object w:dxaOrig="1219" w:dyaOrig="440" w14:anchorId="412F2F95">
          <v:shape id="_x0000_i1042" type="#_x0000_t75" style="width:60.75pt;height:21.75pt" o:ole="">
            <v:imagedata r:id="rId42" o:title=""/>
          </v:shape>
          <o:OLEObject Type="Embed" ProgID="Equation.DSMT4" ShapeID="_x0000_i1042" DrawAspect="Content" ObjectID="_1844944698" r:id="rId43"/>
        </w:object>
      </w:r>
      <w:r w:rsidR="00540642">
        <w:rPr>
          <w:rFonts w:cs="Times New Roman"/>
          <w:szCs w:val="24"/>
        </w:rPr>
        <w:t>.</w:t>
      </w:r>
    </w:p>
    <w:p w14:paraId="4471BB40" w14:textId="77777777" w:rsidR="009364A2" w:rsidRDefault="009364A2" w:rsidP="00110E90">
      <w:pPr>
        <w:rPr>
          <w:b/>
          <w:szCs w:val="24"/>
          <w:u w:val="single"/>
        </w:rPr>
      </w:pPr>
    </w:p>
    <w:p w14:paraId="5A294F27" w14:textId="77777777" w:rsidR="00384D6A" w:rsidRDefault="00384D6A" w:rsidP="00110E90">
      <w:pPr>
        <w:rPr>
          <w:rFonts w:cs="Times New Roman"/>
          <w:szCs w:val="24"/>
        </w:rPr>
      </w:pPr>
    </w:p>
    <w:p w14:paraId="7DCE8140" w14:textId="77777777" w:rsidR="002C70E3" w:rsidRDefault="002C70E3" w:rsidP="00110E90">
      <w:pPr>
        <w:rPr>
          <w:rFonts w:cs="Times New Roman"/>
          <w:szCs w:val="24"/>
        </w:rPr>
      </w:pPr>
    </w:p>
    <w:p w14:paraId="76417EA4" w14:textId="77777777" w:rsidR="002C70E3" w:rsidRDefault="002C70E3" w:rsidP="00110E90">
      <w:pPr>
        <w:rPr>
          <w:rFonts w:cs="Times New Roman"/>
          <w:szCs w:val="24"/>
        </w:rPr>
      </w:pPr>
    </w:p>
    <w:p w14:paraId="49A4464C" w14:textId="77777777" w:rsidR="00257A7B" w:rsidRDefault="00257A7B" w:rsidP="00110E90">
      <w:pPr>
        <w:rPr>
          <w:rFonts w:cs="Times New Roman"/>
          <w:szCs w:val="24"/>
        </w:rPr>
      </w:pPr>
    </w:p>
    <w:p w14:paraId="3E29C107" w14:textId="77777777" w:rsidR="001434C5" w:rsidRDefault="001434C5" w:rsidP="00110E90">
      <w:pPr>
        <w:rPr>
          <w:rFonts w:cs="Times New Roman"/>
          <w:szCs w:val="24"/>
        </w:rPr>
      </w:pPr>
    </w:p>
    <w:p w14:paraId="62DF0734" w14:textId="77777777" w:rsidR="00F650FB" w:rsidRDefault="00F650FB" w:rsidP="00110E90">
      <w:pPr>
        <w:rPr>
          <w:rFonts w:cs="Times New Roman"/>
          <w:szCs w:val="24"/>
        </w:rPr>
      </w:pPr>
    </w:p>
    <w:p w14:paraId="212431AE" w14:textId="77777777" w:rsidR="001A2411" w:rsidRDefault="001A2411" w:rsidP="00110E90">
      <w:pPr>
        <w:rPr>
          <w:rFonts w:cs="Times New Roman"/>
          <w:szCs w:val="24"/>
        </w:rPr>
      </w:pPr>
    </w:p>
    <w:p w14:paraId="0492A73F" w14:textId="77777777" w:rsidR="001A2411" w:rsidRDefault="001A2411" w:rsidP="00110E90">
      <w:pPr>
        <w:rPr>
          <w:rFonts w:cs="Times New Roman"/>
          <w:szCs w:val="24"/>
        </w:rPr>
      </w:pPr>
    </w:p>
    <w:p w14:paraId="0926D6DC" w14:textId="77777777" w:rsidR="00EC7F21" w:rsidRDefault="00EC7F21" w:rsidP="00EC7F21">
      <w:pPr>
        <w:rPr>
          <w:szCs w:val="24"/>
        </w:rPr>
      </w:pPr>
      <w:r>
        <w:rPr>
          <w:rFonts w:eastAsiaTheme="minorEastAsia"/>
          <w:b/>
          <w:szCs w:val="24"/>
          <w:u w:val="single"/>
        </w:rPr>
        <w:t xml:space="preserve">Example </w:t>
      </w:r>
      <w:r w:rsidR="00D0520A">
        <w:rPr>
          <w:rFonts w:eastAsiaTheme="minorEastAsia"/>
          <w:b/>
          <w:szCs w:val="24"/>
          <w:u w:val="single"/>
        </w:rPr>
        <w:t>9</w:t>
      </w:r>
      <w:r w:rsidRPr="0091535A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</w:t>
      </w:r>
      <w:r w:rsidRPr="0091535A">
        <w:rPr>
          <w:szCs w:val="24"/>
        </w:rPr>
        <w:t>Evaluate</w:t>
      </w:r>
      <w:r>
        <w:rPr>
          <w:szCs w:val="24"/>
        </w:rPr>
        <w:t xml:space="preserve"> </w:t>
      </w:r>
      <w:r w:rsidR="00051B6D" w:rsidRPr="00051B6D">
        <w:rPr>
          <w:position w:val="-48"/>
        </w:rPr>
        <w:object w:dxaOrig="1400" w:dyaOrig="1060" w14:anchorId="2CBA5CBF">
          <v:shape id="_x0000_i1043" type="#_x0000_t75" style="width:69.7pt;height:53.25pt" o:ole="">
            <v:imagedata r:id="rId44" o:title=""/>
          </v:shape>
          <o:OLEObject Type="Embed" ProgID="Equation.DSMT4" ShapeID="_x0000_i1043" DrawAspect="Content" ObjectID="_1844944699" r:id="rId45"/>
        </w:object>
      </w:r>
      <w:r w:rsidR="009C1DBA">
        <w:rPr>
          <w:szCs w:val="24"/>
        </w:rPr>
        <w:t>.</w:t>
      </w:r>
    </w:p>
    <w:p w14:paraId="79BC6F58" w14:textId="77777777" w:rsidR="009C1DBA" w:rsidRDefault="009C1DBA" w:rsidP="00EC7F21">
      <w:pPr>
        <w:rPr>
          <w:szCs w:val="24"/>
        </w:rPr>
      </w:pPr>
    </w:p>
    <w:p w14:paraId="4D0869B2" w14:textId="77777777" w:rsidR="009C1DBA" w:rsidRDefault="009C1DBA" w:rsidP="00EC7F21">
      <w:pPr>
        <w:rPr>
          <w:szCs w:val="24"/>
        </w:rPr>
      </w:pPr>
    </w:p>
    <w:p w14:paraId="56CBACB3" w14:textId="77777777" w:rsidR="009C1DBA" w:rsidRPr="0091535A" w:rsidRDefault="009C1DBA" w:rsidP="00EC7F21">
      <w:pPr>
        <w:rPr>
          <w:szCs w:val="24"/>
        </w:rPr>
      </w:pPr>
    </w:p>
    <w:p w14:paraId="5EAD4377" w14:textId="77777777" w:rsidR="001434C5" w:rsidRDefault="001434C5" w:rsidP="00110E90">
      <w:pPr>
        <w:rPr>
          <w:b/>
          <w:szCs w:val="24"/>
          <w:u w:val="single"/>
        </w:rPr>
      </w:pPr>
    </w:p>
    <w:p w14:paraId="38021069" w14:textId="77777777" w:rsidR="008E16D4" w:rsidRDefault="008E16D4" w:rsidP="00110E90">
      <w:pPr>
        <w:rPr>
          <w:b/>
          <w:szCs w:val="24"/>
          <w:u w:val="single"/>
        </w:rPr>
      </w:pPr>
    </w:p>
    <w:p w14:paraId="423C605D" w14:textId="77777777" w:rsidR="006E5A0D" w:rsidRDefault="006E5A0D" w:rsidP="00110E90">
      <w:pPr>
        <w:rPr>
          <w:b/>
          <w:szCs w:val="24"/>
          <w:u w:val="single"/>
        </w:rPr>
      </w:pPr>
    </w:p>
    <w:sectPr w:rsidR="006E5A0D" w:rsidSect="005315B8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78F51" w14:textId="77777777" w:rsidR="00A87DDA" w:rsidRDefault="00A87DDA" w:rsidP="005315B8">
      <w:r>
        <w:separator/>
      </w:r>
    </w:p>
  </w:endnote>
  <w:endnote w:type="continuationSeparator" w:id="0">
    <w:p w14:paraId="5F9A94E3" w14:textId="77777777" w:rsidR="00A87DDA" w:rsidRDefault="00A87DDA" w:rsidP="0053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4C8A1" w14:textId="77777777" w:rsidR="005315B8" w:rsidRDefault="00531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4A47B" w14:textId="77777777" w:rsidR="005315B8" w:rsidRDefault="00531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64BF3" w14:textId="77777777" w:rsidR="005315B8" w:rsidRDefault="00531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216A4" w14:textId="77777777" w:rsidR="00A87DDA" w:rsidRDefault="00A87DDA" w:rsidP="005315B8">
      <w:r>
        <w:separator/>
      </w:r>
    </w:p>
  </w:footnote>
  <w:footnote w:type="continuationSeparator" w:id="0">
    <w:p w14:paraId="533369D7" w14:textId="77777777" w:rsidR="00A87DDA" w:rsidRDefault="00A87DDA" w:rsidP="00531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26AE0" w14:textId="77777777" w:rsidR="005315B8" w:rsidRDefault="005315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D9CB" w14:textId="77777777" w:rsidR="005315B8" w:rsidRDefault="005315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315B8" w14:paraId="0CCE95F4" w14:textId="77777777" w:rsidTr="00C3395E">
      <w:tc>
        <w:tcPr>
          <w:tcW w:w="2335" w:type="dxa"/>
          <w:hideMark/>
        </w:tcPr>
        <w:p w14:paraId="0D6C8D03" w14:textId="77777777" w:rsidR="005315B8" w:rsidRDefault="005315B8" w:rsidP="005315B8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186A5681" w14:textId="77777777" w:rsidR="005315B8" w:rsidRDefault="005315B8" w:rsidP="005315B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42853EFF" w14:textId="77777777" w:rsidR="005315B8" w:rsidRDefault="005315B8" w:rsidP="005315B8">
          <w:pPr>
            <w:jc w:val="right"/>
            <w:rPr>
              <w:b/>
              <w:sz w:val="32"/>
            </w:rPr>
          </w:pPr>
        </w:p>
      </w:tc>
    </w:tr>
  </w:tbl>
  <w:p w14:paraId="7D34ED23" w14:textId="77777777" w:rsidR="005315B8" w:rsidRDefault="005315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9B7"/>
    <w:multiLevelType w:val="hybridMultilevel"/>
    <w:tmpl w:val="BA249D1C"/>
    <w:lvl w:ilvl="0" w:tplc="8EDC22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5203D"/>
    <w:multiLevelType w:val="hybridMultilevel"/>
    <w:tmpl w:val="19D2E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E061C"/>
    <w:multiLevelType w:val="hybridMultilevel"/>
    <w:tmpl w:val="E4C61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C5FB5"/>
    <w:multiLevelType w:val="hybridMultilevel"/>
    <w:tmpl w:val="2B3CE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9947B1"/>
    <w:multiLevelType w:val="hybridMultilevel"/>
    <w:tmpl w:val="17D8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968D4"/>
    <w:multiLevelType w:val="hybridMultilevel"/>
    <w:tmpl w:val="C83E8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63148"/>
    <w:multiLevelType w:val="hybridMultilevel"/>
    <w:tmpl w:val="3FD66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C556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293FC5"/>
    <w:multiLevelType w:val="hybridMultilevel"/>
    <w:tmpl w:val="D274667A"/>
    <w:lvl w:ilvl="0" w:tplc="4D44A04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1E0629"/>
    <w:multiLevelType w:val="hybridMultilevel"/>
    <w:tmpl w:val="5A503E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0B3EDB"/>
    <w:multiLevelType w:val="hybridMultilevel"/>
    <w:tmpl w:val="1F44E47C"/>
    <w:lvl w:ilvl="0" w:tplc="BA723AE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8E535D"/>
    <w:multiLevelType w:val="hybridMultilevel"/>
    <w:tmpl w:val="9C062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164F42"/>
    <w:multiLevelType w:val="hybridMultilevel"/>
    <w:tmpl w:val="AA46BF32"/>
    <w:lvl w:ilvl="0" w:tplc="A9686C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01BD1"/>
    <w:multiLevelType w:val="hybridMultilevel"/>
    <w:tmpl w:val="0568D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76EF5"/>
    <w:multiLevelType w:val="hybridMultilevel"/>
    <w:tmpl w:val="0EC2A5E4"/>
    <w:lvl w:ilvl="0" w:tplc="941ECE6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113B9"/>
    <w:multiLevelType w:val="hybridMultilevel"/>
    <w:tmpl w:val="806E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AD0A1A"/>
    <w:multiLevelType w:val="hybridMultilevel"/>
    <w:tmpl w:val="78388634"/>
    <w:lvl w:ilvl="0" w:tplc="DB06F23C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A7026BD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F296B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092101"/>
    <w:multiLevelType w:val="hybridMultilevel"/>
    <w:tmpl w:val="2B3CE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B13BC8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CD4CC3"/>
    <w:multiLevelType w:val="hybridMultilevel"/>
    <w:tmpl w:val="E2FEA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430459">
    <w:abstractNumId w:val="14"/>
  </w:num>
  <w:num w:numId="2" w16cid:durableId="1998066294">
    <w:abstractNumId w:val="7"/>
  </w:num>
  <w:num w:numId="3" w16cid:durableId="138116866">
    <w:abstractNumId w:val="25"/>
  </w:num>
  <w:num w:numId="4" w16cid:durableId="1972437147">
    <w:abstractNumId w:val="21"/>
  </w:num>
  <w:num w:numId="5" w16cid:durableId="1155494759">
    <w:abstractNumId w:val="1"/>
  </w:num>
  <w:num w:numId="6" w16cid:durableId="107360975">
    <w:abstractNumId w:val="17"/>
  </w:num>
  <w:num w:numId="7" w16cid:durableId="614605049">
    <w:abstractNumId w:val="9"/>
  </w:num>
  <w:num w:numId="8" w16cid:durableId="1089621688">
    <w:abstractNumId w:val="5"/>
  </w:num>
  <w:num w:numId="9" w16cid:durableId="1480227329">
    <w:abstractNumId w:val="22"/>
  </w:num>
  <w:num w:numId="10" w16cid:durableId="1763523651">
    <w:abstractNumId w:val="19"/>
  </w:num>
  <w:num w:numId="11" w16cid:durableId="1980719119">
    <w:abstractNumId w:val="8"/>
  </w:num>
  <w:num w:numId="12" w16cid:durableId="1962296421">
    <w:abstractNumId w:val="15"/>
  </w:num>
  <w:num w:numId="13" w16cid:durableId="2103380086">
    <w:abstractNumId w:val="16"/>
  </w:num>
  <w:num w:numId="14" w16cid:durableId="1886485167">
    <w:abstractNumId w:val="6"/>
  </w:num>
  <w:num w:numId="15" w16cid:durableId="826437200">
    <w:abstractNumId w:val="29"/>
  </w:num>
  <w:num w:numId="16" w16cid:durableId="1117337305">
    <w:abstractNumId w:val="2"/>
  </w:num>
  <w:num w:numId="17" w16cid:durableId="476804995">
    <w:abstractNumId w:val="23"/>
  </w:num>
  <w:num w:numId="18" w16cid:durableId="832530882">
    <w:abstractNumId w:val="11"/>
  </w:num>
  <w:num w:numId="19" w16cid:durableId="152382393">
    <w:abstractNumId w:val="27"/>
  </w:num>
  <w:num w:numId="20" w16cid:durableId="294917253">
    <w:abstractNumId w:val="4"/>
  </w:num>
  <w:num w:numId="21" w16cid:durableId="1653172484">
    <w:abstractNumId w:val="10"/>
  </w:num>
  <w:num w:numId="22" w16cid:durableId="23943532">
    <w:abstractNumId w:val="0"/>
  </w:num>
  <w:num w:numId="23" w16cid:durableId="1750611428">
    <w:abstractNumId w:val="18"/>
  </w:num>
  <w:num w:numId="24" w16cid:durableId="1063407037">
    <w:abstractNumId w:val="12"/>
  </w:num>
  <w:num w:numId="25" w16cid:durableId="818494059">
    <w:abstractNumId w:val="28"/>
  </w:num>
  <w:num w:numId="26" w16cid:durableId="1561356429">
    <w:abstractNumId w:val="26"/>
  </w:num>
  <w:num w:numId="27" w16cid:durableId="669212505">
    <w:abstractNumId w:val="24"/>
  </w:num>
  <w:num w:numId="28" w16cid:durableId="1695305855">
    <w:abstractNumId w:val="3"/>
  </w:num>
  <w:num w:numId="29" w16cid:durableId="893468356">
    <w:abstractNumId w:val="13"/>
  </w:num>
  <w:num w:numId="30" w16cid:durableId="1434398118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06BF1"/>
    <w:rsid w:val="000106B9"/>
    <w:rsid w:val="00012299"/>
    <w:rsid w:val="00013A70"/>
    <w:rsid w:val="00016024"/>
    <w:rsid w:val="00016E1D"/>
    <w:rsid w:val="00017CD4"/>
    <w:rsid w:val="000201A0"/>
    <w:rsid w:val="000222F6"/>
    <w:rsid w:val="00030C41"/>
    <w:rsid w:val="000359E6"/>
    <w:rsid w:val="00040BDB"/>
    <w:rsid w:val="00041735"/>
    <w:rsid w:val="000450F4"/>
    <w:rsid w:val="0004623F"/>
    <w:rsid w:val="00046572"/>
    <w:rsid w:val="00050055"/>
    <w:rsid w:val="00051B6D"/>
    <w:rsid w:val="0005382B"/>
    <w:rsid w:val="000606B8"/>
    <w:rsid w:val="0006078C"/>
    <w:rsid w:val="000619E0"/>
    <w:rsid w:val="000635E0"/>
    <w:rsid w:val="00070A9E"/>
    <w:rsid w:val="0007220A"/>
    <w:rsid w:val="00072CC7"/>
    <w:rsid w:val="00074AAF"/>
    <w:rsid w:val="00077045"/>
    <w:rsid w:val="00077C2B"/>
    <w:rsid w:val="00084AD5"/>
    <w:rsid w:val="00093BBC"/>
    <w:rsid w:val="00094CB3"/>
    <w:rsid w:val="000A253C"/>
    <w:rsid w:val="000A29E4"/>
    <w:rsid w:val="000B0403"/>
    <w:rsid w:val="000B7FC2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569E"/>
    <w:rsid w:val="000F1934"/>
    <w:rsid w:val="000F32A2"/>
    <w:rsid w:val="00103BAD"/>
    <w:rsid w:val="00110E90"/>
    <w:rsid w:val="001110E7"/>
    <w:rsid w:val="00112B8F"/>
    <w:rsid w:val="00113E24"/>
    <w:rsid w:val="00115B53"/>
    <w:rsid w:val="00123750"/>
    <w:rsid w:val="00124115"/>
    <w:rsid w:val="00130A77"/>
    <w:rsid w:val="00140EC5"/>
    <w:rsid w:val="0014130A"/>
    <w:rsid w:val="0014150E"/>
    <w:rsid w:val="00141683"/>
    <w:rsid w:val="001434C5"/>
    <w:rsid w:val="00143834"/>
    <w:rsid w:val="0014620B"/>
    <w:rsid w:val="00147A57"/>
    <w:rsid w:val="00154DEA"/>
    <w:rsid w:val="0015514D"/>
    <w:rsid w:val="00157215"/>
    <w:rsid w:val="00160612"/>
    <w:rsid w:val="001616B5"/>
    <w:rsid w:val="00163071"/>
    <w:rsid w:val="00163ECD"/>
    <w:rsid w:val="00164489"/>
    <w:rsid w:val="0016790A"/>
    <w:rsid w:val="00167B4C"/>
    <w:rsid w:val="00170DBC"/>
    <w:rsid w:val="00177668"/>
    <w:rsid w:val="00183D65"/>
    <w:rsid w:val="00185A06"/>
    <w:rsid w:val="00187D45"/>
    <w:rsid w:val="00193400"/>
    <w:rsid w:val="00194367"/>
    <w:rsid w:val="001966BA"/>
    <w:rsid w:val="001A0A03"/>
    <w:rsid w:val="001A156F"/>
    <w:rsid w:val="001A2411"/>
    <w:rsid w:val="001A2EF8"/>
    <w:rsid w:val="001B2910"/>
    <w:rsid w:val="001B64D5"/>
    <w:rsid w:val="001B7DB9"/>
    <w:rsid w:val="001C0F2E"/>
    <w:rsid w:val="001C1F05"/>
    <w:rsid w:val="001C2E66"/>
    <w:rsid w:val="001C6C42"/>
    <w:rsid w:val="001C7924"/>
    <w:rsid w:val="001D151C"/>
    <w:rsid w:val="001D356B"/>
    <w:rsid w:val="001D36C9"/>
    <w:rsid w:val="001D7196"/>
    <w:rsid w:val="001D7B75"/>
    <w:rsid w:val="001E25D4"/>
    <w:rsid w:val="001E271C"/>
    <w:rsid w:val="001E518B"/>
    <w:rsid w:val="001E6CB6"/>
    <w:rsid w:val="001F2228"/>
    <w:rsid w:val="00200056"/>
    <w:rsid w:val="0020212F"/>
    <w:rsid w:val="00204967"/>
    <w:rsid w:val="00205B6F"/>
    <w:rsid w:val="002119D8"/>
    <w:rsid w:val="00211D6B"/>
    <w:rsid w:val="00211F67"/>
    <w:rsid w:val="00213C92"/>
    <w:rsid w:val="00220984"/>
    <w:rsid w:val="002217B7"/>
    <w:rsid w:val="0022376E"/>
    <w:rsid w:val="002237E7"/>
    <w:rsid w:val="00223A6E"/>
    <w:rsid w:val="00223F21"/>
    <w:rsid w:val="0023012C"/>
    <w:rsid w:val="0023246B"/>
    <w:rsid w:val="0023318D"/>
    <w:rsid w:val="00235684"/>
    <w:rsid w:val="00235FB1"/>
    <w:rsid w:val="0023698C"/>
    <w:rsid w:val="00237B61"/>
    <w:rsid w:val="00240A95"/>
    <w:rsid w:val="00242F17"/>
    <w:rsid w:val="0024381E"/>
    <w:rsid w:val="002446B8"/>
    <w:rsid w:val="00245204"/>
    <w:rsid w:val="00245319"/>
    <w:rsid w:val="00251210"/>
    <w:rsid w:val="00252DE3"/>
    <w:rsid w:val="002554B8"/>
    <w:rsid w:val="00257293"/>
    <w:rsid w:val="00257A7B"/>
    <w:rsid w:val="0026093D"/>
    <w:rsid w:val="002610A2"/>
    <w:rsid w:val="0026180A"/>
    <w:rsid w:val="00262011"/>
    <w:rsid w:val="002629C5"/>
    <w:rsid w:val="00266060"/>
    <w:rsid w:val="00266E71"/>
    <w:rsid w:val="00270384"/>
    <w:rsid w:val="00273B0B"/>
    <w:rsid w:val="00274A0D"/>
    <w:rsid w:val="00274E75"/>
    <w:rsid w:val="002776F8"/>
    <w:rsid w:val="00277ABC"/>
    <w:rsid w:val="0028065F"/>
    <w:rsid w:val="002808EE"/>
    <w:rsid w:val="002816BF"/>
    <w:rsid w:val="002829E4"/>
    <w:rsid w:val="00282D9B"/>
    <w:rsid w:val="00285237"/>
    <w:rsid w:val="00286B46"/>
    <w:rsid w:val="002965F1"/>
    <w:rsid w:val="00297DEF"/>
    <w:rsid w:val="002A2331"/>
    <w:rsid w:val="002A46A6"/>
    <w:rsid w:val="002A7AA2"/>
    <w:rsid w:val="002B0037"/>
    <w:rsid w:val="002B3B30"/>
    <w:rsid w:val="002B5E21"/>
    <w:rsid w:val="002B6663"/>
    <w:rsid w:val="002C1507"/>
    <w:rsid w:val="002C55A1"/>
    <w:rsid w:val="002C70E3"/>
    <w:rsid w:val="002C7C6C"/>
    <w:rsid w:val="002D16EC"/>
    <w:rsid w:val="002D49ED"/>
    <w:rsid w:val="002D7D5B"/>
    <w:rsid w:val="002E1141"/>
    <w:rsid w:val="002E1B67"/>
    <w:rsid w:val="002E47F1"/>
    <w:rsid w:val="002E4929"/>
    <w:rsid w:val="002E6903"/>
    <w:rsid w:val="002F03B7"/>
    <w:rsid w:val="002F192F"/>
    <w:rsid w:val="003002A2"/>
    <w:rsid w:val="00304AAD"/>
    <w:rsid w:val="003101A7"/>
    <w:rsid w:val="00311E6A"/>
    <w:rsid w:val="00314752"/>
    <w:rsid w:val="00320BB4"/>
    <w:rsid w:val="00322C7E"/>
    <w:rsid w:val="0032596D"/>
    <w:rsid w:val="00331824"/>
    <w:rsid w:val="00334897"/>
    <w:rsid w:val="00335863"/>
    <w:rsid w:val="00343088"/>
    <w:rsid w:val="00344FBB"/>
    <w:rsid w:val="0034757F"/>
    <w:rsid w:val="00347751"/>
    <w:rsid w:val="00347972"/>
    <w:rsid w:val="00347C5A"/>
    <w:rsid w:val="00347E71"/>
    <w:rsid w:val="003512B3"/>
    <w:rsid w:val="00351FB8"/>
    <w:rsid w:val="003528B4"/>
    <w:rsid w:val="00354155"/>
    <w:rsid w:val="00356C21"/>
    <w:rsid w:val="003616B2"/>
    <w:rsid w:val="003620FD"/>
    <w:rsid w:val="003701EC"/>
    <w:rsid w:val="00370C5F"/>
    <w:rsid w:val="00372769"/>
    <w:rsid w:val="00373DD9"/>
    <w:rsid w:val="0037466D"/>
    <w:rsid w:val="003773A8"/>
    <w:rsid w:val="0038222D"/>
    <w:rsid w:val="00384D6A"/>
    <w:rsid w:val="00385A49"/>
    <w:rsid w:val="0039290B"/>
    <w:rsid w:val="00397160"/>
    <w:rsid w:val="003A0388"/>
    <w:rsid w:val="003A2728"/>
    <w:rsid w:val="003A35C7"/>
    <w:rsid w:val="003A77C9"/>
    <w:rsid w:val="003A7D70"/>
    <w:rsid w:val="003B2C27"/>
    <w:rsid w:val="003B2FB0"/>
    <w:rsid w:val="003B4525"/>
    <w:rsid w:val="003C7C83"/>
    <w:rsid w:val="003C7CAA"/>
    <w:rsid w:val="003D0C3E"/>
    <w:rsid w:val="003D0EE4"/>
    <w:rsid w:val="003D2F39"/>
    <w:rsid w:val="003D5170"/>
    <w:rsid w:val="003E0285"/>
    <w:rsid w:val="003E2E89"/>
    <w:rsid w:val="003E5697"/>
    <w:rsid w:val="003F194C"/>
    <w:rsid w:val="003F2260"/>
    <w:rsid w:val="003F35E6"/>
    <w:rsid w:val="003F6350"/>
    <w:rsid w:val="003F639B"/>
    <w:rsid w:val="004007CF"/>
    <w:rsid w:val="00401706"/>
    <w:rsid w:val="004051A2"/>
    <w:rsid w:val="00406572"/>
    <w:rsid w:val="00420688"/>
    <w:rsid w:val="00421CE0"/>
    <w:rsid w:val="004246F5"/>
    <w:rsid w:val="00424C0D"/>
    <w:rsid w:val="00424DCB"/>
    <w:rsid w:val="00425892"/>
    <w:rsid w:val="004270F2"/>
    <w:rsid w:val="00430187"/>
    <w:rsid w:val="0043391E"/>
    <w:rsid w:val="0044311F"/>
    <w:rsid w:val="004437F1"/>
    <w:rsid w:val="00445664"/>
    <w:rsid w:val="00450047"/>
    <w:rsid w:val="004520AD"/>
    <w:rsid w:val="0045373C"/>
    <w:rsid w:val="00457A24"/>
    <w:rsid w:val="0046352C"/>
    <w:rsid w:val="00463DB2"/>
    <w:rsid w:val="00464A49"/>
    <w:rsid w:val="0046543A"/>
    <w:rsid w:val="004673D4"/>
    <w:rsid w:val="00467554"/>
    <w:rsid w:val="00467CC4"/>
    <w:rsid w:val="0047057C"/>
    <w:rsid w:val="00476C06"/>
    <w:rsid w:val="00480054"/>
    <w:rsid w:val="0048094F"/>
    <w:rsid w:val="004857B4"/>
    <w:rsid w:val="004866A0"/>
    <w:rsid w:val="00487E5A"/>
    <w:rsid w:val="00487F59"/>
    <w:rsid w:val="00491464"/>
    <w:rsid w:val="004922EE"/>
    <w:rsid w:val="0049249D"/>
    <w:rsid w:val="0049722A"/>
    <w:rsid w:val="004A044F"/>
    <w:rsid w:val="004A0B1D"/>
    <w:rsid w:val="004A11C9"/>
    <w:rsid w:val="004A1C18"/>
    <w:rsid w:val="004A31F8"/>
    <w:rsid w:val="004A6BD4"/>
    <w:rsid w:val="004A6C54"/>
    <w:rsid w:val="004B0525"/>
    <w:rsid w:val="004B0EA4"/>
    <w:rsid w:val="004B3BA7"/>
    <w:rsid w:val="004C34F0"/>
    <w:rsid w:val="004C6D7F"/>
    <w:rsid w:val="004D0BDB"/>
    <w:rsid w:val="004D28E5"/>
    <w:rsid w:val="004E200A"/>
    <w:rsid w:val="004E41A0"/>
    <w:rsid w:val="004E760A"/>
    <w:rsid w:val="004E7A64"/>
    <w:rsid w:val="004F3BB1"/>
    <w:rsid w:val="004F52FA"/>
    <w:rsid w:val="004F5825"/>
    <w:rsid w:val="00501C4B"/>
    <w:rsid w:val="00505535"/>
    <w:rsid w:val="00505B7F"/>
    <w:rsid w:val="0051138D"/>
    <w:rsid w:val="00512E58"/>
    <w:rsid w:val="0051356F"/>
    <w:rsid w:val="005177D1"/>
    <w:rsid w:val="0052024C"/>
    <w:rsid w:val="005228F3"/>
    <w:rsid w:val="00523255"/>
    <w:rsid w:val="00525C52"/>
    <w:rsid w:val="005315B8"/>
    <w:rsid w:val="005333D7"/>
    <w:rsid w:val="0053417E"/>
    <w:rsid w:val="00534E8D"/>
    <w:rsid w:val="00535835"/>
    <w:rsid w:val="00537591"/>
    <w:rsid w:val="00540642"/>
    <w:rsid w:val="005406C6"/>
    <w:rsid w:val="00543835"/>
    <w:rsid w:val="00550DFB"/>
    <w:rsid w:val="0055272B"/>
    <w:rsid w:val="0055361F"/>
    <w:rsid w:val="00555D03"/>
    <w:rsid w:val="00557327"/>
    <w:rsid w:val="00562E5E"/>
    <w:rsid w:val="00574C0C"/>
    <w:rsid w:val="0057758C"/>
    <w:rsid w:val="005836E0"/>
    <w:rsid w:val="00586FD8"/>
    <w:rsid w:val="005875DA"/>
    <w:rsid w:val="0059099F"/>
    <w:rsid w:val="005916DF"/>
    <w:rsid w:val="005924CD"/>
    <w:rsid w:val="00593B30"/>
    <w:rsid w:val="00593FBC"/>
    <w:rsid w:val="00594B9A"/>
    <w:rsid w:val="00595E02"/>
    <w:rsid w:val="005961DC"/>
    <w:rsid w:val="005A0465"/>
    <w:rsid w:val="005A0988"/>
    <w:rsid w:val="005A2AA1"/>
    <w:rsid w:val="005A4027"/>
    <w:rsid w:val="005A5386"/>
    <w:rsid w:val="005A6788"/>
    <w:rsid w:val="005B1C54"/>
    <w:rsid w:val="005B1C8C"/>
    <w:rsid w:val="005B29D0"/>
    <w:rsid w:val="005B3DCC"/>
    <w:rsid w:val="005B55A8"/>
    <w:rsid w:val="005B6BE1"/>
    <w:rsid w:val="005B6DDB"/>
    <w:rsid w:val="005C05D2"/>
    <w:rsid w:val="005C0F13"/>
    <w:rsid w:val="005C2FC0"/>
    <w:rsid w:val="005C3EF5"/>
    <w:rsid w:val="005C57BD"/>
    <w:rsid w:val="005C632D"/>
    <w:rsid w:val="005D1B9D"/>
    <w:rsid w:val="005D4E95"/>
    <w:rsid w:val="005D5318"/>
    <w:rsid w:val="005D566D"/>
    <w:rsid w:val="005D5B3B"/>
    <w:rsid w:val="005E29CE"/>
    <w:rsid w:val="005E2D3E"/>
    <w:rsid w:val="005E5912"/>
    <w:rsid w:val="005F1886"/>
    <w:rsid w:val="005F6DF1"/>
    <w:rsid w:val="00603373"/>
    <w:rsid w:val="00605908"/>
    <w:rsid w:val="006103D4"/>
    <w:rsid w:val="00611E35"/>
    <w:rsid w:val="00611F66"/>
    <w:rsid w:val="006161A9"/>
    <w:rsid w:val="0061661D"/>
    <w:rsid w:val="0062039C"/>
    <w:rsid w:val="006207F3"/>
    <w:rsid w:val="00621123"/>
    <w:rsid w:val="00622310"/>
    <w:rsid w:val="006225DD"/>
    <w:rsid w:val="006228B5"/>
    <w:rsid w:val="00624A11"/>
    <w:rsid w:val="00625EC7"/>
    <w:rsid w:val="0062712D"/>
    <w:rsid w:val="006303DB"/>
    <w:rsid w:val="006305A2"/>
    <w:rsid w:val="006323BB"/>
    <w:rsid w:val="0063343A"/>
    <w:rsid w:val="0063670F"/>
    <w:rsid w:val="00637F77"/>
    <w:rsid w:val="00640ED9"/>
    <w:rsid w:val="0064201B"/>
    <w:rsid w:val="00643079"/>
    <w:rsid w:val="00643894"/>
    <w:rsid w:val="00646C84"/>
    <w:rsid w:val="00647BAE"/>
    <w:rsid w:val="00647DC1"/>
    <w:rsid w:val="00651A09"/>
    <w:rsid w:val="00655C44"/>
    <w:rsid w:val="0065689B"/>
    <w:rsid w:val="00657A3B"/>
    <w:rsid w:val="00660813"/>
    <w:rsid w:val="006610FE"/>
    <w:rsid w:val="00664CA4"/>
    <w:rsid w:val="006661CC"/>
    <w:rsid w:val="0067018F"/>
    <w:rsid w:val="00670DC3"/>
    <w:rsid w:val="00672359"/>
    <w:rsid w:val="00673683"/>
    <w:rsid w:val="0067478E"/>
    <w:rsid w:val="006751D6"/>
    <w:rsid w:val="00680697"/>
    <w:rsid w:val="00680DB4"/>
    <w:rsid w:val="00684927"/>
    <w:rsid w:val="0068564F"/>
    <w:rsid w:val="006909B8"/>
    <w:rsid w:val="0069746C"/>
    <w:rsid w:val="006A0535"/>
    <w:rsid w:val="006A49D9"/>
    <w:rsid w:val="006A5194"/>
    <w:rsid w:val="006A5A32"/>
    <w:rsid w:val="006A69B7"/>
    <w:rsid w:val="006B2618"/>
    <w:rsid w:val="006C093F"/>
    <w:rsid w:val="006C7E44"/>
    <w:rsid w:val="006D0884"/>
    <w:rsid w:val="006E0878"/>
    <w:rsid w:val="006E0D2B"/>
    <w:rsid w:val="006E1271"/>
    <w:rsid w:val="006E34FC"/>
    <w:rsid w:val="006E3A20"/>
    <w:rsid w:val="006E5A0D"/>
    <w:rsid w:val="006F0944"/>
    <w:rsid w:val="006F7F65"/>
    <w:rsid w:val="00705D5E"/>
    <w:rsid w:val="007130DE"/>
    <w:rsid w:val="00713F7B"/>
    <w:rsid w:val="007173B0"/>
    <w:rsid w:val="00717B89"/>
    <w:rsid w:val="0072294A"/>
    <w:rsid w:val="00724A3F"/>
    <w:rsid w:val="00727861"/>
    <w:rsid w:val="007300FC"/>
    <w:rsid w:val="00734038"/>
    <w:rsid w:val="00734334"/>
    <w:rsid w:val="00735145"/>
    <w:rsid w:val="00737FE3"/>
    <w:rsid w:val="0074042A"/>
    <w:rsid w:val="00742C63"/>
    <w:rsid w:val="00746A73"/>
    <w:rsid w:val="00746FC1"/>
    <w:rsid w:val="00750623"/>
    <w:rsid w:val="00751609"/>
    <w:rsid w:val="00754262"/>
    <w:rsid w:val="00770A28"/>
    <w:rsid w:val="00775ED0"/>
    <w:rsid w:val="007831CA"/>
    <w:rsid w:val="007852AD"/>
    <w:rsid w:val="0078598D"/>
    <w:rsid w:val="00785CD0"/>
    <w:rsid w:val="00791F45"/>
    <w:rsid w:val="007971AB"/>
    <w:rsid w:val="007A193B"/>
    <w:rsid w:val="007A1D98"/>
    <w:rsid w:val="007A3001"/>
    <w:rsid w:val="007A3F97"/>
    <w:rsid w:val="007A46BA"/>
    <w:rsid w:val="007B026D"/>
    <w:rsid w:val="007B3A95"/>
    <w:rsid w:val="007B59B0"/>
    <w:rsid w:val="007C5812"/>
    <w:rsid w:val="007D1586"/>
    <w:rsid w:val="007D1D82"/>
    <w:rsid w:val="007D52ED"/>
    <w:rsid w:val="007D639D"/>
    <w:rsid w:val="007D7AD2"/>
    <w:rsid w:val="007E45D1"/>
    <w:rsid w:val="007E5F5B"/>
    <w:rsid w:val="007E71B0"/>
    <w:rsid w:val="007F1410"/>
    <w:rsid w:val="007F1E92"/>
    <w:rsid w:val="007F45F8"/>
    <w:rsid w:val="008017F5"/>
    <w:rsid w:val="008101F5"/>
    <w:rsid w:val="008111AE"/>
    <w:rsid w:val="00811CCD"/>
    <w:rsid w:val="008173A9"/>
    <w:rsid w:val="00823733"/>
    <w:rsid w:val="00836743"/>
    <w:rsid w:val="0084316E"/>
    <w:rsid w:val="0084528C"/>
    <w:rsid w:val="008457F0"/>
    <w:rsid w:val="00851367"/>
    <w:rsid w:val="008519FE"/>
    <w:rsid w:val="00860A3E"/>
    <w:rsid w:val="00861E68"/>
    <w:rsid w:val="00863F5D"/>
    <w:rsid w:val="008645B6"/>
    <w:rsid w:val="00864D7D"/>
    <w:rsid w:val="00866F2E"/>
    <w:rsid w:val="0087023B"/>
    <w:rsid w:val="0087071D"/>
    <w:rsid w:val="00872474"/>
    <w:rsid w:val="00872C80"/>
    <w:rsid w:val="008736A1"/>
    <w:rsid w:val="00874837"/>
    <w:rsid w:val="00876B58"/>
    <w:rsid w:val="00882615"/>
    <w:rsid w:val="008826C9"/>
    <w:rsid w:val="00883065"/>
    <w:rsid w:val="0088721E"/>
    <w:rsid w:val="00887DAD"/>
    <w:rsid w:val="008909BF"/>
    <w:rsid w:val="008909FB"/>
    <w:rsid w:val="00892242"/>
    <w:rsid w:val="00892AE8"/>
    <w:rsid w:val="00892AEE"/>
    <w:rsid w:val="00895FEB"/>
    <w:rsid w:val="008A0A14"/>
    <w:rsid w:val="008A5D6A"/>
    <w:rsid w:val="008A7361"/>
    <w:rsid w:val="008A7EAF"/>
    <w:rsid w:val="008B0E68"/>
    <w:rsid w:val="008B193A"/>
    <w:rsid w:val="008C0161"/>
    <w:rsid w:val="008C47A6"/>
    <w:rsid w:val="008D5DBB"/>
    <w:rsid w:val="008E16D4"/>
    <w:rsid w:val="008E3DF7"/>
    <w:rsid w:val="008E59E9"/>
    <w:rsid w:val="008E6F2D"/>
    <w:rsid w:val="008F01EB"/>
    <w:rsid w:val="008F6196"/>
    <w:rsid w:val="008F757C"/>
    <w:rsid w:val="0090070E"/>
    <w:rsid w:val="00904606"/>
    <w:rsid w:val="00905303"/>
    <w:rsid w:val="0090548A"/>
    <w:rsid w:val="00913878"/>
    <w:rsid w:val="00914F25"/>
    <w:rsid w:val="0091519F"/>
    <w:rsid w:val="0091535A"/>
    <w:rsid w:val="009158BC"/>
    <w:rsid w:val="00915FD9"/>
    <w:rsid w:val="00917DAD"/>
    <w:rsid w:val="00923441"/>
    <w:rsid w:val="009258B6"/>
    <w:rsid w:val="00927372"/>
    <w:rsid w:val="00931174"/>
    <w:rsid w:val="00933AC9"/>
    <w:rsid w:val="009343DD"/>
    <w:rsid w:val="009364A2"/>
    <w:rsid w:val="0093701E"/>
    <w:rsid w:val="0094003B"/>
    <w:rsid w:val="00947FE9"/>
    <w:rsid w:val="0095355E"/>
    <w:rsid w:val="009536EF"/>
    <w:rsid w:val="00954633"/>
    <w:rsid w:val="009556E9"/>
    <w:rsid w:val="00955926"/>
    <w:rsid w:val="00962772"/>
    <w:rsid w:val="009627BD"/>
    <w:rsid w:val="0096443C"/>
    <w:rsid w:val="00964F9A"/>
    <w:rsid w:val="00965AE0"/>
    <w:rsid w:val="0097099B"/>
    <w:rsid w:val="00970A73"/>
    <w:rsid w:val="00971456"/>
    <w:rsid w:val="0097235E"/>
    <w:rsid w:val="00973646"/>
    <w:rsid w:val="009807AF"/>
    <w:rsid w:val="009831F7"/>
    <w:rsid w:val="00983432"/>
    <w:rsid w:val="00983717"/>
    <w:rsid w:val="00984727"/>
    <w:rsid w:val="009858B7"/>
    <w:rsid w:val="009869A8"/>
    <w:rsid w:val="0099223B"/>
    <w:rsid w:val="00992ED3"/>
    <w:rsid w:val="00993142"/>
    <w:rsid w:val="009A0FAF"/>
    <w:rsid w:val="009A3D06"/>
    <w:rsid w:val="009A5C7C"/>
    <w:rsid w:val="009A7AA9"/>
    <w:rsid w:val="009B12B5"/>
    <w:rsid w:val="009C02E6"/>
    <w:rsid w:val="009C1DBA"/>
    <w:rsid w:val="009C452D"/>
    <w:rsid w:val="009C7994"/>
    <w:rsid w:val="009C7F2B"/>
    <w:rsid w:val="009D0D4C"/>
    <w:rsid w:val="009D41FF"/>
    <w:rsid w:val="009D4279"/>
    <w:rsid w:val="009D5309"/>
    <w:rsid w:val="009D5EEC"/>
    <w:rsid w:val="009E1B70"/>
    <w:rsid w:val="009E40F4"/>
    <w:rsid w:val="009E697B"/>
    <w:rsid w:val="009E7EFC"/>
    <w:rsid w:val="009F05AD"/>
    <w:rsid w:val="009F1ABF"/>
    <w:rsid w:val="00A01BC9"/>
    <w:rsid w:val="00A01F43"/>
    <w:rsid w:val="00A03D6E"/>
    <w:rsid w:val="00A065CA"/>
    <w:rsid w:val="00A07EB5"/>
    <w:rsid w:val="00A10CB0"/>
    <w:rsid w:val="00A12298"/>
    <w:rsid w:val="00A13FA0"/>
    <w:rsid w:val="00A14410"/>
    <w:rsid w:val="00A17867"/>
    <w:rsid w:val="00A23DBF"/>
    <w:rsid w:val="00A25C3F"/>
    <w:rsid w:val="00A2671A"/>
    <w:rsid w:val="00A31130"/>
    <w:rsid w:val="00A33A4E"/>
    <w:rsid w:val="00A37BF8"/>
    <w:rsid w:val="00A41D4B"/>
    <w:rsid w:val="00A440C2"/>
    <w:rsid w:val="00A45945"/>
    <w:rsid w:val="00A527F8"/>
    <w:rsid w:val="00A60925"/>
    <w:rsid w:val="00A66B7C"/>
    <w:rsid w:val="00A679F0"/>
    <w:rsid w:val="00A70295"/>
    <w:rsid w:val="00A70709"/>
    <w:rsid w:val="00A70F74"/>
    <w:rsid w:val="00A71A1F"/>
    <w:rsid w:val="00A73B20"/>
    <w:rsid w:val="00A74984"/>
    <w:rsid w:val="00A77D43"/>
    <w:rsid w:val="00A810D3"/>
    <w:rsid w:val="00A81591"/>
    <w:rsid w:val="00A82805"/>
    <w:rsid w:val="00A82BB7"/>
    <w:rsid w:val="00A82EA1"/>
    <w:rsid w:val="00A83E1A"/>
    <w:rsid w:val="00A83FAD"/>
    <w:rsid w:val="00A8476D"/>
    <w:rsid w:val="00A87DDA"/>
    <w:rsid w:val="00A92D38"/>
    <w:rsid w:val="00AA002F"/>
    <w:rsid w:val="00AA09FE"/>
    <w:rsid w:val="00AA2BCD"/>
    <w:rsid w:val="00AB1FFD"/>
    <w:rsid w:val="00AB3873"/>
    <w:rsid w:val="00AB4B37"/>
    <w:rsid w:val="00AB7321"/>
    <w:rsid w:val="00AB7C98"/>
    <w:rsid w:val="00AD2322"/>
    <w:rsid w:val="00AD3201"/>
    <w:rsid w:val="00AD6006"/>
    <w:rsid w:val="00AE132B"/>
    <w:rsid w:val="00AE7B62"/>
    <w:rsid w:val="00AF4192"/>
    <w:rsid w:val="00AF4A1C"/>
    <w:rsid w:val="00AF50F9"/>
    <w:rsid w:val="00AF7BAD"/>
    <w:rsid w:val="00B03444"/>
    <w:rsid w:val="00B0356A"/>
    <w:rsid w:val="00B056ED"/>
    <w:rsid w:val="00B115EA"/>
    <w:rsid w:val="00B11BA6"/>
    <w:rsid w:val="00B146EB"/>
    <w:rsid w:val="00B22EB5"/>
    <w:rsid w:val="00B25D2B"/>
    <w:rsid w:val="00B30188"/>
    <w:rsid w:val="00B3593F"/>
    <w:rsid w:val="00B36AAB"/>
    <w:rsid w:val="00B41F70"/>
    <w:rsid w:val="00B427E2"/>
    <w:rsid w:val="00B44104"/>
    <w:rsid w:val="00B46ACF"/>
    <w:rsid w:val="00B47049"/>
    <w:rsid w:val="00B53091"/>
    <w:rsid w:val="00B571E9"/>
    <w:rsid w:val="00B6056E"/>
    <w:rsid w:val="00B710C5"/>
    <w:rsid w:val="00B73B19"/>
    <w:rsid w:val="00B75606"/>
    <w:rsid w:val="00B767B9"/>
    <w:rsid w:val="00B81592"/>
    <w:rsid w:val="00B8257F"/>
    <w:rsid w:val="00B84546"/>
    <w:rsid w:val="00B85E8B"/>
    <w:rsid w:val="00B90B77"/>
    <w:rsid w:val="00B90C62"/>
    <w:rsid w:val="00B9490A"/>
    <w:rsid w:val="00B94E97"/>
    <w:rsid w:val="00BA177D"/>
    <w:rsid w:val="00BA3069"/>
    <w:rsid w:val="00BA41F0"/>
    <w:rsid w:val="00BB1AE4"/>
    <w:rsid w:val="00BB2569"/>
    <w:rsid w:val="00BB6ADF"/>
    <w:rsid w:val="00BC251D"/>
    <w:rsid w:val="00BC5C7E"/>
    <w:rsid w:val="00BD6432"/>
    <w:rsid w:val="00BE09C6"/>
    <w:rsid w:val="00BE0CCF"/>
    <w:rsid w:val="00BE1536"/>
    <w:rsid w:val="00BE6139"/>
    <w:rsid w:val="00BE6473"/>
    <w:rsid w:val="00BF5D0C"/>
    <w:rsid w:val="00C002A1"/>
    <w:rsid w:val="00C01056"/>
    <w:rsid w:val="00C05D58"/>
    <w:rsid w:val="00C1200C"/>
    <w:rsid w:val="00C1381A"/>
    <w:rsid w:val="00C16256"/>
    <w:rsid w:val="00C16CFE"/>
    <w:rsid w:val="00C17B9E"/>
    <w:rsid w:val="00C17C46"/>
    <w:rsid w:val="00C207F8"/>
    <w:rsid w:val="00C23214"/>
    <w:rsid w:val="00C23602"/>
    <w:rsid w:val="00C24E42"/>
    <w:rsid w:val="00C27378"/>
    <w:rsid w:val="00C273A8"/>
    <w:rsid w:val="00C31BF2"/>
    <w:rsid w:val="00C32795"/>
    <w:rsid w:val="00C35D11"/>
    <w:rsid w:val="00C37117"/>
    <w:rsid w:val="00C373B9"/>
    <w:rsid w:val="00C410CE"/>
    <w:rsid w:val="00C52E4D"/>
    <w:rsid w:val="00C53775"/>
    <w:rsid w:val="00C54620"/>
    <w:rsid w:val="00C55369"/>
    <w:rsid w:val="00C5707E"/>
    <w:rsid w:val="00C60752"/>
    <w:rsid w:val="00C635FD"/>
    <w:rsid w:val="00C6457A"/>
    <w:rsid w:val="00C650D9"/>
    <w:rsid w:val="00C736ED"/>
    <w:rsid w:val="00C77FE5"/>
    <w:rsid w:val="00C809CE"/>
    <w:rsid w:val="00C84641"/>
    <w:rsid w:val="00C8513C"/>
    <w:rsid w:val="00C91832"/>
    <w:rsid w:val="00C92C18"/>
    <w:rsid w:val="00C93D8F"/>
    <w:rsid w:val="00C947AD"/>
    <w:rsid w:val="00C95D05"/>
    <w:rsid w:val="00CA0907"/>
    <w:rsid w:val="00CA11EF"/>
    <w:rsid w:val="00CA5C8E"/>
    <w:rsid w:val="00CA6255"/>
    <w:rsid w:val="00CA6D4D"/>
    <w:rsid w:val="00CB0048"/>
    <w:rsid w:val="00CC250C"/>
    <w:rsid w:val="00CC7522"/>
    <w:rsid w:val="00CD18DB"/>
    <w:rsid w:val="00CD2BA8"/>
    <w:rsid w:val="00CD3D9F"/>
    <w:rsid w:val="00CD4132"/>
    <w:rsid w:val="00CD5DF8"/>
    <w:rsid w:val="00CD5F4E"/>
    <w:rsid w:val="00CE4B0B"/>
    <w:rsid w:val="00CE524C"/>
    <w:rsid w:val="00CE783A"/>
    <w:rsid w:val="00CF0900"/>
    <w:rsid w:val="00CF22DC"/>
    <w:rsid w:val="00CF23B0"/>
    <w:rsid w:val="00CF2D52"/>
    <w:rsid w:val="00D00E19"/>
    <w:rsid w:val="00D0435B"/>
    <w:rsid w:val="00D0520A"/>
    <w:rsid w:val="00D0604C"/>
    <w:rsid w:val="00D10E70"/>
    <w:rsid w:val="00D11358"/>
    <w:rsid w:val="00D159AC"/>
    <w:rsid w:val="00D1697D"/>
    <w:rsid w:val="00D23980"/>
    <w:rsid w:val="00D27A6A"/>
    <w:rsid w:val="00D316D3"/>
    <w:rsid w:val="00D31C89"/>
    <w:rsid w:val="00D33212"/>
    <w:rsid w:val="00D33975"/>
    <w:rsid w:val="00D36A02"/>
    <w:rsid w:val="00D36C60"/>
    <w:rsid w:val="00D4143F"/>
    <w:rsid w:val="00D42717"/>
    <w:rsid w:val="00D42DDA"/>
    <w:rsid w:val="00D44546"/>
    <w:rsid w:val="00D45CCD"/>
    <w:rsid w:val="00D52D5A"/>
    <w:rsid w:val="00D6443F"/>
    <w:rsid w:val="00D665B8"/>
    <w:rsid w:val="00D66B78"/>
    <w:rsid w:val="00D66E7D"/>
    <w:rsid w:val="00D706A0"/>
    <w:rsid w:val="00D71D19"/>
    <w:rsid w:val="00D7290D"/>
    <w:rsid w:val="00D74831"/>
    <w:rsid w:val="00D75639"/>
    <w:rsid w:val="00D82AD8"/>
    <w:rsid w:val="00D96828"/>
    <w:rsid w:val="00D97043"/>
    <w:rsid w:val="00DA1850"/>
    <w:rsid w:val="00DA398D"/>
    <w:rsid w:val="00DB0800"/>
    <w:rsid w:val="00DB4E91"/>
    <w:rsid w:val="00DB607C"/>
    <w:rsid w:val="00DB683E"/>
    <w:rsid w:val="00DB6A22"/>
    <w:rsid w:val="00DB79F0"/>
    <w:rsid w:val="00DC72A3"/>
    <w:rsid w:val="00DC7C8C"/>
    <w:rsid w:val="00DC7FE1"/>
    <w:rsid w:val="00DD1F6B"/>
    <w:rsid w:val="00DD3D96"/>
    <w:rsid w:val="00DD4369"/>
    <w:rsid w:val="00DD4B92"/>
    <w:rsid w:val="00DD63D6"/>
    <w:rsid w:val="00DD67BB"/>
    <w:rsid w:val="00DD6D3F"/>
    <w:rsid w:val="00DE3021"/>
    <w:rsid w:val="00DE45DC"/>
    <w:rsid w:val="00DE52C1"/>
    <w:rsid w:val="00DE54A9"/>
    <w:rsid w:val="00DF11BD"/>
    <w:rsid w:val="00DF368F"/>
    <w:rsid w:val="00DF4624"/>
    <w:rsid w:val="00DF4B4D"/>
    <w:rsid w:val="00E00016"/>
    <w:rsid w:val="00E012B5"/>
    <w:rsid w:val="00E045D6"/>
    <w:rsid w:val="00E05D89"/>
    <w:rsid w:val="00E13165"/>
    <w:rsid w:val="00E13627"/>
    <w:rsid w:val="00E17889"/>
    <w:rsid w:val="00E22729"/>
    <w:rsid w:val="00E22AE1"/>
    <w:rsid w:val="00E30980"/>
    <w:rsid w:val="00E45EB5"/>
    <w:rsid w:val="00E50012"/>
    <w:rsid w:val="00E5035D"/>
    <w:rsid w:val="00E52491"/>
    <w:rsid w:val="00E528D2"/>
    <w:rsid w:val="00E54006"/>
    <w:rsid w:val="00E55330"/>
    <w:rsid w:val="00E60158"/>
    <w:rsid w:val="00E62040"/>
    <w:rsid w:val="00E64A46"/>
    <w:rsid w:val="00E74619"/>
    <w:rsid w:val="00E7736D"/>
    <w:rsid w:val="00E837D7"/>
    <w:rsid w:val="00E8584F"/>
    <w:rsid w:val="00E85B41"/>
    <w:rsid w:val="00E96AB1"/>
    <w:rsid w:val="00E97499"/>
    <w:rsid w:val="00E97981"/>
    <w:rsid w:val="00EA4082"/>
    <w:rsid w:val="00EA6D7D"/>
    <w:rsid w:val="00EB0557"/>
    <w:rsid w:val="00EB69BF"/>
    <w:rsid w:val="00EC2ED5"/>
    <w:rsid w:val="00EC4FEA"/>
    <w:rsid w:val="00EC5043"/>
    <w:rsid w:val="00EC647C"/>
    <w:rsid w:val="00EC7F21"/>
    <w:rsid w:val="00ED2420"/>
    <w:rsid w:val="00ED3382"/>
    <w:rsid w:val="00ED5315"/>
    <w:rsid w:val="00ED6444"/>
    <w:rsid w:val="00EE07F4"/>
    <w:rsid w:val="00EE12C0"/>
    <w:rsid w:val="00EE2C5E"/>
    <w:rsid w:val="00EE609A"/>
    <w:rsid w:val="00EE616F"/>
    <w:rsid w:val="00EE6294"/>
    <w:rsid w:val="00EE676A"/>
    <w:rsid w:val="00EF3489"/>
    <w:rsid w:val="00EF3F14"/>
    <w:rsid w:val="00EF3F36"/>
    <w:rsid w:val="00EF42C0"/>
    <w:rsid w:val="00EF5E03"/>
    <w:rsid w:val="00EF6F9A"/>
    <w:rsid w:val="00F0200F"/>
    <w:rsid w:val="00F10AD6"/>
    <w:rsid w:val="00F10DE1"/>
    <w:rsid w:val="00F1756E"/>
    <w:rsid w:val="00F20856"/>
    <w:rsid w:val="00F210B0"/>
    <w:rsid w:val="00F2275B"/>
    <w:rsid w:val="00F33D20"/>
    <w:rsid w:val="00F353E9"/>
    <w:rsid w:val="00F36281"/>
    <w:rsid w:val="00F404AC"/>
    <w:rsid w:val="00F40C40"/>
    <w:rsid w:val="00F439BD"/>
    <w:rsid w:val="00F444E9"/>
    <w:rsid w:val="00F4546C"/>
    <w:rsid w:val="00F45869"/>
    <w:rsid w:val="00F462E4"/>
    <w:rsid w:val="00F466B6"/>
    <w:rsid w:val="00F479F3"/>
    <w:rsid w:val="00F51C8E"/>
    <w:rsid w:val="00F51EBE"/>
    <w:rsid w:val="00F5407F"/>
    <w:rsid w:val="00F5476E"/>
    <w:rsid w:val="00F62538"/>
    <w:rsid w:val="00F62D7A"/>
    <w:rsid w:val="00F62F80"/>
    <w:rsid w:val="00F64EC9"/>
    <w:rsid w:val="00F650FB"/>
    <w:rsid w:val="00F667E6"/>
    <w:rsid w:val="00F707FC"/>
    <w:rsid w:val="00F712AC"/>
    <w:rsid w:val="00F80E5E"/>
    <w:rsid w:val="00F85892"/>
    <w:rsid w:val="00F863AE"/>
    <w:rsid w:val="00F872CD"/>
    <w:rsid w:val="00F9091D"/>
    <w:rsid w:val="00F92B98"/>
    <w:rsid w:val="00F94BDF"/>
    <w:rsid w:val="00F94C99"/>
    <w:rsid w:val="00FA144E"/>
    <w:rsid w:val="00FA1809"/>
    <w:rsid w:val="00FA2BF7"/>
    <w:rsid w:val="00FA3468"/>
    <w:rsid w:val="00FA6205"/>
    <w:rsid w:val="00FA6781"/>
    <w:rsid w:val="00FB08EC"/>
    <w:rsid w:val="00FB0D99"/>
    <w:rsid w:val="00FB3385"/>
    <w:rsid w:val="00FB5952"/>
    <w:rsid w:val="00FC19D7"/>
    <w:rsid w:val="00FC2297"/>
    <w:rsid w:val="00FC2B6D"/>
    <w:rsid w:val="00FC44E9"/>
    <w:rsid w:val="00FC4FEE"/>
    <w:rsid w:val="00FC79F9"/>
    <w:rsid w:val="00FD0FFD"/>
    <w:rsid w:val="00FD1605"/>
    <w:rsid w:val="00FD48B3"/>
    <w:rsid w:val="00FE0BA7"/>
    <w:rsid w:val="00FE27EA"/>
    <w:rsid w:val="00FE5DCA"/>
    <w:rsid w:val="00FE5DE3"/>
    <w:rsid w:val="00FF0E94"/>
    <w:rsid w:val="00FF29FB"/>
    <w:rsid w:val="00FF4145"/>
    <w:rsid w:val="00FF49AF"/>
    <w:rsid w:val="00FF54BE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15D1"/>
  <w15:docId w15:val="{2B9B7D10-F424-4A18-B305-BF0B97AA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B3593F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NoSpacing">
    <w:name w:val="No Spacing"/>
    <w:uiPriority w:val="1"/>
    <w:qFormat/>
    <w:rsid w:val="006E34FC"/>
    <w:rPr>
      <w:rFonts w:asciiTheme="minorHAnsi" w:hAnsiTheme="minorHAns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23980"/>
  </w:style>
  <w:style w:type="character" w:customStyle="1" w:styleId="MTConvertedEquation">
    <w:name w:val="MTConvertedEquation"/>
    <w:basedOn w:val="DefaultParagraphFont"/>
    <w:rsid w:val="00051B6D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5315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5B8"/>
  </w:style>
  <w:style w:type="paragraph" w:styleId="Footer">
    <w:name w:val="footer"/>
    <w:basedOn w:val="Normal"/>
    <w:link w:val="FooterChar"/>
    <w:uiPriority w:val="99"/>
    <w:unhideWhenUsed/>
    <w:rsid w:val="005315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5B8"/>
  </w:style>
  <w:style w:type="character" w:customStyle="1" w:styleId="Heading1Char">
    <w:name w:val="Heading 1 Char"/>
    <w:basedOn w:val="DefaultParagraphFont"/>
    <w:link w:val="Heading1"/>
    <w:uiPriority w:val="9"/>
    <w:rsid w:val="005315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AF59D-CFF7-416D-8F10-E3CD3477D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436</Words>
  <Characters>2243</Characters>
  <Application>Microsoft Office Word</Application>
  <DocSecurity>0</DocSecurity>
  <Lines>249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5.3.2 Definite &amp; Indefinite Integrals_Guide</dc:title>
  <dc:creator>Kyle</dc:creator>
  <cp:lastModifiedBy>Kyle Knee</cp:lastModifiedBy>
  <cp:revision>16</cp:revision>
  <cp:lastPrinted>2026-07-07T12:03:00Z</cp:lastPrinted>
  <dcterms:created xsi:type="dcterms:W3CDTF">2017-11-09T17:33:00Z</dcterms:created>
  <dcterms:modified xsi:type="dcterms:W3CDTF">2026-07-07T12:03:00Z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