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B7179" w14:paraId="050BFC89" w14:textId="77777777" w:rsidTr="00BB7179">
        <w:tc>
          <w:tcPr>
            <w:tcW w:w="3596" w:type="dxa"/>
          </w:tcPr>
          <w:p w14:paraId="202420B6" w14:textId="77777777" w:rsidR="00BB7179" w:rsidRDefault="00BB7179" w:rsidP="00BB717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14:paraId="2507B997" w14:textId="77777777" w:rsidR="00BB7179" w:rsidRDefault="00BB7179" w:rsidP="00243DB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Skills </w:t>
            </w:r>
            <w:r w:rsidR="00243DBC">
              <w:rPr>
                <w:b/>
                <w:sz w:val="28"/>
              </w:rPr>
              <w:t>Check</w:t>
            </w:r>
            <w:r w:rsidR="00D86182">
              <w:rPr>
                <w:b/>
                <w:sz w:val="28"/>
              </w:rPr>
              <w:t xml:space="preserve"> 2</w:t>
            </w:r>
            <w:r w:rsidR="00DF5A5B">
              <w:rPr>
                <w:b/>
                <w:sz w:val="28"/>
              </w:rPr>
              <w:t xml:space="preserve"> – Version </w:t>
            </w:r>
            <w:r w:rsidR="00B84B02">
              <w:rPr>
                <w:b/>
                <w:sz w:val="28"/>
              </w:rPr>
              <w:t>B</w:t>
            </w:r>
          </w:p>
        </w:tc>
        <w:tc>
          <w:tcPr>
            <w:tcW w:w="3597" w:type="dxa"/>
          </w:tcPr>
          <w:p w14:paraId="346796AB" w14:textId="77777777" w:rsidR="00BB7179" w:rsidRDefault="00C36F35" w:rsidP="0085688F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BB7179">
              <w:rPr>
                <w:b/>
                <w:sz w:val="28"/>
              </w:rPr>
              <w:t xml:space="preserve"> 201</w:t>
            </w:r>
            <w:r w:rsidR="002A46D2">
              <w:rPr>
                <w:b/>
                <w:sz w:val="28"/>
              </w:rPr>
              <w:t>9</w:t>
            </w:r>
          </w:p>
        </w:tc>
      </w:tr>
    </w:tbl>
    <w:p w14:paraId="37E3C227" w14:textId="77777777" w:rsidR="00BB7179" w:rsidRDefault="00BB7179" w:rsidP="00C0445D">
      <w:pPr>
        <w:rPr>
          <w:b/>
          <w:sz w:val="28"/>
        </w:rPr>
      </w:pPr>
    </w:p>
    <w:p w14:paraId="379C165B" w14:textId="77777777" w:rsidR="00C0445D" w:rsidRPr="002A2808" w:rsidRDefault="00C0445D" w:rsidP="00C0445D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</w:r>
      <w:r w:rsidR="00BB7179">
        <w:rPr>
          <w:b/>
          <w:sz w:val="28"/>
        </w:rPr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</w:t>
      </w:r>
      <w:r w:rsidR="00BB7179">
        <w:rPr>
          <w:b/>
          <w:sz w:val="28"/>
        </w:rPr>
        <w:t xml:space="preserve">           </w:t>
      </w:r>
    </w:p>
    <w:p w14:paraId="7A125FC5" w14:textId="77777777"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14:paraId="2DF10A0B" w14:textId="77777777" w:rsidR="00C0445D" w:rsidRPr="002A2808" w:rsidRDefault="00C0445D" w:rsidP="00C0445D">
      <w:pPr>
        <w:rPr>
          <w:b/>
        </w:rPr>
      </w:pPr>
    </w:p>
    <w:p w14:paraId="131B1D0B" w14:textId="77777777" w:rsidR="00C0445D" w:rsidRPr="002A2808" w:rsidRDefault="00C0445D" w:rsidP="00C0445D">
      <w:pPr>
        <w:rPr>
          <w:b/>
        </w:rPr>
      </w:pPr>
    </w:p>
    <w:p w14:paraId="1235E8B2" w14:textId="77777777" w:rsidR="00901411" w:rsidRDefault="00901411" w:rsidP="00901411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second unit of the course, derivatives.  There is no partial </w:t>
      </w:r>
      <w:proofErr w:type="gramStart"/>
      <w:r>
        <w:rPr>
          <w:b/>
        </w:rPr>
        <w:t>credit</w:t>
      </w:r>
      <w:proofErr w:type="gramEnd"/>
      <w:r>
        <w:rPr>
          <w:b/>
        </w:rPr>
        <w:t xml:space="preserve">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14:paraId="392CA2E5" w14:textId="77777777" w:rsidR="00477D45" w:rsidRDefault="00477D45" w:rsidP="00CA42BF">
      <w:pPr>
        <w:rPr>
          <w:b/>
        </w:rPr>
      </w:pPr>
    </w:p>
    <w:p w14:paraId="007207CF" w14:textId="77777777" w:rsidR="00A5534C" w:rsidRPr="00477D45" w:rsidRDefault="00A5534C" w:rsidP="00A5534C">
      <w:pPr>
        <w:pStyle w:val="ListParagraph"/>
        <w:numPr>
          <w:ilvl w:val="0"/>
          <w:numId w:val="20"/>
        </w:numPr>
        <w:rPr>
          <w:b/>
        </w:rPr>
      </w:pPr>
      <w:r>
        <w:t xml:space="preserve">Express the function </w:t>
      </w:r>
      <w:r w:rsidR="00575107" w:rsidRPr="00575107">
        <w:rPr>
          <w:position w:val="-24"/>
        </w:rPr>
        <w:object w:dxaOrig="1719" w:dyaOrig="620" w14:anchorId="3968FF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30.75pt" o:ole="">
            <v:imagedata r:id="rId5" o:title=""/>
          </v:shape>
          <o:OLEObject Type="Embed" ProgID="Equation.DSMT4" ShapeID="_x0000_i1025" DrawAspect="Content" ObjectID="_1716739608" r:id="rId6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 w14:anchorId="24CA601F">
          <v:shape id="_x0000_i1026" type="#_x0000_t75" style="width:47.25pt;height:20.25pt" o:ole="">
            <v:imagedata r:id="rId7" o:title=""/>
          </v:shape>
          <o:OLEObject Type="Embed" ProgID="Equation.DSMT4" ShapeID="_x0000_i1026" DrawAspect="Content" ObjectID="_1716739609" r:id="rId8"/>
        </w:object>
      </w:r>
      <w:r>
        <w:t xml:space="preserve">. </w:t>
      </w:r>
    </w:p>
    <w:p w14:paraId="7167E404" w14:textId="77777777" w:rsidR="00477D45" w:rsidRDefault="00477D45" w:rsidP="00CA42BF">
      <w:pPr>
        <w:rPr>
          <w:b/>
        </w:rPr>
      </w:pPr>
    </w:p>
    <w:p w14:paraId="39A365B7" w14:textId="77777777" w:rsidR="00477D45" w:rsidRDefault="00477D45" w:rsidP="00CA42BF">
      <w:pPr>
        <w:rPr>
          <w:b/>
        </w:rPr>
      </w:pPr>
    </w:p>
    <w:p w14:paraId="4C81FC6A" w14:textId="77777777" w:rsidR="00901411" w:rsidRDefault="00901411" w:rsidP="00CA42BF">
      <w:pPr>
        <w:rPr>
          <w:b/>
        </w:rPr>
      </w:pPr>
    </w:p>
    <w:p w14:paraId="31BD4DAB" w14:textId="77777777" w:rsidR="00901411" w:rsidRDefault="00901411" w:rsidP="00CA42BF">
      <w:pPr>
        <w:rPr>
          <w:b/>
        </w:rPr>
      </w:pPr>
    </w:p>
    <w:p w14:paraId="465966D2" w14:textId="77777777" w:rsidR="00901411" w:rsidRDefault="00901411" w:rsidP="00CA42BF">
      <w:pPr>
        <w:rPr>
          <w:b/>
        </w:rPr>
      </w:pPr>
    </w:p>
    <w:p w14:paraId="6ECA6DFD" w14:textId="77777777" w:rsidR="00901411" w:rsidRDefault="00901411" w:rsidP="00CA42BF">
      <w:pPr>
        <w:rPr>
          <w:b/>
        </w:rPr>
      </w:pPr>
    </w:p>
    <w:p w14:paraId="66EA6BBC" w14:textId="77777777" w:rsidR="00901411" w:rsidRDefault="00901411" w:rsidP="00CA42BF">
      <w:pPr>
        <w:rPr>
          <w:b/>
        </w:rPr>
      </w:pPr>
    </w:p>
    <w:p w14:paraId="4A33E9A2" w14:textId="77777777" w:rsidR="00901411" w:rsidRDefault="00901411" w:rsidP="00CA42BF">
      <w:pPr>
        <w:rPr>
          <w:b/>
        </w:rPr>
      </w:pPr>
    </w:p>
    <w:p w14:paraId="4496B9A1" w14:textId="77777777" w:rsidR="00901411" w:rsidRDefault="00901411" w:rsidP="00CA42BF">
      <w:pPr>
        <w:rPr>
          <w:b/>
        </w:rPr>
      </w:pPr>
    </w:p>
    <w:p w14:paraId="655C1DCB" w14:textId="77777777" w:rsidR="00901411" w:rsidRDefault="00901411" w:rsidP="00CA42BF">
      <w:pPr>
        <w:rPr>
          <w:b/>
        </w:rPr>
      </w:pPr>
    </w:p>
    <w:p w14:paraId="19EFD974" w14:textId="77777777" w:rsidR="00901411" w:rsidRDefault="00901411" w:rsidP="00CA42BF">
      <w:pPr>
        <w:rPr>
          <w:b/>
        </w:rPr>
      </w:pPr>
    </w:p>
    <w:p w14:paraId="2175EF6A" w14:textId="77777777" w:rsidR="00901411" w:rsidRDefault="00901411" w:rsidP="00CA42BF">
      <w:pPr>
        <w:rPr>
          <w:b/>
        </w:rPr>
      </w:pPr>
    </w:p>
    <w:p w14:paraId="446E78CB" w14:textId="77777777" w:rsidR="00901411" w:rsidRDefault="00901411" w:rsidP="00CA42BF">
      <w:pPr>
        <w:rPr>
          <w:b/>
        </w:rPr>
      </w:pPr>
    </w:p>
    <w:p w14:paraId="5D1CE1EE" w14:textId="77777777" w:rsidR="00DF5A5B" w:rsidRPr="00DF5A5B" w:rsidRDefault="006D76E8" w:rsidP="00DF5A5B">
      <w:pPr>
        <w:pStyle w:val="ListParagraph"/>
        <w:numPr>
          <w:ilvl w:val="0"/>
          <w:numId w:val="20"/>
        </w:numPr>
        <w:rPr>
          <w:b/>
        </w:rPr>
      </w:pPr>
      <w:r>
        <w:t>Solve the following equation for</w:t>
      </w:r>
      <w:r w:rsidR="00575107">
        <w:t xml:space="preserve"> </w:t>
      </w:r>
      <w:r w:rsidR="00575107">
        <w:rPr>
          <w:i/>
        </w:rPr>
        <w:t>f</w:t>
      </w:r>
      <w:r>
        <w:rPr>
          <w:rFonts w:eastAsiaTheme="minorEastAsia"/>
        </w:rPr>
        <w:t>:</w:t>
      </w:r>
      <w:r w:rsidR="00334552">
        <w:rPr>
          <w:rFonts w:eastAsiaTheme="minorEastAsia"/>
        </w:rPr>
        <w:t xml:space="preserve">  </w:t>
      </w:r>
      <w:r w:rsidR="00334552" w:rsidRPr="00334552">
        <w:rPr>
          <w:rFonts w:eastAsiaTheme="minorEastAsia"/>
          <w:position w:val="-28"/>
        </w:rPr>
        <w:object w:dxaOrig="1080" w:dyaOrig="660" w14:anchorId="5CF4292F">
          <v:shape id="_x0000_i1027" type="#_x0000_t75" style="width:54.75pt;height:33pt" o:ole="">
            <v:imagedata r:id="rId9" o:title=""/>
          </v:shape>
          <o:OLEObject Type="Embed" ProgID="Equation.DSMT4" ShapeID="_x0000_i1027" DrawAspect="Content" ObjectID="_1716739610" r:id="rId10"/>
        </w:object>
      </w:r>
      <w:r w:rsidR="00CC290A">
        <w:rPr>
          <w:rFonts w:eastAsiaTheme="minorEastAsia"/>
        </w:rPr>
        <w:t>.</w:t>
      </w:r>
    </w:p>
    <w:p w14:paraId="3ED572A8" w14:textId="77777777" w:rsidR="00DF5A5B" w:rsidRDefault="00DF5A5B" w:rsidP="00DF5A5B">
      <w:pPr>
        <w:rPr>
          <w:rFonts w:eastAsiaTheme="minorEastAsia"/>
        </w:rPr>
      </w:pPr>
    </w:p>
    <w:p w14:paraId="1D9C6EC6" w14:textId="77777777" w:rsidR="00DF5A5B" w:rsidRDefault="00DF5A5B" w:rsidP="00DF5A5B">
      <w:pPr>
        <w:rPr>
          <w:rFonts w:eastAsiaTheme="minorEastAsia"/>
        </w:rPr>
      </w:pPr>
    </w:p>
    <w:p w14:paraId="1552704F" w14:textId="77777777" w:rsidR="00901411" w:rsidRDefault="00901411" w:rsidP="00DF5A5B">
      <w:pPr>
        <w:rPr>
          <w:rFonts w:eastAsiaTheme="minorEastAsia"/>
        </w:rPr>
      </w:pPr>
    </w:p>
    <w:p w14:paraId="16AB3A07" w14:textId="77777777" w:rsidR="00901411" w:rsidRDefault="00901411" w:rsidP="00DF5A5B">
      <w:pPr>
        <w:rPr>
          <w:rFonts w:eastAsiaTheme="minorEastAsia"/>
        </w:rPr>
      </w:pPr>
    </w:p>
    <w:p w14:paraId="41DDE247" w14:textId="77777777" w:rsidR="00901411" w:rsidRDefault="00901411" w:rsidP="00DF5A5B">
      <w:pPr>
        <w:rPr>
          <w:rFonts w:eastAsiaTheme="minorEastAsia"/>
        </w:rPr>
      </w:pPr>
    </w:p>
    <w:p w14:paraId="783E9F6C" w14:textId="77777777" w:rsidR="00901411" w:rsidRDefault="00901411" w:rsidP="00DF5A5B">
      <w:pPr>
        <w:rPr>
          <w:rFonts w:eastAsiaTheme="minorEastAsia"/>
        </w:rPr>
      </w:pPr>
    </w:p>
    <w:p w14:paraId="1576E614" w14:textId="77777777" w:rsidR="00901411" w:rsidRDefault="00901411" w:rsidP="00DF5A5B">
      <w:pPr>
        <w:rPr>
          <w:rFonts w:eastAsiaTheme="minorEastAsia"/>
        </w:rPr>
      </w:pPr>
    </w:p>
    <w:p w14:paraId="0D6539DA" w14:textId="77777777" w:rsidR="00901411" w:rsidRDefault="00901411" w:rsidP="00DF5A5B">
      <w:pPr>
        <w:rPr>
          <w:rFonts w:eastAsiaTheme="minorEastAsia"/>
        </w:rPr>
      </w:pPr>
    </w:p>
    <w:p w14:paraId="7F691697" w14:textId="77777777" w:rsidR="00901411" w:rsidRDefault="00901411" w:rsidP="00DF5A5B">
      <w:pPr>
        <w:rPr>
          <w:rFonts w:eastAsiaTheme="minorEastAsia"/>
        </w:rPr>
      </w:pPr>
    </w:p>
    <w:p w14:paraId="7D949A1C" w14:textId="77777777" w:rsidR="00901411" w:rsidRDefault="00901411" w:rsidP="00DF5A5B">
      <w:pPr>
        <w:rPr>
          <w:rFonts w:eastAsiaTheme="minorEastAsia"/>
        </w:rPr>
      </w:pPr>
    </w:p>
    <w:p w14:paraId="48E91CBB" w14:textId="77777777" w:rsidR="00901411" w:rsidRDefault="00901411" w:rsidP="00DF5A5B">
      <w:pPr>
        <w:rPr>
          <w:rFonts w:eastAsiaTheme="minorEastAsia"/>
        </w:rPr>
      </w:pPr>
    </w:p>
    <w:p w14:paraId="320015D0" w14:textId="77777777" w:rsidR="00901411" w:rsidRDefault="00901411" w:rsidP="00DF5A5B">
      <w:pPr>
        <w:rPr>
          <w:rFonts w:eastAsiaTheme="minorEastAsia"/>
        </w:rPr>
      </w:pPr>
    </w:p>
    <w:p w14:paraId="4851AB46" w14:textId="77777777" w:rsidR="00901411" w:rsidRDefault="00901411" w:rsidP="00DF5A5B">
      <w:pPr>
        <w:rPr>
          <w:rFonts w:eastAsiaTheme="minorEastAsia"/>
        </w:rPr>
      </w:pPr>
    </w:p>
    <w:p w14:paraId="002466B0" w14:textId="77777777" w:rsidR="00901411" w:rsidRDefault="00901411" w:rsidP="00DF5A5B">
      <w:pPr>
        <w:rPr>
          <w:rFonts w:eastAsiaTheme="minorEastAsia"/>
        </w:rPr>
      </w:pPr>
    </w:p>
    <w:p w14:paraId="0F8421A4" w14:textId="77777777" w:rsidR="00DF5A5B" w:rsidRDefault="006D76E8" w:rsidP="00DF5A5B">
      <w:pPr>
        <w:pStyle w:val="ListParagraph"/>
        <w:numPr>
          <w:ilvl w:val="0"/>
          <w:numId w:val="20"/>
        </w:numPr>
      </w:pPr>
      <w:r>
        <w:t>A function</w:t>
      </w:r>
      <w:r w:rsidR="00A24A1B">
        <w:t xml:space="preserve"> </w:t>
      </w:r>
      <w:r w:rsidR="00A24A1B" w:rsidRPr="00A24A1B">
        <w:rPr>
          <w:position w:val="-14"/>
        </w:rPr>
        <w:object w:dxaOrig="580" w:dyaOrig="400" w14:anchorId="30723249">
          <v:shape id="_x0000_i1028" type="#_x0000_t75" style="width:29.25pt;height:20.25pt" o:ole="">
            <v:imagedata r:id="rId11" o:title=""/>
          </v:shape>
          <o:OLEObject Type="Embed" ProgID="Equation.DSMT4" ShapeID="_x0000_i1028" DrawAspect="Content" ObjectID="_1716739611" r:id="rId12"/>
        </w:object>
      </w:r>
      <w:r>
        <w:rPr>
          <w:rFonts w:eastAsiaTheme="minorEastAsia"/>
        </w:rPr>
        <w:t xml:space="preserve"> is linear and passes through the point</w:t>
      </w:r>
      <w:r w:rsidR="00A24A1B">
        <w:rPr>
          <w:rFonts w:eastAsiaTheme="minorEastAsia"/>
        </w:rPr>
        <w:t xml:space="preserve"> </w:t>
      </w:r>
      <w:r w:rsidR="00A24A1B" w:rsidRPr="00A24A1B">
        <w:rPr>
          <w:rFonts w:eastAsiaTheme="minorEastAsia"/>
          <w:position w:val="-14"/>
        </w:rPr>
        <w:object w:dxaOrig="660" w:dyaOrig="400" w14:anchorId="5DB93E4B">
          <v:shape id="_x0000_i1029" type="#_x0000_t75" style="width:33pt;height:20.25pt" o:ole="">
            <v:imagedata r:id="rId13" o:title=""/>
          </v:shape>
          <o:OLEObject Type="Embed" ProgID="Equation.DSMT4" ShapeID="_x0000_i1029" DrawAspect="Content" ObjectID="_1716739612" r:id="rId14"/>
        </w:object>
      </w:r>
      <w:r>
        <w:rPr>
          <w:rFonts w:eastAsiaTheme="minorEastAsia"/>
        </w:rPr>
        <w:t>.  If the slope of the line is 2, find the value of</w:t>
      </w:r>
      <w:r w:rsidR="00A24A1B">
        <w:rPr>
          <w:rFonts w:eastAsiaTheme="minorEastAsia"/>
        </w:rPr>
        <w:t xml:space="preserve"> </w:t>
      </w:r>
      <w:r w:rsidR="00A24A1B" w:rsidRPr="00A24A1B">
        <w:rPr>
          <w:rFonts w:eastAsiaTheme="minorEastAsia"/>
          <w:position w:val="-14"/>
        </w:rPr>
        <w:object w:dxaOrig="580" w:dyaOrig="400" w14:anchorId="7205C47F">
          <v:shape id="_x0000_i1030" type="#_x0000_t75" style="width:29.25pt;height:20.25pt" o:ole="">
            <v:imagedata r:id="rId15" o:title=""/>
          </v:shape>
          <o:OLEObject Type="Embed" ProgID="Equation.DSMT4" ShapeID="_x0000_i1030" DrawAspect="Content" ObjectID="_1716739613" r:id="rId16"/>
        </w:object>
      </w:r>
      <w:r>
        <w:rPr>
          <w:rFonts w:eastAsiaTheme="minorEastAsia"/>
        </w:rPr>
        <w:t>.</w:t>
      </w:r>
    </w:p>
    <w:p w14:paraId="3C135CC0" w14:textId="77777777" w:rsidR="00DF5A5B" w:rsidRDefault="00DF5A5B" w:rsidP="00DF5A5B">
      <w:pPr>
        <w:rPr>
          <w:rFonts w:eastAsiaTheme="minorEastAsia"/>
        </w:rPr>
      </w:pPr>
    </w:p>
    <w:p w14:paraId="4DD9F316" w14:textId="77777777" w:rsidR="00DF5A5B" w:rsidRDefault="00DF5A5B" w:rsidP="00DF5A5B">
      <w:pPr>
        <w:rPr>
          <w:rFonts w:eastAsiaTheme="minorEastAsia"/>
        </w:rPr>
      </w:pPr>
    </w:p>
    <w:p w14:paraId="3D4F7BD1" w14:textId="77777777" w:rsidR="00901411" w:rsidRDefault="00901411" w:rsidP="00DF5A5B">
      <w:pPr>
        <w:rPr>
          <w:rFonts w:eastAsiaTheme="minorEastAsia"/>
        </w:rPr>
      </w:pPr>
    </w:p>
    <w:p w14:paraId="2D4DDF30" w14:textId="77777777" w:rsidR="00901411" w:rsidRDefault="00901411" w:rsidP="00DF5A5B">
      <w:pPr>
        <w:rPr>
          <w:rFonts w:eastAsiaTheme="minorEastAsia"/>
        </w:rPr>
      </w:pPr>
    </w:p>
    <w:p w14:paraId="1F77FB3F" w14:textId="77777777" w:rsidR="00901411" w:rsidRDefault="00901411" w:rsidP="00DF5A5B">
      <w:pPr>
        <w:rPr>
          <w:rFonts w:eastAsiaTheme="minorEastAsia"/>
        </w:rPr>
      </w:pPr>
    </w:p>
    <w:p w14:paraId="58EE6C50" w14:textId="77777777" w:rsidR="00DF5A5B" w:rsidRDefault="00751AD3" w:rsidP="00DF5A5B">
      <w:pPr>
        <w:pStyle w:val="ListParagraph"/>
        <w:numPr>
          <w:ilvl w:val="0"/>
          <w:numId w:val="20"/>
        </w:numPr>
      </w:pPr>
      <w:r>
        <w:lastRenderedPageBreak/>
        <w:t>Expand the following using properties of logarithms:</w:t>
      </w:r>
      <w:r w:rsidR="0001678E">
        <w:t xml:space="preserve">  </w:t>
      </w:r>
      <w:r w:rsidR="0001678E" w:rsidRPr="0001678E">
        <w:rPr>
          <w:position w:val="-34"/>
        </w:rPr>
        <w:object w:dxaOrig="1200" w:dyaOrig="800" w14:anchorId="2A7275F3">
          <v:shape id="_x0000_i1031" type="#_x0000_t75" style="width:60pt;height:40.5pt" o:ole="">
            <v:imagedata r:id="rId17" o:title=""/>
          </v:shape>
          <o:OLEObject Type="Embed" ProgID="Equation.DSMT4" ShapeID="_x0000_i1031" DrawAspect="Content" ObjectID="_1716739614" r:id="rId18"/>
        </w:object>
      </w:r>
      <w:r w:rsidR="0001678E">
        <w:t>.</w:t>
      </w:r>
    </w:p>
    <w:p w14:paraId="681AA66D" w14:textId="77777777" w:rsidR="00DF5A5B" w:rsidRDefault="00DF5A5B" w:rsidP="00DF5A5B">
      <w:pPr>
        <w:rPr>
          <w:rFonts w:eastAsiaTheme="minorEastAsia"/>
        </w:rPr>
      </w:pPr>
    </w:p>
    <w:p w14:paraId="616F9496" w14:textId="77777777" w:rsidR="00DF5A5B" w:rsidRDefault="00DF5A5B" w:rsidP="00DF5A5B">
      <w:pPr>
        <w:rPr>
          <w:rFonts w:eastAsiaTheme="minorEastAsia"/>
        </w:rPr>
      </w:pPr>
    </w:p>
    <w:p w14:paraId="10A43B67" w14:textId="77777777" w:rsidR="00901411" w:rsidRDefault="00901411" w:rsidP="00DF5A5B">
      <w:pPr>
        <w:rPr>
          <w:rFonts w:eastAsiaTheme="minorEastAsia"/>
        </w:rPr>
      </w:pPr>
    </w:p>
    <w:p w14:paraId="07878A08" w14:textId="77777777" w:rsidR="00901411" w:rsidRDefault="00901411" w:rsidP="00DF5A5B">
      <w:pPr>
        <w:rPr>
          <w:rFonts w:eastAsiaTheme="minorEastAsia"/>
        </w:rPr>
      </w:pPr>
    </w:p>
    <w:p w14:paraId="75C6FD71" w14:textId="77777777" w:rsidR="00901411" w:rsidRDefault="00901411" w:rsidP="00DF5A5B">
      <w:pPr>
        <w:rPr>
          <w:rFonts w:eastAsiaTheme="minorEastAsia"/>
        </w:rPr>
      </w:pPr>
    </w:p>
    <w:p w14:paraId="6DF5BC27" w14:textId="77777777" w:rsidR="00901411" w:rsidRDefault="00901411" w:rsidP="00DF5A5B">
      <w:pPr>
        <w:rPr>
          <w:rFonts w:eastAsiaTheme="minorEastAsia"/>
        </w:rPr>
      </w:pPr>
    </w:p>
    <w:p w14:paraId="074017C9" w14:textId="77777777" w:rsidR="00901411" w:rsidRDefault="00901411" w:rsidP="00DF5A5B">
      <w:pPr>
        <w:rPr>
          <w:rFonts w:eastAsiaTheme="minorEastAsia"/>
        </w:rPr>
      </w:pPr>
    </w:p>
    <w:p w14:paraId="40DD37FC" w14:textId="77777777" w:rsidR="00901411" w:rsidRDefault="00901411" w:rsidP="00DF5A5B">
      <w:pPr>
        <w:rPr>
          <w:rFonts w:eastAsiaTheme="minorEastAsia"/>
        </w:rPr>
      </w:pPr>
    </w:p>
    <w:p w14:paraId="01B9A0B5" w14:textId="77777777" w:rsidR="00901411" w:rsidRDefault="00901411" w:rsidP="00DF5A5B">
      <w:pPr>
        <w:rPr>
          <w:rFonts w:eastAsiaTheme="minorEastAsia"/>
        </w:rPr>
      </w:pPr>
    </w:p>
    <w:p w14:paraId="4956F148" w14:textId="77777777" w:rsidR="00901411" w:rsidRDefault="00901411" w:rsidP="00DF5A5B">
      <w:pPr>
        <w:rPr>
          <w:rFonts w:eastAsiaTheme="minorEastAsia"/>
        </w:rPr>
      </w:pPr>
    </w:p>
    <w:p w14:paraId="27733379" w14:textId="77777777" w:rsidR="00901411" w:rsidRDefault="00901411" w:rsidP="00DF5A5B">
      <w:pPr>
        <w:rPr>
          <w:rFonts w:eastAsiaTheme="minorEastAsia"/>
        </w:rPr>
      </w:pPr>
    </w:p>
    <w:p w14:paraId="098A6B0C" w14:textId="77777777" w:rsidR="00901411" w:rsidRDefault="00901411" w:rsidP="00DF5A5B">
      <w:pPr>
        <w:rPr>
          <w:rFonts w:eastAsiaTheme="minorEastAsia"/>
        </w:rPr>
      </w:pPr>
    </w:p>
    <w:p w14:paraId="1E3966C8" w14:textId="77777777" w:rsidR="00901411" w:rsidRDefault="00901411" w:rsidP="00DF5A5B">
      <w:pPr>
        <w:rPr>
          <w:rFonts w:eastAsiaTheme="minorEastAsia"/>
        </w:rPr>
      </w:pPr>
    </w:p>
    <w:p w14:paraId="1B28BBB5" w14:textId="77777777" w:rsidR="00901411" w:rsidRDefault="00901411" w:rsidP="00DF5A5B">
      <w:pPr>
        <w:rPr>
          <w:rFonts w:eastAsiaTheme="minorEastAsia"/>
        </w:rPr>
      </w:pPr>
    </w:p>
    <w:p w14:paraId="04B5D950" w14:textId="77777777" w:rsidR="00901411" w:rsidRDefault="00901411" w:rsidP="00DF5A5B">
      <w:pPr>
        <w:rPr>
          <w:rFonts w:eastAsiaTheme="minorEastAsia"/>
        </w:rPr>
      </w:pPr>
    </w:p>
    <w:p w14:paraId="4F5E7B46" w14:textId="77777777" w:rsidR="00901411" w:rsidRDefault="00901411" w:rsidP="00DF5A5B">
      <w:pPr>
        <w:rPr>
          <w:rFonts w:eastAsiaTheme="minorEastAsia"/>
        </w:rPr>
      </w:pPr>
    </w:p>
    <w:p w14:paraId="76AC0285" w14:textId="77777777" w:rsidR="00901411" w:rsidRDefault="00901411" w:rsidP="00DF5A5B">
      <w:pPr>
        <w:rPr>
          <w:rFonts w:eastAsiaTheme="minorEastAsia"/>
        </w:rPr>
      </w:pPr>
    </w:p>
    <w:p w14:paraId="3FE99D34" w14:textId="77777777" w:rsidR="00901411" w:rsidRDefault="00901411" w:rsidP="00DF5A5B">
      <w:pPr>
        <w:rPr>
          <w:rFonts w:eastAsiaTheme="minorEastAsia"/>
        </w:rPr>
      </w:pPr>
    </w:p>
    <w:p w14:paraId="0040BB85" w14:textId="77777777" w:rsidR="00901411" w:rsidRDefault="00901411" w:rsidP="00DF5A5B">
      <w:pPr>
        <w:rPr>
          <w:rFonts w:eastAsiaTheme="minorEastAsia"/>
        </w:rPr>
      </w:pPr>
    </w:p>
    <w:p w14:paraId="4E6698CF" w14:textId="77777777" w:rsidR="00901411" w:rsidRDefault="00901411" w:rsidP="00DF5A5B">
      <w:pPr>
        <w:rPr>
          <w:rFonts w:eastAsiaTheme="minorEastAsia"/>
        </w:rPr>
      </w:pPr>
    </w:p>
    <w:p w14:paraId="51011F95" w14:textId="77777777" w:rsidR="00901411" w:rsidRDefault="00901411" w:rsidP="00DF5A5B">
      <w:pPr>
        <w:rPr>
          <w:rFonts w:eastAsiaTheme="minorEastAsia"/>
        </w:rPr>
      </w:pPr>
    </w:p>
    <w:p w14:paraId="33256BF3" w14:textId="77777777" w:rsidR="00B56065" w:rsidRDefault="00B56065" w:rsidP="00DF5A5B">
      <w:pPr>
        <w:rPr>
          <w:rFonts w:eastAsiaTheme="minorEastAsia"/>
        </w:rPr>
      </w:pPr>
    </w:p>
    <w:p w14:paraId="3DAB146E" w14:textId="77777777" w:rsidR="00901411" w:rsidRDefault="00901411" w:rsidP="00DF5A5B">
      <w:pPr>
        <w:rPr>
          <w:rFonts w:eastAsiaTheme="minorEastAsia"/>
        </w:rPr>
      </w:pPr>
    </w:p>
    <w:p w14:paraId="673BA0EB" w14:textId="77777777" w:rsidR="004650F7" w:rsidRPr="004650F7" w:rsidRDefault="00CC0197" w:rsidP="004650F7">
      <w:pPr>
        <w:pStyle w:val="ListParagraph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Compute the </w:t>
      </w:r>
      <w:r w:rsidR="004650F7">
        <w:rPr>
          <w:szCs w:val="24"/>
        </w:rPr>
        <w:t xml:space="preserve">exact value of </w:t>
      </w:r>
      <w:r w:rsidR="004650F7" w:rsidRPr="004650F7">
        <w:rPr>
          <w:position w:val="-28"/>
        </w:rPr>
        <w:object w:dxaOrig="960" w:dyaOrig="680" w14:anchorId="28C4B7E7">
          <v:shape id="_x0000_i1032" type="#_x0000_t75" style="width:48pt;height:33.75pt" o:ole="">
            <v:imagedata r:id="rId19" o:title=""/>
          </v:shape>
          <o:OLEObject Type="Embed" ProgID="Equation.DSMT4" ShapeID="_x0000_i1032" DrawAspect="Content" ObjectID="_1716739615" r:id="rId20"/>
        </w:object>
      </w:r>
      <w:r w:rsidR="004650F7">
        <w:t>.</w:t>
      </w:r>
    </w:p>
    <w:p w14:paraId="4C9B39EB" w14:textId="77777777" w:rsidR="004650F7" w:rsidRDefault="004650F7" w:rsidP="004650F7">
      <w:pPr>
        <w:rPr>
          <w:szCs w:val="24"/>
        </w:rPr>
      </w:pPr>
    </w:p>
    <w:p w14:paraId="7A09BD24" w14:textId="77777777" w:rsidR="004650F7" w:rsidRDefault="004650F7" w:rsidP="004650F7">
      <w:pPr>
        <w:rPr>
          <w:szCs w:val="24"/>
        </w:rPr>
      </w:pPr>
    </w:p>
    <w:p w14:paraId="62AA06F0" w14:textId="77777777" w:rsidR="004650F7" w:rsidRDefault="004650F7" w:rsidP="004650F7">
      <w:pPr>
        <w:rPr>
          <w:szCs w:val="24"/>
        </w:rPr>
      </w:pPr>
    </w:p>
    <w:p w14:paraId="2FD8FE94" w14:textId="77777777" w:rsidR="004650F7" w:rsidRDefault="004650F7" w:rsidP="004650F7">
      <w:pPr>
        <w:rPr>
          <w:szCs w:val="24"/>
        </w:rPr>
      </w:pPr>
    </w:p>
    <w:p w14:paraId="32AB41FE" w14:textId="77777777" w:rsidR="004650F7" w:rsidRDefault="004650F7" w:rsidP="004650F7">
      <w:pPr>
        <w:rPr>
          <w:szCs w:val="24"/>
        </w:rPr>
      </w:pPr>
    </w:p>
    <w:p w14:paraId="6F0F7906" w14:textId="77777777" w:rsidR="004650F7" w:rsidRDefault="004650F7" w:rsidP="004650F7">
      <w:pPr>
        <w:rPr>
          <w:szCs w:val="24"/>
        </w:rPr>
      </w:pPr>
    </w:p>
    <w:p w14:paraId="3FA2CD85" w14:textId="77777777" w:rsidR="004650F7" w:rsidRDefault="004650F7" w:rsidP="004650F7">
      <w:pPr>
        <w:rPr>
          <w:szCs w:val="24"/>
        </w:rPr>
      </w:pPr>
    </w:p>
    <w:p w14:paraId="63B34859" w14:textId="77777777" w:rsidR="004650F7" w:rsidRDefault="004650F7" w:rsidP="004650F7">
      <w:pPr>
        <w:rPr>
          <w:szCs w:val="24"/>
        </w:rPr>
      </w:pPr>
    </w:p>
    <w:p w14:paraId="6FEB60C9" w14:textId="77777777" w:rsidR="004650F7" w:rsidRPr="004650F7" w:rsidRDefault="004650F7" w:rsidP="004650F7">
      <w:pPr>
        <w:rPr>
          <w:szCs w:val="24"/>
        </w:rPr>
      </w:pPr>
    </w:p>
    <w:p w14:paraId="33ECF2C9" w14:textId="77777777" w:rsidR="00DF5A5B" w:rsidRDefault="00DF5A5B" w:rsidP="00DF5A5B"/>
    <w:p w14:paraId="242AD4ED" w14:textId="77777777" w:rsidR="00DF5A5B" w:rsidRDefault="00DF5A5B" w:rsidP="00DF5A5B"/>
    <w:p w14:paraId="1A373BA7" w14:textId="77777777"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43476E"/>
    <w:multiLevelType w:val="hybridMultilevel"/>
    <w:tmpl w:val="696CCA08"/>
    <w:lvl w:ilvl="0" w:tplc="686697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21"/>
  </w:num>
  <w:num w:numId="5">
    <w:abstractNumId w:val="10"/>
  </w:num>
  <w:num w:numId="6">
    <w:abstractNumId w:val="8"/>
  </w:num>
  <w:num w:numId="7">
    <w:abstractNumId w:val="13"/>
  </w:num>
  <w:num w:numId="8">
    <w:abstractNumId w:val="14"/>
  </w:num>
  <w:num w:numId="9">
    <w:abstractNumId w:val="17"/>
  </w:num>
  <w:num w:numId="10">
    <w:abstractNumId w:val="9"/>
  </w:num>
  <w:num w:numId="11">
    <w:abstractNumId w:val="16"/>
  </w:num>
  <w:num w:numId="12">
    <w:abstractNumId w:val="20"/>
  </w:num>
  <w:num w:numId="13">
    <w:abstractNumId w:val="11"/>
  </w:num>
  <w:num w:numId="14">
    <w:abstractNumId w:val="7"/>
  </w:num>
  <w:num w:numId="15">
    <w:abstractNumId w:val="4"/>
  </w:num>
  <w:num w:numId="16">
    <w:abstractNumId w:val="15"/>
  </w:num>
  <w:num w:numId="17">
    <w:abstractNumId w:val="6"/>
  </w:num>
  <w:num w:numId="18">
    <w:abstractNumId w:val="2"/>
  </w:num>
  <w:num w:numId="19">
    <w:abstractNumId w:val="1"/>
  </w:num>
  <w:num w:numId="20">
    <w:abstractNumId w:val="19"/>
  </w:num>
  <w:num w:numId="21">
    <w:abstractNumId w:val="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678E"/>
    <w:rsid w:val="0004086A"/>
    <w:rsid w:val="00094936"/>
    <w:rsid w:val="000B7414"/>
    <w:rsid w:val="000D0A1B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A46D2"/>
    <w:rsid w:val="002E21FD"/>
    <w:rsid w:val="0030180E"/>
    <w:rsid w:val="00302F37"/>
    <w:rsid w:val="00334552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4472F8"/>
    <w:rsid w:val="00457C8C"/>
    <w:rsid w:val="004650F7"/>
    <w:rsid w:val="00477D45"/>
    <w:rsid w:val="00487B54"/>
    <w:rsid w:val="004C3983"/>
    <w:rsid w:val="004C5A35"/>
    <w:rsid w:val="00501335"/>
    <w:rsid w:val="00505F7A"/>
    <w:rsid w:val="00537D1B"/>
    <w:rsid w:val="00575107"/>
    <w:rsid w:val="005E02D1"/>
    <w:rsid w:val="005F29E5"/>
    <w:rsid w:val="006547FB"/>
    <w:rsid w:val="006549AB"/>
    <w:rsid w:val="0067667B"/>
    <w:rsid w:val="00686985"/>
    <w:rsid w:val="00690B2D"/>
    <w:rsid w:val="006A0E6A"/>
    <w:rsid w:val="006A3E67"/>
    <w:rsid w:val="006B15B3"/>
    <w:rsid w:val="006B57D9"/>
    <w:rsid w:val="006C55BA"/>
    <w:rsid w:val="006D1176"/>
    <w:rsid w:val="006D76E8"/>
    <w:rsid w:val="007365BB"/>
    <w:rsid w:val="00751AD3"/>
    <w:rsid w:val="00810A3F"/>
    <w:rsid w:val="008326E9"/>
    <w:rsid w:val="0085688F"/>
    <w:rsid w:val="008666F2"/>
    <w:rsid w:val="008B3979"/>
    <w:rsid w:val="008C6395"/>
    <w:rsid w:val="00901411"/>
    <w:rsid w:val="00917C8B"/>
    <w:rsid w:val="009535DA"/>
    <w:rsid w:val="00967B0A"/>
    <w:rsid w:val="00993BE2"/>
    <w:rsid w:val="00A24A1B"/>
    <w:rsid w:val="00A5534C"/>
    <w:rsid w:val="00A933EB"/>
    <w:rsid w:val="00A97866"/>
    <w:rsid w:val="00AC27B4"/>
    <w:rsid w:val="00AC469E"/>
    <w:rsid w:val="00AE3032"/>
    <w:rsid w:val="00B034DA"/>
    <w:rsid w:val="00B26FA7"/>
    <w:rsid w:val="00B43F75"/>
    <w:rsid w:val="00B56065"/>
    <w:rsid w:val="00B56E59"/>
    <w:rsid w:val="00B84B02"/>
    <w:rsid w:val="00B865FF"/>
    <w:rsid w:val="00B92917"/>
    <w:rsid w:val="00BA3815"/>
    <w:rsid w:val="00BB7179"/>
    <w:rsid w:val="00C0445D"/>
    <w:rsid w:val="00C11EE0"/>
    <w:rsid w:val="00C20F41"/>
    <w:rsid w:val="00C36F35"/>
    <w:rsid w:val="00C46920"/>
    <w:rsid w:val="00C46A11"/>
    <w:rsid w:val="00C53428"/>
    <w:rsid w:val="00C84CE5"/>
    <w:rsid w:val="00CA42BF"/>
    <w:rsid w:val="00CC0197"/>
    <w:rsid w:val="00CC290A"/>
    <w:rsid w:val="00CC4C82"/>
    <w:rsid w:val="00D27500"/>
    <w:rsid w:val="00D31557"/>
    <w:rsid w:val="00D527E3"/>
    <w:rsid w:val="00D75D7A"/>
    <w:rsid w:val="00D86182"/>
    <w:rsid w:val="00DC2724"/>
    <w:rsid w:val="00DD218D"/>
    <w:rsid w:val="00DD5725"/>
    <w:rsid w:val="00DF5A5B"/>
    <w:rsid w:val="00E05350"/>
    <w:rsid w:val="00E07618"/>
    <w:rsid w:val="00E10ABD"/>
    <w:rsid w:val="00E31B27"/>
    <w:rsid w:val="00E34A46"/>
    <w:rsid w:val="00E44B90"/>
    <w:rsid w:val="00E821D9"/>
    <w:rsid w:val="00EC7FBC"/>
    <w:rsid w:val="00ED2A51"/>
    <w:rsid w:val="00F32BFA"/>
    <w:rsid w:val="00F32D72"/>
    <w:rsid w:val="00F512ED"/>
    <w:rsid w:val="00F549B8"/>
    <w:rsid w:val="00F85EBB"/>
    <w:rsid w:val="00F9558B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A665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901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20</cp:revision>
  <cp:lastPrinted>2015-05-17T04:10:00Z</cp:lastPrinted>
  <dcterms:created xsi:type="dcterms:W3CDTF">2015-12-31T18:12:00Z</dcterms:created>
  <dcterms:modified xsi:type="dcterms:W3CDTF">2022-06-15T00:18:00Z</dcterms:modified>
</cp:coreProperties>
</file>