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24C0" w14:textId="747C7596" w:rsidR="00766DB5" w:rsidRPr="0051701E" w:rsidRDefault="00AE358E" w:rsidP="0051701E">
      <w:pPr>
        <w:pStyle w:val="Heading1"/>
        <w:spacing w:before="0"/>
        <w:rPr>
          <w:rFonts w:ascii="Times New Roman" w:hAnsi="Times New Roman" w:cs="Times New Roman"/>
          <w:b/>
          <w:color w:val="000000"/>
        </w:rPr>
      </w:pPr>
      <w:r w:rsidRPr="0051701E">
        <w:rPr>
          <w:rFonts w:ascii="Times New Roman" w:hAnsi="Times New Roman" w:cs="Times New Roman"/>
          <w:b/>
          <w:color w:val="000000"/>
        </w:rPr>
        <w:t xml:space="preserve">Directions:  </w:t>
      </w:r>
      <w:r w:rsidR="0058732D" w:rsidRPr="0051701E">
        <w:rPr>
          <w:rFonts w:ascii="Times New Roman" w:hAnsi="Times New Roman" w:cs="Times New Roman"/>
          <w:b/>
          <w:color w:val="000000"/>
        </w:rPr>
        <w:t xml:space="preserve">It’s been a while since covered a variety of topics </w:t>
      </w:r>
      <w:r w:rsidR="00382864" w:rsidRPr="0051701E">
        <w:rPr>
          <w:rFonts w:ascii="Times New Roman" w:hAnsi="Times New Roman" w:cs="Times New Roman"/>
          <w:b/>
          <w:color w:val="000000"/>
        </w:rPr>
        <w:t xml:space="preserve">from this course.  This review worksheet covers </w:t>
      </w:r>
      <w:r w:rsidR="00382864" w:rsidRPr="0051701E">
        <w:rPr>
          <w:rFonts w:ascii="Times New Roman" w:hAnsi="Times New Roman" w:cs="Times New Roman"/>
          <w:b/>
          <w:i/>
          <w:iCs/>
          <w:color w:val="000000"/>
        </w:rPr>
        <w:t xml:space="preserve">some </w:t>
      </w:r>
      <w:r w:rsidR="00382864" w:rsidRPr="0051701E">
        <w:rPr>
          <w:rFonts w:ascii="Times New Roman" w:hAnsi="Times New Roman" w:cs="Times New Roman"/>
          <w:b/>
          <w:color w:val="000000"/>
        </w:rPr>
        <w:t xml:space="preserve">(not necessarily </w:t>
      </w:r>
      <w:r w:rsidR="00382864" w:rsidRPr="0051701E">
        <w:rPr>
          <w:rFonts w:ascii="Times New Roman" w:hAnsi="Times New Roman" w:cs="Times New Roman"/>
          <w:b/>
          <w:i/>
          <w:iCs/>
          <w:color w:val="000000"/>
        </w:rPr>
        <w:t>all</w:t>
      </w:r>
      <w:r w:rsidR="00382864" w:rsidRPr="0051701E">
        <w:rPr>
          <w:rFonts w:ascii="Times New Roman" w:hAnsi="Times New Roman" w:cs="Times New Roman"/>
          <w:b/>
          <w:color w:val="000000"/>
        </w:rPr>
        <w:t xml:space="preserve">) of the topics that we have </w:t>
      </w:r>
      <w:r w:rsidR="005F1786" w:rsidRPr="0051701E">
        <w:rPr>
          <w:rFonts w:ascii="Times New Roman" w:hAnsi="Times New Roman" w:cs="Times New Roman"/>
          <w:b/>
          <w:color w:val="000000"/>
        </w:rPr>
        <w:t xml:space="preserve">learned.  </w:t>
      </w:r>
      <w:r w:rsidR="00257891" w:rsidRPr="0051701E">
        <w:rPr>
          <w:rFonts w:ascii="Times New Roman" w:hAnsi="Times New Roman" w:cs="Times New Roman"/>
          <w:b/>
          <w:color w:val="000000"/>
        </w:rPr>
        <w:t xml:space="preserve">DO NOT take this review </w:t>
      </w:r>
      <w:r w:rsidR="006A6A4D" w:rsidRPr="0051701E">
        <w:rPr>
          <w:rFonts w:ascii="Times New Roman" w:hAnsi="Times New Roman" w:cs="Times New Roman"/>
          <w:b/>
          <w:color w:val="000000"/>
        </w:rPr>
        <w:t xml:space="preserve">to be a copy of the final exam.  Be sure to look over the Final Exam Study Guide and take heed of the </w:t>
      </w:r>
      <w:r w:rsidR="00C52051" w:rsidRPr="0051701E">
        <w:rPr>
          <w:rFonts w:ascii="Times New Roman" w:hAnsi="Times New Roman" w:cs="Times New Roman"/>
          <w:b/>
          <w:color w:val="000000"/>
        </w:rPr>
        <w:t>other recommendations for preparing for the file.</w:t>
      </w:r>
      <w:r w:rsidR="00F36E3A" w:rsidRPr="0051701E">
        <w:rPr>
          <w:rFonts w:ascii="Times New Roman" w:hAnsi="Times New Roman" w:cs="Times New Roman"/>
          <w:b/>
          <w:color w:val="000000"/>
        </w:rPr>
        <w:t xml:space="preserve">  Remember that many of these problems are still </w:t>
      </w:r>
      <w:r w:rsidR="00F36E3A" w:rsidRPr="0051701E">
        <w:rPr>
          <w:rFonts w:ascii="Times New Roman" w:hAnsi="Times New Roman" w:cs="Times New Roman"/>
          <w:b/>
          <w:i/>
          <w:iCs/>
          <w:color w:val="000000"/>
        </w:rPr>
        <w:t>Challenge Problems</w:t>
      </w:r>
      <w:r w:rsidR="00F36E3A" w:rsidRPr="0051701E">
        <w:rPr>
          <w:rFonts w:ascii="Times New Roman" w:hAnsi="Times New Roman" w:cs="Times New Roman"/>
          <w:b/>
          <w:color w:val="000000"/>
        </w:rPr>
        <w:t xml:space="preserve"> and therefore it is not expected that you might know how to answer each of these questions immediately.</w:t>
      </w:r>
    </w:p>
    <w:p w14:paraId="7C2B74DE" w14:textId="666BB350" w:rsidR="00C0445D" w:rsidRDefault="00C0445D" w:rsidP="00207D5E">
      <w:pPr>
        <w:rPr>
          <w:szCs w:val="24"/>
        </w:rPr>
      </w:pPr>
    </w:p>
    <w:p w14:paraId="46456FA6" w14:textId="77777777" w:rsidR="00BE43DE" w:rsidRDefault="00921506" w:rsidP="00921506">
      <w:pPr>
        <w:pStyle w:val="ListParagraph"/>
        <w:numPr>
          <w:ilvl w:val="0"/>
          <w:numId w:val="25"/>
        </w:numPr>
        <w:rPr>
          <w:szCs w:val="24"/>
        </w:rPr>
      </w:pPr>
      <w:r>
        <w:rPr>
          <w:szCs w:val="24"/>
        </w:rPr>
        <w:t xml:space="preserve">Consider the </w:t>
      </w:r>
      <w:r w:rsidR="00BE43DE">
        <w:rPr>
          <w:szCs w:val="24"/>
        </w:rPr>
        <w:t>region</w:t>
      </w:r>
      <w:r w:rsidR="00420734">
        <w:rPr>
          <w:szCs w:val="24"/>
        </w:rPr>
        <w:t xml:space="preserve"> bounded</w:t>
      </w:r>
      <w:r w:rsidR="00BE43DE">
        <w:rPr>
          <w:szCs w:val="24"/>
        </w:rPr>
        <w:t xml:space="preserve"> by the curves</w:t>
      </w:r>
      <w:r w:rsidR="00420734">
        <w:rPr>
          <w:szCs w:val="24"/>
        </w:rPr>
        <w:t xml:space="preserve"> </w:t>
      </w:r>
      <w:r w:rsidR="00420734" w:rsidRPr="00420734">
        <w:rPr>
          <w:position w:val="-10"/>
          <w:szCs w:val="24"/>
        </w:rPr>
        <w:object w:dxaOrig="960" w:dyaOrig="360" w14:anchorId="26662D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pt;height:18.25pt" o:ole="">
            <v:imagedata r:id="rId8" o:title=""/>
          </v:shape>
          <o:OLEObject Type="Embed" ProgID="Equation.DSMT4" ShapeID="_x0000_i1025" DrawAspect="Content" ObjectID="_1847854503" r:id="rId9"/>
        </w:object>
      </w:r>
      <w:r w:rsidR="00420734">
        <w:rPr>
          <w:szCs w:val="24"/>
        </w:rPr>
        <w:t xml:space="preserve">, </w:t>
      </w:r>
      <w:r w:rsidR="00420734" w:rsidRPr="00420734">
        <w:rPr>
          <w:position w:val="-10"/>
          <w:szCs w:val="24"/>
        </w:rPr>
        <w:object w:dxaOrig="520" w:dyaOrig="320" w14:anchorId="527CCB5A">
          <v:shape id="_x0000_i1026" type="#_x0000_t75" style="width:26.35pt;height:15.2pt" o:ole="">
            <v:imagedata r:id="rId10" o:title=""/>
          </v:shape>
          <o:OLEObject Type="Embed" ProgID="Equation.DSMT4" ShapeID="_x0000_i1026" DrawAspect="Content" ObjectID="_1847854504" r:id="rId11"/>
        </w:object>
      </w:r>
      <w:r w:rsidR="00420734">
        <w:rPr>
          <w:szCs w:val="24"/>
        </w:rPr>
        <w:t xml:space="preserve"> and </w:t>
      </w:r>
      <w:r w:rsidR="00420734" w:rsidRPr="00420734">
        <w:rPr>
          <w:position w:val="-6"/>
          <w:szCs w:val="24"/>
        </w:rPr>
        <w:object w:dxaOrig="540" w:dyaOrig="279" w14:anchorId="4BE2982A">
          <v:shape id="_x0000_i1027" type="#_x0000_t75" style="width:26.35pt;height:14.2pt" o:ole="">
            <v:imagedata r:id="rId12" o:title=""/>
          </v:shape>
          <o:OLEObject Type="Embed" ProgID="Equation.DSMT4" ShapeID="_x0000_i1027" DrawAspect="Content" ObjectID="_1847854505" r:id="rId13"/>
        </w:object>
      </w:r>
      <w:r w:rsidR="00BE43DE">
        <w:rPr>
          <w:szCs w:val="24"/>
        </w:rPr>
        <w:t>.</w:t>
      </w:r>
    </w:p>
    <w:p w14:paraId="142B2525" w14:textId="5CCA347C" w:rsidR="00921506" w:rsidRDefault="005A4A13" w:rsidP="00BE43DE">
      <w:pPr>
        <w:pStyle w:val="ListParagraph"/>
        <w:numPr>
          <w:ilvl w:val="0"/>
          <w:numId w:val="41"/>
        </w:numPr>
        <w:rPr>
          <w:szCs w:val="24"/>
        </w:rPr>
      </w:pPr>
      <w:r>
        <w:rPr>
          <w:szCs w:val="24"/>
        </w:rPr>
        <w:t>Set up, but do not evaluate, an integral(s) that represents</w:t>
      </w:r>
      <w:r w:rsidR="003048BC">
        <w:rPr>
          <w:szCs w:val="24"/>
        </w:rPr>
        <w:t xml:space="preserve"> the volume of this solid</w:t>
      </w:r>
      <w:r w:rsidR="00BE43DE">
        <w:rPr>
          <w:szCs w:val="24"/>
        </w:rPr>
        <w:t xml:space="preserve"> created by rotating this region about the </w:t>
      </w:r>
      <w:r w:rsidR="00BE43DE">
        <w:rPr>
          <w:i/>
          <w:iCs/>
          <w:szCs w:val="24"/>
        </w:rPr>
        <w:t>x</w:t>
      </w:r>
      <w:r w:rsidR="00BE43DE">
        <w:rPr>
          <w:szCs w:val="24"/>
        </w:rPr>
        <w:t>-axis</w:t>
      </w:r>
      <w:r w:rsidR="003048BC" w:rsidRPr="00BE43DE">
        <w:rPr>
          <w:szCs w:val="24"/>
        </w:rPr>
        <w:t xml:space="preserve"> by integrating with </w:t>
      </w:r>
      <w:r w:rsidR="00921506" w:rsidRPr="00BE43DE">
        <w:rPr>
          <w:szCs w:val="24"/>
        </w:rPr>
        <w:t xml:space="preserve">respect </w:t>
      </w:r>
      <w:r w:rsidR="008A6A57" w:rsidRPr="00BE43DE">
        <w:rPr>
          <w:szCs w:val="24"/>
        </w:rPr>
        <w:t xml:space="preserve">to </w:t>
      </w:r>
      <w:r w:rsidR="003048BC" w:rsidRPr="00BE43DE">
        <w:rPr>
          <w:i/>
          <w:iCs/>
          <w:szCs w:val="24"/>
        </w:rPr>
        <w:t>x</w:t>
      </w:r>
      <w:r w:rsidR="003048BC" w:rsidRPr="00BE43DE">
        <w:rPr>
          <w:szCs w:val="24"/>
        </w:rPr>
        <w:t>.</w:t>
      </w:r>
    </w:p>
    <w:p w14:paraId="544C5582" w14:textId="3264D5D2" w:rsidR="00DA059D" w:rsidRDefault="00DA059D" w:rsidP="00DA059D">
      <w:pPr>
        <w:rPr>
          <w:szCs w:val="24"/>
        </w:rPr>
      </w:pPr>
    </w:p>
    <w:p w14:paraId="616BAB55" w14:textId="13601BC5" w:rsidR="00DA059D" w:rsidRDefault="00CE06E4" w:rsidP="00DA059D">
      <w:pPr>
        <w:ind w:left="720"/>
        <w:rPr>
          <w:szCs w:val="24"/>
        </w:rPr>
      </w:pPr>
      <w:r>
        <w:rPr>
          <w:szCs w:val="24"/>
        </w:rPr>
        <w:t xml:space="preserve">When working with respect </w:t>
      </w:r>
      <w:r>
        <w:rPr>
          <w:i/>
          <w:iCs/>
          <w:szCs w:val="24"/>
        </w:rPr>
        <w:t>x</w:t>
      </w:r>
      <w:r>
        <w:rPr>
          <w:szCs w:val="24"/>
        </w:rPr>
        <w:t xml:space="preserve"> here we will be using washers.</w:t>
      </w:r>
    </w:p>
    <w:p w14:paraId="69161EBE" w14:textId="190186CC" w:rsidR="00CE06E4" w:rsidRPr="00CE06E4" w:rsidRDefault="005A758D" w:rsidP="00DA059D">
      <w:pPr>
        <w:ind w:left="720"/>
        <w:rPr>
          <w:szCs w:val="24"/>
        </w:rPr>
      </w:pPr>
      <w:r w:rsidRPr="005A758D">
        <w:rPr>
          <w:position w:val="-36"/>
          <w:szCs w:val="24"/>
        </w:rPr>
        <w:object w:dxaOrig="3560" w:dyaOrig="840" w14:anchorId="5789ADF7">
          <v:shape id="_x0000_i1028" type="#_x0000_t75" style="width:178.55pt;height:42.6pt" o:ole="">
            <v:imagedata r:id="rId14" o:title=""/>
          </v:shape>
          <o:OLEObject Type="Embed" ProgID="Equation.DSMT4" ShapeID="_x0000_i1028" DrawAspect="Content" ObjectID="_1847854506" r:id="rId15"/>
        </w:object>
      </w:r>
    </w:p>
    <w:p w14:paraId="54A78A27" w14:textId="4948D799" w:rsidR="00DA059D" w:rsidRDefault="00DA059D" w:rsidP="00DA059D">
      <w:pPr>
        <w:rPr>
          <w:szCs w:val="24"/>
        </w:rPr>
      </w:pPr>
    </w:p>
    <w:p w14:paraId="0A83E100" w14:textId="005B7D5E" w:rsidR="00751A13" w:rsidRDefault="00751A13" w:rsidP="00DA059D">
      <w:pPr>
        <w:rPr>
          <w:szCs w:val="24"/>
        </w:rPr>
      </w:pPr>
    </w:p>
    <w:p w14:paraId="50E533BF" w14:textId="03FF13DD" w:rsidR="00751A13" w:rsidRDefault="00751A13" w:rsidP="00DA059D">
      <w:pPr>
        <w:rPr>
          <w:szCs w:val="24"/>
        </w:rPr>
      </w:pPr>
    </w:p>
    <w:p w14:paraId="6BA9AF3E" w14:textId="77777777" w:rsidR="00751A13" w:rsidRDefault="00751A13" w:rsidP="00DA059D">
      <w:pPr>
        <w:rPr>
          <w:szCs w:val="24"/>
        </w:rPr>
      </w:pPr>
    </w:p>
    <w:p w14:paraId="599F3522" w14:textId="77777777" w:rsidR="00DA059D" w:rsidRPr="00DA059D" w:rsidRDefault="00DA059D" w:rsidP="00DA059D">
      <w:pPr>
        <w:rPr>
          <w:szCs w:val="24"/>
        </w:rPr>
      </w:pPr>
    </w:p>
    <w:p w14:paraId="697E6D59" w14:textId="4BC6422D" w:rsidR="00BE43DE" w:rsidRDefault="005A4A13" w:rsidP="00BE43DE">
      <w:pPr>
        <w:pStyle w:val="ListParagraph"/>
        <w:numPr>
          <w:ilvl w:val="0"/>
          <w:numId w:val="41"/>
        </w:numPr>
        <w:rPr>
          <w:szCs w:val="24"/>
        </w:rPr>
      </w:pPr>
      <w:r>
        <w:rPr>
          <w:szCs w:val="24"/>
        </w:rPr>
        <w:t xml:space="preserve">Set up, but do not evaluate, an integral(s) that represents </w:t>
      </w:r>
      <w:r w:rsidR="00BE43DE">
        <w:rPr>
          <w:szCs w:val="24"/>
        </w:rPr>
        <w:t xml:space="preserve">the volume of this solid created by rotating this region about the </w:t>
      </w:r>
      <w:r w:rsidR="00BE43DE">
        <w:rPr>
          <w:i/>
          <w:iCs/>
          <w:szCs w:val="24"/>
        </w:rPr>
        <w:t>x</w:t>
      </w:r>
      <w:r w:rsidR="00BE43DE">
        <w:rPr>
          <w:szCs w:val="24"/>
        </w:rPr>
        <w:t>-axis</w:t>
      </w:r>
      <w:r w:rsidR="00BE43DE" w:rsidRPr="00BE43DE">
        <w:rPr>
          <w:szCs w:val="24"/>
        </w:rPr>
        <w:t xml:space="preserve"> by integrating with respect to </w:t>
      </w:r>
      <w:r w:rsidR="00BE43DE">
        <w:rPr>
          <w:i/>
          <w:iCs/>
          <w:szCs w:val="24"/>
        </w:rPr>
        <w:t>y</w:t>
      </w:r>
      <w:r w:rsidR="00BE43DE" w:rsidRPr="00BE43DE">
        <w:rPr>
          <w:szCs w:val="24"/>
        </w:rPr>
        <w:t>.</w:t>
      </w:r>
    </w:p>
    <w:p w14:paraId="0FE5969C" w14:textId="50BDA5E8" w:rsidR="00DA059D" w:rsidRDefault="00DA059D" w:rsidP="00DA059D">
      <w:pPr>
        <w:rPr>
          <w:szCs w:val="24"/>
        </w:rPr>
      </w:pPr>
    </w:p>
    <w:p w14:paraId="07CB1F73" w14:textId="19AF2387" w:rsidR="00F0336D" w:rsidRDefault="00F0336D" w:rsidP="00F0336D">
      <w:pPr>
        <w:ind w:left="720"/>
        <w:rPr>
          <w:szCs w:val="24"/>
        </w:rPr>
      </w:pPr>
      <w:r>
        <w:rPr>
          <w:szCs w:val="24"/>
        </w:rPr>
        <w:t xml:space="preserve">When working with respect </w:t>
      </w:r>
      <w:r>
        <w:rPr>
          <w:i/>
          <w:iCs/>
          <w:szCs w:val="24"/>
        </w:rPr>
        <w:t>y</w:t>
      </w:r>
      <w:r>
        <w:rPr>
          <w:szCs w:val="24"/>
        </w:rPr>
        <w:t xml:space="preserve"> here we will be using shells.</w:t>
      </w:r>
    </w:p>
    <w:p w14:paraId="16824331" w14:textId="3727E245" w:rsidR="00F0336D" w:rsidRPr="00CE06E4" w:rsidRDefault="00751A13" w:rsidP="00F0336D">
      <w:pPr>
        <w:ind w:left="720"/>
        <w:rPr>
          <w:szCs w:val="24"/>
        </w:rPr>
      </w:pPr>
      <w:r w:rsidRPr="00F0336D">
        <w:rPr>
          <w:position w:val="-30"/>
          <w:szCs w:val="24"/>
        </w:rPr>
        <w:object w:dxaOrig="2439" w:dyaOrig="720" w14:anchorId="464CB511">
          <v:shape id="_x0000_i1029" type="#_x0000_t75" style="width:122.7pt;height:36.5pt" o:ole="">
            <v:imagedata r:id="rId16" o:title=""/>
          </v:shape>
          <o:OLEObject Type="Embed" ProgID="Equation.DSMT4" ShapeID="_x0000_i1029" DrawAspect="Content" ObjectID="_1847854507" r:id="rId17"/>
        </w:object>
      </w:r>
    </w:p>
    <w:p w14:paraId="16929DE2" w14:textId="11BFB076" w:rsidR="00DA059D" w:rsidRDefault="00DA059D" w:rsidP="005A758D">
      <w:pPr>
        <w:ind w:left="720"/>
        <w:rPr>
          <w:szCs w:val="24"/>
        </w:rPr>
      </w:pPr>
    </w:p>
    <w:p w14:paraId="01E14BAE" w14:textId="16917926" w:rsidR="00DA059D" w:rsidRDefault="00DA059D" w:rsidP="00DA059D">
      <w:pPr>
        <w:rPr>
          <w:szCs w:val="24"/>
        </w:rPr>
      </w:pPr>
    </w:p>
    <w:p w14:paraId="65E16D9C" w14:textId="1436EC77" w:rsidR="00751A13" w:rsidRDefault="00751A13" w:rsidP="00DA059D">
      <w:pPr>
        <w:rPr>
          <w:szCs w:val="24"/>
        </w:rPr>
      </w:pPr>
    </w:p>
    <w:p w14:paraId="1A1A4F33" w14:textId="7E5D1351" w:rsidR="00751A13" w:rsidRDefault="00751A13" w:rsidP="00DA059D">
      <w:pPr>
        <w:rPr>
          <w:szCs w:val="24"/>
        </w:rPr>
      </w:pPr>
    </w:p>
    <w:p w14:paraId="53BB08AE" w14:textId="77777777" w:rsidR="00751A13" w:rsidRDefault="00751A13" w:rsidP="00DA059D">
      <w:pPr>
        <w:rPr>
          <w:szCs w:val="24"/>
        </w:rPr>
      </w:pPr>
    </w:p>
    <w:p w14:paraId="7AB65BB3" w14:textId="77777777" w:rsidR="00DA059D" w:rsidRPr="00DA059D" w:rsidRDefault="00DA059D" w:rsidP="00DA059D">
      <w:pPr>
        <w:rPr>
          <w:szCs w:val="24"/>
        </w:rPr>
      </w:pPr>
    </w:p>
    <w:p w14:paraId="55313F01" w14:textId="4FB9753D" w:rsidR="00D50B86" w:rsidRDefault="00D70047" w:rsidP="00D50B86">
      <w:pPr>
        <w:pStyle w:val="ListParagraph"/>
        <w:numPr>
          <w:ilvl w:val="0"/>
          <w:numId w:val="41"/>
        </w:numPr>
        <w:rPr>
          <w:szCs w:val="24"/>
        </w:rPr>
      </w:pPr>
      <w:r>
        <w:rPr>
          <w:szCs w:val="24"/>
        </w:rPr>
        <w:t xml:space="preserve">Consider </w:t>
      </w:r>
      <w:r w:rsidR="00741A14">
        <w:rPr>
          <w:szCs w:val="24"/>
        </w:rPr>
        <w:t>the</w:t>
      </w:r>
      <w:r>
        <w:rPr>
          <w:szCs w:val="24"/>
        </w:rPr>
        <w:t xml:space="preserve"> solid formed </w:t>
      </w:r>
      <w:r w:rsidR="00741A14">
        <w:rPr>
          <w:szCs w:val="24"/>
        </w:rPr>
        <w:t xml:space="preserve">with this region as its base and cross sections parallel to the </w:t>
      </w:r>
      <w:r w:rsidR="00741A14">
        <w:rPr>
          <w:i/>
          <w:iCs/>
          <w:szCs w:val="24"/>
        </w:rPr>
        <w:t>x</w:t>
      </w:r>
      <w:r w:rsidR="00741A14">
        <w:rPr>
          <w:szCs w:val="24"/>
        </w:rPr>
        <w:t>-axis are</w:t>
      </w:r>
      <w:r w:rsidR="00D50B86">
        <w:rPr>
          <w:szCs w:val="24"/>
        </w:rPr>
        <w:t xml:space="preserve"> </w:t>
      </w:r>
      <w:r w:rsidR="00393440">
        <w:rPr>
          <w:szCs w:val="24"/>
        </w:rPr>
        <w:t>regular hexagons</w:t>
      </w:r>
      <w:r w:rsidR="00D50B86">
        <w:rPr>
          <w:szCs w:val="24"/>
        </w:rPr>
        <w:t>.</w:t>
      </w:r>
      <w:r w:rsidR="005A4A13">
        <w:rPr>
          <w:szCs w:val="24"/>
        </w:rPr>
        <w:t xml:space="preserve">  Set up, but do not evaluate, an integral(s) that represents the volume of this solid.</w:t>
      </w:r>
    </w:p>
    <w:p w14:paraId="54073477" w14:textId="5D46AD62" w:rsidR="00D50B86" w:rsidRDefault="00D50B86" w:rsidP="00D50B86">
      <w:pPr>
        <w:ind w:left="360"/>
        <w:rPr>
          <w:szCs w:val="24"/>
        </w:rPr>
      </w:pPr>
    </w:p>
    <w:p w14:paraId="7B7672EC" w14:textId="75AA23E9" w:rsidR="00F07C07" w:rsidRDefault="00F07C07" w:rsidP="00F07C07">
      <w:pPr>
        <w:ind w:left="720"/>
        <w:rPr>
          <w:szCs w:val="24"/>
        </w:rPr>
      </w:pPr>
      <w:r>
        <w:rPr>
          <w:szCs w:val="24"/>
        </w:rPr>
        <w:t xml:space="preserve">The area formula for a regular hexagon is </w:t>
      </w:r>
      <w:r w:rsidRPr="00F07C07">
        <w:rPr>
          <w:position w:val="-24"/>
          <w:szCs w:val="24"/>
        </w:rPr>
        <w:object w:dxaOrig="1140" w:dyaOrig="680" w14:anchorId="2ABFA5C0">
          <v:shape id="_x0000_i1030" type="#_x0000_t75" style="width:56.75pt;height:33.45pt" o:ole="">
            <v:imagedata r:id="rId18" o:title=""/>
          </v:shape>
          <o:OLEObject Type="Embed" ProgID="Equation.DSMT4" ShapeID="_x0000_i1030" DrawAspect="Content" ObjectID="_1847854508" r:id="rId19"/>
        </w:object>
      </w:r>
      <w:r w:rsidR="00C40E6D">
        <w:rPr>
          <w:szCs w:val="24"/>
        </w:rPr>
        <w:t xml:space="preserve">, where </w:t>
      </w:r>
      <w:r w:rsidR="00C40E6D">
        <w:rPr>
          <w:i/>
          <w:iCs/>
          <w:szCs w:val="24"/>
        </w:rPr>
        <w:t>a</w:t>
      </w:r>
      <w:r w:rsidR="00C40E6D">
        <w:rPr>
          <w:szCs w:val="24"/>
        </w:rPr>
        <w:t xml:space="preserve"> represents the length of a side of the hexagon</w:t>
      </w:r>
      <w:r w:rsidR="00CA7551">
        <w:rPr>
          <w:szCs w:val="24"/>
        </w:rPr>
        <w:t>.</w:t>
      </w:r>
      <w:r>
        <w:rPr>
          <w:szCs w:val="24"/>
        </w:rPr>
        <w:t xml:space="preserve"> (</w:t>
      </w:r>
      <w:r w:rsidR="00CA7551">
        <w:rPr>
          <w:szCs w:val="24"/>
        </w:rPr>
        <w:t>N</w:t>
      </w:r>
      <w:r>
        <w:rPr>
          <w:szCs w:val="24"/>
        </w:rPr>
        <w:t>ote that it is not expected that you would know this formula and would provided a formula like this in an exam</w:t>
      </w:r>
      <w:r w:rsidR="00CA7551">
        <w:rPr>
          <w:szCs w:val="24"/>
        </w:rPr>
        <w:t>.</w:t>
      </w:r>
      <w:r>
        <w:rPr>
          <w:szCs w:val="24"/>
        </w:rPr>
        <w:t>)</w:t>
      </w:r>
    </w:p>
    <w:p w14:paraId="79DC86EE" w14:textId="1C3144E2" w:rsidR="00C40E6D" w:rsidRDefault="00C40E6D" w:rsidP="00F07C07">
      <w:pPr>
        <w:ind w:left="720"/>
        <w:rPr>
          <w:szCs w:val="24"/>
        </w:rPr>
      </w:pPr>
    </w:p>
    <w:p w14:paraId="292C65A6" w14:textId="25923713" w:rsidR="00C40E6D" w:rsidRDefault="00C40E6D" w:rsidP="00F07C07">
      <w:pPr>
        <w:ind w:left="720"/>
        <w:rPr>
          <w:szCs w:val="24"/>
        </w:rPr>
      </w:pPr>
      <w:r>
        <w:rPr>
          <w:szCs w:val="24"/>
        </w:rPr>
        <w:t xml:space="preserve">The length of the side </w:t>
      </w:r>
      <w:r>
        <w:rPr>
          <w:i/>
          <w:iCs/>
          <w:szCs w:val="24"/>
        </w:rPr>
        <w:t>a</w:t>
      </w:r>
      <w:r w:rsidR="00C65DC3">
        <w:rPr>
          <w:i/>
          <w:iCs/>
          <w:szCs w:val="24"/>
        </w:rPr>
        <w:t xml:space="preserve"> </w:t>
      </w:r>
      <w:r w:rsidR="00C65DC3">
        <w:rPr>
          <w:szCs w:val="24"/>
        </w:rPr>
        <w:t xml:space="preserve">is given by </w:t>
      </w:r>
      <w:r w:rsidR="00C65DC3" w:rsidRPr="00C65DC3">
        <w:rPr>
          <w:position w:val="-12"/>
          <w:szCs w:val="24"/>
        </w:rPr>
        <w:object w:dxaOrig="1359" w:dyaOrig="400" w14:anchorId="749E7334">
          <v:shape id="_x0000_i1031" type="#_x0000_t75" style="width:67.95pt;height:20.3pt" o:ole="">
            <v:imagedata r:id="rId20" o:title=""/>
          </v:shape>
          <o:OLEObject Type="Embed" ProgID="Equation.DSMT4" ShapeID="_x0000_i1031" DrawAspect="Content" ObjectID="_1847854509" r:id="rId21"/>
        </w:object>
      </w:r>
      <w:r w:rsidR="00C65DC3">
        <w:rPr>
          <w:szCs w:val="24"/>
        </w:rPr>
        <w:t>.  Therefore, the total volume of the resulting solid is</w:t>
      </w:r>
    </w:p>
    <w:p w14:paraId="75579816" w14:textId="1910015D" w:rsidR="00C65DC3" w:rsidRDefault="005A4A13" w:rsidP="00F07C07">
      <w:pPr>
        <w:ind w:left="720"/>
        <w:rPr>
          <w:szCs w:val="24"/>
        </w:rPr>
      </w:pPr>
      <w:r w:rsidRPr="005A4A13">
        <w:rPr>
          <w:position w:val="-42"/>
          <w:szCs w:val="24"/>
        </w:rPr>
        <w:object w:dxaOrig="2620" w:dyaOrig="960" w14:anchorId="12F04976">
          <v:shape id="_x0000_i1032" type="#_x0000_t75" style="width:131.8pt;height:48.7pt" o:ole="">
            <v:imagedata r:id="rId22" o:title=""/>
          </v:shape>
          <o:OLEObject Type="Embed" ProgID="Equation.DSMT4" ShapeID="_x0000_i1032" DrawAspect="Content" ObjectID="_1847854510" r:id="rId23"/>
        </w:object>
      </w:r>
    </w:p>
    <w:p w14:paraId="1610FA32" w14:textId="245B067D" w:rsidR="00DA059D" w:rsidRDefault="00DA059D" w:rsidP="00F07C07">
      <w:pPr>
        <w:ind w:left="720"/>
        <w:rPr>
          <w:szCs w:val="24"/>
        </w:rPr>
      </w:pPr>
    </w:p>
    <w:p w14:paraId="5314B756" w14:textId="102043F1" w:rsidR="00DA059D" w:rsidRDefault="00DA059D" w:rsidP="00F07C07">
      <w:pPr>
        <w:ind w:left="720"/>
        <w:rPr>
          <w:szCs w:val="24"/>
        </w:rPr>
      </w:pPr>
    </w:p>
    <w:p w14:paraId="40DB2F72" w14:textId="33B7F96A" w:rsidR="00751A13" w:rsidRDefault="00751A13" w:rsidP="00F07C07">
      <w:pPr>
        <w:ind w:left="720"/>
        <w:rPr>
          <w:szCs w:val="24"/>
        </w:rPr>
      </w:pPr>
    </w:p>
    <w:p w14:paraId="33E8188C" w14:textId="6A027FCF" w:rsidR="00751A13" w:rsidRDefault="00751A13" w:rsidP="00F07C07">
      <w:pPr>
        <w:ind w:left="720"/>
        <w:rPr>
          <w:szCs w:val="24"/>
        </w:rPr>
      </w:pPr>
    </w:p>
    <w:p w14:paraId="28BA6675" w14:textId="69126207" w:rsidR="001373E1" w:rsidRPr="00D50B86" w:rsidRDefault="001373E1" w:rsidP="00D50B86">
      <w:pPr>
        <w:pStyle w:val="ListParagraph"/>
        <w:numPr>
          <w:ilvl w:val="0"/>
          <w:numId w:val="25"/>
        </w:numPr>
        <w:rPr>
          <w:szCs w:val="24"/>
        </w:rPr>
      </w:pPr>
      <w:r w:rsidRPr="00D50B86">
        <w:rPr>
          <w:szCs w:val="24"/>
        </w:rPr>
        <w:t xml:space="preserve">A bullet is formed by revolving the area bounded by the curve </w:t>
      </w:r>
      <w:r w:rsidRPr="00434DD9">
        <w:rPr>
          <w:position w:val="-14"/>
        </w:rPr>
        <w:object w:dxaOrig="980" w:dyaOrig="400" w14:anchorId="336A42D6">
          <v:shape id="_x0000_i1033" type="#_x0000_t75" style="width:51.7pt;height:20.3pt" o:ole="">
            <v:imagedata r:id="rId24" o:title=""/>
          </v:shape>
          <o:OLEObject Type="Embed" ProgID="Equation.DSMT4" ShapeID="_x0000_i1033" DrawAspect="Content" ObjectID="_1847854511" r:id="rId25"/>
        </w:object>
      </w:r>
      <w:r w:rsidRPr="00D50B86">
        <w:rPr>
          <w:szCs w:val="24"/>
        </w:rPr>
        <w:t xml:space="preserve">from </w:t>
      </w:r>
      <w:r w:rsidRPr="00DF294F">
        <w:rPr>
          <w:position w:val="-6"/>
        </w:rPr>
        <w:object w:dxaOrig="520" w:dyaOrig="279" w14:anchorId="0E92EBBB">
          <v:shape id="_x0000_i1034" type="#_x0000_t75" style="width:25.35pt;height:15.2pt" o:ole="">
            <v:imagedata r:id="rId26" o:title=""/>
          </v:shape>
          <o:OLEObject Type="Embed" ProgID="Equation.DSMT4" ShapeID="_x0000_i1034" DrawAspect="Content" ObjectID="_1847854512" r:id="rId27"/>
        </w:object>
      </w:r>
      <w:r w:rsidRPr="00D50B86">
        <w:rPr>
          <w:szCs w:val="24"/>
        </w:rPr>
        <w:t xml:space="preserve">to </w:t>
      </w:r>
      <w:r w:rsidRPr="00DF294F">
        <w:rPr>
          <w:position w:val="-6"/>
        </w:rPr>
        <w:object w:dxaOrig="540" w:dyaOrig="220" w14:anchorId="356A0C32">
          <v:shape id="_x0000_i1035" type="#_x0000_t75" style="width:25.35pt;height:10.15pt" o:ole="">
            <v:imagedata r:id="rId28" o:title=""/>
          </v:shape>
          <o:OLEObject Type="Embed" ProgID="Equation.DSMT4" ShapeID="_x0000_i1035" DrawAspect="Content" ObjectID="_1847854513" r:id="rId29"/>
        </w:object>
      </w:r>
      <w:r w:rsidRPr="00D50B86">
        <w:rPr>
          <w:szCs w:val="24"/>
        </w:rPr>
        <w:t xml:space="preserve">about the </w:t>
      </w:r>
      <w:r w:rsidRPr="00D50B86">
        <w:rPr>
          <w:i/>
          <w:iCs/>
          <w:szCs w:val="24"/>
        </w:rPr>
        <w:t>x</w:t>
      </w:r>
      <w:r w:rsidRPr="00D50B86">
        <w:rPr>
          <w:szCs w:val="24"/>
        </w:rPr>
        <w:t xml:space="preserve"> axis.  It is then shot straight into a very thick wall and does not pierce through the other side.  As such, it makes a cylindrical hole until it stops moving.  Then the bullet is carefully extracted with affecting the hole at all, leaving an empty hole with a pointy end where the bullet once was.  The length of the entire hole is </w:t>
      </w:r>
      <w:r w:rsidRPr="00367BD3">
        <w:rPr>
          <w:position w:val="-6"/>
        </w:rPr>
        <w:object w:dxaOrig="460" w:dyaOrig="279" w14:anchorId="4062BAE6">
          <v:shape id="_x0000_i1036" type="#_x0000_t75" style="width:20.3pt;height:15.2pt" o:ole="">
            <v:imagedata r:id="rId30" o:title=""/>
          </v:shape>
          <o:OLEObject Type="Embed" ProgID="Equation.DSMT4" ShapeID="_x0000_i1036" DrawAspect="Content" ObjectID="_1847854514" r:id="rId31"/>
        </w:object>
      </w:r>
      <w:r w:rsidRPr="00D50B86">
        <w:rPr>
          <w:szCs w:val="24"/>
        </w:rPr>
        <w:t>.  Determine the volume of the hole created by the bullet.</w:t>
      </w:r>
    </w:p>
    <w:p w14:paraId="11F94CE8" w14:textId="77777777" w:rsidR="001373E1" w:rsidRPr="008A3110" w:rsidRDefault="001373E1" w:rsidP="001373E1">
      <w:pPr>
        <w:pStyle w:val="ListParagraph"/>
        <w:rPr>
          <w:szCs w:val="24"/>
        </w:rPr>
      </w:pPr>
      <w:r>
        <w:rPr>
          <w:noProof/>
          <w:szCs w:val="24"/>
        </w:rPr>
        <w:drawing>
          <wp:anchor distT="0" distB="0" distL="114300" distR="114300" simplePos="0" relativeHeight="251659264" behindDoc="1" locked="0" layoutInCell="1" allowOverlap="1" wp14:anchorId="6398F75C" wp14:editId="31314D99">
            <wp:simplePos x="0" y="0"/>
            <wp:positionH relativeFrom="column">
              <wp:posOffset>4391025</wp:posOffset>
            </wp:positionH>
            <wp:positionV relativeFrom="paragraph">
              <wp:posOffset>114300</wp:posOffset>
            </wp:positionV>
            <wp:extent cx="2524125" cy="1871980"/>
            <wp:effectExtent l="0" t="0" r="9525" b="0"/>
            <wp:wrapTight wrapText="bothSides">
              <wp:wrapPolygon edited="0">
                <wp:start x="0" y="0"/>
                <wp:lineTo x="0" y="21322"/>
                <wp:lineTo x="21518" y="21322"/>
                <wp:lineTo x="21518" y="0"/>
                <wp:lineTo x="0" y="0"/>
              </wp:wrapPolygon>
            </wp:wrapTight>
            <wp:docPr id="12" name="Picture 12" descr="A graph of the region implied by the given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the region implied by the given curv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24125" cy="187198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4080ED0" w14:textId="77777777" w:rsidR="001373E1" w:rsidRDefault="001373E1" w:rsidP="001373E1">
      <w:pPr>
        <w:ind w:left="720"/>
        <w:rPr>
          <w:szCs w:val="24"/>
        </w:rPr>
      </w:pPr>
      <w:r>
        <w:rPr>
          <w:szCs w:val="24"/>
        </w:rPr>
        <w:t xml:space="preserve">First note that the region that must be revolved to create the bullet has the following picture.  </w:t>
      </w:r>
    </w:p>
    <w:p w14:paraId="642D13AF" w14:textId="77777777" w:rsidR="001373E1" w:rsidRDefault="001373E1" w:rsidP="001373E1">
      <w:pPr>
        <w:ind w:left="720"/>
        <w:rPr>
          <w:szCs w:val="24"/>
        </w:rPr>
      </w:pPr>
    </w:p>
    <w:p w14:paraId="3058FD69" w14:textId="77777777" w:rsidR="001373E1" w:rsidRDefault="001373E1" w:rsidP="001373E1">
      <w:pPr>
        <w:ind w:left="720"/>
        <w:rPr>
          <w:szCs w:val="24"/>
        </w:rPr>
      </w:pPr>
      <w:r>
        <w:rPr>
          <w:szCs w:val="24"/>
        </w:rPr>
        <w:t xml:space="preserve">This implies that the volume of the bullet is given by </w:t>
      </w:r>
    </w:p>
    <w:p w14:paraId="60FE8101" w14:textId="77777777" w:rsidR="001373E1" w:rsidRDefault="001373E1" w:rsidP="001373E1">
      <w:pPr>
        <w:ind w:left="720"/>
        <w:rPr>
          <w:szCs w:val="24"/>
        </w:rPr>
      </w:pPr>
      <w:r w:rsidRPr="002A0447">
        <w:rPr>
          <w:position w:val="-30"/>
          <w:szCs w:val="24"/>
        </w:rPr>
        <w:object w:dxaOrig="3480" w:dyaOrig="720" w14:anchorId="26A8D024">
          <v:shape id="_x0000_i1037" type="#_x0000_t75" style="width:174.35pt;height:36.5pt" o:ole="">
            <v:imagedata r:id="rId33" o:title=""/>
          </v:shape>
          <o:OLEObject Type="Embed" ProgID="Equation.DSMT4" ShapeID="_x0000_i1037" DrawAspect="Content" ObjectID="_1847854515" r:id="rId34"/>
        </w:object>
      </w:r>
    </w:p>
    <w:p w14:paraId="1EA7F7BB" w14:textId="77777777" w:rsidR="001373E1" w:rsidRDefault="001373E1" w:rsidP="001373E1">
      <w:pPr>
        <w:rPr>
          <w:szCs w:val="24"/>
        </w:rPr>
      </w:pPr>
    </w:p>
    <w:p w14:paraId="2CD777C8" w14:textId="77777777" w:rsidR="001373E1" w:rsidRDefault="001373E1" w:rsidP="001373E1">
      <w:pPr>
        <w:rPr>
          <w:szCs w:val="24"/>
        </w:rPr>
      </w:pPr>
      <w:r>
        <w:rPr>
          <w:szCs w:val="24"/>
        </w:rPr>
        <w:tab/>
        <w:t xml:space="preserve">Let </w:t>
      </w:r>
      <w:r w:rsidRPr="002A0447">
        <w:rPr>
          <w:position w:val="-14"/>
          <w:szCs w:val="24"/>
        </w:rPr>
        <w:object w:dxaOrig="2299" w:dyaOrig="460" w14:anchorId="3545AC9A">
          <v:shape id="_x0000_i1038" type="#_x0000_t75" style="width:113.55pt;height:25.35pt" o:ole="">
            <v:imagedata r:id="rId35" o:title=""/>
          </v:shape>
          <o:OLEObject Type="Embed" ProgID="Equation.DSMT4" ShapeID="_x0000_i1038" DrawAspect="Content" ObjectID="_1847854516" r:id="rId36"/>
        </w:object>
      </w:r>
      <w:r>
        <w:rPr>
          <w:szCs w:val="24"/>
        </w:rPr>
        <w:t xml:space="preserve">, then </w:t>
      </w:r>
      <w:r w:rsidRPr="00962D5B">
        <w:rPr>
          <w:position w:val="-24"/>
          <w:szCs w:val="24"/>
        </w:rPr>
        <w:object w:dxaOrig="2460" w:dyaOrig="620" w14:anchorId="4CFB5A46">
          <v:shape id="_x0000_i1039" type="#_x0000_t75" style="width:123.75pt;height:30.4pt" o:ole="">
            <v:imagedata r:id="rId37" o:title=""/>
          </v:shape>
          <o:OLEObject Type="Embed" ProgID="Equation.DSMT4" ShapeID="_x0000_i1039" DrawAspect="Content" ObjectID="_1847854517" r:id="rId38"/>
        </w:object>
      </w:r>
      <w:r>
        <w:rPr>
          <w:szCs w:val="24"/>
        </w:rPr>
        <w:t>.</w:t>
      </w:r>
    </w:p>
    <w:p w14:paraId="611B0BFF" w14:textId="77777777" w:rsidR="001373E1" w:rsidRDefault="001373E1" w:rsidP="001373E1">
      <w:pPr>
        <w:rPr>
          <w:szCs w:val="24"/>
        </w:rPr>
      </w:pPr>
      <w:r>
        <w:rPr>
          <w:szCs w:val="24"/>
        </w:rPr>
        <w:tab/>
        <w:t>Then,</w:t>
      </w:r>
    </w:p>
    <w:p w14:paraId="65A81565" w14:textId="77777777" w:rsidR="001373E1" w:rsidRDefault="001373E1" w:rsidP="001373E1">
      <w:pPr>
        <w:rPr>
          <w:szCs w:val="24"/>
        </w:rPr>
      </w:pPr>
      <w:r>
        <w:rPr>
          <w:szCs w:val="24"/>
        </w:rPr>
        <w:tab/>
      </w:r>
      <w:r w:rsidRPr="004670A9">
        <w:rPr>
          <w:position w:val="-182"/>
          <w:szCs w:val="24"/>
        </w:rPr>
        <w:object w:dxaOrig="5179" w:dyaOrig="3760" w14:anchorId="61C31076">
          <v:shape id="_x0000_i1040" type="#_x0000_t75" style="width:257.65pt;height:190.65pt" o:ole="">
            <v:imagedata r:id="rId39" o:title=""/>
          </v:shape>
          <o:OLEObject Type="Embed" ProgID="Equation.DSMT4" ShapeID="_x0000_i1040" DrawAspect="Content" ObjectID="_1847854518" r:id="rId40"/>
        </w:object>
      </w:r>
    </w:p>
    <w:p w14:paraId="7C49A2C6" w14:textId="77777777" w:rsidR="001373E1" w:rsidRDefault="001373E1" w:rsidP="001373E1">
      <w:pPr>
        <w:rPr>
          <w:szCs w:val="24"/>
        </w:rPr>
      </w:pPr>
    </w:p>
    <w:p w14:paraId="2FF67307" w14:textId="77777777" w:rsidR="001373E1" w:rsidRDefault="001373E1" w:rsidP="001373E1">
      <w:pPr>
        <w:ind w:left="720"/>
        <w:rPr>
          <w:szCs w:val="24"/>
        </w:rPr>
      </w:pPr>
      <w:r>
        <w:rPr>
          <w:szCs w:val="24"/>
        </w:rPr>
        <w:t xml:space="preserve">Note that this bullet has a length of </w:t>
      </w:r>
      <w:r w:rsidRPr="007B68BF">
        <w:rPr>
          <w:position w:val="-6"/>
          <w:szCs w:val="24"/>
        </w:rPr>
        <w:object w:dxaOrig="460" w:dyaOrig="279" w14:anchorId="135B6153">
          <v:shape id="_x0000_i1041" type="#_x0000_t75" style="width:25.35pt;height:15.2pt" o:ole="">
            <v:imagedata r:id="rId41" o:title=""/>
          </v:shape>
          <o:OLEObject Type="Embed" ProgID="Equation.DSMT4" ShapeID="_x0000_i1041" DrawAspect="Content" ObjectID="_1847854519" r:id="rId42"/>
        </w:object>
      </w:r>
      <w:r>
        <w:rPr>
          <w:szCs w:val="24"/>
        </w:rPr>
        <w:t xml:space="preserve">and if the total length of the entire hole was </w:t>
      </w:r>
      <w:r w:rsidRPr="003A4732">
        <w:rPr>
          <w:position w:val="-6"/>
          <w:szCs w:val="24"/>
        </w:rPr>
        <w:object w:dxaOrig="460" w:dyaOrig="279" w14:anchorId="33B17A8E">
          <v:shape id="_x0000_i1042" type="#_x0000_t75" style="width:25.35pt;height:15.2pt" o:ole="">
            <v:imagedata r:id="rId43" o:title=""/>
          </v:shape>
          <o:OLEObject Type="Embed" ProgID="Equation.DSMT4" ShapeID="_x0000_i1042" DrawAspect="Content" ObjectID="_1847854520" r:id="rId44"/>
        </w:object>
      </w:r>
      <w:r>
        <w:rPr>
          <w:szCs w:val="24"/>
        </w:rPr>
        <w:t>then this implies that the depth of the empty cylindrical space must be 2.  We can also see that radius of the hole created by the bullet would be the same as the widest part of the bullet which is 1.</w:t>
      </w:r>
    </w:p>
    <w:p w14:paraId="1CA79901" w14:textId="77777777" w:rsidR="001373E1" w:rsidRDefault="001373E1" w:rsidP="001373E1">
      <w:pPr>
        <w:ind w:left="720"/>
        <w:rPr>
          <w:szCs w:val="24"/>
        </w:rPr>
      </w:pPr>
    </w:p>
    <w:p w14:paraId="64A57D73" w14:textId="77777777" w:rsidR="001373E1" w:rsidRDefault="001373E1" w:rsidP="001373E1">
      <w:pPr>
        <w:ind w:left="720"/>
        <w:rPr>
          <w:szCs w:val="24"/>
        </w:rPr>
      </w:pPr>
      <w:r>
        <w:rPr>
          <w:szCs w:val="24"/>
        </w:rPr>
        <w:t xml:space="preserve">Therefore, the volume of the hole is given by </w:t>
      </w:r>
    </w:p>
    <w:p w14:paraId="3BCA868F" w14:textId="04EB086C" w:rsidR="001373E1" w:rsidRDefault="001373E1" w:rsidP="001373E1">
      <w:pPr>
        <w:ind w:left="720"/>
        <w:rPr>
          <w:szCs w:val="24"/>
        </w:rPr>
      </w:pPr>
      <w:r w:rsidRPr="004670A9">
        <w:rPr>
          <w:position w:val="-68"/>
          <w:szCs w:val="24"/>
        </w:rPr>
        <w:object w:dxaOrig="6440" w:dyaOrig="1480" w14:anchorId="3AB7656A">
          <v:shape id="_x0000_i1043" type="#_x0000_t75" style="width:318.45pt;height:1in" o:ole="">
            <v:imagedata r:id="rId45" o:title=""/>
          </v:shape>
          <o:OLEObject Type="Embed" ProgID="Equation.DSMT4" ShapeID="_x0000_i1043" DrawAspect="Content" ObjectID="_1847854521" r:id="rId46"/>
        </w:object>
      </w:r>
    </w:p>
    <w:p w14:paraId="47AED99F" w14:textId="19DF800E" w:rsidR="00751A13" w:rsidRDefault="00751A13" w:rsidP="001373E1">
      <w:pPr>
        <w:ind w:left="720"/>
        <w:rPr>
          <w:szCs w:val="24"/>
        </w:rPr>
      </w:pPr>
    </w:p>
    <w:p w14:paraId="2E406404" w14:textId="7749B981" w:rsidR="00751A13" w:rsidRDefault="00751A13" w:rsidP="001373E1">
      <w:pPr>
        <w:ind w:left="720"/>
        <w:rPr>
          <w:szCs w:val="24"/>
        </w:rPr>
      </w:pPr>
    </w:p>
    <w:p w14:paraId="625E71B6" w14:textId="5C3D4A07" w:rsidR="00751A13" w:rsidRDefault="00751A13" w:rsidP="001373E1">
      <w:pPr>
        <w:ind w:left="720"/>
        <w:rPr>
          <w:szCs w:val="24"/>
        </w:rPr>
      </w:pPr>
    </w:p>
    <w:p w14:paraId="364DD280" w14:textId="629137D0" w:rsidR="00751A13" w:rsidRDefault="00751A13" w:rsidP="001373E1">
      <w:pPr>
        <w:ind w:left="720"/>
        <w:rPr>
          <w:szCs w:val="24"/>
        </w:rPr>
      </w:pPr>
    </w:p>
    <w:p w14:paraId="7817130E" w14:textId="5F65CA81" w:rsidR="00751A13" w:rsidRDefault="00751A13" w:rsidP="001373E1">
      <w:pPr>
        <w:ind w:left="720"/>
        <w:rPr>
          <w:szCs w:val="24"/>
        </w:rPr>
      </w:pPr>
    </w:p>
    <w:p w14:paraId="5F16A455" w14:textId="02AB392F" w:rsidR="007348F8" w:rsidRDefault="007348F8" w:rsidP="001373E1">
      <w:pPr>
        <w:ind w:left="720"/>
        <w:rPr>
          <w:szCs w:val="24"/>
        </w:rPr>
      </w:pPr>
    </w:p>
    <w:p w14:paraId="7DBD6D8D" w14:textId="6720C43E" w:rsidR="007348F8" w:rsidRDefault="007348F8" w:rsidP="001373E1">
      <w:pPr>
        <w:ind w:left="720"/>
        <w:rPr>
          <w:szCs w:val="24"/>
        </w:rPr>
      </w:pPr>
    </w:p>
    <w:p w14:paraId="6F155F67" w14:textId="21F9ED4D" w:rsidR="007348F8" w:rsidRDefault="007348F8" w:rsidP="001373E1">
      <w:pPr>
        <w:ind w:left="720"/>
        <w:rPr>
          <w:szCs w:val="24"/>
        </w:rPr>
      </w:pPr>
    </w:p>
    <w:p w14:paraId="0C11789F" w14:textId="154D107B" w:rsidR="007348F8" w:rsidRDefault="007348F8" w:rsidP="001373E1">
      <w:pPr>
        <w:ind w:left="720"/>
        <w:rPr>
          <w:szCs w:val="24"/>
        </w:rPr>
      </w:pPr>
    </w:p>
    <w:p w14:paraId="465D13C7" w14:textId="77777777" w:rsidR="007348F8" w:rsidRDefault="007348F8" w:rsidP="007348F8">
      <w:pPr>
        <w:pStyle w:val="ListParagraph"/>
        <w:numPr>
          <w:ilvl w:val="0"/>
          <w:numId w:val="25"/>
        </w:numPr>
        <w:rPr>
          <w:szCs w:val="24"/>
        </w:rPr>
      </w:pPr>
      <w:r>
        <w:rPr>
          <w:szCs w:val="24"/>
        </w:rPr>
        <w:t>Compute each of the following integrals.</w:t>
      </w:r>
    </w:p>
    <w:p w14:paraId="7BCC9AFF" w14:textId="77777777" w:rsidR="007348F8" w:rsidRDefault="007348F8" w:rsidP="007348F8">
      <w:pPr>
        <w:pStyle w:val="ListParagraph"/>
        <w:numPr>
          <w:ilvl w:val="0"/>
          <w:numId w:val="38"/>
        </w:numPr>
        <w:rPr>
          <w:szCs w:val="24"/>
        </w:rPr>
      </w:pPr>
      <w:r w:rsidRPr="00843837">
        <w:rPr>
          <w:position w:val="-16"/>
          <w:szCs w:val="24"/>
        </w:rPr>
        <w:object w:dxaOrig="740" w:dyaOrig="460" w14:anchorId="22C5A04F">
          <v:shape id="_x0000_i1044" type="#_x0000_t75" style="width:37.5pt;height:23.3pt" o:ole="">
            <v:imagedata r:id="rId47" o:title=""/>
          </v:shape>
          <o:OLEObject Type="Embed" ProgID="Equation.DSMT4" ShapeID="_x0000_i1044" DrawAspect="Content" ObjectID="_1847854522" r:id="rId48"/>
        </w:object>
      </w:r>
      <w:r>
        <w:rPr>
          <w:szCs w:val="24"/>
        </w:rPr>
        <w:t xml:space="preserve">  (</w:t>
      </w:r>
      <w:r>
        <w:rPr>
          <w:i/>
          <w:iCs/>
          <w:szCs w:val="24"/>
        </w:rPr>
        <w:t xml:space="preserve">Hint:  Start by substituting </w:t>
      </w:r>
      <w:r w:rsidRPr="00615BA8">
        <w:rPr>
          <w:i/>
          <w:iCs/>
          <w:position w:val="-10"/>
          <w:szCs w:val="24"/>
        </w:rPr>
        <w:object w:dxaOrig="660" w:dyaOrig="360" w14:anchorId="12A3C7DA">
          <v:shape id="_x0000_i1045" type="#_x0000_t75" style="width:32.45pt;height:18.25pt" o:ole="">
            <v:imagedata r:id="rId49" o:title=""/>
          </v:shape>
          <o:OLEObject Type="Embed" ProgID="Equation.DSMT4" ShapeID="_x0000_i1045" DrawAspect="Content" ObjectID="_1847854523" r:id="rId50"/>
        </w:object>
      </w:r>
      <w:r>
        <w:rPr>
          <w:szCs w:val="24"/>
        </w:rPr>
        <w:t>)</w:t>
      </w:r>
    </w:p>
    <w:p w14:paraId="73632371" w14:textId="77777777" w:rsidR="007348F8" w:rsidRDefault="007348F8" w:rsidP="007348F8">
      <w:pPr>
        <w:rPr>
          <w:szCs w:val="24"/>
        </w:rPr>
      </w:pPr>
    </w:p>
    <w:p w14:paraId="3D539B2A" w14:textId="77777777" w:rsidR="007348F8" w:rsidRDefault="007348F8" w:rsidP="007348F8">
      <w:pPr>
        <w:ind w:left="720"/>
        <w:rPr>
          <w:szCs w:val="24"/>
        </w:rPr>
      </w:pPr>
      <w:r>
        <w:rPr>
          <w:szCs w:val="24"/>
        </w:rPr>
        <w:t xml:space="preserve">If we substitute </w:t>
      </w:r>
      <w:r w:rsidRPr="0096417B">
        <w:rPr>
          <w:position w:val="-10"/>
          <w:szCs w:val="24"/>
        </w:rPr>
        <w:object w:dxaOrig="1920" w:dyaOrig="380" w14:anchorId="30369ECF">
          <v:shape id="_x0000_i1046" type="#_x0000_t75" style="width:95.35pt;height:18.25pt" o:ole="">
            <v:imagedata r:id="rId51" o:title=""/>
          </v:shape>
          <o:OLEObject Type="Embed" ProgID="Equation.DSMT4" ShapeID="_x0000_i1046" DrawAspect="Content" ObjectID="_1847854524" r:id="rId52"/>
        </w:object>
      </w:r>
      <w:r>
        <w:rPr>
          <w:szCs w:val="24"/>
        </w:rPr>
        <w:t xml:space="preserve"> then we have that </w:t>
      </w:r>
      <w:r w:rsidRPr="0096417B">
        <w:rPr>
          <w:position w:val="-10"/>
          <w:szCs w:val="24"/>
        </w:rPr>
        <w:object w:dxaOrig="1040" w:dyaOrig="320" w14:anchorId="3A772FE9">
          <v:shape id="_x0000_i1047" type="#_x0000_t75" style="width:51.7pt;height:15.2pt" o:ole="">
            <v:imagedata r:id="rId53" o:title=""/>
          </v:shape>
          <o:OLEObject Type="Embed" ProgID="Equation.DSMT4" ShapeID="_x0000_i1047" DrawAspect="Content" ObjectID="_1847854525" r:id="rId54"/>
        </w:object>
      </w:r>
      <w:r>
        <w:rPr>
          <w:szCs w:val="24"/>
        </w:rPr>
        <w:t xml:space="preserve">.  </w:t>
      </w:r>
    </w:p>
    <w:p w14:paraId="4B747080" w14:textId="77777777" w:rsidR="007348F8" w:rsidRDefault="007348F8" w:rsidP="007348F8">
      <w:pPr>
        <w:ind w:left="720"/>
        <w:rPr>
          <w:szCs w:val="24"/>
        </w:rPr>
      </w:pPr>
      <w:r>
        <w:rPr>
          <w:szCs w:val="24"/>
        </w:rPr>
        <w:t xml:space="preserve">Therefore, </w:t>
      </w:r>
      <w:r w:rsidRPr="0096417B">
        <w:rPr>
          <w:szCs w:val="24"/>
        </w:rPr>
        <w:t xml:space="preserve"> </w:t>
      </w:r>
      <w:r w:rsidRPr="00843837">
        <w:rPr>
          <w:position w:val="-16"/>
          <w:szCs w:val="24"/>
        </w:rPr>
        <w:object w:dxaOrig="1840" w:dyaOrig="460" w14:anchorId="0975C6C7">
          <v:shape id="_x0000_i1048" type="#_x0000_t75" style="width:92.3pt;height:23.3pt" o:ole="">
            <v:imagedata r:id="rId55" o:title=""/>
          </v:shape>
          <o:OLEObject Type="Embed" ProgID="Equation.DSMT4" ShapeID="_x0000_i1048" DrawAspect="Content" ObjectID="_1847854526" r:id="rId56"/>
        </w:object>
      </w:r>
      <w:r>
        <w:rPr>
          <w:szCs w:val="24"/>
        </w:rPr>
        <w:t>.</w:t>
      </w:r>
    </w:p>
    <w:p w14:paraId="4D0CBAF6" w14:textId="77777777" w:rsidR="007348F8" w:rsidRDefault="007348F8" w:rsidP="007348F8">
      <w:pPr>
        <w:ind w:left="720"/>
        <w:rPr>
          <w:szCs w:val="24"/>
        </w:rPr>
      </w:pPr>
    </w:p>
    <w:p w14:paraId="7C6D4EBF" w14:textId="77777777" w:rsidR="007348F8" w:rsidRDefault="007348F8" w:rsidP="007348F8">
      <w:pPr>
        <w:ind w:left="720"/>
        <w:rPr>
          <w:szCs w:val="24"/>
        </w:rPr>
      </w:pPr>
      <w:r>
        <w:rPr>
          <w:szCs w:val="24"/>
        </w:rPr>
        <w:t xml:space="preserve">Now let </w:t>
      </w:r>
      <w:r w:rsidRPr="00E43F78">
        <w:rPr>
          <w:position w:val="-10"/>
          <w:szCs w:val="24"/>
        </w:rPr>
        <w:object w:dxaOrig="2040" w:dyaOrig="360" w14:anchorId="06577E90">
          <v:shape id="_x0000_i1049" type="#_x0000_t75" style="width:101.4pt;height:18.25pt" o:ole="">
            <v:imagedata r:id="rId57" o:title=""/>
          </v:shape>
          <o:OLEObject Type="Embed" ProgID="Equation.DSMT4" ShapeID="_x0000_i1049" DrawAspect="Content" ObjectID="_1847854527" r:id="rId58"/>
        </w:object>
      </w:r>
      <w:r>
        <w:rPr>
          <w:szCs w:val="24"/>
        </w:rPr>
        <w:t xml:space="preserve">.  This implies that </w:t>
      </w:r>
      <w:r w:rsidRPr="00E43F78">
        <w:rPr>
          <w:position w:val="-10"/>
          <w:szCs w:val="24"/>
        </w:rPr>
        <w:object w:dxaOrig="1900" w:dyaOrig="360" w14:anchorId="659F0B9D">
          <v:shape id="_x0000_i1050" type="#_x0000_t75" style="width:95.3pt;height:18.25pt" o:ole="">
            <v:imagedata r:id="rId59" o:title=""/>
          </v:shape>
          <o:OLEObject Type="Embed" ProgID="Equation.DSMT4" ShapeID="_x0000_i1050" DrawAspect="Content" ObjectID="_1847854528" r:id="rId60"/>
        </w:object>
      </w:r>
      <w:r>
        <w:rPr>
          <w:szCs w:val="24"/>
        </w:rPr>
        <w:t>.  By IBP we have that</w:t>
      </w:r>
    </w:p>
    <w:p w14:paraId="0872FE5C" w14:textId="77777777" w:rsidR="007348F8" w:rsidRPr="0096417B" w:rsidRDefault="007348F8" w:rsidP="007348F8">
      <w:pPr>
        <w:ind w:left="720" w:firstLine="720"/>
        <w:rPr>
          <w:szCs w:val="24"/>
        </w:rPr>
      </w:pPr>
      <w:r w:rsidRPr="00843837">
        <w:rPr>
          <w:position w:val="-16"/>
          <w:szCs w:val="24"/>
        </w:rPr>
        <w:object w:dxaOrig="6200" w:dyaOrig="460" w14:anchorId="218D73CF">
          <v:shape id="_x0000_i1051" type="#_x0000_t75" style="width:309.4pt;height:23.3pt" o:ole="">
            <v:imagedata r:id="rId61" o:title=""/>
          </v:shape>
          <o:OLEObject Type="Embed" ProgID="Equation.DSMT4" ShapeID="_x0000_i1051" DrawAspect="Content" ObjectID="_1847854529" r:id="rId62"/>
        </w:object>
      </w:r>
    </w:p>
    <w:p w14:paraId="3E94C466" w14:textId="77777777" w:rsidR="007348F8" w:rsidRDefault="007348F8" w:rsidP="007348F8">
      <w:pPr>
        <w:rPr>
          <w:szCs w:val="24"/>
        </w:rPr>
      </w:pPr>
    </w:p>
    <w:p w14:paraId="6C3F40A3" w14:textId="77777777" w:rsidR="007348F8" w:rsidRDefault="007348F8" w:rsidP="007348F8">
      <w:pPr>
        <w:ind w:left="720"/>
        <w:rPr>
          <w:szCs w:val="24"/>
        </w:rPr>
      </w:pPr>
    </w:p>
    <w:p w14:paraId="519FA746" w14:textId="77777777" w:rsidR="007348F8" w:rsidRDefault="007348F8" w:rsidP="007348F8">
      <w:pPr>
        <w:rPr>
          <w:szCs w:val="24"/>
        </w:rPr>
      </w:pPr>
    </w:p>
    <w:p w14:paraId="74E0FE38" w14:textId="77777777" w:rsidR="007348F8" w:rsidRDefault="007348F8" w:rsidP="007348F8">
      <w:pPr>
        <w:rPr>
          <w:szCs w:val="24"/>
        </w:rPr>
      </w:pPr>
    </w:p>
    <w:p w14:paraId="7685A9B8" w14:textId="77777777" w:rsidR="007348F8" w:rsidRDefault="007348F8" w:rsidP="007348F8">
      <w:pPr>
        <w:rPr>
          <w:szCs w:val="24"/>
        </w:rPr>
      </w:pPr>
    </w:p>
    <w:p w14:paraId="00CCEFF5" w14:textId="77777777" w:rsidR="007348F8" w:rsidRDefault="007348F8" w:rsidP="007348F8">
      <w:pPr>
        <w:rPr>
          <w:szCs w:val="24"/>
        </w:rPr>
      </w:pPr>
    </w:p>
    <w:p w14:paraId="511E4413" w14:textId="77777777" w:rsidR="007348F8" w:rsidRDefault="007348F8" w:rsidP="007348F8">
      <w:pPr>
        <w:rPr>
          <w:szCs w:val="24"/>
        </w:rPr>
      </w:pPr>
    </w:p>
    <w:p w14:paraId="11265DFB" w14:textId="77777777" w:rsidR="007348F8" w:rsidRPr="003B6410" w:rsidRDefault="007348F8" w:rsidP="007348F8">
      <w:pPr>
        <w:rPr>
          <w:szCs w:val="24"/>
        </w:rPr>
      </w:pPr>
    </w:p>
    <w:p w14:paraId="07F0134B" w14:textId="77777777" w:rsidR="007348F8" w:rsidRDefault="007348F8" w:rsidP="007348F8">
      <w:pPr>
        <w:pStyle w:val="ListParagraph"/>
        <w:numPr>
          <w:ilvl w:val="0"/>
          <w:numId w:val="38"/>
        </w:numPr>
        <w:rPr>
          <w:szCs w:val="24"/>
        </w:rPr>
      </w:pPr>
      <w:r w:rsidRPr="0014432C">
        <w:rPr>
          <w:position w:val="-42"/>
          <w:szCs w:val="24"/>
        </w:rPr>
        <w:object w:dxaOrig="1740" w:dyaOrig="880" w14:anchorId="4AA083A5">
          <v:shape id="_x0000_i1052" type="#_x0000_t75" style="width:87.15pt;height:44.6pt" o:ole="">
            <v:imagedata r:id="rId63" o:title=""/>
          </v:shape>
          <o:OLEObject Type="Embed" ProgID="Equation.DSMT4" ShapeID="_x0000_i1052" DrawAspect="Content" ObjectID="_1847854530" r:id="rId64"/>
        </w:object>
      </w:r>
    </w:p>
    <w:p w14:paraId="2020E510" w14:textId="77777777" w:rsidR="007348F8" w:rsidRDefault="007348F8" w:rsidP="007348F8">
      <w:pPr>
        <w:rPr>
          <w:szCs w:val="24"/>
        </w:rPr>
      </w:pPr>
    </w:p>
    <w:p w14:paraId="29004EDC" w14:textId="77777777" w:rsidR="007348F8" w:rsidRDefault="007348F8" w:rsidP="007348F8">
      <w:pPr>
        <w:ind w:left="720"/>
        <w:rPr>
          <w:szCs w:val="24"/>
        </w:rPr>
      </w:pPr>
      <w:r>
        <w:rPr>
          <w:szCs w:val="24"/>
        </w:rPr>
        <w:t xml:space="preserve">We proceed by completing the square here. </w:t>
      </w:r>
    </w:p>
    <w:p w14:paraId="0BDE22AB" w14:textId="77777777" w:rsidR="007348F8" w:rsidRDefault="007348F8" w:rsidP="007348F8">
      <w:pPr>
        <w:ind w:left="720"/>
        <w:rPr>
          <w:szCs w:val="24"/>
        </w:rPr>
      </w:pPr>
      <w:r w:rsidRPr="00262E4A">
        <w:rPr>
          <w:position w:val="-48"/>
          <w:szCs w:val="24"/>
        </w:rPr>
        <w:object w:dxaOrig="6320" w:dyaOrig="980" w14:anchorId="0AE73AAB">
          <v:shape id="_x0000_i1053" type="#_x0000_t75" style="width:315.35pt;height:48.7pt" o:ole="">
            <v:imagedata r:id="rId65" o:title=""/>
          </v:shape>
          <o:OLEObject Type="Embed" ProgID="Equation.DSMT4" ShapeID="_x0000_i1053" DrawAspect="Content" ObjectID="_1847854531" r:id="rId66"/>
        </w:object>
      </w:r>
      <w:r>
        <w:rPr>
          <w:szCs w:val="24"/>
        </w:rPr>
        <w:t>.</w:t>
      </w:r>
    </w:p>
    <w:p w14:paraId="63E4BE4E" w14:textId="77777777" w:rsidR="007348F8" w:rsidRDefault="007348F8" w:rsidP="007348F8">
      <w:pPr>
        <w:ind w:left="720"/>
        <w:rPr>
          <w:szCs w:val="24"/>
        </w:rPr>
      </w:pPr>
      <w:r>
        <w:rPr>
          <w:szCs w:val="24"/>
        </w:rPr>
        <w:t>Now we attempt a trig substitution.</w:t>
      </w:r>
    </w:p>
    <w:p w14:paraId="59659B6A" w14:textId="77777777" w:rsidR="007348F8" w:rsidRDefault="007348F8" w:rsidP="007348F8">
      <w:pPr>
        <w:ind w:left="720"/>
        <w:rPr>
          <w:szCs w:val="24"/>
        </w:rPr>
      </w:pPr>
      <w:r>
        <w:rPr>
          <w:szCs w:val="24"/>
        </w:rPr>
        <w:t xml:space="preserve">Let </w:t>
      </w:r>
      <w:r w:rsidRPr="003E41E6">
        <w:rPr>
          <w:position w:val="-14"/>
          <w:szCs w:val="24"/>
        </w:rPr>
        <w:object w:dxaOrig="1540" w:dyaOrig="400" w14:anchorId="63C270E9">
          <v:shape id="_x0000_i1054" type="#_x0000_t75" style="width:77.1pt;height:20.3pt" o:ole="">
            <v:imagedata r:id="rId67" o:title=""/>
          </v:shape>
          <o:OLEObject Type="Embed" ProgID="Equation.DSMT4" ShapeID="_x0000_i1054" DrawAspect="Content" ObjectID="_1847854532" r:id="rId68"/>
        </w:object>
      </w:r>
      <w:r>
        <w:rPr>
          <w:szCs w:val="24"/>
        </w:rPr>
        <w:t xml:space="preserve"> where </w:t>
      </w:r>
      <w:r w:rsidRPr="008D734A">
        <w:rPr>
          <w:position w:val="-24"/>
          <w:szCs w:val="24"/>
        </w:rPr>
        <w:object w:dxaOrig="1219" w:dyaOrig="620" w14:anchorId="35727CBA">
          <v:shape id="_x0000_i1055" type="#_x0000_t75" style="width:60.85pt;height:30.4pt" o:ole="">
            <v:imagedata r:id="rId69" o:title=""/>
          </v:shape>
          <o:OLEObject Type="Embed" ProgID="Equation.DSMT4" ShapeID="_x0000_i1055" DrawAspect="Content" ObjectID="_1847854533" r:id="rId70"/>
        </w:object>
      </w:r>
      <w:r>
        <w:rPr>
          <w:szCs w:val="24"/>
        </w:rPr>
        <w:t xml:space="preserve">, then </w:t>
      </w:r>
      <w:r w:rsidRPr="003E41E6">
        <w:rPr>
          <w:position w:val="-14"/>
          <w:szCs w:val="24"/>
        </w:rPr>
        <w:object w:dxaOrig="1760" w:dyaOrig="400" w14:anchorId="0427BC7F">
          <v:shape id="_x0000_i1056" type="#_x0000_t75" style="width:87.2pt;height:20.3pt" o:ole="">
            <v:imagedata r:id="rId71" o:title=""/>
          </v:shape>
          <o:OLEObject Type="Embed" ProgID="Equation.DSMT4" ShapeID="_x0000_i1056" DrawAspect="Content" ObjectID="_1847854534" r:id="rId72"/>
        </w:object>
      </w:r>
      <w:r>
        <w:rPr>
          <w:szCs w:val="24"/>
        </w:rPr>
        <w:t>.</w:t>
      </w:r>
    </w:p>
    <w:p w14:paraId="2A080C9F" w14:textId="77777777" w:rsidR="007348F8" w:rsidRDefault="007348F8" w:rsidP="007348F8">
      <w:pPr>
        <w:ind w:left="720"/>
      </w:pPr>
      <w:r w:rsidRPr="00FC635C">
        <w:rPr>
          <w:position w:val="-82"/>
        </w:rPr>
        <w:object w:dxaOrig="8059" w:dyaOrig="1760" w14:anchorId="03770E36">
          <v:shape id="_x0000_i1057" type="#_x0000_t75" style="width:403.75pt;height:87.2pt" o:ole="">
            <v:imagedata r:id="rId73" o:title=""/>
          </v:shape>
          <o:OLEObject Type="Embed" ProgID="Equation.DSMT4" ShapeID="_x0000_i1057" DrawAspect="Content" ObjectID="_1847854535" r:id="rId74"/>
        </w:object>
      </w:r>
    </w:p>
    <w:p w14:paraId="11D904CF" w14:textId="77777777" w:rsidR="007348F8" w:rsidRDefault="007348F8" w:rsidP="007348F8">
      <w:pPr>
        <w:ind w:left="720"/>
      </w:pPr>
    </w:p>
    <w:p w14:paraId="4D9A32E5" w14:textId="77777777" w:rsidR="007348F8" w:rsidRDefault="007348F8" w:rsidP="007348F8">
      <w:pPr>
        <w:ind w:left="720"/>
      </w:pPr>
      <w:r>
        <w:t xml:space="preserve">Since </w:t>
      </w:r>
      <w:r w:rsidRPr="00FC635C">
        <w:rPr>
          <w:position w:val="-14"/>
        </w:rPr>
        <w:object w:dxaOrig="1540" w:dyaOrig="400" w14:anchorId="0968D854">
          <v:shape id="_x0000_i1058" type="#_x0000_t75" style="width:77.1pt;height:20.3pt" o:ole="">
            <v:imagedata r:id="rId75" o:title=""/>
          </v:shape>
          <o:OLEObject Type="Embed" ProgID="Equation.DSMT4" ShapeID="_x0000_i1058" DrawAspect="Content" ObjectID="_1847854536" r:id="rId76"/>
        </w:object>
      </w:r>
      <w:r>
        <w:t xml:space="preserve">we know that </w:t>
      </w:r>
      <w:r w:rsidRPr="005D75C2">
        <w:rPr>
          <w:position w:val="-24"/>
        </w:rPr>
        <w:object w:dxaOrig="1420" w:dyaOrig="620" w14:anchorId="163FD686">
          <v:shape id="_x0000_i1059" type="#_x0000_t75" style="width:71pt;height:30.4pt" o:ole="">
            <v:imagedata r:id="rId77" o:title=""/>
          </v:shape>
          <o:OLEObject Type="Embed" ProgID="Equation.DSMT4" ShapeID="_x0000_i1059" DrawAspect="Content" ObjectID="_1847854537" r:id="rId78"/>
        </w:object>
      </w:r>
      <w:r>
        <w:t xml:space="preserve"> and can set up the following reference triangle.</w:t>
      </w:r>
    </w:p>
    <w:p w14:paraId="2F9F4FC9" w14:textId="77777777" w:rsidR="007348F8" w:rsidRDefault="007348F8" w:rsidP="007348F8">
      <w:pPr>
        <w:ind w:left="720"/>
      </w:pPr>
    </w:p>
    <w:p w14:paraId="0DC4AEA2" w14:textId="77777777" w:rsidR="007348F8" w:rsidRDefault="007348F8" w:rsidP="007348F8">
      <w:pPr>
        <w:ind w:left="720"/>
      </w:pPr>
      <w:r>
        <w:rPr>
          <w:noProof/>
          <w:szCs w:val="24"/>
        </w:rPr>
        <w:lastRenderedPageBreak/>
        <mc:AlternateContent>
          <mc:Choice Requires="wpg">
            <w:drawing>
              <wp:anchor distT="0" distB="0" distL="114300" distR="114300" simplePos="0" relativeHeight="251668480" behindDoc="1" locked="0" layoutInCell="1" allowOverlap="1" wp14:anchorId="14772B09" wp14:editId="3E9987E4">
                <wp:simplePos x="0" y="0"/>
                <wp:positionH relativeFrom="page">
                  <wp:posOffset>847090</wp:posOffset>
                </wp:positionH>
                <wp:positionV relativeFrom="paragraph">
                  <wp:posOffset>9525</wp:posOffset>
                </wp:positionV>
                <wp:extent cx="2076602" cy="1313180"/>
                <wp:effectExtent l="0" t="0" r="0" b="0"/>
                <wp:wrapSquare wrapText="bothSides"/>
                <wp:docPr id="7" name="Group 7" descr="A reference triangle for the angle theta."/>
                <wp:cNvGraphicFramePr/>
                <a:graphic xmlns:a="http://schemas.openxmlformats.org/drawingml/2006/main">
                  <a:graphicData uri="http://schemas.microsoft.com/office/word/2010/wordprocessingGroup">
                    <wpg:wgp>
                      <wpg:cNvGrpSpPr/>
                      <wpg:grpSpPr>
                        <a:xfrm>
                          <a:off x="0" y="0"/>
                          <a:ext cx="2076602" cy="1313180"/>
                          <a:chOff x="-1" y="0"/>
                          <a:chExt cx="2077244" cy="1313955"/>
                        </a:xfrm>
                      </wpg:grpSpPr>
                      <wps:wsp>
                        <wps:cNvPr id="8" name="Right Triangle 8"/>
                        <wps:cNvSpPr/>
                        <wps:spPr>
                          <a:xfrm flipH="1">
                            <a:off x="0" y="0"/>
                            <a:ext cx="1562100" cy="1038225"/>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Text Box 2"/>
                        <wps:cNvSpPr txBox="1">
                          <a:spLocks noChangeArrowheads="1"/>
                        </wps:cNvSpPr>
                        <wps:spPr bwMode="auto">
                          <a:xfrm>
                            <a:off x="190500" y="800096"/>
                            <a:ext cx="438284" cy="284012"/>
                          </a:xfrm>
                          <a:prstGeom prst="rect">
                            <a:avLst/>
                          </a:prstGeom>
                          <a:solidFill>
                            <a:srgbClr val="FFFFFF">
                              <a:alpha val="0"/>
                            </a:srgbClr>
                          </a:solidFill>
                          <a:ln w="9525">
                            <a:noFill/>
                            <a:miter lim="800000"/>
                            <a:headEnd/>
                            <a:tailEnd/>
                          </a:ln>
                        </wps:spPr>
                        <wps:txbx>
                          <w:txbxContent>
                            <w:p w14:paraId="5261C87A" w14:textId="77777777" w:rsidR="007348F8" w:rsidRDefault="007348F8" w:rsidP="007348F8">
                              <w:r w:rsidRPr="00AD7FB3">
                                <w:rPr>
                                  <w:position w:val="-6"/>
                                </w:rPr>
                                <w:object w:dxaOrig="200" w:dyaOrig="279" w14:anchorId="22CA9FD1">
                                  <v:shape id="_x0000_i1061" type="#_x0000_t75" style="width:9.15pt;height:14.2pt" o:ole="">
                                    <v:imagedata r:id="rId79" o:title=""/>
                                  </v:shape>
                                  <o:OLEObject Type="Embed" ProgID="Equation.DSMT4" ShapeID="_x0000_i1061" DrawAspect="Content" ObjectID="_1847854774" r:id="rId80"/>
                                </w:object>
                              </w:r>
                            </w:p>
                          </w:txbxContent>
                        </wps:txbx>
                        <wps:bodyPr rot="0" vert="horz" wrap="square" lIns="91440" tIns="45720" rIns="91440" bIns="45720" anchor="t" anchorCtr="0">
                          <a:spAutoFit/>
                        </wps:bodyPr>
                      </wps:wsp>
                      <wps:wsp>
                        <wps:cNvPr id="11" name="Text Box 11"/>
                        <wps:cNvSpPr txBox="1">
                          <a:spLocks noChangeArrowheads="1"/>
                        </wps:cNvSpPr>
                        <wps:spPr bwMode="auto">
                          <a:xfrm>
                            <a:off x="-1" y="59931"/>
                            <a:ext cx="962957" cy="435866"/>
                          </a:xfrm>
                          <a:prstGeom prst="rect">
                            <a:avLst/>
                          </a:prstGeom>
                          <a:solidFill>
                            <a:srgbClr val="FFFFFF">
                              <a:alpha val="0"/>
                            </a:srgbClr>
                          </a:solidFill>
                          <a:ln w="9525">
                            <a:noFill/>
                            <a:miter lim="800000"/>
                            <a:headEnd/>
                            <a:tailEnd/>
                          </a:ln>
                        </wps:spPr>
                        <wps:txbx>
                          <w:txbxContent>
                            <w:p w14:paraId="2BAE5AA3" w14:textId="77777777" w:rsidR="007348F8" w:rsidRDefault="007348F8" w:rsidP="007348F8">
                              <w:pPr>
                                <w:jc w:val="center"/>
                              </w:pPr>
                              <w:r w:rsidRPr="00D0343D">
                                <w:rPr>
                                  <w:position w:val="-16"/>
                                </w:rPr>
                                <w:object w:dxaOrig="1280" w:dyaOrig="520" w14:anchorId="0C54C8F7">
                                  <v:shape id="_x0000_i1063" type="#_x0000_t75" style="width:64.9pt;height:26.35pt" o:ole="">
                                    <v:imagedata r:id="rId81" o:title=""/>
                                  </v:shape>
                                  <o:OLEObject Type="Embed" ProgID="Equation.DSMT4" ShapeID="_x0000_i1063" DrawAspect="Content" ObjectID="_1847854775" r:id="rId82"/>
                                </w:object>
                              </w:r>
                            </w:p>
                          </w:txbxContent>
                        </wps:txbx>
                        <wps:bodyPr rot="0" vert="horz" wrap="square" lIns="91440" tIns="45720" rIns="91440" bIns="45720" anchor="t" anchorCtr="0">
                          <a:spAutoFit/>
                        </wps:bodyPr>
                      </wps:wsp>
                      <wps:wsp>
                        <wps:cNvPr id="13" name="Text Box 13"/>
                        <wps:cNvSpPr txBox="1">
                          <a:spLocks noChangeArrowheads="1"/>
                        </wps:cNvSpPr>
                        <wps:spPr bwMode="auto">
                          <a:xfrm>
                            <a:off x="533398" y="1037568"/>
                            <a:ext cx="839093" cy="276387"/>
                          </a:xfrm>
                          <a:prstGeom prst="rect">
                            <a:avLst/>
                          </a:prstGeom>
                          <a:solidFill>
                            <a:srgbClr val="FFFFFF">
                              <a:alpha val="0"/>
                            </a:srgbClr>
                          </a:solidFill>
                          <a:ln w="9525">
                            <a:noFill/>
                            <a:miter lim="800000"/>
                            <a:headEnd/>
                            <a:tailEnd/>
                          </a:ln>
                        </wps:spPr>
                        <wps:txbx>
                          <w:txbxContent>
                            <w:p w14:paraId="28CB3329" w14:textId="77777777" w:rsidR="007348F8" w:rsidRDefault="007348F8" w:rsidP="007348F8">
                              <w:r w:rsidRPr="003B55B0">
                                <w:rPr>
                                  <w:position w:val="-4"/>
                                </w:rPr>
                                <w:object w:dxaOrig="200" w:dyaOrig="260" w14:anchorId="5AD7EDD0">
                                  <v:shape id="_x0000_i1065" type="#_x0000_t75" style="width:10.15pt;height:12.15pt" o:ole="">
                                    <v:imagedata r:id="rId83" o:title=""/>
                                  </v:shape>
                                  <o:OLEObject Type="Embed" ProgID="Equation.DSMT4" ShapeID="_x0000_i1065" DrawAspect="Content" ObjectID="_1847854776" r:id="rId84"/>
                                </w:object>
                              </w:r>
                            </w:p>
                          </w:txbxContent>
                        </wps:txbx>
                        <wps:bodyPr rot="0" vert="horz" wrap="square" lIns="91440" tIns="45720" rIns="91440" bIns="45720" anchor="t" anchorCtr="0">
                          <a:spAutoFit/>
                        </wps:bodyPr>
                      </wps:wsp>
                      <wps:wsp>
                        <wps:cNvPr id="14" name="Text Box 14"/>
                        <wps:cNvSpPr txBox="1">
                          <a:spLocks noChangeArrowheads="1"/>
                        </wps:cNvSpPr>
                        <wps:spPr bwMode="auto">
                          <a:xfrm>
                            <a:off x="1562100" y="255851"/>
                            <a:ext cx="515143" cy="459375"/>
                          </a:xfrm>
                          <a:prstGeom prst="rect">
                            <a:avLst/>
                          </a:prstGeom>
                          <a:solidFill>
                            <a:srgbClr val="FFFFFF">
                              <a:alpha val="0"/>
                            </a:srgbClr>
                          </a:solidFill>
                          <a:ln w="9525">
                            <a:noFill/>
                            <a:miter lim="800000"/>
                            <a:headEnd/>
                            <a:tailEnd/>
                          </a:ln>
                        </wps:spPr>
                        <wps:txbx>
                          <w:txbxContent>
                            <w:p w14:paraId="56CB0A75" w14:textId="77777777" w:rsidR="007348F8" w:rsidRPr="003B55B0" w:rsidRDefault="007348F8" w:rsidP="007348F8">
                              <w:pPr>
                                <w:rPr>
                                  <w:iCs/>
                                </w:rPr>
                              </w:pPr>
                              <w:r>
                                <w:t xml:space="preserve"> </w:t>
                              </w:r>
                              <w:r w:rsidRPr="003B55B0">
                                <w:rPr>
                                  <w:i/>
                                  <w:position w:val="-6"/>
                                </w:rPr>
                                <w:object w:dxaOrig="480" w:dyaOrig="279" w14:anchorId="16766345">
                                  <v:shape id="_x0000_i1067" type="#_x0000_t75" style="width:23.3pt;height:14.2pt" o:ole="">
                                    <v:imagedata r:id="rId85" o:title=""/>
                                  </v:shape>
                                  <o:OLEObject Type="Embed" ProgID="Equation.DSMT4" ShapeID="_x0000_i1067" DrawAspect="Content" ObjectID="_1847854777" r:id="rId86"/>
                                </w:objec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14772B09" id="Group 7" o:spid="_x0000_s1026" alt="A reference triangle for the angle theta." style="position:absolute;left:0;text-align:left;margin-left:66.7pt;margin-top:.75pt;width:163.5pt;height:103.4pt;z-index:-251648000;mso-position-horizontal-relative:page;mso-width-relative:margin;mso-height-relative:margin" coordorigin="" coordsize="20772,13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">
                <v:shapetype id="_x0000_t6" coordsize="21600,21600" o:spt="6" path="m,l,21600r21600,xe">
                  <v:stroke joinstyle="miter"/>
                  <v:path gradientshapeok="t" o:connecttype="custom" o:connectlocs="0,0;0,10800;0,21600;10800,21600;21600,21600;10800,10800" textboxrect="1800,12600,12600,19800"/>
                </v:shapetype>
                <v:shape id="Right Triangle 8" o:spid="_x0000_s1027" type="#_x0000_t6" style="position:absolute;width:15621;height:1038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" filled="f" strokecolor="black [3213]" strokeweight="2pt"/>
                <v:shapetype id="_x0000_t202" coordsize="21600,21600" o:spt="202" path="m,l,21600r21600,l21600,xe">
                  <v:stroke joinstyle="miter"/>
                  <v:path gradientshapeok="t" o:connecttype="rect"/>
                </v:shapetype>
                <v:shape id="Text Box 2" o:spid="_x0000_s1028" type="#_x0000_t202" style="position:absolute;left:1905;top:8000;width:4382;height:2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" stroked="f">
                  <v:fill opacity="0"/>
                  <v:textbox style="mso-fit-shape-to-text:t">
                    <w:txbxContent>
                      <w:p w14:paraId="5261C87A" w14:textId="77777777" w:rsidR="007348F8" w:rsidRDefault="007348F8" w:rsidP="007348F8">
                        <w:r w:rsidRPr="00AD7FB3">
                          <w:rPr>
                            <w:position w:val="-6"/>
                          </w:rPr>
                          <w:object w:dxaOrig="200" w:dyaOrig="279" w14:anchorId="22CA9FD1">
                            <v:shape id="_x0000_i1061" type="#_x0000_t75" style="width:9.15pt;height:14.2pt" o:ole="">
                              <v:imagedata r:id="rId87" o:title=""/>
                            </v:shape>
                            <o:OLEObject Type="Embed" ProgID="Equation.DSMT4" ShapeID="_x0000_i1061" DrawAspect="Content" ObjectID="_1845890947" r:id="rId88"/>
                          </w:object>
                        </w:r>
                      </w:p>
                    </w:txbxContent>
                  </v:textbox>
                </v:shape>
                <v:shape id="Text Box 11" o:spid="_x0000_s1029" type="#_x0000_t202" style="position:absolute;top:599;width:9629;height:4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" stroked="f">
                  <v:fill opacity="0"/>
                  <v:textbox style="mso-fit-shape-to-text:t">
                    <w:txbxContent>
                      <w:p w14:paraId="2BAE5AA3" w14:textId="77777777" w:rsidR="007348F8" w:rsidRDefault="007348F8" w:rsidP="007348F8">
                        <w:pPr>
                          <w:jc w:val="center"/>
                        </w:pPr>
                        <w:r w:rsidRPr="00D0343D">
                          <w:rPr>
                            <w:position w:val="-16"/>
                          </w:rPr>
                          <w:object w:dxaOrig="1280" w:dyaOrig="520" w14:anchorId="0C54C8F7">
                            <v:shape id="_x0000_i1063" type="#_x0000_t75" style="width:64.9pt;height:26.35pt" o:ole="">
                              <v:imagedata r:id="rId89" o:title=""/>
                            </v:shape>
                            <o:OLEObject Type="Embed" ProgID="Equation.DSMT4" ShapeID="_x0000_i1063" DrawAspect="Content" ObjectID="_1845890948" r:id="rId90"/>
                          </w:object>
                        </w:r>
                      </w:p>
                    </w:txbxContent>
                  </v:textbox>
                </v:shape>
                <v:shape id="Text Box 13" o:spid="_x0000_s1030" type="#_x0000_t202" style="position:absolute;left:5333;top:10375;width:8391;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" stroked="f">
                  <v:fill opacity="0"/>
                  <v:textbox style="mso-fit-shape-to-text:t">
                    <w:txbxContent>
                      <w:p w14:paraId="28CB3329" w14:textId="77777777" w:rsidR="007348F8" w:rsidRDefault="007348F8" w:rsidP="007348F8">
                        <w:r w:rsidRPr="003B55B0">
                          <w:rPr>
                            <w:position w:val="-4"/>
                          </w:rPr>
                          <w:object w:dxaOrig="200" w:dyaOrig="260" w14:anchorId="5AD7EDD0">
                            <v:shape id="_x0000_i1065" type="#_x0000_t75" style="width:10.15pt;height:12.15pt" o:ole="">
                              <v:imagedata r:id="rId91" o:title=""/>
                            </v:shape>
                            <o:OLEObject Type="Embed" ProgID="Equation.DSMT4" ShapeID="_x0000_i1065" DrawAspect="Content" ObjectID="_1845890949" r:id="rId92"/>
                          </w:object>
                        </w:r>
                      </w:p>
                    </w:txbxContent>
                  </v:textbox>
                </v:shape>
                <v:shape id="Text Box 14" o:spid="_x0000_s1031" type="#_x0000_t202" style="position:absolute;left:15621;top:2558;width:5151;height:4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" stroked="f">
                  <v:fill opacity="0"/>
                  <v:textbox style="mso-fit-shape-to-text:t">
                    <w:txbxContent>
                      <w:p w14:paraId="56CB0A75" w14:textId="77777777" w:rsidR="007348F8" w:rsidRPr="003B55B0" w:rsidRDefault="007348F8" w:rsidP="007348F8">
                        <w:pPr>
                          <w:rPr>
                            <w:iCs/>
                          </w:rPr>
                        </w:pPr>
                        <w:r>
                          <w:t xml:space="preserve"> </w:t>
                        </w:r>
                        <w:r w:rsidRPr="003B55B0">
                          <w:rPr>
                            <w:i/>
                            <w:position w:val="-6"/>
                          </w:rPr>
                          <w:object w:dxaOrig="480" w:dyaOrig="279" w14:anchorId="16766345">
                            <v:shape id="_x0000_i1067" type="#_x0000_t75" style="width:23.3pt;height:14.2pt" o:ole="">
                              <v:imagedata r:id="rId93" o:title=""/>
                            </v:shape>
                            <o:OLEObject Type="Embed" ProgID="Equation.DSMT4" ShapeID="_x0000_i1067" DrawAspect="Content" ObjectID="_1845890950" r:id="rId94"/>
                          </w:object>
                        </w:r>
                      </w:p>
                    </w:txbxContent>
                  </v:textbox>
                </v:shape>
                <w10:wrap type="square" anchorx="page"/>
              </v:group>
            </w:pict>
          </mc:Fallback>
        </mc:AlternateContent>
      </w:r>
    </w:p>
    <w:p w14:paraId="4D6C43CF" w14:textId="77777777" w:rsidR="007348F8" w:rsidRDefault="007348F8" w:rsidP="007348F8">
      <w:pPr>
        <w:ind w:left="720"/>
      </w:pPr>
    </w:p>
    <w:p w14:paraId="4D723690" w14:textId="77777777" w:rsidR="007348F8" w:rsidRDefault="007348F8" w:rsidP="007348F8">
      <w:pPr>
        <w:ind w:left="720"/>
      </w:pPr>
      <w:r>
        <w:t xml:space="preserve">Therefore, </w:t>
      </w:r>
      <w:r w:rsidRPr="00F42C61">
        <w:rPr>
          <w:position w:val="-42"/>
        </w:rPr>
        <w:object w:dxaOrig="5400" w:dyaOrig="800" w14:anchorId="2A159B83">
          <v:shape id="_x0000_i1068" type="#_x0000_t75" style="width:270.8pt;height:40.55pt" o:ole="">
            <v:imagedata r:id="rId95" o:title=""/>
          </v:shape>
          <o:OLEObject Type="Embed" ProgID="Equation.DSMT4" ShapeID="_x0000_i1068" DrawAspect="Content" ObjectID="_1847854538" r:id="rId96"/>
        </w:object>
      </w:r>
    </w:p>
    <w:p w14:paraId="31A40E67" w14:textId="77777777" w:rsidR="007348F8" w:rsidRDefault="007348F8" w:rsidP="007348F8">
      <w:pPr>
        <w:ind w:left="720"/>
      </w:pPr>
    </w:p>
    <w:p w14:paraId="7DC941F5" w14:textId="77777777" w:rsidR="007348F8" w:rsidRDefault="007348F8" w:rsidP="007348F8">
      <w:pPr>
        <w:ind w:left="720"/>
      </w:pPr>
    </w:p>
    <w:p w14:paraId="2CF44B37" w14:textId="77777777" w:rsidR="007348F8" w:rsidRDefault="007348F8" w:rsidP="007348F8">
      <w:pPr>
        <w:ind w:left="720"/>
      </w:pPr>
    </w:p>
    <w:p w14:paraId="32F65685" w14:textId="77777777" w:rsidR="007348F8" w:rsidRDefault="007348F8" w:rsidP="007348F8">
      <w:pPr>
        <w:ind w:left="720"/>
      </w:pPr>
    </w:p>
    <w:p w14:paraId="2F62087B" w14:textId="77777777" w:rsidR="007348F8" w:rsidRDefault="007348F8" w:rsidP="007348F8">
      <w:pPr>
        <w:ind w:left="720"/>
      </w:pPr>
    </w:p>
    <w:p w14:paraId="5EEC1A31" w14:textId="77777777" w:rsidR="007348F8" w:rsidRDefault="007348F8" w:rsidP="007348F8">
      <w:pPr>
        <w:ind w:left="720"/>
      </w:pPr>
    </w:p>
    <w:p w14:paraId="22B5BCE5" w14:textId="77777777" w:rsidR="007348F8" w:rsidRDefault="007348F8" w:rsidP="007348F8">
      <w:pPr>
        <w:pStyle w:val="ListParagraph"/>
        <w:numPr>
          <w:ilvl w:val="0"/>
          <w:numId w:val="38"/>
        </w:numPr>
        <w:rPr>
          <w:szCs w:val="24"/>
        </w:rPr>
      </w:pPr>
      <w:r w:rsidRPr="0014432C">
        <w:rPr>
          <w:position w:val="-32"/>
          <w:szCs w:val="24"/>
        </w:rPr>
        <w:object w:dxaOrig="1400" w:dyaOrig="760" w14:anchorId="19FBB959">
          <v:shape id="_x0000_i1069" type="#_x0000_t75" style="width:69.95pt;height:38.55pt" o:ole="">
            <v:imagedata r:id="rId97" o:title=""/>
          </v:shape>
          <o:OLEObject Type="Embed" ProgID="Equation.DSMT4" ShapeID="_x0000_i1069" DrawAspect="Content" ObjectID="_1847854539" r:id="rId98"/>
        </w:object>
      </w:r>
    </w:p>
    <w:p w14:paraId="311C50AB" w14:textId="77777777" w:rsidR="007348F8" w:rsidRDefault="007348F8" w:rsidP="007348F8">
      <w:pPr>
        <w:rPr>
          <w:szCs w:val="24"/>
        </w:rPr>
      </w:pPr>
    </w:p>
    <w:p w14:paraId="264F81CB" w14:textId="77777777" w:rsidR="007348F8" w:rsidRDefault="007348F8" w:rsidP="007348F8">
      <w:pPr>
        <w:ind w:left="720"/>
        <w:rPr>
          <w:szCs w:val="24"/>
        </w:rPr>
      </w:pPr>
      <w:r w:rsidRPr="004D0FB9">
        <w:rPr>
          <w:position w:val="-58"/>
          <w:szCs w:val="24"/>
        </w:rPr>
        <w:object w:dxaOrig="8340" w:dyaOrig="1640" w14:anchorId="69024D1E">
          <v:shape id="_x0000_i1070" type="#_x0000_t75" style="width:417pt;height:81.2pt" o:ole="">
            <v:imagedata r:id="rId99" o:title=""/>
          </v:shape>
          <o:OLEObject Type="Embed" ProgID="Equation.DSMT4" ShapeID="_x0000_i1070" DrawAspect="Content" ObjectID="_1847854540" r:id="rId100"/>
        </w:object>
      </w:r>
    </w:p>
    <w:p w14:paraId="53332222" w14:textId="77777777" w:rsidR="007348F8" w:rsidRDefault="007348F8" w:rsidP="007348F8">
      <w:pPr>
        <w:ind w:left="720"/>
      </w:pPr>
    </w:p>
    <w:p w14:paraId="6BB166F0" w14:textId="77777777" w:rsidR="007348F8" w:rsidRDefault="007348F8" w:rsidP="007348F8">
      <w:pPr>
        <w:ind w:left="720"/>
      </w:pPr>
    </w:p>
    <w:p w14:paraId="0FC6F74E" w14:textId="77777777" w:rsidR="007348F8" w:rsidRDefault="007348F8" w:rsidP="007348F8">
      <w:pPr>
        <w:ind w:left="720"/>
      </w:pPr>
    </w:p>
    <w:p w14:paraId="5F0A3763" w14:textId="77777777" w:rsidR="007348F8" w:rsidRDefault="007348F8" w:rsidP="007348F8">
      <w:pPr>
        <w:ind w:left="720"/>
      </w:pPr>
    </w:p>
    <w:p w14:paraId="25FBB8D1" w14:textId="77777777" w:rsidR="007348F8" w:rsidRDefault="007348F8" w:rsidP="007348F8">
      <w:pPr>
        <w:ind w:left="720"/>
      </w:pPr>
    </w:p>
    <w:p w14:paraId="44EDFA53" w14:textId="77777777" w:rsidR="007348F8" w:rsidRDefault="007348F8" w:rsidP="007348F8">
      <w:pPr>
        <w:ind w:left="720"/>
      </w:pPr>
    </w:p>
    <w:p w14:paraId="78A9182B" w14:textId="77777777" w:rsidR="007348F8" w:rsidRDefault="007348F8" w:rsidP="007348F8">
      <w:pPr>
        <w:ind w:left="720"/>
      </w:pPr>
    </w:p>
    <w:p w14:paraId="0A11178B" w14:textId="77777777" w:rsidR="007348F8" w:rsidRDefault="007348F8" w:rsidP="007348F8">
      <w:pPr>
        <w:ind w:left="720"/>
      </w:pPr>
    </w:p>
    <w:p w14:paraId="4CC0F4F4" w14:textId="77777777" w:rsidR="007348F8" w:rsidRDefault="007348F8" w:rsidP="007348F8">
      <w:pPr>
        <w:ind w:left="720"/>
      </w:pPr>
    </w:p>
    <w:p w14:paraId="21821D18" w14:textId="77777777" w:rsidR="007348F8" w:rsidRDefault="007348F8" w:rsidP="007348F8">
      <w:pPr>
        <w:ind w:left="720"/>
      </w:pPr>
    </w:p>
    <w:p w14:paraId="17A2DD24" w14:textId="77777777" w:rsidR="007348F8" w:rsidRDefault="007348F8" w:rsidP="007348F8">
      <w:pPr>
        <w:ind w:left="720"/>
      </w:pPr>
    </w:p>
    <w:p w14:paraId="5E0A6320" w14:textId="77777777" w:rsidR="007348F8" w:rsidRDefault="007348F8" w:rsidP="007348F8">
      <w:pPr>
        <w:pStyle w:val="ListParagraph"/>
        <w:numPr>
          <w:ilvl w:val="0"/>
          <w:numId w:val="38"/>
        </w:numPr>
        <w:rPr>
          <w:szCs w:val="24"/>
        </w:rPr>
      </w:pPr>
      <w:r w:rsidRPr="0014432C">
        <w:rPr>
          <w:position w:val="-26"/>
          <w:szCs w:val="24"/>
        </w:rPr>
        <w:object w:dxaOrig="1420" w:dyaOrig="680" w14:anchorId="1855642C">
          <v:shape id="_x0000_i1071" type="#_x0000_t75" style="width:71pt;height:33.45pt" o:ole="">
            <v:imagedata r:id="rId101" o:title=""/>
          </v:shape>
          <o:OLEObject Type="Embed" ProgID="Equation.DSMT4" ShapeID="_x0000_i1071" DrawAspect="Content" ObjectID="_1847854541" r:id="rId102"/>
        </w:object>
      </w:r>
    </w:p>
    <w:p w14:paraId="4F89B38B" w14:textId="77777777" w:rsidR="007348F8" w:rsidRDefault="007348F8" w:rsidP="007348F8">
      <w:pPr>
        <w:rPr>
          <w:szCs w:val="24"/>
        </w:rPr>
      </w:pPr>
    </w:p>
    <w:p w14:paraId="70B9AB11" w14:textId="77777777" w:rsidR="007348F8" w:rsidRDefault="007348F8" w:rsidP="007348F8">
      <w:pPr>
        <w:ind w:left="720"/>
        <w:rPr>
          <w:szCs w:val="24"/>
        </w:rPr>
      </w:pPr>
      <w:r>
        <w:rPr>
          <w:szCs w:val="24"/>
        </w:rPr>
        <w:t>Since we have an improper rational expression we have to start with a polynomial long division.</w:t>
      </w:r>
    </w:p>
    <w:p w14:paraId="1DE4A7A2" w14:textId="77777777" w:rsidR="007348F8" w:rsidRDefault="007348F8" w:rsidP="007348F8">
      <w:pPr>
        <w:ind w:left="720"/>
        <w:rPr>
          <w:szCs w:val="24"/>
        </w:rPr>
      </w:pPr>
      <w:r>
        <w:rPr>
          <w:szCs w:val="24"/>
        </w:rPr>
        <w:t>We calculate that</w:t>
      </w:r>
    </w:p>
    <w:p w14:paraId="67FFC073" w14:textId="77777777" w:rsidR="007348F8" w:rsidRPr="00431A22" w:rsidRDefault="007348F8" w:rsidP="007348F8">
      <w:pPr>
        <w:ind w:left="720"/>
        <w:rPr>
          <w:szCs w:val="24"/>
        </w:rPr>
      </w:pPr>
      <w:r>
        <w:rPr>
          <w:szCs w:val="24"/>
        </w:rPr>
        <w:tab/>
      </w:r>
      <w:r w:rsidRPr="00606862">
        <w:rPr>
          <w:position w:val="-98"/>
          <w:szCs w:val="24"/>
        </w:rPr>
        <w:object w:dxaOrig="2380" w:dyaOrig="1520" w14:anchorId="1EF0B185">
          <v:shape id="_x0000_i1072" type="#_x0000_t75" style="width:119.6pt;height:76.1pt" o:ole="">
            <v:imagedata r:id="rId103" o:title=""/>
          </v:shape>
          <o:OLEObject Type="Embed" ProgID="Equation.DSMT4" ShapeID="_x0000_i1072" DrawAspect="Content" ObjectID="_1847854542" r:id="rId104"/>
        </w:object>
      </w:r>
      <w:r w:rsidRPr="00606862">
        <w:rPr>
          <w:szCs w:val="24"/>
        </w:rPr>
        <w:t xml:space="preserve"> </w:t>
      </w:r>
      <w:r>
        <w:rPr>
          <w:szCs w:val="24"/>
        </w:rPr>
        <w:tab/>
        <w:t xml:space="preserve">This implies that </w:t>
      </w:r>
      <w:r w:rsidRPr="00BC0FB6">
        <w:rPr>
          <w:position w:val="-24"/>
          <w:szCs w:val="24"/>
        </w:rPr>
        <w:object w:dxaOrig="2100" w:dyaOrig="660" w14:anchorId="12D70460">
          <v:shape id="_x0000_i1073" type="#_x0000_t75" style="width:104.45pt;height:32.45pt" o:ole="">
            <v:imagedata r:id="rId105" o:title=""/>
          </v:shape>
          <o:OLEObject Type="Embed" ProgID="Equation.DSMT4" ShapeID="_x0000_i1073" DrawAspect="Content" ObjectID="_1847854543" r:id="rId106"/>
        </w:object>
      </w:r>
      <w:r>
        <w:rPr>
          <w:szCs w:val="24"/>
        </w:rPr>
        <w:t>.</w:t>
      </w:r>
    </w:p>
    <w:p w14:paraId="5986EA5F" w14:textId="77777777" w:rsidR="007348F8" w:rsidRDefault="007348F8" w:rsidP="007348F8">
      <w:pPr>
        <w:ind w:left="720"/>
        <w:rPr>
          <w:szCs w:val="24"/>
        </w:rPr>
      </w:pPr>
    </w:p>
    <w:p w14:paraId="27DA1C40" w14:textId="77777777" w:rsidR="007348F8" w:rsidRDefault="007348F8" w:rsidP="007348F8">
      <w:pPr>
        <w:rPr>
          <w:szCs w:val="24"/>
        </w:rPr>
      </w:pPr>
      <w:r>
        <w:rPr>
          <w:szCs w:val="24"/>
        </w:rPr>
        <w:tab/>
        <w:t xml:space="preserve">Therefore </w:t>
      </w:r>
      <w:r w:rsidRPr="00E96413">
        <w:rPr>
          <w:position w:val="-28"/>
          <w:szCs w:val="24"/>
        </w:rPr>
        <w:object w:dxaOrig="5679" w:dyaOrig="700" w14:anchorId="5DCF8E2C">
          <v:shape id="_x0000_i1074" type="#_x0000_t75" style="width:283.95pt;height:34.5pt" o:ole="">
            <v:imagedata r:id="rId107" o:title=""/>
          </v:shape>
          <o:OLEObject Type="Embed" ProgID="Equation.DSMT4" ShapeID="_x0000_i1074" DrawAspect="Content" ObjectID="_1847854544" r:id="rId108"/>
        </w:object>
      </w:r>
    </w:p>
    <w:p w14:paraId="757A7FA4" w14:textId="77777777" w:rsidR="007348F8" w:rsidRDefault="007348F8" w:rsidP="007348F8">
      <w:pPr>
        <w:rPr>
          <w:szCs w:val="24"/>
        </w:rPr>
      </w:pPr>
      <w:r>
        <w:rPr>
          <w:szCs w:val="24"/>
        </w:rPr>
        <w:tab/>
        <w:t xml:space="preserve">We need </w:t>
      </w:r>
      <w:r w:rsidRPr="00980F8E">
        <w:rPr>
          <w:position w:val="-14"/>
          <w:szCs w:val="24"/>
        </w:rPr>
        <w:object w:dxaOrig="2640" w:dyaOrig="400" w14:anchorId="7E8E09C5">
          <v:shape id="_x0000_i1075" type="#_x0000_t75" style="width:131.85pt;height:20.3pt" o:ole="">
            <v:imagedata r:id="rId109" o:title=""/>
          </v:shape>
          <o:OLEObject Type="Embed" ProgID="Equation.DSMT4" ShapeID="_x0000_i1075" DrawAspect="Content" ObjectID="_1847854545" r:id="rId110"/>
        </w:object>
      </w:r>
      <w:r>
        <w:rPr>
          <w:szCs w:val="24"/>
        </w:rPr>
        <w:t>.</w:t>
      </w:r>
    </w:p>
    <w:p w14:paraId="777F9FD9" w14:textId="77777777" w:rsidR="007348F8" w:rsidRDefault="007348F8" w:rsidP="007348F8">
      <w:pPr>
        <w:rPr>
          <w:szCs w:val="24"/>
        </w:rPr>
      </w:pPr>
      <w:r>
        <w:rPr>
          <w:szCs w:val="24"/>
        </w:rPr>
        <w:tab/>
      </w:r>
      <w:r>
        <w:rPr>
          <w:szCs w:val="24"/>
        </w:rPr>
        <w:tab/>
        <w:t xml:space="preserve">Note that if </w:t>
      </w:r>
      <w:r w:rsidRPr="00980F8E">
        <w:rPr>
          <w:position w:val="-6"/>
          <w:szCs w:val="24"/>
        </w:rPr>
        <w:object w:dxaOrig="520" w:dyaOrig="279" w14:anchorId="2A19B7F7">
          <v:shape id="_x0000_i1076" type="#_x0000_t75" style="width:26.35pt;height:14.2pt" o:ole="">
            <v:imagedata r:id="rId111" o:title=""/>
          </v:shape>
          <o:OLEObject Type="Embed" ProgID="Equation.DSMT4" ShapeID="_x0000_i1076" DrawAspect="Content" ObjectID="_1847854546" r:id="rId112"/>
        </w:object>
      </w:r>
      <w:r>
        <w:rPr>
          <w:szCs w:val="24"/>
        </w:rPr>
        <w:t xml:space="preserve">then </w:t>
      </w:r>
      <w:r w:rsidRPr="00980F8E">
        <w:rPr>
          <w:position w:val="-24"/>
          <w:szCs w:val="24"/>
        </w:rPr>
        <w:object w:dxaOrig="1800" w:dyaOrig="620" w14:anchorId="37B339B3">
          <v:shape id="_x0000_i1077" type="#_x0000_t75" style="width:90.25pt;height:30.4pt" o:ole="">
            <v:imagedata r:id="rId113" o:title=""/>
          </v:shape>
          <o:OLEObject Type="Embed" ProgID="Equation.DSMT4" ShapeID="_x0000_i1077" DrawAspect="Content" ObjectID="_1847854547" r:id="rId114"/>
        </w:object>
      </w:r>
    </w:p>
    <w:p w14:paraId="76244FF9" w14:textId="77777777" w:rsidR="007348F8" w:rsidRDefault="007348F8" w:rsidP="007348F8">
      <w:pPr>
        <w:rPr>
          <w:szCs w:val="24"/>
        </w:rPr>
      </w:pPr>
      <w:r>
        <w:rPr>
          <w:szCs w:val="24"/>
        </w:rPr>
        <w:tab/>
      </w:r>
      <w:r>
        <w:rPr>
          <w:szCs w:val="24"/>
        </w:rPr>
        <w:tab/>
        <w:t xml:space="preserve">Note that if </w:t>
      </w:r>
      <w:r w:rsidRPr="00980F8E">
        <w:rPr>
          <w:position w:val="-6"/>
          <w:szCs w:val="24"/>
        </w:rPr>
        <w:object w:dxaOrig="680" w:dyaOrig="279" w14:anchorId="71B95FFE">
          <v:shape id="_x0000_i1078" type="#_x0000_t75" style="width:33.45pt;height:14.2pt" o:ole="">
            <v:imagedata r:id="rId115" o:title=""/>
          </v:shape>
          <o:OLEObject Type="Embed" ProgID="Equation.DSMT4" ShapeID="_x0000_i1078" DrawAspect="Content" ObjectID="_1847854548" r:id="rId116"/>
        </w:object>
      </w:r>
      <w:r>
        <w:rPr>
          <w:szCs w:val="24"/>
        </w:rPr>
        <w:t xml:space="preserve">then </w:t>
      </w:r>
      <w:r w:rsidRPr="00E33C3A">
        <w:rPr>
          <w:position w:val="-24"/>
          <w:szCs w:val="24"/>
        </w:rPr>
        <w:object w:dxaOrig="2100" w:dyaOrig="620" w14:anchorId="6FA4768D">
          <v:shape id="_x0000_i1079" type="#_x0000_t75" style="width:104.45pt;height:30.4pt" o:ole="">
            <v:imagedata r:id="rId117" o:title=""/>
          </v:shape>
          <o:OLEObject Type="Embed" ProgID="Equation.DSMT4" ShapeID="_x0000_i1079" DrawAspect="Content" ObjectID="_1847854549" r:id="rId118"/>
        </w:object>
      </w:r>
    </w:p>
    <w:p w14:paraId="6A1D054E" w14:textId="77777777" w:rsidR="007348F8" w:rsidRDefault="007348F8" w:rsidP="007348F8">
      <w:pPr>
        <w:rPr>
          <w:szCs w:val="24"/>
        </w:rPr>
      </w:pPr>
      <w:r>
        <w:rPr>
          <w:szCs w:val="24"/>
        </w:rPr>
        <w:tab/>
        <w:t xml:space="preserve">So, we have that </w:t>
      </w:r>
      <w:r w:rsidRPr="00027554">
        <w:rPr>
          <w:position w:val="-28"/>
        </w:rPr>
        <w:object w:dxaOrig="7880" w:dyaOrig="680" w14:anchorId="1364F2FD">
          <v:shape id="_x0000_i1080" type="#_x0000_t75" style="width:394.4pt;height:33.45pt" o:ole="">
            <v:imagedata r:id="rId119" o:title=""/>
          </v:shape>
          <o:OLEObject Type="Embed" ProgID="Equation.DSMT4" ShapeID="_x0000_i1080" DrawAspect="Content" ObjectID="_1847854550" r:id="rId120"/>
        </w:object>
      </w:r>
    </w:p>
    <w:p w14:paraId="7661794B" w14:textId="77777777" w:rsidR="007348F8" w:rsidRDefault="007348F8" w:rsidP="007348F8">
      <w:pPr>
        <w:rPr>
          <w:szCs w:val="24"/>
        </w:rPr>
      </w:pPr>
    </w:p>
    <w:p w14:paraId="487DF24F" w14:textId="77777777" w:rsidR="007348F8" w:rsidRDefault="007348F8" w:rsidP="001373E1">
      <w:pPr>
        <w:ind w:left="720"/>
        <w:rPr>
          <w:szCs w:val="24"/>
        </w:rPr>
      </w:pPr>
    </w:p>
    <w:p w14:paraId="1E99E29E" w14:textId="4CCDC369" w:rsidR="00380989" w:rsidRDefault="001D61FF" w:rsidP="00FF3F82">
      <w:pPr>
        <w:pStyle w:val="ListParagraph"/>
        <w:numPr>
          <w:ilvl w:val="0"/>
          <w:numId w:val="25"/>
        </w:numPr>
        <w:rPr>
          <w:szCs w:val="24"/>
        </w:rPr>
      </w:pPr>
      <w:r>
        <w:rPr>
          <w:szCs w:val="24"/>
        </w:rPr>
        <w:t>T</w:t>
      </w:r>
      <w:r w:rsidR="00637B34">
        <w:rPr>
          <w:szCs w:val="24"/>
        </w:rPr>
        <w:t>he volume of the solid formed by revolving the curve</w:t>
      </w:r>
      <w:r w:rsidR="005308C1">
        <w:rPr>
          <w:szCs w:val="24"/>
        </w:rPr>
        <w:t xml:space="preserve"> </w:t>
      </w:r>
      <w:r w:rsidR="00DD16D1" w:rsidRPr="00FA13E9">
        <w:rPr>
          <w:position w:val="-28"/>
          <w:szCs w:val="24"/>
        </w:rPr>
        <w:object w:dxaOrig="1640" w:dyaOrig="660" w14:anchorId="36140916">
          <v:shape id="_x0000_i1081" type="#_x0000_t75" style="width:81.2pt;height:32.45pt" o:ole="">
            <v:imagedata r:id="rId121" o:title=""/>
          </v:shape>
          <o:OLEObject Type="Embed" ProgID="Equation.DSMT4" ShapeID="_x0000_i1081" DrawAspect="Content" ObjectID="_1847854551" r:id="rId122"/>
        </w:object>
      </w:r>
      <w:r w:rsidR="004967FD">
        <w:rPr>
          <w:szCs w:val="24"/>
        </w:rPr>
        <w:t xml:space="preserve">bounded between </w:t>
      </w:r>
      <w:r w:rsidR="004967FD" w:rsidRPr="004967FD">
        <w:rPr>
          <w:position w:val="-24"/>
          <w:szCs w:val="24"/>
        </w:rPr>
        <w:object w:dxaOrig="580" w:dyaOrig="620" w14:anchorId="095243C8">
          <v:shape id="_x0000_i1082" type="#_x0000_t75" style="width:28.4pt;height:30.4pt" o:ole="">
            <v:imagedata r:id="rId123" o:title=""/>
          </v:shape>
          <o:OLEObject Type="Embed" ProgID="Equation.DSMT4" ShapeID="_x0000_i1082" DrawAspect="Content" ObjectID="_1847854552" r:id="rId124"/>
        </w:object>
      </w:r>
      <w:r w:rsidR="004967FD">
        <w:rPr>
          <w:szCs w:val="24"/>
        </w:rPr>
        <w:t xml:space="preserve">and </w:t>
      </w:r>
      <w:r w:rsidR="004967FD" w:rsidRPr="004967FD">
        <w:rPr>
          <w:position w:val="-24"/>
          <w:szCs w:val="24"/>
        </w:rPr>
        <w:object w:dxaOrig="680" w:dyaOrig="620" w14:anchorId="65925A68">
          <v:shape id="_x0000_i1083" type="#_x0000_t75" style="width:33.45pt;height:30.4pt" o:ole="">
            <v:imagedata r:id="rId125" o:title=""/>
          </v:shape>
          <o:OLEObject Type="Embed" ProgID="Equation.DSMT4" ShapeID="_x0000_i1083" DrawAspect="Content" ObjectID="_1847854553" r:id="rId126"/>
        </w:object>
      </w:r>
      <w:r w:rsidR="00163BE7">
        <w:rPr>
          <w:szCs w:val="24"/>
        </w:rPr>
        <w:t xml:space="preserve"> around the </w:t>
      </w:r>
      <w:r w:rsidR="00163BE7">
        <w:rPr>
          <w:i/>
          <w:iCs/>
          <w:szCs w:val="24"/>
        </w:rPr>
        <w:t>x</w:t>
      </w:r>
      <w:r w:rsidR="00163BE7">
        <w:rPr>
          <w:szCs w:val="24"/>
        </w:rPr>
        <w:t>-axis</w:t>
      </w:r>
      <w:r>
        <w:rPr>
          <w:szCs w:val="24"/>
        </w:rPr>
        <w:t xml:space="preserve"> can be expressed in the form </w:t>
      </w:r>
      <w:r w:rsidR="00E50735" w:rsidRPr="00E50735">
        <w:rPr>
          <w:position w:val="-28"/>
          <w:szCs w:val="24"/>
        </w:rPr>
        <w:object w:dxaOrig="1080" w:dyaOrig="680" w14:anchorId="5667A669">
          <v:shape id="_x0000_i1084" type="#_x0000_t75" style="width:54.75pt;height:33.45pt" o:ole="">
            <v:imagedata r:id="rId127" o:title=""/>
          </v:shape>
          <o:OLEObject Type="Embed" ProgID="Equation.DSMT4" ShapeID="_x0000_i1084" DrawAspect="Content" ObjectID="_1847854554" r:id="rId128"/>
        </w:object>
      </w:r>
      <w:r w:rsidR="00E50735">
        <w:rPr>
          <w:szCs w:val="24"/>
        </w:rPr>
        <w:t xml:space="preserve">.  If </w:t>
      </w:r>
      <w:r w:rsidR="00E1559E">
        <w:rPr>
          <w:szCs w:val="24"/>
        </w:rPr>
        <w:t xml:space="preserve">A and B contain </w:t>
      </w:r>
      <w:r w:rsidR="00380989">
        <w:rPr>
          <w:szCs w:val="24"/>
        </w:rPr>
        <w:t xml:space="preserve">no factors that are perfect squares, then find the value of </w:t>
      </w:r>
      <w:r w:rsidR="00380989" w:rsidRPr="00380989">
        <w:rPr>
          <w:position w:val="-6"/>
          <w:szCs w:val="24"/>
        </w:rPr>
        <w:object w:dxaOrig="940" w:dyaOrig="279" w14:anchorId="3D63DBA1">
          <v:shape id="_x0000_i1085" type="#_x0000_t75" style="width:47.65pt;height:14.2pt" o:ole="">
            <v:imagedata r:id="rId129" o:title=""/>
          </v:shape>
          <o:OLEObject Type="Embed" ProgID="Equation.DSMT4" ShapeID="_x0000_i1085" DrawAspect="Content" ObjectID="_1847854555" r:id="rId130"/>
        </w:object>
      </w:r>
      <w:r w:rsidR="00380989">
        <w:rPr>
          <w:szCs w:val="24"/>
        </w:rPr>
        <w:t>.</w:t>
      </w:r>
    </w:p>
    <w:p w14:paraId="7B02C8E8" w14:textId="77777777" w:rsidR="00380989" w:rsidRDefault="00380989" w:rsidP="00380989"/>
    <w:p w14:paraId="0B322AF7" w14:textId="77777777" w:rsidR="000E5FA9" w:rsidRDefault="000E5FA9" w:rsidP="00380989">
      <w:pPr>
        <w:ind w:firstLine="720"/>
      </w:pPr>
    </w:p>
    <w:p w14:paraId="14551A7F" w14:textId="35035575" w:rsidR="00EF4926" w:rsidRDefault="00134BB4" w:rsidP="00380989">
      <w:pPr>
        <w:ind w:firstLine="720"/>
      </w:pPr>
      <w:r w:rsidRPr="00FC5978">
        <w:rPr>
          <w:position w:val="-16"/>
        </w:rPr>
        <w:object w:dxaOrig="8059" w:dyaOrig="4740" w14:anchorId="18B5685E">
          <v:shape id="_x0000_i1086" type="#_x0000_t75" style="width:403.75pt;height:236.3pt" o:ole="">
            <v:imagedata r:id="rId131" o:title=""/>
          </v:shape>
          <o:OLEObject Type="Embed" ProgID="Equation.DSMT4" ShapeID="_x0000_i1086" DrawAspect="Content" ObjectID="_1847854556" r:id="rId132"/>
        </w:object>
      </w:r>
    </w:p>
    <w:p w14:paraId="74167596" w14:textId="4DF8A44E" w:rsidR="00F61F8F" w:rsidRPr="00380989" w:rsidRDefault="00EF4926" w:rsidP="00C95808">
      <w:pPr>
        <w:ind w:left="720"/>
        <w:rPr>
          <w:szCs w:val="24"/>
        </w:rPr>
      </w:pPr>
      <w:r>
        <w:t xml:space="preserve">On the second integral we let </w:t>
      </w:r>
      <w:r w:rsidRPr="00EF4926">
        <w:rPr>
          <w:position w:val="-24"/>
        </w:rPr>
        <w:object w:dxaOrig="1640" w:dyaOrig="620" w14:anchorId="62771D02">
          <v:shape id="_x0000_i1087" type="#_x0000_t75" style="width:81.2pt;height:30.4pt" o:ole="">
            <v:imagedata r:id="rId133" o:title=""/>
          </v:shape>
          <o:OLEObject Type="Embed" ProgID="Equation.DSMT4" ShapeID="_x0000_i1087" DrawAspect="Content" ObjectID="_1847854557" r:id="rId134"/>
        </w:object>
      </w:r>
      <w:r>
        <w:t xml:space="preserve"> and then </w:t>
      </w:r>
      <w:r w:rsidR="00ED163C" w:rsidRPr="00ED163C">
        <w:rPr>
          <w:position w:val="-24"/>
        </w:rPr>
        <w:object w:dxaOrig="2060" w:dyaOrig="620" w14:anchorId="4169AB1D">
          <v:shape id="_x0000_i1088" type="#_x0000_t75" style="width:102.4pt;height:30.4pt" o:ole="">
            <v:imagedata r:id="rId135" o:title=""/>
          </v:shape>
          <o:OLEObject Type="Embed" ProgID="Equation.DSMT4" ShapeID="_x0000_i1088" DrawAspect="Content" ObjectID="_1847854558" r:id="rId136"/>
        </w:object>
      </w:r>
      <w:r w:rsidR="00ED163C">
        <w:t xml:space="preserve"> where </w:t>
      </w:r>
      <w:r w:rsidR="00ED163C" w:rsidRPr="00ED163C">
        <w:rPr>
          <w:position w:val="-24"/>
        </w:rPr>
        <w:object w:dxaOrig="980" w:dyaOrig="620" w14:anchorId="0C0BEA54">
          <v:shape id="_x0000_i1089" type="#_x0000_t75" style="width:48.7pt;height:30.4pt" o:ole="">
            <v:imagedata r:id="rId137" o:title=""/>
          </v:shape>
          <o:OLEObject Type="Embed" ProgID="Equation.DSMT4" ShapeID="_x0000_i1089" DrawAspect="Content" ObjectID="_1847854559" r:id="rId138"/>
        </w:object>
      </w:r>
      <w:r w:rsidR="00ED163C">
        <w:t xml:space="preserve">or </w:t>
      </w:r>
      <w:r w:rsidR="00DF08DB" w:rsidRPr="00DF08DB">
        <w:rPr>
          <w:position w:val="-24"/>
        </w:rPr>
        <w:object w:dxaOrig="1140" w:dyaOrig="620" w14:anchorId="1DF2E345">
          <v:shape id="_x0000_i1090" type="#_x0000_t75" style="width:56.75pt;height:30.4pt" o:ole="">
            <v:imagedata r:id="rId139" o:title=""/>
          </v:shape>
          <o:OLEObject Type="Embed" ProgID="Equation.DSMT4" ShapeID="_x0000_i1090" DrawAspect="Content" ObjectID="_1847854560" r:id="rId140"/>
        </w:object>
      </w:r>
      <w:r w:rsidR="00DF08DB">
        <w:t>.  Our bounds become</w:t>
      </w:r>
      <w:r w:rsidR="00526C62">
        <w:t xml:space="preserve"> </w:t>
      </w:r>
      <w:r w:rsidR="00045A31" w:rsidRPr="00526C62">
        <w:rPr>
          <w:position w:val="-24"/>
        </w:rPr>
        <w:object w:dxaOrig="3180" w:dyaOrig="620" w14:anchorId="6422EEC4">
          <v:shape id="_x0000_i1091" type="#_x0000_t75" style="width:159.15pt;height:30.4pt" o:ole="">
            <v:imagedata r:id="rId141" o:title=""/>
          </v:shape>
          <o:OLEObject Type="Embed" ProgID="Equation.DSMT4" ShapeID="_x0000_i1091" DrawAspect="Content" ObjectID="_1847854561" r:id="rId142"/>
        </w:object>
      </w:r>
      <w:r w:rsidR="00B95A26">
        <w:t xml:space="preserve"> and </w:t>
      </w:r>
      <w:r w:rsidR="003B3656" w:rsidRPr="00526C62">
        <w:rPr>
          <w:position w:val="-24"/>
        </w:rPr>
        <w:object w:dxaOrig="3379" w:dyaOrig="620" w14:anchorId="1D676F4F">
          <v:shape id="_x0000_i1092" type="#_x0000_t75" style="width:168.25pt;height:30.4pt" o:ole="">
            <v:imagedata r:id="rId143" o:title=""/>
          </v:shape>
          <o:OLEObject Type="Embed" ProgID="Equation.DSMT4" ShapeID="_x0000_i1092" DrawAspect="Content" ObjectID="_1847854562" r:id="rId144"/>
        </w:object>
      </w:r>
      <w:r w:rsidR="003B3656">
        <w:t xml:space="preserve">.  Clearly since </w:t>
      </w:r>
      <w:r w:rsidR="003B3656" w:rsidRPr="003B3656">
        <w:rPr>
          <w:position w:val="-14"/>
        </w:rPr>
        <w:object w:dxaOrig="1080" w:dyaOrig="400" w14:anchorId="168EDBAE">
          <v:shape id="_x0000_i1093" type="#_x0000_t75" style="width:54.75pt;height:20.3pt" o:ole="">
            <v:imagedata r:id="rId145" o:title=""/>
          </v:shape>
          <o:OLEObject Type="Embed" ProgID="Equation.DSMT4" ShapeID="_x0000_i1093" DrawAspect="Content" ObjectID="_1847854563" r:id="rId146"/>
        </w:object>
      </w:r>
      <w:r w:rsidR="003B3656">
        <w:t xml:space="preserve">on this interval we can further restrict our angle restriction to be </w:t>
      </w:r>
      <w:r w:rsidR="003B3656" w:rsidRPr="00ED163C">
        <w:rPr>
          <w:position w:val="-24"/>
        </w:rPr>
        <w:object w:dxaOrig="980" w:dyaOrig="620" w14:anchorId="00B4B83C">
          <v:shape id="_x0000_i1094" type="#_x0000_t75" style="width:48.7pt;height:30.4pt" o:ole="">
            <v:imagedata r:id="rId137" o:title=""/>
          </v:shape>
          <o:OLEObject Type="Embed" ProgID="Equation.DSMT4" ShapeID="_x0000_i1094" DrawAspect="Content" ObjectID="_1847854564" r:id="rId147"/>
        </w:object>
      </w:r>
      <w:r w:rsidR="00426EEA">
        <w:t xml:space="preserve"> and therefore we can assert that we have</w:t>
      </w:r>
      <w:r w:rsidR="00426EEA" w:rsidRPr="00426EEA">
        <w:rPr>
          <w:position w:val="-28"/>
        </w:rPr>
        <w:object w:dxaOrig="1340" w:dyaOrig="680" w14:anchorId="1C56B2C0">
          <v:shape id="_x0000_i1095" type="#_x0000_t75" style="width:66.95pt;height:33.45pt" o:ole="">
            <v:imagedata r:id="rId148" o:title=""/>
          </v:shape>
          <o:OLEObject Type="Embed" ProgID="Equation.DSMT4" ShapeID="_x0000_i1095" DrawAspect="Content" ObjectID="_1847854565" r:id="rId149"/>
        </w:object>
      </w:r>
      <w:r w:rsidR="00426EEA">
        <w:t xml:space="preserve"> and </w:t>
      </w:r>
      <w:r w:rsidR="003C0014" w:rsidRPr="00426EEA">
        <w:rPr>
          <w:position w:val="-28"/>
        </w:rPr>
        <w:object w:dxaOrig="1440" w:dyaOrig="680" w14:anchorId="0B708209">
          <v:shape id="_x0000_i1096" type="#_x0000_t75" style="width:1in;height:33.45pt" o:ole="">
            <v:imagedata r:id="rId150" o:title=""/>
          </v:shape>
          <o:OLEObject Type="Embed" ProgID="Equation.DSMT4" ShapeID="_x0000_i1096" DrawAspect="Content" ObjectID="_1847854566" r:id="rId151"/>
        </w:object>
      </w:r>
      <w:r w:rsidR="003C0014">
        <w:t>as bounds for this integral.</w:t>
      </w:r>
      <w:r w:rsidR="00C95808">
        <w:t xml:space="preserve">  </w:t>
      </w:r>
      <w:r w:rsidR="00DF08DB">
        <w:t xml:space="preserve">Then we have that </w:t>
      </w:r>
      <w:r w:rsidR="005308C1" w:rsidRPr="005308C1">
        <w:object w:dxaOrig="180" w:dyaOrig="279" w14:anchorId="3A277B73">
          <v:shape id="_x0000_i1097" type="#_x0000_t75" style="width:10.15pt;height:15.2pt" o:ole="">
            <v:imagedata r:id="rId152" o:title=""/>
          </v:shape>
          <o:OLEObject Type="Embed" ProgID="Equation.DSMT4" ShapeID="_x0000_i1097" DrawAspect="Content" ObjectID="_1847854567" r:id="rId153"/>
        </w:object>
      </w:r>
      <w:r w:rsidR="00485232" w:rsidRPr="00485232">
        <w:object w:dxaOrig="180" w:dyaOrig="279" w14:anchorId="19B05321">
          <v:shape id="_x0000_i1098" type="#_x0000_t75" style="width:10.15pt;height:15.2pt" o:ole="">
            <v:imagedata r:id="rId152" o:title=""/>
          </v:shape>
          <o:OLEObject Type="Embed" ProgID="Equation.DSMT4" ShapeID="_x0000_i1098" DrawAspect="Content" ObjectID="_1847854568" r:id="rId154"/>
        </w:object>
      </w:r>
      <w:r w:rsidR="00485232" w:rsidRPr="008C3207">
        <w:object w:dxaOrig="180" w:dyaOrig="279" w14:anchorId="7543FB69">
          <v:shape id="_x0000_i1099" type="#_x0000_t75" style="width:10.15pt;height:15.2pt" o:ole="">
            <v:imagedata r:id="rId152" o:title=""/>
          </v:shape>
          <o:OLEObject Type="Embed" ProgID="Equation.DSMT4" ShapeID="_x0000_i1099" DrawAspect="Content" ObjectID="_1847854569" r:id="rId155"/>
        </w:object>
      </w:r>
      <w:r w:rsidR="008C3207" w:rsidRPr="008C3207">
        <w:object w:dxaOrig="180" w:dyaOrig="279" w14:anchorId="36DEEF91">
          <v:shape id="_x0000_i1100" type="#_x0000_t75" style="width:10.15pt;height:15.2pt" o:ole="">
            <v:imagedata r:id="rId152" o:title=""/>
          </v:shape>
          <o:OLEObject Type="Embed" ProgID="Equation.DSMT4" ShapeID="_x0000_i1100" DrawAspect="Content" ObjectID="_1847854570" r:id="rId156"/>
        </w:object>
      </w:r>
    </w:p>
    <w:p w14:paraId="1CA9F375" w14:textId="02CCA49A" w:rsidR="00F61F8F" w:rsidRDefault="00A772FE" w:rsidP="00F61F8F">
      <w:pPr>
        <w:rPr>
          <w:b/>
        </w:rPr>
      </w:pPr>
      <w:r w:rsidRPr="00A772FE">
        <w:rPr>
          <w:position w:val="-158"/>
        </w:rPr>
        <w:object w:dxaOrig="7540" w:dyaOrig="3280" w14:anchorId="2B6A8465">
          <v:shape id="_x0000_i1101" type="#_x0000_t75" style="width:377.4pt;height:164.35pt" o:ole="">
            <v:imagedata r:id="rId157" o:title=""/>
          </v:shape>
          <o:OLEObject Type="Embed" ProgID="Equation.DSMT4" ShapeID="_x0000_i1101" DrawAspect="Content" ObjectID="_1847854571" r:id="rId158"/>
        </w:object>
      </w:r>
    </w:p>
    <w:p w14:paraId="18C99209" w14:textId="2F24CE87" w:rsidR="00F61F8F" w:rsidRDefault="006B1B10" w:rsidP="00207D5E">
      <w:r>
        <w:rPr>
          <w:szCs w:val="24"/>
        </w:rPr>
        <w:tab/>
      </w:r>
      <w:r w:rsidR="002271F4" w:rsidRPr="002271F4">
        <w:rPr>
          <w:position w:val="-14"/>
        </w:rPr>
        <w:object w:dxaOrig="9060" w:dyaOrig="10640" w14:anchorId="70A3D7CB">
          <v:shape id="_x0000_i1102" type="#_x0000_t75" style="width:452.1pt;height:532.55pt" o:ole="">
            <v:imagedata r:id="rId159" o:title=""/>
          </v:shape>
          <o:OLEObject Type="Embed" ProgID="Equation.DSMT4" ShapeID="_x0000_i1102" DrawAspect="Content" ObjectID="_1847854572" r:id="rId160"/>
        </w:object>
      </w:r>
    </w:p>
    <w:p w14:paraId="26C3824E" w14:textId="356AB783" w:rsidR="00060814" w:rsidRDefault="00060814" w:rsidP="00207D5E"/>
    <w:p w14:paraId="5A0EF9E0" w14:textId="0E361E30" w:rsidR="00060814" w:rsidRPr="00756EB2" w:rsidRDefault="00844CB4" w:rsidP="00001F72">
      <w:pPr>
        <w:ind w:left="720"/>
      </w:pPr>
      <w:r>
        <w:t>So,</w:t>
      </w:r>
      <w:r w:rsidR="006A1F2B">
        <w:t xml:space="preserve"> our answer is in the form </w:t>
      </w:r>
      <w:r w:rsidR="006A1F2B" w:rsidRPr="00E50735">
        <w:rPr>
          <w:position w:val="-28"/>
          <w:szCs w:val="24"/>
        </w:rPr>
        <w:object w:dxaOrig="1080" w:dyaOrig="680" w14:anchorId="38965B2D">
          <v:shape id="_x0000_i1103" type="#_x0000_t75" style="width:54.75pt;height:33.45pt" o:ole="">
            <v:imagedata r:id="rId127" o:title=""/>
          </v:shape>
          <o:OLEObject Type="Embed" ProgID="Equation.DSMT4" ShapeID="_x0000_i1103" DrawAspect="Content" ObjectID="_1847854573" r:id="rId161"/>
        </w:object>
      </w:r>
      <w:r w:rsidR="006A1F2B">
        <w:rPr>
          <w:szCs w:val="24"/>
        </w:rPr>
        <w:t xml:space="preserve"> where </w:t>
      </w:r>
      <w:r w:rsidR="00756EB2">
        <w:rPr>
          <w:i/>
          <w:iCs/>
          <w:szCs w:val="24"/>
        </w:rPr>
        <w:t>A</w:t>
      </w:r>
      <w:r w:rsidR="00756EB2">
        <w:rPr>
          <w:szCs w:val="24"/>
        </w:rPr>
        <w:t xml:space="preserve"> and </w:t>
      </w:r>
      <w:r w:rsidR="00756EB2">
        <w:rPr>
          <w:i/>
          <w:iCs/>
          <w:szCs w:val="24"/>
        </w:rPr>
        <w:t>B</w:t>
      </w:r>
      <w:r w:rsidR="00756EB2">
        <w:rPr>
          <w:szCs w:val="24"/>
        </w:rPr>
        <w:t xml:space="preserve"> </w:t>
      </w:r>
      <w:r w:rsidR="00BF06A7">
        <w:rPr>
          <w:szCs w:val="24"/>
        </w:rPr>
        <w:t xml:space="preserve">are numbers with no square factors where </w:t>
      </w:r>
      <w:r w:rsidR="00A06C17" w:rsidRPr="005C0697">
        <w:rPr>
          <w:position w:val="-10"/>
          <w:szCs w:val="24"/>
        </w:rPr>
        <w:object w:dxaOrig="2120" w:dyaOrig="320" w14:anchorId="60200711">
          <v:shape id="_x0000_i1104" type="#_x0000_t75" style="width:106.55pt;height:15.2pt" o:ole="">
            <v:imagedata r:id="rId162" o:title=""/>
          </v:shape>
          <o:OLEObject Type="Embed" ProgID="Equation.DSMT4" ShapeID="_x0000_i1104" DrawAspect="Content" ObjectID="_1847854574" r:id="rId163"/>
        </w:object>
      </w:r>
      <w:r w:rsidR="005C0697">
        <w:rPr>
          <w:szCs w:val="24"/>
        </w:rPr>
        <w:t xml:space="preserve">.  We see that </w:t>
      </w:r>
      <w:r w:rsidR="00A06C17" w:rsidRPr="00A06C17">
        <w:rPr>
          <w:position w:val="-14"/>
          <w:szCs w:val="24"/>
        </w:rPr>
        <w:object w:dxaOrig="2620" w:dyaOrig="400" w14:anchorId="0D678AB3">
          <v:shape id="_x0000_i1105" type="#_x0000_t75" style="width:131.8pt;height:20.3pt" o:ole="">
            <v:imagedata r:id="rId164" o:title=""/>
          </v:shape>
          <o:OLEObject Type="Embed" ProgID="Equation.DSMT4" ShapeID="_x0000_i1105" DrawAspect="Content" ObjectID="_1847854575" r:id="rId165"/>
        </w:object>
      </w:r>
      <w:r w:rsidR="00A354B7">
        <w:rPr>
          <w:szCs w:val="24"/>
        </w:rPr>
        <w:t>.</w:t>
      </w:r>
    </w:p>
    <w:p w14:paraId="6A3C4636" w14:textId="3213EC4F" w:rsidR="00060814" w:rsidRDefault="00060814" w:rsidP="00207D5E">
      <w:pPr>
        <w:rPr>
          <w:szCs w:val="24"/>
        </w:rPr>
      </w:pPr>
    </w:p>
    <w:p w14:paraId="415D4F51" w14:textId="33B8AE3E" w:rsidR="002271F4" w:rsidRDefault="002271F4" w:rsidP="00207D5E">
      <w:pPr>
        <w:rPr>
          <w:szCs w:val="24"/>
        </w:rPr>
      </w:pPr>
    </w:p>
    <w:p w14:paraId="4F0155DE" w14:textId="0147FB38" w:rsidR="002271F4" w:rsidRDefault="002271F4" w:rsidP="00207D5E">
      <w:pPr>
        <w:rPr>
          <w:szCs w:val="24"/>
        </w:rPr>
      </w:pPr>
    </w:p>
    <w:p w14:paraId="417D5774" w14:textId="0090DB42" w:rsidR="002271F4" w:rsidRDefault="002271F4" w:rsidP="00207D5E">
      <w:pPr>
        <w:rPr>
          <w:szCs w:val="24"/>
        </w:rPr>
      </w:pPr>
    </w:p>
    <w:p w14:paraId="503810F2" w14:textId="11EF06EF" w:rsidR="002271F4" w:rsidRDefault="002271F4" w:rsidP="00207D5E">
      <w:pPr>
        <w:rPr>
          <w:szCs w:val="24"/>
        </w:rPr>
      </w:pPr>
    </w:p>
    <w:p w14:paraId="19E9B6CC" w14:textId="36167DE3" w:rsidR="002271F4" w:rsidRDefault="002271F4" w:rsidP="00207D5E">
      <w:pPr>
        <w:rPr>
          <w:szCs w:val="24"/>
        </w:rPr>
      </w:pPr>
    </w:p>
    <w:p w14:paraId="17E835C6" w14:textId="4263AB45" w:rsidR="002271F4" w:rsidRDefault="002271F4" w:rsidP="00207D5E">
      <w:pPr>
        <w:rPr>
          <w:szCs w:val="24"/>
        </w:rPr>
      </w:pPr>
    </w:p>
    <w:p w14:paraId="04AE54B4" w14:textId="77777777" w:rsidR="002271F4" w:rsidRDefault="002271F4" w:rsidP="00207D5E">
      <w:pPr>
        <w:rPr>
          <w:szCs w:val="24"/>
        </w:rPr>
      </w:pPr>
    </w:p>
    <w:p w14:paraId="433E08C6" w14:textId="0C091A84" w:rsidR="007E4C00" w:rsidRDefault="007E4C00" w:rsidP="007E4C00">
      <w:pPr>
        <w:pStyle w:val="ListParagraph"/>
        <w:numPr>
          <w:ilvl w:val="0"/>
          <w:numId w:val="25"/>
        </w:numPr>
        <w:rPr>
          <w:szCs w:val="24"/>
        </w:rPr>
      </w:pPr>
      <w:r>
        <w:rPr>
          <w:szCs w:val="24"/>
        </w:rPr>
        <w:t xml:space="preserve">Evaluate the integral </w:t>
      </w:r>
      <w:r w:rsidR="00034DD0" w:rsidRPr="00034DD0">
        <w:rPr>
          <w:position w:val="-40"/>
          <w:szCs w:val="24"/>
        </w:rPr>
        <w:object w:dxaOrig="700" w:dyaOrig="920" w14:anchorId="7DCA1887">
          <v:shape id="_x0000_i1106" type="#_x0000_t75" style="width:34.5pt;height:45.65pt" o:ole="">
            <v:imagedata r:id="rId166" o:title=""/>
          </v:shape>
          <o:OLEObject Type="Embed" ProgID="Equation.DSMT4" ShapeID="_x0000_i1106" DrawAspect="Content" ObjectID="_1847854576" r:id="rId167"/>
        </w:object>
      </w:r>
      <w:r w:rsidR="00034DD0">
        <w:rPr>
          <w:szCs w:val="24"/>
        </w:rPr>
        <w:t>.</w:t>
      </w:r>
    </w:p>
    <w:p w14:paraId="320C8FD8" w14:textId="5055534F" w:rsidR="006E6573" w:rsidRDefault="006E6573" w:rsidP="006E6573">
      <w:pPr>
        <w:rPr>
          <w:szCs w:val="24"/>
        </w:rPr>
      </w:pPr>
    </w:p>
    <w:p w14:paraId="7469D12B" w14:textId="52F419ED" w:rsidR="006E6573" w:rsidRDefault="006E6573" w:rsidP="006E6573">
      <w:pPr>
        <w:ind w:left="720"/>
        <w:rPr>
          <w:szCs w:val="24"/>
        </w:rPr>
      </w:pPr>
      <w:r>
        <w:rPr>
          <w:szCs w:val="24"/>
        </w:rPr>
        <w:t xml:space="preserve">We see that </w:t>
      </w:r>
      <w:r w:rsidRPr="006E6573">
        <w:rPr>
          <w:position w:val="-24"/>
          <w:szCs w:val="24"/>
        </w:rPr>
        <w:object w:dxaOrig="980" w:dyaOrig="620" w14:anchorId="34B61684">
          <v:shape id="_x0000_i1107" type="#_x0000_t75" style="width:48.7pt;height:30.4pt" o:ole="">
            <v:imagedata r:id="rId168" o:title=""/>
          </v:shape>
          <o:OLEObject Type="Embed" ProgID="Equation.DSMT4" ShapeID="_x0000_i1107" DrawAspect="Content" ObjectID="_1847854577" r:id="rId169"/>
        </w:object>
      </w:r>
      <w:r>
        <w:rPr>
          <w:szCs w:val="24"/>
        </w:rPr>
        <w:t xml:space="preserve">has a discontinuity at </w:t>
      </w:r>
      <w:r w:rsidRPr="006E6573">
        <w:rPr>
          <w:position w:val="-6"/>
          <w:szCs w:val="24"/>
        </w:rPr>
        <w:object w:dxaOrig="560" w:dyaOrig="279" w14:anchorId="6DFC353E">
          <v:shape id="_x0000_i1108" type="#_x0000_t75" style="width:27.4pt;height:14.2pt" o:ole="">
            <v:imagedata r:id="rId170" o:title=""/>
          </v:shape>
          <o:OLEObject Type="Embed" ProgID="Equation.DSMT4" ShapeID="_x0000_i1108" DrawAspect="Content" ObjectID="_1847854578" r:id="rId171"/>
        </w:object>
      </w:r>
      <w:r>
        <w:rPr>
          <w:szCs w:val="24"/>
        </w:rPr>
        <w:t xml:space="preserve">and therefore this is an improper integral.  We rewrite this integral as </w:t>
      </w:r>
      <w:r w:rsidR="00113656" w:rsidRPr="00113656">
        <w:rPr>
          <w:position w:val="-42"/>
          <w:szCs w:val="24"/>
        </w:rPr>
        <w:object w:dxaOrig="5340" w:dyaOrig="960" w14:anchorId="6908D705">
          <v:shape id="_x0000_i1109" type="#_x0000_t75" style="width:267.8pt;height:48.7pt" o:ole="">
            <v:imagedata r:id="rId172" o:title=""/>
          </v:shape>
          <o:OLEObject Type="Embed" ProgID="Equation.DSMT4" ShapeID="_x0000_i1109" DrawAspect="Content" ObjectID="_1847854579" r:id="rId173"/>
        </w:object>
      </w:r>
      <w:r w:rsidR="00113656">
        <w:rPr>
          <w:szCs w:val="24"/>
        </w:rPr>
        <w:t>.</w:t>
      </w:r>
    </w:p>
    <w:p w14:paraId="169259F1" w14:textId="2FE3C33A" w:rsidR="00113656" w:rsidRPr="006E6573" w:rsidRDefault="005010A6" w:rsidP="006E6573">
      <w:pPr>
        <w:ind w:left="720"/>
        <w:rPr>
          <w:szCs w:val="24"/>
        </w:rPr>
      </w:pPr>
      <w:r>
        <w:rPr>
          <w:szCs w:val="24"/>
        </w:rPr>
        <w:t xml:space="preserve">We see that </w:t>
      </w:r>
      <w:r w:rsidR="00FB2916" w:rsidRPr="00027554">
        <w:rPr>
          <w:position w:val="-42"/>
        </w:rPr>
        <w:object w:dxaOrig="5179" w:dyaOrig="960" w14:anchorId="2D8C6BE1">
          <v:shape id="_x0000_i1110" type="#_x0000_t75" style="width:259.75pt;height:48.7pt" o:ole="">
            <v:imagedata r:id="rId174" o:title=""/>
          </v:shape>
          <o:OLEObject Type="Embed" ProgID="Equation.DSMT4" ShapeID="_x0000_i1110" DrawAspect="Content" ObjectID="_1847854580" r:id="rId175"/>
        </w:object>
      </w:r>
      <w:r w:rsidR="00FB2916">
        <w:t>.  Since this limit doesn’t exist the entire integral is divergent.</w:t>
      </w:r>
    </w:p>
    <w:p w14:paraId="782574EF" w14:textId="77777777" w:rsidR="00034DD0" w:rsidRPr="00576D9A" w:rsidRDefault="00034DD0" w:rsidP="00576D9A">
      <w:pPr>
        <w:ind w:left="360"/>
        <w:rPr>
          <w:szCs w:val="24"/>
        </w:rPr>
      </w:pPr>
    </w:p>
    <w:p w14:paraId="0F4AEFF7" w14:textId="77777777" w:rsidR="00855155" w:rsidRDefault="00855155" w:rsidP="00207D5E">
      <w:pPr>
        <w:rPr>
          <w:szCs w:val="24"/>
        </w:rPr>
      </w:pPr>
    </w:p>
    <w:p w14:paraId="052C072F" w14:textId="545F2239" w:rsidR="00855155" w:rsidRDefault="00855155" w:rsidP="00207D5E">
      <w:pPr>
        <w:rPr>
          <w:szCs w:val="24"/>
        </w:rPr>
      </w:pPr>
    </w:p>
    <w:p w14:paraId="60B0B7E0" w14:textId="77777777" w:rsidR="00546A04" w:rsidRDefault="00546A04" w:rsidP="00207D5E">
      <w:pPr>
        <w:rPr>
          <w:szCs w:val="24"/>
        </w:rPr>
      </w:pPr>
    </w:p>
    <w:p w14:paraId="21AF581D" w14:textId="48E49B71" w:rsidR="005E66A1" w:rsidRDefault="00C45194" w:rsidP="00207D5E">
      <w:pPr>
        <w:rPr>
          <w:szCs w:val="24"/>
        </w:rPr>
      </w:pPr>
      <w:r>
        <w:rPr>
          <w:noProof/>
        </w:rPr>
        <w:drawing>
          <wp:anchor distT="0" distB="0" distL="114300" distR="114300" simplePos="0" relativeHeight="251662336" behindDoc="0" locked="0" layoutInCell="1" allowOverlap="1" wp14:anchorId="3734E892" wp14:editId="05EDF4CE">
            <wp:simplePos x="0" y="0"/>
            <wp:positionH relativeFrom="column">
              <wp:posOffset>5105400</wp:posOffset>
            </wp:positionH>
            <wp:positionV relativeFrom="paragraph">
              <wp:posOffset>177165</wp:posOffset>
            </wp:positionV>
            <wp:extent cx="2028825" cy="1409700"/>
            <wp:effectExtent l="0" t="0" r="9525" b="0"/>
            <wp:wrapSquare wrapText="bothSides"/>
            <wp:docPr id="5" name="Picture 5" descr="A graph of y=2sin(x)+si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y=2sin(x)+sin(2x)."/>
                    <pic:cNvPicPr/>
                  </pic:nvPicPr>
                  <pic:blipFill>
                    <a:blip r:embed="rId176">
                      <a:extLst>
                        <a:ext uri="{28A0092B-C50C-407E-A947-70E740481C1C}">
                          <a14:useLocalDpi xmlns:a14="http://schemas.microsoft.com/office/drawing/2010/main" val="0"/>
                        </a:ext>
                      </a:extLst>
                    </a:blip>
                    <a:stretch>
                      <a:fillRect/>
                    </a:stretch>
                  </pic:blipFill>
                  <pic:spPr>
                    <a:xfrm>
                      <a:off x="0" y="0"/>
                      <a:ext cx="2028825" cy="140970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2A9C6479" w14:textId="7223A71D" w:rsidR="002935BA" w:rsidRPr="002935BA" w:rsidRDefault="00696D5B" w:rsidP="002935BA">
      <w:pPr>
        <w:pStyle w:val="ListParagraph"/>
        <w:numPr>
          <w:ilvl w:val="0"/>
          <w:numId w:val="25"/>
        </w:numPr>
        <w:rPr>
          <w:szCs w:val="24"/>
        </w:rPr>
      </w:pPr>
      <w:r>
        <w:rPr>
          <w:szCs w:val="24"/>
        </w:rPr>
        <w:t xml:space="preserve">Consider the curve </w:t>
      </w:r>
      <w:r w:rsidRPr="00696D5B">
        <w:rPr>
          <w:position w:val="-14"/>
          <w:szCs w:val="24"/>
        </w:rPr>
        <w:object w:dxaOrig="3340" w:dyaOrig="400" w14:anchorId="0E130060">
          <v:shape id="_x0000_i1111" type="#_x0000_t75" style="width:167.35pt;height:20.3pt" o:ole="">
            <v:imagedata r:id="rId177" o:title=""/>
          </v:shape>
          <o:OLEObject Type="Embed" ProgID="Equation.DSMT4" ShapeID="_x0000_i1111" DrawAspect="Content" ObjectID="_1847854581" r:id="rId178"/>
        </w:object>
      </w:r>
      <w:r w:rsidR="00C45194">
        <w:rPr>
          <w:szCs w:val="24"/>
        </w:rPr>
        <w:t xml:space="preserve"> shown at the right.</w:t>
      </w:r>
      <w:r w:rsidR="00C45194" w:rsidRPr="00C45194">
        <w:rPr>
          <w:noProof/>
        </w:rPr>
        <w:t xml:space="preserve"> </w:t>
      </w:r>
    </w:p>
    <w:p w14:paraId="6E1E337C" w14:textId="17AA1655" w:rsidR="002935BA" w:rsidRDefault="002935BA" w:rsidP="00207D5E">
      <w:pPr>
        <w:rPr>
          <w:szCs w:val="24"/>
        </w:rPr>
      </w:pPr>
    </w:p>
    <w:p w14:paraId="67EA8F08" w14:textId="4EF92943" w:rsidR="00C45194" w:rsidRDefault="00C45194" w:rsidP="00C45194">
      <w:pPr>
        <w:pStyle w:val="ListParagraph"/>
        <w:numPr>
          <w:ilvl w:val="0"/>
          <w:numId w:val="36"/>
        </w:numPr>
        <w:rPr>
          <w:szCs w:val="24"/>
        </w:rPr>
      </w:pPr>
      <w:r>
        <w:rPr>
          <w:szCs w:val="24"/>
        </w:rPr>
        <w:t>Set up, but do not evaluate, an integral which represents the length of the curve.</w:t>
      </w:r>
    </w:p>
    <w:p w14:paraId="47B0C642" w14:textId="7AD4D7FA" w:rsidR="00A2211B" w:rsidRDefault="00A2211B" w:rsidP="00A2211B">
      <w:pPr>
        <w:rPr>
          <w:szCs w:val="24"/>
        </w:rPr>
      </w:pPr>
    </w:p>
    <w:p w14:paraId="526E8D60" w14:textId="3831DF04" w:rsidR="00A2211B" w:rsidRDefault="00A2211B" w:rsidP="00A2211B">
      <w:pPr>
        <w:ind w:left="720"/>
        <w:rPr>
          <w:szCs w:val="24"/>
        </w:rPr>
      </w:pPr>
      <w:r>
        <w:rPr>
          <w:szCs w:val="24"/>
        </w:rPr>
        <w:t xml:space="preserve">Note that </w:t>
      </w:r>
      <w:r w:rsidRPr="00A2211B">
        <w:rPr>
          <w:position w:val="-14"/>
          <w:szCs w:val="24"/>
        </w:rPr>
        <w:object w:dxaOrig="2460" w:dyaOrig="400" w14:anchorId="2403740E">
          <v:shape id="_x0000_i1112" type="#_x0000_t75" style="width:123.75pt;height:20.3pt" o:ole="">
            <v:imagedata r:id="rId179" o:title=""/>
          </v:shape>
          <o:OLEObject Type="Embed" ProgID="Equation.DSMT4" ShapeID="_x0000_i1112" DrawAspect="Content" ObjectID="_1847854582" r:id="rId180"/>
        </w:object>
      </w:r>
      <w:r>
        <w:rPr>
          <w:szCs w:val="24"/>
        </w:rPr>
        <w:t xml:space="preserve">is continuous on </w:t>
      </w:r>
      <w:r w:rsidRPr="00A2211B">
        <w:rPr>
          <w:position w:val="-14"/>
          <w:szCs w:val="24"/>
        </w:rPr>
        <w:object w:dxaOrig="580" w:dyaOrig="400" w14:anchorId="54AAECCF">
          <v:shape id="_x0000_i1113" type="#_x0000_t75" style="width:28.4pt;height:20.3pt" o:ole="">
            <v:imagedata r:id="rId181" o:title=""/>
          </v:shape>
          <o:OLEObject Type="Embed" ProgID="Equation.DSMT4" ShapeID="_x0000_i1113" DrawAspect="Content" ObjectID="_1847854583" r:id="rId182"/>
        </w:object>
      </w:r>
      <w:r>
        <w:rPr>
          <w:szCs w:val="24"/>
        </w:rPr>
        <w:t xml:space="preserve"> and therefore </w:t>
      </w:r>
    </w:p>
    <w:p w14:paraId="6C456BE0" w14:textId="1B3B9C4E" w:rsidR="00A2211B" w:rsidRDefault="00051EBA" w:rsidP="00A2211B">
      <w:pPr>
        <w:ind w:left="720"/>
        <w:rPr>
          <w:szCs w:val="24"/>
        </w:rPr>
      </w:pPr>
      <w:r w:rsidRPr="00051EBA">
        <w:rPr>
          <w:position w:val="-36"/>
          <w:szCs w:val="24"/>
        </w:rPr>
        <w:object w:dxaOrig="3620" w:dyaOrig="820" w14:anchorId="34E68331">
          <v:shape id="_x0000_i1114" type="#_x0000_t75" style="width:180.45pt;height:41.6pt" o:ole="">
            <v:imagedata r:id="rId183" o:title=""/>
          </v:shape>
          <o:OLEObject Type="Embed" ProgID="Equation.DSMT4" ShapeID="_x0000_i1114" DrawAspect="Content" ObjectID="_1847854584" r:id="rId184"/>
        </w:object>
      </w:r>
    </w:p>
    <w:p w14:paraId="0BE2DC3D" w14:textId="768AFE0A" w:rsidR="00A2211B" w:rsidRDefault="00A2211B" w:rsidP="00A2211B">
      <w:pPr>
        <w:rPr>
          <w:szCs w:val="24"/>
        </w:rPr>
      </w:pPr>
    </w:p>
    <w:p w14:paraId="4D40B487" w14:textId="465A724A" w:rsidR="00546A04" w:rsidRDefault="00546A04" w:rsidP="00A2211B">
      <w:pPr>
        <w:rPr>
          <w:szCs w:val="24"/>
        </w:rPr>
      </w:pPr>
    </w:p>
    <w:p w14:paraId="16DF5328" w14:textId="1085E9F2" w:rsidR="00546A04" w:rsidRDefault="00546A04" w:rsidP="00A2211B">
      <w:pPr>
        <w:rPr>
          <w:szCs w:val="24"/>
        </w:rPr>
      </w:pPr>
    </w:p>
    <w:p w14:paraId="7C6C962B" w14:textId="77777777" w:rsidR="00546A04" w:rsidRPr="00A2211B" w:rsidRDefault="00546A04" w:rsidP="00A2211B">
      <w:pPr>
        <w:rPr>
          <w:szCs w:val="24"/>
        </w:rPr>
      </w:pPr>
    </w:p>
    <w:p w14:paraId="50320A83" w14:textId="58E81F19" w:rsidR="00C45194" w:rsidRDefault="00C45194" w:rsidP="00C45194">
      <w:pPr>
        <w:pStyle w:val="ListParagraph"/>
        <w:numPr>
          <w:ilvl w:val="0"/>
          <w:numId w:val="36"/>
        </w:numPr>
        <w:rPr>
          <w:szCs w:val="24"/>
        </w:rPr>
      </w:pPr>
      <w:r>
        <w:rPr>
          <w:szCs w:val="24"/>
        </w:rPr>
        <w:t xml:space="preserve">Set up, but do not evaluate, an integral which represents </w:t>
      </w:r>
      <w:r w:rsidR="00D4525C">
        <w:rPr>
          <w:szCs w:val="24"/>
        </w:rPr>
        <w:t xml:space="preserve">surface area obtained by rotating the curve about the </w:t>
      </w:r>
      <w:r w:rsidR="00D4525C">
        <w:rPr>
          <w:i/>
          <w:iCs/>
          <w:szCs w:val="24"/>
        </w:rPr>
        <w:t>x</w:t>
      </w:r>
      <w:r w:rsidR="00D4525C">
        <w:rPr>
          <w:szCs w:val="24"/>
        </w:rPr>
        <w:t>-axis.</w:t>
      </w:r>
    </w:p>
    <w:p w14:paraId="5BFDD5DA" w14:textId="4A5875C8" w:rsidR="00051EBA" w:rsidRDefault="00051EBA" w:rsidP="00051EBA">
      <w:pPr>
        <w:rPr>
          <w:szCs w:val="24"/>
        </w:rPr>
      </w:pPr>
    </w:p>
    <w:p w14:paraId="6B3F2466" w14:textId="45173065" w:rsidR="00051EBA" w:rsidRDefault="00051EBA" w:rsidP="00051EBA">
      <w:pPr>
        <w:ind w:firstLine="720"/>
        <w:rPr>
          <w:szCs w:val="24"/>
        </w:rPr>
      </w:pPr>
      <w:r>
        <w:rPr>
          <w:szCs w:val="24"/>
        </w:rPr>
        <w:t xml:space="preserve">Note that </w:t>
      </w:r>
      <w:r w:rsidRPr="00A2211B">
        <w:rPr>
          <w:position w:val="-14"/>
          <w:szCs w:val="24"/>
        </w:rPr>
        <w:object w:dxaOrig="2460" w:dyaOrig="400" w14:anchorId="3FBE3603">
          <v:shape id="_x0000_i1115" type="#_x0000_t75" style="width:123.75pt;height:20.3pt" o:ole="">
            <v:imagedata r:id="rId179" o:title=""/>
          </v:shape>
          <o:OLEObject Type="Embed" ProgID="Equation.DSMT4" ShapeID="_x0000_i1115" DrawAspect="Content" ObjectID="_1847854585" r:id="rId185"/>
        </w:object>
      </w:r>
      <w:r>
        <w:rPr>
          <w:szCs w:val="24"/>
        </w:rPr>
        <w:t>is continuous on</w:t>
      </w:r>
      <w:r w:rsidR="006E271A">
        <w:rPr>
          <w:szCs w:val="24"/>
        </w:rPr>
        <w:t xml:space="preserve"> </w:t>
      </w:r>
      <w:r w:rsidR="006E271A" w:rsidRPr="00A2211B">
        <w:rPr>
          <w:position w:val="-14"/>
          <w:szCs w:val="24"/>
        </w:rPr>
        <w:object w:dxaOrig="580" w:dyaOrig="400" w14:anchorId="0C0DA064">
          <v:shape id="_x0000_i1116" type="#_x0000_t75" style="width:28.4pt;height:20.3pt" o:ole="">
            <v:imagedata r:id="rId181" o:title=""/>
          </v:shape>
          <o:OLEObject Type="Embed" ProgID="Equation.DSMT4" ShapeID="_x0000_i1116" DrawAspect="Content" ObjectID="_1847854586" r:id="rId186"/>
        </w:object>
      </w:r>
      <w:r w:rsidR="006E271A">
        <w:rPr>
          <w:szCs w:val="24"/>
        </w:rPr>
        <w:t xml:space="preserve"> and </w:t>
      </w:r>
      <w:r w:rsidR="006E271A" w:rsidRPr="006E271A">
        <w:rPr>
          <w:position w:val="-10"/>
          <w:szCs w:val="24"/>
        </w:rPr>
        <w:object w:dxaOrig="220" w:dyaOrig="260" w14:anchorId="342ABB2F">
          <v:shape id="_x0000_i1117" type="#_x0000_t75" style="width:11.15pt;height:12.15pt" o:ole="">
            <v:imagedata r:id="rId187" o:title=""/>
          </v:shape>
          <o:OLEObject Type="Embed" ProgID="Equation.DSMT4" ShapeID="_x0000_i1117" DrawAspect="Content" ObjectID="_1847854587" r:id="rId188"/>
        </w:object>
      </w:r>
      <w:r w:rsidR="006E271A">
        <w:rPr>
          <w:szCs w:val="24"/>
        </w:rPr>
        <w:t xml:space="preserve">is nonnegative on </w:t>
      </w:r>
      <w:r w:rsidR="006E271A" w:rsidRPr="00A2211B">
        <w:rPr>
          <w:position w:val="-14"/>
          <w:szCs w:val="24"/>
        </w:rPr>
        <w:object w:dxaOrig="580" w:dyaOrig="400" w14:anchorId="7C2CBDE2">
          <v:shape id="_x0000_i1118" type="#_x0000_t75" style="width:28.4pt;height:20.3pt" o:ole="">
            <v:imagedata r:id="rId181" o:title=""/>
          </v:shape>
          <o:OLEObject Type="Embed" ProgID="Equation.DSMT4" ShapeID="_x0000_i1118" DrawAspect="Content" ObjectID="_1847854588" r:id="rId189"/>
        </w:object>
      </w:r>
      <w:r w:rsidR="006E271A">
        <w:rPr>
          <w:szCs w:val="24"/>
        </w:rPr>
        <w:t>.  Therefore,</w:t>
      </w:r>
    </w:p>
    <w:p w14:paraId="25A85A06" w14:textId="352E26C0" w:rsidR="006E271A" w:rsidRDefault="00C30425" w:rsidP="00051EBA">
      <w:pPr>
        <w:ind w:firstLine="720"/>
        <w:rPr>
          <w:szCs w:val="24"/>
        </w:rPr>
      </w:pPr>
      <w:r w:rsidRPr="00C30425">
        <w:rPr>
          <w:position w:val="-36"/>
          <w:szCs w:val="24"/>
        </w:rPr>
        <w:object w:dxaOrig="5920" w:dyaOrig="820" w14:anchorId="18F80C91">
          <v:shape id="_x0000_i1119" type="#_x0000_t75" style="width:296pt;height:41.6pt" o:ole="">
            <v:imagedata r:id="rId190" o:title=""/>
          </v:shape>
          <o:OLEObject Type="Embed" ProgID="Equation.DSMT4" ShapeID="_x0000_i1119" DrawAspect="Content" ObjectID="_1847854589" r:id="rId191"/>
        </w:object>
      </w:r>
    </w:p>
    <w:p w14:paraId="7F4D0A81" w14:textId="6CC9E4BB" w:rsidR="00051EBA" w:rsidRDefault="00051EBA" w:rsidP="00051EBA">
      <w:pPr>
        <w:ind w:firstLine="720"/>
        <w:rPr>
          <w:szCs w:val="24"/>
        </w:rPr>
      </w:pPr>
    </w:p>
    <w:p w14:paraId="1858D68B" w14:textId="232B48AC" w:rsidR="00546A04" w:rsidRDefault="00546A04" w:rsidP="00051EBA">
      <w:pPr>
        <w:ind w:firstLine="720"/>
        <w:rPr>
          <w:szCs w:val="24"/>
        </w:rPr>
      </w:pPr>
    </w:p>
    <w:p w14:paraId="4E8FAE79" w14:textId="77777777" w:rsidR="00546A04" w:rsidRPr="00051EBA" w:rsidRDefault="00546A04" w:rsidP="00051EBA">
      <w:pPr>
        <w:ind w:firstLine="720"/>
        <w:rPr>
          <w:szCs w:val="24"/>
        </w:rPr>
      </w:pPr>
    </w:p>
    <w:p w14:paraId="0E751B79" w14:textId="6D61D9A3" w:rsidR="00D4525C" w:rsidRDefault="00D4525C" w:rsidP="00D4525C">
      <w:pPr>
        <w:pStyle w:val="ListParagraph"/>
        <w:numPr>
          <w:ilvl w:val="0"/>
          <w:numId w:val="36"/>
        </w:numPr>
        <w:rPr>
          <w:szCs w:val="24"/>
        </w:rPr>
      </w:pPr>
      <w:r>
        <w:rPr>
          <w:szCs w:val="24"/>
        </w:rPr>
        <w:t xml:space="preserve">Set up, but do not evaluate, an integral which represents surface area obtained by rotating the curve about the </w:t>
      </w:r>
      <w:r>
        <w:rPr>
          <w:i/>
          <w:iCs/>
          <w:szCs w:val="24"/>
        </w:rPr>
        <w:t>y</w:t>
      </w:r>
      <w:r>
        <w:rPr>
          <w:szCs w:val="24"/>
        </w:rPr>
        <w:t>-axis.</w:t>
      </w:r>
    </w:p>
    <w:p w14:paraId="6C2C7122" w14:textId="46917143" w:rsidR="00D4525C" w:rsidRDefault="00D4525C" w:rsidP="00D4525C">
      <w:pPr>
        <w:pStyle w:val="ListParagraph"/>
        <w:rPr>
          <w:szCs w:val="24"/>
        </w:rPr>
      </w:pPr>
    </w:p>
    <w:p w14:paraId="54B2E530" w14:textId="77AE4817" w:rsidR="00C30425" w:rsidRDefault="00C30425" w:rsidP="00D4525C">
      <w:pPr>
        <w:pStyle w:val="ListParagraph"/>
        <w:rPr>
          <w:szCs w:val="24"/>
        </w:rPr>
      </w:pPr>
      <w:r>
        <w:rPr>
          <w:szCs w:val="24"/>
        </w:rPr>
        <w:t xml:space="preserve">This integral is typically set up with respect to </w:t>
      </w:r>
      <w:r>
        <w:rPr>
          <w:i/>
          <w:iCs/>
          <w:szCs w:val="24"/>
        </w:rPr>
        <w:t>y</w:t>
      </w:r>
      <w:r>
        <w:rPr>
          <w:szCs w:val="24"/>
        </w:rPr>
        <w:t xml:space="preserve"> but this will not be possible here since </w:t>
      </w:r>
      <w:r w:rsidR="008F33F3">
        <w:rPr>
          <w:szCs w:val="24"/>
        </w:rPr>
        <w:t xml:space="preserve">we cannot solve the given equation for </w:t>
      </w:r>
      <w:r w:rsidR="008F33F3">
        <w:rPr>
          <w:i/>
          <w:iCs/>
          <w:szCs w:val="24"/>
        </w:rPr>
        <w:t>x</w:t>
      </w:r>
      <w:r w:rsidR="008F33F3">
        <w:rPr>
          <w:szCs w:val="24"/>
        </w:rPr>
        <w:t xml:space="preserve">.  </w:t>
      </w:r>
      <w:r w:rsidR="00337AD9">
        <w:rPr>
          <w:szCs w:val="24"/>
        </w:rPr>
        <w:t>Therefore,</w:t>
      </w:r>
      <w:r w:rsidR="008F33F3">
        <w:rPr>
          <w:szCs w:val="24"/>
        </w:rPr>
        <w:t xml:space="preserve"> we </w:t>
      </w:r>
      <w:r w:rsidR="00337AD9">
        <w:rPr>
          <w:szCs w:val="24"/>
        </w:rPr>
        <w:t xml:space="preserve">will still </w:t>
      </w:r>
      <w:r w:rsidR="008F33F3">
        <w:rPr>
          <w:szCs w:val="24"/>
        </w:rPr>
        <w:t xml:space="preserve">set this integral up </w:t>
      </w:r>
      <w:r w:rsidR="00337AD9">
        <w:rPr>
          <w:szCs w:val="24"/>
        </w:rPr>
        <w:t xml:space="preserve">with respect to </w:t>
      </w:r>
      <w:r w:rsidR="00337AD9">
        <w:rPr>
          <w:i/>
          <w:iCs/>
          <w:szCs w:val="24"/>
        </w:rPr>
        <w:t>x</w:t>
      </w:r>
      <w:r w:rsidR="002145EE">
        <w:rPr>
          <w:i/>
          <w:iCs/>
          <w:szCs w:val="24"/>
        </w:rPr>
        <w:t>.</w:t>
      </w:r>
      <w:r w:rsidR="008F33F3">
        <w:rPr>
          <w:szCs w:val="24"/>
        </w:rPr>
        <w:t xml:space="preserve"> </w:t>
      </w:r>
    </w:p>
    <w:p w14:paraId="6E9B456B" w14:textId="557397FE" w:rsidR="008F33F3" w:rsidRPr="008F33F3" w:rsidRDefault="000E2F0D" w:rsidP="00D4525C">
      <w:pPr>
        <w:pStyle w:val="ListParagraph"/>
        <w:rPr>
          <w:szCs w:val="24"/>
        </w:rPr>
      </w:pPr>
      <w:r w:rsidRPr="000E2F0D">
        <w:rPr>
          <w:position w:val="-36"/>
          <w:szCs w:val="24"/>
        </w:rPr>
        <w:object w:dxaOrig="4020" w:dyaOrig="820" w14:anchorId="1D61E7F1">
          <v:shape id="_x0000_i1120" type="#_x0000_t75" style="width:200.8pt;height:41.6pt" o:ole="">
            <v:imagedata r:id="rId192" o:title=""/>
          </v:shape>
          <o:OLEObject Type="Embed" ProgID="Equation.DSMT4" ShapeID="_x0000_i1120" DrawAspect="Content" ObjectID="_1847854590" r:id="rId193"/>
        </w:object>
      </w:r>
    </w:p>
    <w:p w14:paraId="528C1DB3" w14:textId="77777777" w:rsidR="00455673" w:rsidRDefault="009C6FE7" w:rsidP="009C6FE7">
      <w:pPr>
        <w:pStyle w:val="ListParagraph"/>
        <w:numPr>
          <w:ilvl w:val="0"/>
          <w:numId w:val="25"/>
        </w:numPr>
        <w:rPr>
          <w:szCs w:val="24"/>
        </w:rPr>
      </w:pPr>
      <w:r>
        <w:rPr>
          <w:szCs w:val="24"/>
        </w:rPr>
        <w:t xml:space="preserve">Recall that the Monotone Sequence Theorem test states that if a sequence </w:t>
      </w:r>
      <w:r w:rsidRPr="009C6FE7">
        <w:rPr>
          <w:position w:val="-12"/>
          <w:szCs w:val="24"/>
        </w:rPr>
        <w:object w:dxaOrig="279" w:dyaOrig="360" w14:anchorId="647233EE">
          <v:shape id="_x0000_i1121" type="#_x0000_t75" style="width:14.2pt;height:18.25pt" o:ole="">
            <v:imagedata r:id="rId194" o:title=""/>
          </v:shape>
          <o:OLEObject Type="Embed" ProgID="Equation.DSMT4" ShapeID="_x0000_i1121" DrawAspect="Content" ObjectID="_1847854591" r:id="rId195"/>
        </w:object>
      </w:r>
      <w:r w:rsidR="00F242C2">
        <w:rPr>
          <w:szCs w:val="24"/>
        </w:rPr>
        <w:t xml:space="preserve">is (i) </w:t>
      </w:r>
      <w:r w:rsidR="00F242C2">
        <w:rPr>
          <w:i/>
          <w:iCs/>
          <w:szCs w:val="24"/>
        </w:rPr>
        <w:t>increasing</w:t>
      </w:r>
      <w:r w:rsidR="00F242C2">
        <w:rPr>
          <w:szCs w:val="24"/>
        </w:rPr>
        <w:t xml:space="preserve"> and (ii) </w:t>
      </w:r>
      <w:r w:rsidR="00F242C2">
        <w:rPr>
          <w:i/>
          <w:iCs/>
          <w:szCs w:val="24"/>
        </w:rPr>
        <w:t>bounded</w:t>
      </w:r>
      <w:r w:rsidR="00F242C2">
        <w:rPr>
          <w:szCs w:val="24"/>
        </w:rPr>
        <w:t xml:space="preserve"> then it must converge.  Consider the sequence </w:t>
      </w:r>
    </w:p>
    <w:p w14:paraId="10455D7E" w14:textId="77777777" w:rsidR="00455673" w:rsidRDefault="00455673" w:rsidP="00455673">
      <w:pPr>
        <w:ind w:left="360"/>
        <w:rPr>
          <w:szCs w:val="24"/>
        </w:rPr>
      </w:pPr>
    </w:p>
    <w:p w14:paraId="36294184" w14:textId="649A5896" w:rsidR="009C6FE7" w:rsidRPr="00455673" w:rsidRDefault="00455673" w:rsidP="00455673">
      <w:pPr>
        <w:ind w:left="1080" w:firstLine="360"/>
        <w:rPr>
          <w:szCs w:val="24"/>
        </w:rPr>
      </w:pPr>
      <w:r w:rsidRPr="00455673">
        <w:rPr>
          <w:position w:val="-92"/>
        </w:rPr>
        <w:object w:dxaOrig="1860" w:dyaOrig="2200" w14:anchorId="033B6593">
          <v:shape id="_x0000_i1122" type="#_x0000_t75" style="width:92.25pt;height:109.45pt" o:ole="">
            <v:imagedata r:id="rId196" o:title=""/>
          </v:shape>
          <o:OLEObject Type="Embed" ProgID="Equation.DSMT4" ShapeID="_x0000_i1122" DrawAspect="Content" ObjectID="_1847854592" r:id="rId197"/>
        </w:object>
      </w:r>
    </w:p>
    <w:p w14:paraId="45DCFF7B" w14:textId="4A41F6FD" w:rsidR="009C6FE7" w:rsidRDefault="009C6FE7" w:rsidP="00207D5E">
      <w:pPr>
        <w:rPr>
          <w:szCs w:val="24"/>
        </w:rPr>
      </w:pPr>
    </w:p>
    <w:p w14:paraId="5FAD1190" w14:textId="0D87B05C" w:rsidR="009C6FE7" w:rsidRDefault="009C6FE7" w:rsidP="00207D5E">
      <w:pPr>
        <w:rPr>
          <w:szCs w:val="24"/>
        </w:rPr>
      </w:pPr>
    </w:p>
    <w:p w14:paraId="2985743E" w14:textId="56F6DADA" w:rsidR="009C6FE7" w:rsidRDefault="007C659D" w:rsidP="007C659D">
      <w:pPr>
        <w:pStyle w:val="ListParagraph"/>
        <w:numPr>
          <w:ilvl w:val="0"/>
          <w:numId w:val="37"/>
        </w:numPr>
        <w:rPr>
          <w:szCs w:val="24"/>
        </w:rPr>
      </w:pPr>
      <w:r>
        <w:rPr>
          <w:szCs w:val="24"/>
        </w:rPr>
        <w:t xml:space="preserve">Show that if </w:t>
      </w:r>
      <w:r w:rsidRPr="007C659D">
        <w:rPr>
          <w:position w:val="-12"/>
          <w:szCs w:val="24"/>
        </w:rPr>
        <w:object w:dxaOrig="639" w:dyaOrig="360" w14:anchorId="527C9D79">
          <v:shape id="_x0000_i1123" type="#_x0000_t75" style="width:31.45pt;height:18.25pt" o:ole="">
            <v:imagedata r:id="rId198" o:title=""/>
          </v:shape>
          <o:OLEObject Type="Embed" ProgID="Equation.DSMT4" ShapeID="_x0000_i1123" DrawAspect="Content" ObjectID="_1847854593" r:id="rId199"/>
        </w:object>
      </w:r>
      <w:r>
        <w:rPr>
          <w:szCs w:val="24"/>
        </w:rPr>
        <w:t xml:space="preserve">then </w:t>
      </w:r>
      <w:r w:rsidRPr="007C659D">
        <w:rPr>
          <w:position w:val="-12"/>
          <w:szCs w:val="24"/>
        </w:rPr>
        <w:object w:dxaOrig="780" w:dyaOrig="360" w14:anchorId="01E027CC">
          <v:shape id="_x0000_i1124" type="#_x0000_t75" style="width:39.55pt;height:18.25pt" o:ole="">
            <v:imagedata r:id="rId200" o:title=""/>
          </v:shape>
          <o:OLEObject Type="Embed" ProgID="Equation.DSMT4" ShapeID="_x0000_i1124" DrawAspect="Content" ObjectID="_1847854594" r:id="rId201"/>
        </w:object>
      </w:r>
      <w:r>
        <w:rPr>
          <w:szCs w:val="24"/>
        </w:rPr>
        <w:t xml:space="preserve">.  Since </w:t>
      </w:r>
      <w:r w:rsidR="00A310FA" w:rsidRPr="007C659D">
        <w:rPr>
          <w:position w:val="-12"/>
          <w:szCs w:val="24"/>
        </w:rPr>
        <w:object w:dxaOrig="1160" w:dyaOrig="400" w14:anchorId="0ED3FE62">
          <v:shape id="_x0000_i1125" type="#_x0000_t75" style="width:57.85pt;height:20.3pt" o:ole="">
            <v:imagedata r:id="rId202" o:title=""/>
          </v:shape>
          <o:OLEObject Type="Embed" ProgID="Equation.DSMT4" ShapeID="_x0000_i1125" DrawAspect="Content" ObjectID="_1847854595" r:id="rId203"/>
        </w:object>
      </w:r>
      <w:r w:rsidR="00A310FA">
        <w:rPr>
          <w:szCs w:val="24"/>
        </w:rPr>
        <w:t xml:space="preserve">what does this implies about all values of </w:t>
      </w:r>
      <w:r w:rsidR="00A310FA" w:rsidRPr="00A310FA">
        <w:rPr>
          <w:position w:val="-12"/>
          <w:szCs w:val="24"/>
        </w:rPr>
        <w:object w:dxaOrig="279" w:dyaOrig="360" w14:anchorId="5F0BC082">
          <v:shape id="_x0000_i1126" type="#_x0000_t75" style="width:14.2pt;height:18.25pt" o:ole="">
            <v:imagedata r:id="rId204" o:title=""/>
          </v:shape>
          <o:OLEObject Type="Embed" ProgID="Equation.DSMT4" ShapeID="_x0000_i1126" DrawAspect="Content" ObjectID="_1847854596" r:id="rId205"/>
        </w:object>
      </w:r>
      <w:r w:rsidR="00A310FA">
        <w:rPr>
          <w:szCs w:val="24"/>
        </w:rPr>
        <w:t>?</w:t>
      </w:r>
    </w:p>
    <w:p w14:paraId="5736CFD6" w14:textId="0C63AB41" w:rsidR="00A310FA" w:rsidRDefault="00A310FA" w:rsidP="00A310FA">
      <w:pPr>
        <w:rPr>
          <w:szCs w:val="24"/>
        </w:rPr>
      </w:pPr>
    </w:p>
    <w:p w14:paraId="66AD8DB0" w14:textId="769B22BD" w:rsidR="00A310FA" w:rsidRDefault="00A310FA" w:rsidP="00A310FA">
      <w:pPr>
        <w:ind w:left="720"/>
        <w:rPr>
          <w:szCs w:val="24"/>
        </w:rPr>
      </w:pPr>
      <w:r>
        <w:rPr>
          <w:szCs w:val="24"/>
        </w:rPr>
        <w:t xml:space="preserve">If </w:t>
      </w:r>
      <w:r w:rsidR="00F63D69" w:rsidRPr="00A310FA">
        <w:rPr>
          <w:position w:val="-12"/>
          <w:szCs w:val="24"/>
        </w:rPr>
        <w:object w:dxaOrig="639" w:dyaOrig="360" w14:anchorId="7D9B0D62">
          <v:shape id="_x0000_i1127" type="#_x0000_t75" style="width:31.45pt;height:18.25pt" o:ole="">
            <v:imagedata r:id="rId206" o:title=""/>
          </v:shape>
          <o:OLEObject Type="Embed" ProgID="Equation.DSMT4" ShapeID="_x0000_i1127" DrawAspect="Content" ObjectID="_1847854597" r:id="rId207"/>
        </w:object>
      </w:r>
      <w:r w:rsidR="00F63D69">
        <w:rPr>
          <w:szCs w:val="24"/>
        </w:rPr>
        <w:t xml:space="preserve">, then </w:t>
      </w:r>
      <w:r w:rsidR="00F63D69" w:rsidRPr="00F63D69">
        <w:rPr>
          <w:position w:val="-14"/>
          <w:szCs w:val="24"/>
        </w:rPr>
        <w:object w:dxaOrig="3860" w:dyaOrig="420" w14:anchorId="5891E3A1">
          <v:shape id="_x0000_i1128" type="#_x0000_t75" style="width:192.6pt;height:20.3pt" o:ole="">
            <v:imagedata r:id="rId208" o:title=""/>
          </v:shape>
          <o:OLEObject Type="Embed" ProgID="Equation.DSMT4" ShapeID="_x0000_i1128" DrawAspect="Content" ObjectID="_1847854598" r:id="rId209"/>
        </w:object>
      </w:r>
      <w:r w:rsidR="000617EC">
        <w:rPr>
          <w:szCs w:val="24"/>
        </w:rPr>
        <w:t xml:space="preserve">. </w:t>
      </w:r>
    </w:p>
    <w:p w14:paraId="38909A35" w14:textId="6C9B25AB" w:rsidR="000617EC" w:rsidRDefault="000617EC" w:rsidP="00A310FA">
      <w:pPr>
        <w:ind w:left="720"/>
        <w:rPr>
          <w:szCs w:val="24"/>
        </w:rPr>
      </w:pPr>
      <w:r>
        <w:rPr>
          <w:szCs w:val="24"/>
        </w:rPr>
        <w:t xml:space="preserve">So, since </w:t>
      </w:r>
      <w:r w:rsidRPr="000617EC">
        <w:rPr>
          <w:position w:val="-12"/>
          <w:szCs w:val="24"/>
        </w:rPr>
        <w:object w:dxaOrig="620" w:dyaOrig="360" w14:anchorId="37F20D85">
          <v:shape id="_x0000_i1129" type="#_x0000_t75" style="width:30.4pt;height:18.25pt" o:ole="">
            <v:imagedata r:id="rId210" o:title=""/>
          </v:shape>
          <o:OLEObject Type="Embed" ProgID="Equation.DSMT4" ShapeID="_x0000_i1129" DrawAspect="Content" ObjectID="_1847854599" r:id="rId211"/>
        </w:object>
      </w:r>
      <w:r>
        <w:rPr>
          <w:szCs w:val="24"/>
        </w:rPr>
        <w:t xml:space="preserve">and whenever </w:t>
      </w:r>
      <w:r w:rsidRPr="000617EC">
        <w:rPr>
          <w:position w:val="-12"/>
          <w:szCs w:val="24"/>
        </w:rPr>
        <w:object w:dxaOrig="639" w:dyaOrig="360" w14:anchorId="7E8E18BD">
          <v:shape id="_x0000_i1130" type="#_x0000_t75" style="width:31.45pt;height:18.25pt" o:ole="">
            <v:imagedata r:id="rId212" o:title=""/>
          </v:shape>
          <o:OLEObject Type="Embed" ProgID="Equation.DSMT4" ShapeID="_x0000_i1130" DrawAspect="Content" ObjectID="_1847854600" r:id="rId213"/>
        </w:object>
      </w:r>
      <w:r>
        <w:rPr>
          <w:szCs w:val="24"/>
        </w:rPr>
        <w:t xml:space="preserve"> it is the case that </w:t>
      </w:r>
      <w:r w:rsidR="00935C3A" w:rsidRPr="000617EC">
        <w:rPr>
          <w:position w:val="-12"/>
          <w:szCs w:val="24"/>
        </w:rPr>
        <w:object w:dxaOrig="780" w:dyaOrig="360" w14:anchorId="6D7EC1A8">
          <v:shape id="_x0000_i1131" type="#_x0000_t75" style="width:39.55pt;height:18.25pt" o:ole="">
            <v:imagedata r:id="rId214" o:title=""/>
          </v:shape>
          <o:OLEObject Type="Embed" ProgID="Equation.DSMT4" ShapeID="_x0000_i1131" DrawAspect="Content" ObjectID="_1847854601" r:id="rId215"/>
        </w:object>
      </w:r>
      <w:r w:rsidR="00935C3A">
        <w:rPr>
          <w:szCs w:val="24"/>
        </w:rPr>
        <w:t xml:space="preserve">then it must be the case that </w:t>
      </w:r>
      <w:r w:rsidR="00935C3A" w:rsidRPr="00935C3A">
        <w:rPr>
          <w:position w:val="-12"/>
          <w:szCs w:val="24"/>
        </w:rPr>
        <w:object w:dxaOrig="639" w:dyaOrig="360" w14:anchorId="2B5FCD85">
          <v:shape id="_x0000_i1132" type="#_x0000_t75" style="width:31.45pt;height:18.25pt" o:ole="">
            <v:imagedata r:id="rId216" o:title=""/>
          </v:shape>
          <o:OLEObject Type="Embed" ProgID="Equation.DSMT4" ShapeID="_x0000_i1132" DrawAspect="Content" ObjectID="_1847854602" r:id="rId217"/>
        </w:object>
      </w:r>
      <w:r w:rsidR="00935C3A">
        <w:rPr>
          <w:szCs w:val="24"/>
        </w:rPr>
        <w:t xml:space="preserve">for all values of </w:t>
      </w:r>
      <w:r w:rsidR="00935C3A">
        <w:rPr>
          <w:i/>
          <w:iCs/>
          <w:szCs w:val="24"/>
        </w:rPr>
        <w:t>n</w:t>
      </w:r>
      <w:r w:rsidR="00935C3A">
        <w:rPr>
          <w:szCs w:val="24"/>
        </w:rPr>
        <w:t>.</w:t>
      </w:r>
    </w:p>
    <w:p w14:paraId="1701050A" w14:textId="25428812" w:rsidR="00935C3A" w:rsidRPr="00935C3A" w:rsidRDefault="00935C3A" w:rsidP="00A310FA">
      <w:pPr>
        <w:ind w:left="720"/>
        <w:rPr>
          <w:szCs w:val="24"/>
        </w:rPr>
      </w:pPr>
      <w:r>
        <w:rPr>
          <w:szCs w:val="24"/>
        </w:rPr>
        <w:t xml:space="preserve">This means that </w:t>
      </w:r>
      <w:r w:rsidRPr="00935C3A">
        <w:rPr>
          <w:position w:val="-12"/>
          <w:szCs w:val="24"/>
        </w:rPr>
        <w:object w:dxaOrig="279" w:dyaOrig="360" w14:anchorId="096AAD01">
          <v:shape id="_x0000_i1133" type="#_x0000_t75" style="width:14.2pt;height:18.25pt" o:ole="">
            <v:imagedata r:id="rId218" o:title=""/>
          </v:shape>
          <o:OLEObject Type="Embed" ProgID="Equation.DSMT4" ShapeID="_x0000_i1133" DrawAspect="Content" ObjectID="_1847854603" r:id="rId219"/>
        </w:object>
      </w:r>
      <w:r>
        <w:rPr>
          <w:szCs w:val="24"/>
        </w:rPr>
        <w:t>is bounded above by 2.</w:t>
      </w:r>
    </w:p>
    <w:p w14:paraId="42D76D6E" w14:textId="40B367E7" w:rsidR="00A310FA" w:rsidRDefault="00A310FA" w:rsidP="00A310FA">
      <w:pPr>
        <w:rPr>
          <w:szCs w:val="24"/>
        </w:rPr>
      </w:pPr>
    </w:p>
    <w:p w14:paraId="3DCF4907" w14:textId="77777777" w:rsidR="00C04DB2" w:rsidRPr="00A310FA" w:rsidRDefault="00C04DB2" w:rsidP="00A310FA">
      <w:pPr>
        <w:rPr>
          <w:szCs w:val="24"/>
        </w:rPr>
      </w:pPr>
    </w:p>
    <w:p w14:paraId="1BA3246F" w14:textId="7EB6EA57" w:rsidR="00DE67B2" w:rsidRDefault="00DE67B2" w:rsidP="007C659D">
      <w:pPr>
        <w:pStyle w:val="ListParagraph"/>
        <w:numPr>
          <w:ilvl w:val="0"/>
          <w:numId w:val="37"/>
        </w:numPr>
        <w:rPr>
          <w:szCs w:val="24"/>
        </w:rPr>
      </w:pPr>
      <w:r>
        <w:rPr>
          <w:szCs w:val="24"/>
        </w:rPr>
        <w:t xml:space="preserve">Show that </w:t>
      </w:r>
      <w:r w:rsidRPr="00DE67B2">
        <w:rPr>
          <w:position w:val="-12"/>
          <w:szCs w:val="24"/>
        </w:rPr>
        <w:object w:dxaOrig="279" w:dyaOrig="360" w14:anchorId="6596E576">
          <v:shape id="_x0000_i1134" type="#_x0000_t75" style="width:14.2pt;height:18.25pt" o:ole="">
            <v:imagedata r:id="rId220" o:title=""/>
          </v:shape>
          <o:OLEObject Type="Embed" ProgID="Equation.DSMT4" ShapeID="_x0000_i1134" DrawAspect="Content" ObjectID="_1847854604" r:id="rId221"/>
        </w:object>
      </w:r>
      <w:r>
        <w:rPr>
          <w:szCs w:val="24"/>
        </w:rPr>
        <w:t xml:space="preserve">increasing.  </w:t>
      </w:r>
    </w:p>
    <w:p w14:paraId="4A48F721" w14:textId="79B81824" w:rsidR="00DE67B2" w:rsidRDefault="00DE67B2" w:rsidP="00DE67B2">
      <w:pPr>
        <w:rPr>
          <w:szCs w:val="24"/>
        </w:rPr>
      </w:pPr>
    </w:p>
    <w:p w14:paraId="26830681" w14:textId="227C860F" w:rsidR="00DE67B2" w:rsidRPr="00617AED" w:rsidRDefault="00B35E40" w:rsidP="008D71D8">
      <w:pPr>
        <w:ind w:left="720"/>
        <w:rPr>
          <w:szCs w:val="24"/>
        </w:rPr>
      </w:pPr>
      <w:r w:rsidRPr="0061702A">
        <w:rPr>
          <w:position w:val="-36"/>
          <w:szCs w:val="24"/>
        </w:rPr>
        <w:object w:dxaOrig="6180" w:dyaOrig="820" w14:anchorId="0D76D9FB">
          <v:shape id="_x0000_i1135" type="#_x0000_t75" style="width:308.4pt;height:41.6pt" o:ole="">
            <v:imagedata r:id="rId222" o:title=""/>
          </v:shape>
          <o:OLEObject Type="Embed" ProgID="Equation.DSMT4" ShapeID="_x0000_i1135" DrawAspect="Content" ObjectID="_1847854605" r:id="rId223"/>
        </w:object>
      </w:r>
      <w:r>
        <w:rPr>
          <w:szCs w:val="24"/>
        </w:rPr>
        <w:t xml:space="preserve">.  Therefore </w:t>
      </w:r>
      <w:r w:rsidR="00617AED" w:rsidRPr="00B35E40">
        <w:rPr>
          <w:position w:val="-30"/>
          <w:szCs w:val="24"/>
        </w:rPr>
        <w:object w:dxaOrig="2040" w:dyaOrig="680" w14:anchorId="6F306868">
          <v:shape id="_x0000_i1136" type="#_x0000_t75" style="width:101.4pt;height:33.45pt" o:ole="">
            <v:imagedata r:id="rId224" o:title=""/>
          </v:shape>
          <o:OLEObject Type="Embed" ProgID="Equation.DSMT4" ShapeID="_x0000_i1136" DrawAspect="Content" ObjectID="_1847854606" r:id="rId225"/>
        </w:object>
      </w:r>
      <w:r w:rsidR="00617AED">
        <w:rPr>
          <w:szCs w:val="24"/>
        </w:rPr>
        <w:t xml:space="preserve"> for all values of </w:t>
      </w:r>
      <w:r w:rsidR="00617AED">
        <w:rPr>
          <w:i/>
          <w:iCs/>
          <w:szCs w:val="24"/>
        </w:rPr>
        <w:t>n</w:t>
      </w:r>
      <w:r w:rsidR="00617AED">
        <w:rPr>
          <w:szCs w:val="24"/>
        </w:rPr>
        <w:t xml:space="preserve"> and thus </w:t>
      </w:r>
      <w:r w:rsidR="00617AED" w:rsidRPr="00617AED">
        <w:rPr>
          <w:position w:val="-12"/>
          <w:szCs w:val="24"/>
        </w:rPr>
        <w:object w:dxaOrig="279" w:dyaOrig="360" w14:anchorId="259848C3">
          <v:shape id="_x0000_i1137" type="#_x0000_t75" style="width:14.2pt;height:18.25pt" o:ole="">
            <v:imagedata r:id="rId226" o:title=""/>
          </v:shape>
          <o:OLEObject Type="Embed" ProgID="Equation.DSMT4" ShapeID="_x0000_i1137" DrawAspect="Content" ObjectID="_1847854607" r:id="rId227"/>
        </w:object>
      </w:r>
      <w:r w:rsidR="00617AED">
        <w:rPr>
          <w:szCs w:val="24"/>
        </w:rPr>
        <w:t>is increasing.</w:t>
      </w:r>
    </w:p>
    <w:p w14:paraId="2C81D384" w14:textId="7177A8E7" w:rsidR="00DE67B2" w:rsidRDefault="00DE67B2" w:rsidP="00DE67B2">
      <w:pPr>
        <w:rPr>
          <w:szCs w:val="24"/>
        </w:rPr>
      </w:pPr>
    </w:p>
    <w:p w14:paraId="16979B8F" w14:textId="51377751" w:rsidR="00C04DB2" w:rsidRDefault="00C04DB2" w:rsidP="00DE67B2">
      <w:pPr>
        <w:rPr>
          <w:szCs w:val="24"/>
        </w:rPr>
      </w:pPr>
    </w:p>
    <w:p w14:paraId="57E94B5F" w14:textId="77777777" w:rsidR="00C04DB2" w:rsidRDefault="00C04DB2" w:rsidP="00DE67B2">
      <w:pPr>
        <w:rPr>
          <w:szCs w:val="24"/>
        </w:rPr>
      </w:pPr>
    </w:p>
    <w:p w14:paraId="0373BE83" w14:textId="77777777" w:rsidR="00DE67B2" w:rsidRPr="00DE67B2" w:rsidRDefault="00DE67B2" w:rsidP="00DE67B2">
      <w:pPr>
        <w:rPr>
          <w:szCs w:val="24"/>
        </w:rPr>
      </w:pPr>
    </w:p>
    <w:p w14:paraId="268BA99E" w14:textId="60EF086E" w:rsidR="00A310FA" w:rsidRDefault="00DE67B2" w:rsidP="00A30D69">
      <w:pPr>
        <w:pStyle w:val="ListParagraph"/>
        <w:numPr>
          <w:ilvl w:val="0"/>
          <w:numId w:val="37"/>
        </w:numPr>
        <w:rPr>
          <w:szCs w:val="24"/>
        </w:rPr>
      </w:pPr>
      <w:r w:rsidRPr="00DE67B2">
        <w:rPr>
          <w:szCs w:val="24"/>
        </w:rPr>
        <w:t xml:space="preserve">Conclude that </w:t>
      </w:r>
      <w:r w:rsidRPr="00DE67B2">
        <w:rPr>
          <w:position w:val="-12"/>
          <w:szCs w:val="24"/>
        </w:rPr>
        <w:object w:dxaOrig="279" w:dyaOrig="360" w14:anchorId="7371991C">
          <v:shape id="_x0000_i1138" type="#_x0000_t75" style="width:14.2pt;height:18.25pt" o:ole="">
            <v:imagedata r:id="rId228" o:title=""/>
          </v:shape>
          <o:OLEObject Type="Embed" ProgID="Equation.DSMT4" ShapeID="_x0000_i1138" DrawAspect="Content" ObjectID="_1847854608" r:id="rId229"/>
        </w:object>
      </w:r>
      <w:r w:rsidRPr="00DE67B2">
        <w:rPr>
          <w:szCs w:val="24"/>
        </w:rPr>
        <w:t>must converge.  Can you see what it must converge to?</w:t>
      </w:r>
    </w:p>
    <w:p w14:paraId="4D23472A" w14:textId="671D7492" w:rsidR="00B92FBB" w:rsidRDefault="00B92FBB" w:rsidP="00B92FBB">
      <w:pPr>
        <w:rPr>
          <w:szCs w:val="24"/>
        </w:rPr>
      </w:pPr>
    </w:p>
    <w:p w14:paraId="700DF19C" w14:textId="014DCF4C" w:rsidR="00B92FBB" w:rsidRDefault="00B92FBB" w:rsidP="00B92FBB">
      <w:pPr>
        <w:ind w:left="720"/>
        <w:rPr>
          <w:szCs w:val="24"/>
        </w:rPr>
      </w:pPr>
      <w:r>
        <w:rPr>
          <w:szCs w:val="24"/>
        </w:rPr>
        <w:t xml:space="preserve">Since </w:t>
      </w:r>
      <w:r w:rsidRPr="00B92FBB">
        <w:rPr>
          <w:position w:val="-12"/>
          <w:szCs w:val="24"/>
        </w:rPr>
        <w:object w:dxaOrig="279" w:dyaOrig="360" w14:anchorId="64BF5F59">
          <v:shape id="_x0000_i1139" type="#_x0000_t75" style="width:14.2pt;height:18.25pt" o:ole="">
            <v:imagedata r:id="rId230" o:title=""/>
          </v:shape>
          <o:OLEObject Type="Embed" ProgID="Equation.DSMT4" ShapeID="_x0000_i1139" DrawAspect="Content" ObjectID="_1847854609" r:id="rId231"/>
        </w:object>
      </w:r>
      <w:r>
        <w:rPr>
          <w:szCs w:val="24"/>
        </w:rPr>
        <w:t xml:space="preserve">is bounded above and increasing, by the MST, </w:t>
      </w:r>
      <w:r w:rsidRPr="00B92FBB">
        <w:rPr>
          <w:position w:val="-12"/>
          <w:szCs w:val="24"/>
        </w:rPr>
        <w:object w:dxaOrig="279" w:dyaOrig="360" w14:anchorId="79942810">
          <v:shape id="_x0000_i1140" type="#_x0000_t75" style="width:14.2pt;height:18.25pt" o:ole="">
            <v:imagedata r:id="rId232" o:title=""/>
          </v:shape>
          <o:OLEObject Type="Embed" ProgID="Equation.DSMT4" ShapeID="_x0000_i1140" DrawAspect="Content" ObjectID="_1847854610" r:id="rId233"/>
        </w:object>
      </w:r>
      <w:r>
        <w:rPr>
          <w:szCs w:val="24"/>
        </w:rPr>
        <w:t>must converge.</w:t>
      </w:r>
    </w:p>
    <w:p w14:paraId="21163841" w14:textId="6C78DE71" w:rsidR="008A7D4B" w:rsidRDefault="008A7D4B" w:rsidP="00B92FBB">
      <w:pPr>
        <w:ind w:left="720"/>
        <w:rPr>
          <w:szCs w:val="24"/>
        </w:rPr>
      </w:pPr>
    </w:p>
    <w:p w14:paraId="03FA04EB" w14:textId="77777777" w:rsidR="00FC1FD8" w:rsidRDefault="008A7D4B" w:rsidP="00B92FBB">
      <w:pPr>
        <w:ind w:left="720"/>
        <w:rPr>
          <w:szCs w:val="24"/>
        </w:rPr>
      </w:pPr>
      <w:r>
        <w:rPr>
          <w:szCs w:val="24"/>
        </w:rPr>
        <w:t xml:space="preserve">Suppose that </w:t>
      </w:r>
      <w:r w:rsidRPr="008A7D4B">
        <w:rPr>
          <w:position w:val="-20"/>
          <w:szCs w:val="24"/>
        </w:rPr>
        <w:object w:dxaOrig="1040" w:dyaOrig="440" w14:anchorId="6E421D16">
          <v:shape id="_x0000_i1141" type="#_x0000_t75" style="width:51.7pt;height:21.3pt" o:ole="">
            <v:imagedata r:id="rId234" o:title=""/>
          </v:shape>
          <o:OLEObject Type="Embed" ProgID="Equation.DSMT4" ShapeID="_x0000_i1141" DrawAspect="Content" ObjectID="_1847854611" r:id="rId235"/>
        </w:object>
      </w:r>
      <w:r w:rsidR="00E40FD9">
        <w:rPr>
          <w:szCs w:val="24"/>
        </w:rPr>
        <w:t xml:space="preserve"> then it must also be the case that </w:t>
      </w:r>
      <w:r w:rsidR="00E40FD9" w:rsidRPr="00E40FD9">
        <w:rPr>
          <w:position w:val="-20"/>
          <w:szCs w:val="24"/>
        </w:rPr>
        <w:object w:dxaOrig="1180" w:dyaOrig="440" w14:anchorId="38F9542E">
          <v:shape id="_x0000_i1142" type="#_x0000_t75" style="width:59.85pt;height:21.3pt" o:ole="">
            <v:imagedata r:id="rId236" o:title=""/>
          </v:shape>
          <o:OLEObject Type="Embed" ProgID="Equation.DSMT4" ShapeID="_x0000_i1142" DrawAspect="Content" ObjectID="_1847854612" r:id="rId237"/>
        </w:object>
      </w:r>
      <w:r w:rsidR="00E40FD9">
        <w:rPr>
          <w:szCs w:val="24"/>
        </w:rPr>
        <w:t xml:space="preserve">.  </w:t>
      </w:r>
    </w:p>
    <w:p w14:paraId="6ECA38EF" w14:textId="299B4E4A" w:rsidR="008A7D4B" w:rsidRDefault="00E40FD9" w:rsidP="00B92FBB">
      <w:pPr>
        <w:ind w:left="720"/>
        <w:rPr>
          <w:szCs w:val="24"/>
        </w:rPr>
      </w:pPr>
      <w:r>
        <w:rPr>
          <w:szCs w:val="24"/>
        </w:rPr>
        <w:t xml:space="preserve">This implies that </w:t>
      </w:r>
      <w:r w:rsidR="00FC1FD8" w:rsidRPr="00FD4196">
        <w:rPr>
          <w:position w:val="-20"/>
          <w:szCs w:val="24"/>
        </w:rPr>
        <w:object w:dxaOrig="3780" w:dyaOrig="480" w14:anchorId="19DAEFBB">
          <v:shape id="_x0000_i1143" type="#_x0000_t75" style="width:189.55pt;height:23.3pt" o:ole="">
            <v:imagedata r:id="rId238" o:title=""/>
          </v:shape>
          <o:OLEObject Type="Embed" ProgID="Equation.DSMT4" ShapeID="_x0000_i1143" DrawAspect="Content" ObjectID="_1847854613" r:id="rId239"/>
        </w:object>
      </w:r>
    </w:p>
    <w:p w14:paraId="07B30F27" w14:textId="7B5909A8" w:rsidR="001D7BC7" w:rsidRDefault="00FC1FD8" w:rsidP="00B92FBB">
      <w:pPr>
        <w:ind w:left="720"/>
        <w:rPr>
          <w:szCs w:val="24"/>
        </w:rPr>
      </w:pPr>
      <w:r>
        <w:rPr>
          <w:szCs w:val="24"/>
        </w:rPr>
        <w:t>Which implies that</w:t>
      </w:r>
    </w:p>
    <w:p w14:paraId="46173916" w14:textId="18762696" w:rsidR="00FC1FD8" w:rsidRPr="00B92FBB" w:rsidRDefault="00FC1FD8" w:rsidP="001D7BC7">
      <w:pPr>
        <w:ind w:left="720" w:firstLine="720"/>
        <w:rPr>
          <w:szCs w:val="24"/>
        </w:rPr>
      </w:pPr>
      <w:r>
        <w:rPr>
          <w:szCs w:val="24"/>
        </w:rPr>
        <w:t xml:space="preserve"> </w:t>
      </w:r>
      <w:r w:rsidR="001D7BC7" w:rsidRPr="001D7BC7">
        <w:rPr>
          <w:position w:val="-50"/>
          <w:szCs w:val="24"/>
        </w:rPr>
        <w:object w:dxaOrig="3440" w:dyaOrig="1160" w14:anchorId="18105F66">
          <v:shape id="_x0000_i1144" type="#_x0000_t75" style="width:171.5pt;height:57.85pt" o:ole="">
            <v:imagedata r:id="rId240" o:title=""/>
          </v:shape>
          <o:OLEObject Type="Embed" ProgID="Equation.DSMT4" ShapeID="_x0000_i1144" DrawAspect="Content" ObjectID="_1847854614" r:id="rId241"/>
        </w:object>
      </w:r>
    </w:p>
    <w:p w14:paraId="658B64BE" w14:textId="11CBFCD7" w:rsidR="009C6FE7" w:rsidRDefault="00AE7E31" w:rsidP="00207D5E">
      <w:pPr>
        <w:rPr>
          <w:szCs w:val="24"/>
        </w:rPr>
      </w:pPr>
      <w:r>
        <w:rPr>
          <w:szCs w:val="24"/>
        </w:rPr>
        <w:tab/>
        <w:t xml:space="preserve">Clearly </w:t>
      </w:r>
      <w:r w:rsidRPr="00AE7E31">
        <w:rPr>
          <w:position w:val="-4"/>
          <w:szCs w:val="24"/>
        </w:rPr>
        <w:object w:dxaOrig="700" w:dyaOrig="260" w14:anchorId="75742101">
          <v:shape id="_x0000_i1145" type="#_x0000_t75" style="width:34.5pt;height:12.15pt" o:ole="">
            <v:imagedata r:id="rId242" o:title=""/>
          </v:shape>
          <o:OLEObject Type="Embed" ProgID="Equation.DSMT4" ShapeID="_x0000_i1145" DrawAspect="Content" ObjectID="_1847854615" r:id="rId243"/>
        </w:object>
      </w:r>
      <w:r>
        <w:rPr>
          <w:szCs w:val="24"/>
        </w:rPr>
        <w:t xml:space="preserve">is an extraneous solution and so it must be the case that </w:t>
      </w:r>
      <w:r w:rsidRPr="00AE7E31">
        <w:rPr>
          <w:position w:val="-4"/>
          <w:szCs w:val="24"/>
        </w:rPr>
        <w:object w:dxaOrig="580" w:dyaOrig="260" w14:anchorId="14064466">
          <v:shape id="_x0000_i1146" type="#_x0000_t75" style="width:28.4pt;height:12.15pt" o:ole="">
            <v:imagedata r:id="rId244" o:title=""/>
          </v:shape>
          <o:OLEObject Type="Embed" ProgID="Equation.DSMT4" ShapeID="_x0000_i1146" DrawAspect="Content" ObjectID="_1847854616" r:id="rId245"/>
        </w:object>
      </w:r>
      <w:r w:rsidR="0017015E">
        <w:rPr>
          <w:szCs w:val="24"/>
        </w:rPr>
        <w:t>.</w:t>
      </w:r>
    </w:p>
    <w:p w14:paraId="5E681281" w14:textId="58E05F84" w:rsidR="009C6FE7" w:rsidRDefault="009C6FE7" w:rsidP="00207D5E">
      <w:pPr>
        <w:rPr>
          <w:szCs w:val="24"/>
        </w:rPr>
      </w:pPr>
    </w:p>
    <w:p w14:paraId="1F116A0C" w14:textId="0A0CF289" w:rsidR="009C6FE7" w:rsidRDefault="009C6FE7" w:rsidP="00207D5E">
      <w:pPr>
        <w:rPr>
          <w:szCs w:val="24"/>
        </w:rPr>
      </w:pPr>
    </w:p>
    <w:p w14:paraId="70C28C2A" w14:textId="728817DF" w:rsidR="009C6FE7" w:rsidRDefault="009C6FE7" w:rsidP="00207D5E">
      <w:pPr>
        <w:rPr>
          <w:szCs w:val="24"/>
        </w:rPr>
      </w:pPr>
    </w:p>
    <w:p w14:paraId="6A08C683" w14:textId="133A882D" w:rsidR="009C6FE7" w:rsidRDefault="009C6FE7" w:rsidP="00207D5E">
      <w:pPr>
        <w:rPr>
          <w:szCs w:val="24"/>
        </w:rPr>
      </w:pPr>
    </w:p>
    <w:p w14:paraId="4786E882" w14:textId="6FE3ACC1" w:rsidR="00B07CB9" w:rsidRDefault="00B07CB9" w:rsidP="00B07CB9">
      <w:pPr>
        <w:pStyle w:val="ListParagraph"/>
        <w:numPr>
          <w:ilvl w:val="0"/>
          <w:numId w:val="25"/>
        </w:numPr>
        <w:rPr>
          <w:szCs w:val="24"/>
        </w:rPr>
      </w:pPr>
      <w:r>
        <w:rPr>
          <w:szCs w:val="24"/>
        </w:rPr>
        <w:t xml:space="preserve">Determine the limit of the sequence </w:t>
      </w:r>
      <w:r w:rsidR="006A5621" w:rsidRPr="00646C7E">
        <w:rPr>
          <w:position w:val="-14"/>
          <w:szCs w:val="24"/>
        </w:rPr>
        <w:object w:dxaOrig="2000" w:dyaOrig="440" w14:anchorId="78709B9A">
          <v:shape id="_x0000_i1147" type="#_x0000_t75" style="width:99.4pt;height:21.3pt" o:ole="">
            <v:imagedata r:id="rId246" o:title=""/>
          </v:shape>
          <o:OLEObject Type="Embed" ProgID="Equation.DSMT4" ShapeID="_x0000_i1147" DrawAspect="Content" ObjectID="_1847854617" r:id="rId247"/>
        </w:object>
      </w:r>
      <w:r w:rsidR="003A7199">
        <w:rPr>
          <w:szCs w:val="24"/>
        </w:rPr>
        <w:t>.</w:t>
      </w:r>
    </w:p>
    <w:p w14:paraId="0C6766BF" w14:textId="23746B22" w:rsidR="003A7199" w:rsidRDefault="003A7199" w:rsidP="003A7199">
      <w:pPr>
        <w:rPr>
          <w:szCs w:val="24"/>
        </w:rPr>
      </w:pPr>
    </w:p>
    <w:p w14:paraId="443EBAB6" w14:textId="1E3FFA24" w:rsidR="003A7199" w:rsidRDefault="003A7199" w:rsidP="003A7199">
      <w:pPr>
        <w:ind w:left="720"/>
        <w:rPr>
          <w:szCs w:val="24"/>
        </w:rPr>
      </w:pPr>
      <w:r>
        <w:rPr>
          <w:szCs w:val="24"/>
        </w:rPr>
        <w:t xml:space="preserve">We see that for even numbered terms of the sequence we have </w:t>
      </w:r>
      <w:r w:rsidR="00D14C17" w:rsidRPr="00D14C17">
        <w:rPr>
          <w:position w:val="-24"/>
          <w:szCs w:val="24"/>
        </w:rPr>
        <w:object w:dxaOrig="2600" w:dyaOrig="620" w14:anchorId="441F93D0">
          <v:shape id="_x0000_i1148" type="#_x0000_t75" style="width:129.75pt;height:30.4pt" o:ole="">
            <v:imagedata r:id="rId248" o:title=""/>
          </v:shape>
          <o:OLEObject Type="Embed" ProgID="Equation.DSMT4" ShapeID="_x0000_i1148" DrawAspect="Content" ObjectID="_1847854618" r:id="rId249"/>
        </w:object>
      </w:r>
      <w:r w:rsidR="00D14C17">
        <w:rPr>
          <w:szCs w:val="24"/>
        </w:rPr>
        <w:t>.</w:t>
      </w:r>
    </w:p>
    <w:p w14:paraId="176C048F" w14:textId="4AA88025" w:rsidR="00D14C17" w:rsidRDefault="00D14C17" w:rsidP="003A7199">
      <w:pPr>
        <w:ind w:left="720"/>
        <w:rPr>
          <w:szCs w:val="24"/>
        </w:rPr>
      </w:pPr>
      <w:r>
        <w:rPr>
          <w:szCs w:val="24"/>
        </w:rPr>
        <w:t xml:space="preserve">For odd numbered terms of the sequence we have that </w:t>
      </w:r>
      <w:r w:rsidR="00AB4EDA" w:rsidRPr="00D14C17">
        <w:rPr>
          <w:position w:val="-24"/>
          <w:szCs w:val="24"/>
        </w:rPr>
        <w:object w:dxaOrig="2940" w:dyaOrig="620" w14:anchorId="7810CDF7">
          <v:shape id="_x0000_i1149" type="#_x0000_t75" style="width:147pt;height:30.4pt" o:ole="">
            <v:imagedata r:id="rId250" o:title=""/>
          </v:shape>
          <o:OLEObject Type="Embed" ProgID="Equation.DSMT4" ShapeID="_x0000_i1149" DrawAspect="Content" ObjectID="_1847854619" r:id="rId251"/>
        </w:object>
      </w:r>
    </w:p>
    <w:p w14:paraId="3D48EB46" w14:textId="0DF9F854" w:rsidR="00AB4EDA" w:rsidRPr="00AB4EDA" w:rsidRDefault="00AB4EDA" w:rsidP="003A7199">
      <w:pPr>
        <w:ind w:left="720"/>
        <w:rPr>
          <w:szCs w:val="24"/>
        </w:rPr>
      </w:pPr>
      <w:r>
        <w:rPr>
          <w:szCs w:val="24"/>
        </w:rPr>
        <w:t xml:space="preserve">Since the even and odd numbered terms don’t head towards the same value the limit of the given sequence </w:t>
      </w:r>
      <w:r>
        <w:rPr>
          <w:i/>
          <w:iCs/>
          <w:szCs w:val="24"/>
        </w:rPr>
        <w:t>DNE</w:t>
      </w:r>
      <w:r>
        <w:rPr>
          <w:szCs w:val="24"/>
        </w:rPr>
        <w:t>.</w:t>
      </w:r>
    </w:p>
    <w:p w14:paraId="4614ED48" w14:textId="2BDFCB02" w:rsidR="00B07CB9" w:rsidRDefault="00B07CB9" w:rsidP="00207D5E">
      <w:pPr>
        <w:rPr>
          <w:szCs w:val="24"/>
        </w:rPr>
      </w:pPr>
    </w:p>
    <w:p w14:paraId="437BDC20" w14:textId="51CD6B40" w:rsidR="00B07CB9" w:rsidRDefault="00B07CB9" w:rsidP="00207D5E">
      <w:pPr>
        <w:rPr>
          <w:szCs w:val="24"/>
        </w:rPr>
      </w:pPr>
    </w:p>
    <w:p w14:paraId="509864C5" w14:textId="015EB056" w:rsidR="00546A04" w:rsidRDefault="00546A04" w:rsidP="00207D5E">
      <w:pPr>
        <w:rPr>
          <w:szCs w:val="24"/>
        </w:rPr>
      </w:pPr>
    </w:p>
    <w:p w14:paraId="289F93C2" w14:textId="0CF43C04" w:rsidR="00546A04" w:rsidRDefault="00546A04" w:rsidP="00207D5E">
      <w:pPr>
        <w:rPr>
          <w:szCs w:val="24"/>
        </w:rPr>
      </w:pPr>
    </w:p>
    <w:p w14:paraId="10AF2FD3" w14:textId="2BCA5CA0" w:rsidR="00546A04" w:rsidRDefault="00546A04" w:rsidP="00207D5E">
      <w:pPr>
        <w:rPr>
          <w:szCs w:val="24"/>
        </w:rPr>
      </w:pPr>
    </w:p>
    <w:p w14:paraId="0D503358" w14:textId="77777777" w:rsidR="00546A04" w:rsidRDefault="00546A04" w:rsidP="00207D5E">
      <w:pPr>
        <w:rPr>
          <w:szCs w:val="24"/>
        </w:rPr>
      </w:pPr>
    </w:p>
    <w:p w14:paraId="2B0105FA" w14:textId="77777777" w:rsidR="00E51D32" w:rsidRPr="00445CC7" w:rsidRDefault="00E51D32" w:rsidP="00E51D32">
      <w:pPr>
        <w:pStyle w:val="ListParagraph"/>
        <w:numPr>
          <w:ilvl w:val="0"/>
          <w:numId w:val="25"/>
        </w:numPr>
        <w:rPr>
          <w:szCs w:val="24"/>
        </w:rPr>
      </w:pPr>
      <w:r w:rsidRPr="00445CC7">
        <w:rPr>
          <w:bCs/>
        </w:rPr>
        <w:t>Determine if the following series converges or diverges</w:t>
      </w:r>
      <w:r>
        <w:rPr>
          <w:position w:val="-28"/>
        </w:rPr>
        <w:object w:dxaOrig="1335" w:dyaOrig="675" w14:anchorId="1F367B2B">
          <v:shape id="_x0000_i1150" type="#_x0000_t75" style="width:66.95pt;height:34.5pt" o:ole="">
            <v:imagedata r:id="rId252" o:title=""/>
          </v:shape>
          <o:OLEObject Type="Embed" ProgID="Equation.DSMT4" ShapeID="_x0000_i1150" DrawAspect="Content" ObjectID="_1847854620" r:id="rId253"/>
        </w:object>
      </w:r>
    </w:p>
    <w:p w14:paraId="614F0C74" w14:textId="77777777" w:rsidR="00E51D32" w:rsidRDefault="00E51D32" w:rsidP="00E51D32">
      <w:pPr>
        <w:rPr>
          <w:szCs w:val="24"/>
        </w:rPr>
      </w:pPr>
    </w:p>
    <w:p w14:paraId="309DA6AB" w14:textId="77777777" w:rsidR="00E51D32" w:rsidRDefault="00E51D32" w:rsidP="00E51D32">
      <w:pPr>
        <w:ind w:left="720"/>
        <w:rPr>
          <w:bCs/>
        </w:rPr>
      </w:pPr>
      <w:r>
        <w:rPr>
          <w:bCs/>
        </w:rPr>
        <w:t xml:space="preserve">The given series is an alternating series with </w:t>
      </w:r>
      <w:r w:rsidRPr="002C1BA2">
        <w:rPr>
          <w:bCs/>
          <w:position w:val="-24"/>
        </w:rPr>
        <w:object w:dxaOrig="1440" w:dyaOrig="620" w14:anchorId="081FF285">
          <v:shape id="_x0000_i1151" type="#_x0000_t75" style="width:1in;height:30.4pt" o:ole="">
            <v:imagedata r:id="rId254" o:title=""/>
          </v:shape>
          <o:OLEObject Type="Embed" ProgID="Equation.DSMT4" ShapeID="_x0000_i1151" DrawAspect="Content" ObjectID="_1847854621" r:id="rId255"/>
        </w:object>
      </w:r>
      <w:r>
        <w:rPr>
          <w:bCs/>
        </w:rPr>
        <w:t xml:space="preserve">.  Notice that if </w:t>
      </w:r>
      <w:r w:rsidRPr="000C334F">
        <w:rPr>
          <w:bCs/>
          <w:position w:val="-24"/>
        </w:rPr>
        <w:object w:dxaOrig="1060" w:dyaOrig="620" w14:anchorId="4CA7A03F">
          <v:shape id="_x0000_i1152" type="#_x0000_t75" style="width:53.75pt;height:30.4pt" o:ole="">
            <v:imagedata r:id="rId256" o:title=""/>
          </v:shape>
          <o:OLEObject Type="Embed" ProgID="Equation.DSMT4" ShapeID="_x0000_i1152" DrawAspect="Content" ObjectID="_1847854622" r:id="rId257"/>
        </w:object>
      </w:r>
      <w:r>
        <w:rPr>
          <w:bCs/>
        </w:rPr>
        <w:t xml:space="preserve"> then </w:t>
      </w:r>
      <w:r w:rsidRPr="0095344B">
        <w:rPr>
          <w:bCs/>
          <w:position w:val="-42"/>
        </w:rPr>
        <w:object w:dxaOrig="2340" w:dyaOrig="840" w14:anchorId="55BB791C">
          <v:shape id="_x0000_i1153" type="#_x0000_t75" style="width:117.7pt;height:42.6pt" o:ole="">
            <v:imagedata r:id="rId258" o:title=""/>
          </v:shape>
          <o:OLEObject Type="Embed" ProgID="Equation.DSMT4" ShapeID="_x0000_i1153" DrawAspect="Content" ObjectID="_1847854623" r:id="rId259"/>
        </w:object>
      </w:r>
      <w:r>
        <w:rPr>
          <w:bCs/>
        </w:rPr>
        <w:t xml:space="preserve"> and for </w:t>
      </w:r>
      <w:r w:rsidRPr="0095344B">
        <w:rPr>
          <w:bCs/>
          <w:position w:val="-6"/>
        </w:rPr>
        <w:object w:dxaOrig="560" w:dyaOrig="279" w14:anchorId="14221A6A">
          <v:shape id="_x0000_i1154" type="#_x0000_t75" style="width:27.4pt;height:14.2pt" o:ole="">
            <v:imagedata r:id="rId260" o:title=""/>
          </v:shape>
          <o:OLEObject Type="Embed" ProgID="Equation.DSMT4" ShapeID="_x0000_i1154" DrawAspect="Content" ObjectID="_1847854624" r:id="rId261"/>
        </w:object>
      </w:r>
      <w:r>
        <w:rPr>
          <w:bCs/>
        </w:rPr>
        <w:t xml:space="preserve">it is the case that </w:t>
      </w:r>
      <w:r w:rsidRPr="0095344B">
        <w:rPr>
          <w:bCs/>
          <w:position w:val="-14"/>
        </w:rPr>
        <w:object w:dxaOrig="980" w:dyaOrig="400" w14:anchorId="7B5C15EB">
          <v:shape id="_x0000_i1155" type="#_x0000_t75" style="width:48.7pt;height:20.3pt" o:ole="">
            <v:imagedata r:id="rId262" o:title=""/>
          </v:shape>
          <o:OLEObject Type="Embed" ProgID="Equation.DSMT4" ShapeID="_x0000_i1155" DrawAspect="Content" ObjectID="_1847854625" r:id="rId263"/>
        </w:object>
      </w:r>
      <w:r>
        <w:rPr>
          <w:bCs/>
        </w:rPr>
        <w:t xml:space="preserve">which means that </w:t>
      </w:r>
      <w:r w:rsidRPr="00F675B5">
        <w:rPr>
          <w:bCs/>
          <w:position w:val="-14"/>
        </w:rPr>
        <w:object w:dxaOrig="580" w:dyaOrig="400" w14:anchorId="16C1C82B">
          <v:shape id="_x0000_i1156" type="#_x0000_t75" style="width:28.4pt;height:20.3pt" o:ole="">
            <v:imagedata r:id="rId264" o:title=""/>
          </v:shape>
          <o:OLEObject Type="Embed" ProgID="Equation.DSMT4" ShapeID="_x0000_i1156" DrawAspect="Content" ObjectID="_1847854626" r:id="rId265"/>
        </w:object>
      </w:r>
      <w:r>
        <w:rPr>
          <w:bCs/>
        </w:rPr>
        <w:t xml:space="preserve">is decreasing on </w:t>
      </w:r>
      <w:r w:rsidRPr="00F675B5">
        <w:rPr>
          <w:bCs/>
          <w:position w:val="-14"/>
        </w:rPr>
        <w:object w:dxaOrig="620" w:dyaOrig="400" w14:anchorId="2328CD66">
          <v:shape id="_x0000_i1157" type="#_x0000_t75" style="width:30.4pt;height:20.3pt" o:ole="">
            <v:imagedata r:id="rId266" o:title=""/>
          </v:shape>
          <o:OLEObject Type="Embed" ProgID="Equation.DSMT4" ShapeID="_x0000_i1157" DrawAspect="Content" ObjectID="_1847854627" r:id="rId267"/>
        </w:object>
      </w:r>
      <w:r>
        <w:rPr>
          <w:bCs/>
        </w:rPr>
        <w:t xml:space="preserve">.  This implies that </w:t>
      </w:r>
      <w:r w:rsidRPr="00F675B5">
        <w:rPr>
          <w:bCs/>
          <w:position w:val="-12"/>
        </w:rPr>
        <w:object w:dxaOrig="279" w:dyaOrig="360" w14:anchorId="6F5C893C">
          <v:shape id="_x0000_i1158" type="#_x0000_t75" style="width:14.2pt;height:18.25pt" o:ole="">
            <v:imagedata r:id="rId268" o:title=""/>
          </v:shape>
          <o:OLEObject Type="Embed" ProgID="Equation.DSMT4" ShapeID="_x0000_i1158" DrawAspect="Content" ObjectID="_1847854628" r:id="rId269"/>
        </w:object>
      </w:r>
      <w:r>
        <w:rPr>
          <w:bCs/>
        </w:rPr>
        <w:t xml:space="preserve">is decreasing.  We also see that </w:t>
      </w:r>
      <w:r w:rsidRPr="006A321F">
        <w:rPr>
          <w:bCs/>
          <w:position w:val="-24"/>
        </w:rPr>
        <w:object w:dxaOrig="3739" w:dyaOrig="620" w14:anchorId="4C09B211">
          <v:shape id="_x0000_i1159" type="#_x0000_t75" style="width:187.5pt;height:30.4pt" o:ole="">
            <v:imagedata r:id="rId270" o:title=""/>
          </v:shape>
          <o:OLEObject Type="Embed" ProgID="Equation.DSMT4" ShapeID="_x0000_i1159" DrawAspect="Content" ObjectID="_1847854629" r:id="rId271"/>
        </w:object>
      </w:r>
      <w:r>
        <w:rPr>
          <w:bCs/>
        </w:rPr>
        <w:t xml:space="preserve"> which implies, by the AST, that the given series converges.  </w:t>
      </w:r>
    </w:p>
    <w:p w14:paraId="201EBA80" w14:textId="2B0FB082" w:rsidR="00B07CB9" w:rsidRDefault="00B07CB9" w:rsidP="00207D5E">
      <w:pPr>
        <w:rPr>
          <w:szCs w:val="24"/>
        </w:rPr>
      </w:pPr>
    </w:p>
    <w:p w14:paraId="13F34285" w14:textId="1AE69CB0" w:rsidR="00E51D32" w:rsidRDefault="00E51D32" w:rsidP="00207D5E">
      <w:pPr>
        <w:rPr>
          <w:szCs w:val="24"/>
        </w:rPr>
      </w:pPr>
    </w:p>
    <w:p w14:paraId="1C15BA52" w14:textId="08999FFA" w:rsidR="00546A04" w:rsidRDefault="00546A04" w:rsidP="00207D5E">
      <w:pPr>
        <w:rPr>
          <w:szCs w:val="24"/>
        </w:rPr>
      </w:pPr>
    </w:p>
    <w:p w14:paraId="089AF88A" w14:textId="58CE5E31" w:rsidR="00546A04" w:rsidRDefault="00546A04" w:rsidP="00207D5E">
      <w:pPr>
        <w:rPr>
          <w:szCs w:val="24"/>
        </w:rPr>
      </w:pPr>
    </w:p>
    <w:p w14:paraId="00006E3C" w14:textId="77777777" w:rsidR="00546A04" w:rsidRDefault="00546A04" w:rsidP="00207D5E">
      <w:pPr>
        <w:rPr>
          <w:szCs w:val="24"/>
        </w:rPr>
      </w:pPr>
    </w:p>
    <w:p w14:paraId="1DA00526" w14:textId="77777777" w:rsidR="00546A04" w:rsidRDefault="00546A04" w:rsidP="00207D5E">
      <w:pPr>
        <w:rPr>
          <w:szCs w:val="24"/>
        </w:rPr>
      </w:pPr>
    </w:p>
    <w:p w14:paraId="512843F0" w14:textId="376210D6" w:rsidR="00E51D32" w:rsidRDefault="00ED67AD" w:rsidP="00E51D32">
      <w:pPr>
        <w:pStyle w:val="ListParagraph"/>
        <w:numPr>
          <w:ilvl w:val="0"/>
          <w:numId w:val="25"/>
        </w:numPr>
        <w:rPr>
          <w:szCs w:val="24"/>
        </w:rPr>
      </w:pPr>
      <w:r>
        <w:rPr>
          <w:szCs w:val="24"/>
        </w:rPr>
        <w:t xml:space="preserve">Determine if the </w:t>
      </w:r>
      <w:r w:rsidR="00BE00C2">
        <w:rPr>
          <w:szCs w:val="24"/>
        </w:rPr>
        <w:t xml:space="preserve">each of the following </w:t>
      </w:r>
      <w:r>
        <w:rPr>
          <w:szCs w:val="24"/>
        </w:rPr>
        <w:t>series</w:t>
      </w:r>
      <w:r w:rsidR="00BE00C2">
        <w:rPr>
          <w:szCs w:val="24"/>
        </w:rPr>
        <w:t xml:space="preserve"> is absolutely convergent, conditionally convergent, or divergent.</w:t>
      </w:r>
    </w:p>
    <w:p w14:paraId="1E883AE0" w14:textId="77777777" w:rsidR="00546A04" w:rsidRDefault="00546A04" w:rsidP="00546A04">
      <w:pPr>
        <w:pStyle w:val="ListParagraph"/>
        <w:numPr>
          <w:ilvl w:val="0"/>
          <w:numId w:val="39"/>
        </w:numPr>
        <w:rPr>
          <w:szCs w:val="24"/>
        </w:rPr>
      </w:pPr>
      <w:r w:rsidRPr="00ED67AD">
        <w:rPr>
          <w:position w:val="-28"/>
          <w:szCs w:val="24"/>
        </w:rPr>
        <w:object w:dxaOrig="620" w:dyaOrig="700" w14:anchorId="76FFB67B">
          <v:shape id="_x0000_i1160" type="#_x0000_t75" style="width:30.4pt;height:34.5pt" o:ole="">
            <v:imagedata r:id="rId272" o:title=""/>
          </v:shape>
          <o:OLEObject Type="Embed" ProgID="Equation.DSMT4" ShapeID="_x0000_i1160" DrawAspect="Content" ObjectID="_1847854630" r:id="rId273"/>
        </w:object>
      </w:r>
    </w:p>
    <w:p w14:paraId="6B47768B" w14:textId="77777777" w:rsidR="00546A04" w:rsidRDefault="00546A04" w:rsidP="00546A04">
      <w:pPr>
        <w:ind w:left="360"/>
        <w:rPr>
          <w:szCs w:val="24"/>
        </w:rPr>
      </w:pPr>
    </w:p>
    <w:p w14:paraId="2F9BA42A" w14:textId="77777777" w:rsidR="00546A04" w:rsidRDefault="00546A04" w:rsidP="00546A04">
      <w:pPr>
        <w:ind w:left="720"/>
        <w:rPr>
          <w:szCs w:val="24"/>
        </w:rPr>
      </w:pPr>
      <w:r>
        <w:rPr>
          <w:szCs w:val="24"/>
        </w:rPr>
        <w:t>Note that the given series contains only non-zero terms.  We calculate that</w:t>
      </w:r>
    </w:p>
    <w:p w14:paraId="00F5A7DE" w14:textId="77777777" w:rsidR="00546A04" w:rsidRDefault="00546A04" w:rsidP="00546A04">
      <w:pPr>
        <w:ind w:left="720"/>
        <w:rPr>
          <w:szCs w:val="24"/>
        </w:rPr>
      </w:pPr>
      <w:r w:rsidRPr="00764E4A">
        <w:rPr>
          <w:position w:val="-66"/>
          <w:szCs w:val="24"/>
        </w:rPr>
        <w:object w:dxaOrig="5100" w:dyaOrig="1560" w14:anchorId="4B087548">
          <v:shape id="_x0000_i1161" type="#_x0000_t75" style="width:254.5pt;height:78.1pt" o:ole="">
            <v:imagedata r:id="rId274" o:title=""/>
          </v:shape>
          <o:OLEObject Type="Embed" ProgID="Equation.DSMT4" ShapeID="_x0000_i1161" DrawAspect="Content" ObjectID="_1847854631" r:id="rId275"/>
        </w:object>
      </w:r>
      <w:r>
        <w:rPr>
          <w:szCs w:val="24"/>
        </w:rPr>
        <w:t>.</w:t>
      </w:r>
    </w:p>
    <w:p w14:paraId="6B35A37F" w14:textId="77777777" w:rsidR="00546A04" w:rsidRDefault="00546A04" w:rsidP="00546A04">
      <w:pPr>
        <w:ind w:left="720"/>
        <w:rPr>
          <w:szCs w:val="24"/>
        </w:rPr>
      </w:pPr>
      <w:r>
        <w:rPr>
          <w:szCs w:val="24"/>
        </w:rPr>
        <w:t>Therefore, by the Ratio Test, the given series converges absolutely.</w:t>
      </w:r>
    </w:p>
    <w:p w14:paraId="482CBA9B" w14:textId="03CE33A8" w:rsidR="00546A04" w:rsidRDefault="00546A04" w:rsidP="00546A04">
      <w:pPr>
        <w:pStyle w:val="ListParagraph"/>
        <w:rPr>
          <w:szCs w:val="24"/>
        </w:rPr>
      </w:pPr>
    </w:p>
    <w:p w14:paraId="18A05E12" w14:textId="5B458831" w:rsidR="00546A04" w:rsidRDefault="00546A04" w:rsidP="00546A04">
      <w:pPr>
        <w:pStyle w:val="ListParagraph"/>
        <w:rPr>
          <w:szCs w:val="24"/>
        </w:rPr>
      </w:pPr>
    </w:p>
    <w:p w14:paraId="1586ADB9" w14:textId="6AC35797" w:rsidR="00546A04" w:rsidRDefault="00546A04" w:rsidP="00546A04">
      <w:pPr>
        <w:pStyle w:val="ListParagraph"/>
        <w:rPr>
          <w:szCs w:val="24"/>
        </w:rPr>
      </w:pPr>
    </w:p>
    <w:p w14:paraId="63041D56" w14:textId="2FE65225" w:rsidR="00546A04" w:rsidRDefault="00546A04" w:rsidP="00546A04">
      <w:pPr>
        <w:pStyle w:val="ListParagraph"/>
        <w:rPr>
          <w:szCs w:val="24"/>
        </w:rPr>
      </w:pPr>
    </w:p>
    <w:p w14:paraId="31EA307B" w14:textId="0052ACC3" w:rsidR="00546A04" w:rsidRDefault="00546A04" w:rsidP="00546A04">
      <w:pPr>
        <w:pStyle w:val="ListParagraph"/>
        <w:rPr>
          <w:szCs w:val="24"/>
        </w:rPr>
      </w:pPr>
    </w:p>
    <w:p w14:paraId="5428E717" w14:textId="2B771982" w:rsidR="00BE00C2" w:rsidRDefault="00BE00C2" w:rsidP="00BE00C2">
      <w:pPr>
        <w:pStyle w:val="ListParagraph"/>
        <w:numPr>
          <w:ilvl w:val="0"/>
          <w:numId w:val="39"/>
        </w:numPr>
        <w:rPr>
          <w:szCs w:val="24"/>
        </w:rPr>
      </w:pPr>
      <w:r w:rsidRPr="00ED67AD">
        <w:rPr>
          <w:position w:val="-28"/>
          <w:szCs w:val="24"/>
        </w:rPr>
        <w:object w:dxaOrig="1460" w:dyaOrig="700" w14:anchorId="378883BF">
          <v:shape id="_x0000_i1162" type="#_x0000_t75" style="width:73pt;height:34.5pt" o:ole="">
            <v:imagedata r:id="rId276" o:title=""/>
          </v:shape>
          <o:OLEObject Type="Embed" ProgID="Equation.DSMT4" ShapeID="_x0000_i1162" DrawAspect="Content" ObjectID="_1847854632" r:id="rId277"/>
        </w:object>
      </w:r>
    </w:p>
    <w:p w14:paraId="131A5D68" w14:textId="5ED1AB9C" w:rsidR="007B171B" w:rsidRDefault="007B171B" w:rsidP="007B171B">
      <w:pPr>
        <w:rPr>
          <w:szCs w:val="24"/>
        </w:rPr>
      </w:pPr>
    </w:p>
    <w:p w14:paraId="2CB16401" w14:textId="73862FD8" w:rsidR="005D3A65" w:rsidRDefault="005D3A65" w:rsidP="005D3A65">
      <w:pPr>
        <w:ind w:left="720"/>
        <w:rPr>
          <w:szCs w:val="24"/>
        </w:rPr>
      </w:pPr>
      <w:r>
        <w:rPr>
          <w:szCs w:val="24"/>
        </w:rPr>
        <w:t xml:space="preserve">Note that </w:t>
      </w:r>
      <w:r w:rsidR="00174D01" w:rsidRPr="00174D01">
        <w:rPr>
          <w:position w:val="-32"/>
          <w:szCs w:val="24"/>
        </w:rPr>
        <w:object w:dxaOrig="2600" w:dyaOrig="760" w14:anchorId="4B0B03BB">
          <v:shape id="_x0000_i1163" type="#_x0000_t75" style="width:129.75pt;height:38.55pt" o:ole="">
            <v:imagedata r:id="rId278" o:title=""/>
          </v:shape>
          <o:OLEObject Type="Embed" ProgID="Equation.DSMT4" ShapeID="_x0000_i1163" DrawAspect="Content" ObjectID="_1847854633" r:id="rId279"/>
        </w:object>
      </w:r>
      <w:r w:rsidR="00174D01">
        <w:rPr>
          <w:szCs w:val="24"/>
        </w:rPr>
        <w:t xml:space="preserve">.  We compare this series with </w:t>
      </w:r>
      <w:r w:rsidR="00174D01" w:rsidRPr="00174D01">
        <w:rPr>
          <w:position w:val="-28"/>
          <w:szCs w:val="24"/>
        </w:rPr>
        <w:object w:dxaOrig="520" w:dyaOrig="680" w14:anchorId="684C072C">
          <v:shape id="_x0000_i1164" type="#_x0000_t75" style="width:26.35pt;height:33.45pt" o:ole="">
            <v:imagedata r:id="rId280" o:title=""/>
          </v:shape>
          <o:OLEObject Type="Embed" ProgID="Equation.DSMT4" ShapeID="_x0000_i1164" DrawAspect="Content" ObjectID="_1847854634" r:id="rId281"/>
        </w:object>
      </w:r>
      <w:r w:rsidR="00B121CE">
        <w:rPr>
          <w:szCs w:val="24"/>
        </w:rPr>
        <w:t xml:space="preserve"> which is the Harmonic series with a single term missing and therefore still diverges.  Note that both series contain only positive terms</w:t>
      </w:r>
      <w:r w:rsidR="00F83B6F">
        <w:rPr>
          <w:szCs w:val="24"/>
        </w:rPr>
        <w:t xml:space="preserve"> and </w:t>
      </w:r>
      <w:r w:rsidR="00053A17" w:rsidRPr="00053A17">
        <w:rPr>
          <w:position w:val="-60"/>
          <w:szCs w:val="24"/>
        </w:rPr>
        <w:object w:dxaOrig="2700" w:dyaOrig="1380" w14:anchorId="1DA9A786">
          <v:shape id="_x0000_i1165" type="#_x0000_t75" style="width:134.85pt;height:68.95pt" o:ole="">
            <v:imagedata r:id="rId282" o:title=""/>
          </v:shape>
          <o:OLEObject Type="Embed" ProgID="Equation.DSMT4" ShapeID="_x0000_i1165" DrawAspect="Content" ObjectID="_1847854635" r:id="rId283"/>
        </w:object>
      </w:r>
      <w:r w:rsidR="00053A17">
        <w:rPr>
          <w:szCs w:val="24"/>
        </w:rPr>
        <w:t xml:space="preserve">.  Therefore, by the LCT both series must have the same behavior.  Since </w:t>
      </w:r>
      <w:r w:rsidR="00053A17" w:rsidRPr="00174D01">
        <w:rPr>
          <w:position w:val="-28"/>
          <w:szCs w:val="24"/>
        </w:rPr>
        <w:object w:dxaOrig="520" w:dyaOrig="680" w14:anchorId="50FDF88C">
          <v:shape id="_x0000_i1166" type="#_x0000_t75" style="width:26.35pt;height:33.45pt" o:ole="">
            <v:imagedata r:id="rId280" o:title=""/>
          </v:shape>
          <o:OLEObject Type="Embed" ProgID="Equation.DSMT4" ShapeID="_x0000_i1166" DrawAspect="Content" ObjectID="_1847854636" r:id="rId284"/>
        </w:object>
      </w:r>
      <w:r w:rsidR="00053A17">
        <w:rPr>
          <w:szCs w:val="24"/>
        </w:rPr>
        <w:t xml:space="preserve"> diverges, then </w:t>
      </w:r>
      <w:r w:rsidR="00053A17" w:rsidRPr="00027554">
        <w:rPr>
          <w:position w:val="-28"/>
        </w:rPr>
        <w:object w:dxaOrig="900" w:dyaOrig="700" w14:anchorId="5B093C5C">
          <v:shape id="_x0000_i1167" type="#_x0000_t75" style="width:45.65pt;height:34.5pt" o:ole="">
            <v:imagedata r:id="rId285" o:title=""/>
          </v:shape>
          <o:OLEObject Type="Embed" ProgID="Equation.DSMT4" ShapeID="_x0000_i1167" DrawAspect="Content" ObjectID="_1847854637" r:id="rId286"/>
        </w:object>
      </w:r>
      <w:r w:rsidR="00053A17">
        <w:t xml:space="preserve"> must also diverge.  Therefore, </w:t>
      </w:r>
      <w:r w:rsidR="00647E10">
        <w:t>the given series is absolutely divergent.</w:t>
      </w:r>
    </w:p>
    <w:p w14:paraId="397713C5" w14:textId="6F10491C" w:rsidR="00DF3182" w:rsidRDefault="00DF3182" w:rsidP="00DF3182">
      <w:pPr>
        <w:ind w:left="720"/>
        <w:rPr>
          <w:bCs/>
        </w:rPr>
      </w:pPr>
      <w:r>
        <w:rPr>
          <w:bCs/>
        </w:rPr>
        <w:t xml:space="preserve">The given series is an alternating series with </w:t>
      </w:r>
      <w:r w:rsidRPr="002C1BA2">
        <w:rPr>
          <w:bCs/>
          <w:position w:val="-24"/>
        </w:rPr>
        <w:object w:dxaOrig="1080" w:dyaOrig="660" w14:anchorId="01A07A46">
          <v:shape id="_x0000_i1168" type="#_x0000_t75" style="width:54.75pt;height:32.45pt" o:ole="">
            <v:imagedata r:id="rId287" o:title=""/>
          </v:shape>
          <o:OLEObject Type="Embed" ProgID="Equation.DSMT4" ShapeID="_x0000_i1168" DrawAspect="Content" ObjectID="_1847854638" r:id="rId288"/>
        </w:object>
      </w:r>
      <w:r>
        <w:rPr>
          <w:bCs/>
        </w:rPr>
        <w:t xml:space="preserve">.  Notice that if </w:t>
      </w:r>
      <w:r w:rsidRPr="000C334F">
        <w:rPr>
          <w:bCs/>
          <w:position w:val="-24"/>
        </w:rPr>
        <w:object w:dxaOrig="1359" w:dyaOrig="660" w14:anchorId="047F90C5">
          <v:shape id="_x0000_i1169" type="#_x0000_t75" style="width:67.95pt;height:32.45pt" o:ole="">
            <v:imagedata r:id="rId289" o:title=""/>
          </v:shape>
          <o:OLEObject Type="Embed" ProgID="Equation.DSMT4" ShapeID="_x0000_i1169" DrawAspect="Content" ObjectID="_1847854639" r:id="rId290"/>
        </w:object>
      </w:r>
      <w:r>
        <w:rPr>
          <w:bCs/>
        </w:rPr>
        <w:t xml:space="preserve"> then </w:t>
      </w:r>
      <w:r w:rsidR="00E311B4" w:rsidRPr="0095344B">
        <w:rPr>
          <w:bCs/>
          <w:position w:val="-42"/>
        </w:rPr>
        <w:object w:dxaOrig="4080" w:dyaOrig="900" w14:anchorId="2CE19808">
          <v:shape id="_x0000_i1170" type="#_x0000_t75" style="width:203.8pt;height:45.65pt" o:ole="">
            <v:imagedata r:id="rId291" o:title=""/>
          </v:shape>
          <o:OLEObject Type="Embed" ProgID="Equation.DSMT4" ShapeID="_x0000_i1170" DrawAspect="Content" ObjectID="_1847854640" r:id="rId292"/>
        </w:object>
      </w:r>
      <w:r>
        <w:rPr>
          <w:bCs/>
        </w:rPr>
        <w:t xml:space="preserve"> and for </w:t>
      </w:r>
      <w:r w:rsidRPr="0095344B">
        <w:rPr>
          <w:bCs/>
          <w:position w:val="-6"/>
        </w:rPr>
        <w:object w:dxaOrig="560" w:dyaOrig="279" w14:anchorId="65922E4C">
          <v:shape id="_x0000_i1171" type="#_x0000_t75" style="width:27.4pt;height:14.2pt" o:ole="">
            <v:imagedata r:id="rId260" o:title=""/>
          </v:shape>
          <o:OLEObject Type="Embed" ProgID="Equation.DSMT4" ShapeID="_x0000_i1171" DrawAspect="Content" ObjectID="_1847854641" r:id="rId293"/>
        </w:object>
      </w:r>
      <w:r>
        <w:rPr>
          <w:bCs/>
        </w:rPr>
        <w:t xml:space="preserve">it is the case that </w:t>
      </w:r>
      <w:r w:rsidRPr="0095344B">
        <w:rPr>
          <w:bCs/>
          <w:position w:val="-14"/>
        </w:rPr>
        <w:object w:dxaOrig="980" w:dyaOrig="400" w14:anchorId="34070DC9">
          <v:shape id="_x0000_i1172" type="#_x0000_t75" style="width:48.7pt;height:20.3pt" o:ole="">
            <v:imagedata r:id="rId262" o:title=""/>
          </v:shape>
          <o:OLEObject Type="Embed" ProgID="Equation.DSMT4" ShapeID="_x0000_i1172" DrawAspect="Content" ObjectID="_1847854642" r:id="rId294"/>
        </w:object>
      </w:r>
      <w:r>
        <w:rPr>
          <w:bCs/>
        </w:rPr>
        <w:t xml:space="preserve">which means that </w:t>
      </w:r>
      <w:r w:rsidRPr="00F675B5">
        <w:rPr>
          <w:bCs/>
          <w:position w:val="-14"/>
        </w:rPr>
        <w:object w:dxaOrig="580" w:dyaOrig="400" w14:anchorId="0DA8B708">
          <v:shape id="_x0000_i1173" type="#_x0000_t75" style="width:28.4pt;height:20.3pt" o:ole="">
            <v:imagedata r:id="rId264" o:title=""/>
          </v:shape>
          <o:OLEObject Type="Embed" ProgID="Equation.DSMT4" ShapeID="_x0000_i1173" DrawAspect="Content" ObjectID="_1847854643" r:id="rId295"/>
        </w:object>
      </w:r>
      <w:r>
        <w:rPr>
          <w:bCs/>
        </w:rPr>
        <w:t xml:space="preserve">is decreasing on </w:t>
      </w:r>
      <w:r w:rsidRPr="00F675B5">
        <w:rPr>
          <w:bCs/>
          <w:position w:val="-14"/>
        </w:rPr>
        <w:object w:dxaOrig="620" w:dyaOrig="400" w14:anchorId="1C826DAC">
          <v:shape id="_x0000_i1174" type="#_x0000_t75" style="width:30.4pt;height:20.3pt" o:ole="">
            <v:imagedata r:id="rId266" o:title=""/>
          </v:shape>
          <o:OLEObject Type="Embed" ProgID="Equation.DSMT4" ShapeID="_x0000_i1174" DrawAspect="Content" ObjectID="_1847854644" r:id="rId296"/>
        </w:object>
      </w:r>
      <w:r>
        <w:rPr>
          <w:bCs/>
        </w:rPr>
        <w:t xml:space="preserve">.  This implies that </w:t>
      </w:r>
      <w:r w:rsidRPr="00F675B5">
        <w:rPr>
          <w:bCs/>
          <w:position w:val="-12"/>
        </w:rPr>
        <w:object w:dxaOrig="279" w:dyaOrig="360" w14:anchorId="52B62910">
          <v:shape id="_x0000_i1175" type="#_x0000_t75" style="width:14.2pt;height:18.25pt" o:ole="">
            <v:imagedata r:id="rId268" o:title=""/>
          </v:shape>
          <o:OLEObject Type="Embed" ProgID="Equation.DSMT4" ShapeID="_x0000_i1175" DrawAspect="Content" ObjectID="_1847854645" r:id="rId297"/>
        </w:object>
      </w:r>
      <w:r>
        <w:rPr>
          <w:bCs/>
        </w:rPr>
        <w:t xml:space="preserve">is decreasing.  We also see that </w:t>
      </w:r>
      <w:r w:rsidR="005D3A65" w:rsidRPr="006A321F">
        <w:rPr>
          <w:bCs/>
          <w:position w:val="-24"/>
        </w:rPr>
        <w:object w:dxaOrig="5880" w:dyaOrig="660" w14:anchorId="315232E4">
          <v:shape id="_x0000_i1176" type="#_x0000_t75" style="width:294pt;height:32.45pt" o:ole="">
            <v:imagedata r:id="rId298" o:title=""/>
          </v:shape>
          <o:OLEObject Type="Embed" ProgID="Equation.DSMT4" ShapeID="_x0000_i1176" DrawAspect="Content" ObjectID="_1847854646" r:id="rId299"/>
        </w:object>
      </w:r>
      <w:r>
        <w:rPr>
          <w:bCs/>
        </w:rPr>
        <w:t xml:space="preserve"> which implies, by the AST, that the given series converges.  </w:t>
      </w:r>
      <w:r w:rsidR="005D3A65">
        <w:rPr>
          <w:bCs/>
        </w:rPr>
        <w:t>Therefore, the given series conditionally converges.</w:t>
      </w:r>
    </w:p>
    <w:p w14:paraId="587E43D2" w14:textId="77777777" w:rsidR="007B171B" w:rsidRPr="007B171B" w:rsidRDefault="007B171B" w:rsidP="007B171B">
      <w:pPr>
        <w:rPr>
          <w:szCs w:val="24"/>
        </w:rPr>
      </w:pPr>
    </w:p>
    <w:p w14:paraId="3AAC9DF8" w14:textId="10FBB1D8" w:rsidR="00546A04" w:rsidRDefault="00546A04" w:rsidP="00905FE5">
      <w:pPr>
        <w:ind w:left="720"/>
        <w:rPr>
          <w:szCs w:val="24"/>
        </w:rPr>
      </w:pPr>
    </w:p>
    <w:p w14:paraId="22E25D26" w14:textId="611C3EB0" w:rsidR="00546A04" w:rsidRDefault="00546A04" w:rsidP="00905FE5">
      <w:pPr>
        <w:ind w:left="720"/>
        <w:rPr>
          <w:szCs w:val="24"/>
        </w:rPr>
      </w:pPr>
    </w:p>
    <w:p w14:paraId="04B9BDBB" w14:textId="0ED3162C" w:rsidR="00127B61" w:rsidRDefault="00CE6D5E" w:rsidP="00BE00C2">
      <w:pPr>
        <w:pStyle w:val="ListParagraph"/>
        <w:numPr>
          <w:ilvl w:val="0"/>
          <w:numId w:val="39"/>
        </w:numPr>
        <w:rPr>
          <w:szCs w:val="24"/>
        </w:rPr>
      </w:pPr>
      <w:r w:rsidRPr="00127B61">
        <w:rPr>
          <w:position w:val="-24"/>
          <w:szCs w:val="24"/>
        </w:rPr>
        <w:object w:dxaOrig="1760" w:dyaOrig="620" w14:anchorId="2A19D8D9">
          <v:shape id="_x0000_i1177" type="#_x0000_t75" style="width:87.2pt;height:30.4pt" o:ole="">
            <v:imagedata r:id="rId300" o:title=""/>
          </v:shape>
          <o:OLEObject Type="Embed" ProgID="Equation.DSMT4" ShapeID="_x0000_i1177" DrawAspect="Content" ObjectID="_1847854647" r:id="rId301"/>
        </w:object>
      </w:r>
    </w:p>
    <w:p w14:paraId="530640EB" w14:textId="60446C31" w:rsidR="006F00CE" w:rsidRDefault="006F00CE" w:rsidP="006F00CE">
      <w:pPr>
        <w:rPr>
          <w:szCs w:val="24"/>
        </w:rPr>
      </w:pPr>
    </w:p>
    <w:p w14:paraId="3BF778E1" w14:textId="49A0A5E7" w:rsidR="006F00CE" w:rsidRDefault="006F00CE" w:rsidP="006F00CE">
      <w:pPr>
        <w:ind w:left="720"/>
        <w:rPr>
          <w:szCs w:val="24"/>
        </w:rPr>
      </w:pPr>
      <w:r>
        <w:rPr>
          <w:szCs w:val="24"/>
        </w:rPr>
        <w:t xml:space="preserve">We can express this series in sigma notation as </w:t>
      </w:r>
      <w:r w:rsidRPr="006F00CE">
        <w:rPr>
          <w:position w:val="-28"/>
          <w:szCs w:val="24"/>
        </w:rPr>
        <w:object w:dxaOrig="1320" w:dyaOrig="740" w14:anchorId="4C48D796">
          <v:shape id="_x0000_i1178" type="#_x0000_t75" style="width:65.85pt;height:37.5pt" o:ole="">
            <v:imagedata r:id="rId302" o:title=""/>
          </v:shape>
          <o:OLEObject Type="Embed" ProgID="Equation.DSMT4" ShapeID="_x0000_i1178" DrawAspect="Content" ObjectID="_1847854648" r:id="rId303"/>
        </w:object>
      </w:r>
      <w:r>
        <w:rPr>
          <w:szCs w:val="24"/>
        </w:rPr>
        <w:t xml:space="preserve">.  This is a geometric series with </w:t>
      </w:r>
      <w:r w:rsidR="00F47F8B" w:rsidRPr="00F47F8B">
        <w:rPr>
          <w:position w:val="-24"/>
          <w:szCs w:val="24"/>
        </w:rPr>
        <w:object w:dxaOrig="999" w:dyaOrig="620" w14:anchorId="6E300B71">
          <v:shape id="_x0000_i1179" type="#_x0000_t75" style="width:50.7pt;height:30.4pt" o:ole="">
            <v:imagedata r:id="rId304" o:title=""/>
          </v:shape>
          <o:OLEObject Type="Embed" ProgID="Equation.DSMT4" ShapeID="_x0000_i1179" DrawAspect="Content" ObjectID="_1847854649" r:id="rId305"/>
        </w:object>
      </w:r>
      <w:r w:rsidR="00F47F8B">
        <w:rPr>
          <w:szCs w:val="24"/>
        </w:rPr>
        <w:t xml:space="preserve"> and therefore converges.</w:t>
      </w:r>
      <w:r w:rsidR="00C14838">
        <w:rPr>
          <w:szCs w:val="24"/>
        </w:rPr>
        <w:t xml:space="preserve">  Note that </w:t>
      </w:r>
      <w:r w:rsidR="00C14838" w:rsidRPr="00C14838">
        <w:rPr>
          <w:position w:val="-34"/>
          <w:szCs w:val="24"/>
        </w:rPr>
        <w:object w:dxaOrig="2860" w:dyaOrig="800" w14:anchorId="34BBFE4C">
          <v:shape id="_x0000_i1180" type="#_x0000_t75" style="width:143pt;height:40.55pt" o:ole="">
            <v:imagedata r:id="rId306" o:title=""/>
          </v:shape>
          <o:OLEObject Type="Embed" ProgID="Equation.DSMT4" ShapeID="_x0000_i1180" DrawAspect="Content" ObjectID="_1847854650" r:id="rId307"/>
        </w:object>
      </w:r>
      <w:r w:rsidR="00C14838">
        <w:rPr>
          <w:szCs w:val="24"/>
        </w:rPr>
        <w:t xml:space="preserve"> and therefore the series converges absolutely.</w:t>
      </w:r>
    </w:p>
    <w:p w14:paraId="33096F6D" w14:textId="71F22B36" w:rsidR="00F8671B" w:rsidRDefault="00F8671B" w:rsidP="006F00CE">
      <w:pPr>
        <w:ind w:left="720"/>
        <w:rPr>
          <w:szCs w:val="24"/>
        </w:rPr>
      </w:pPr>
    </w:p>
    <w:p w14:paraId="4AE81176" w14:textId="77777777" w:rsidR="00546A04" w:rsidRPr="006F00CE" w:rsidRDefault="00546A04" w:rsidP="006F00CE">
      <w:pPr>
        <w:ind w:left="720"/>
        <w:rPr>
          <w:szCs w:val="24"/>
        </w:rPr>
      </w:pPr>
    </w:p>
    <w:p w14:paraId="4E52F6FD" w14:textId="2769AB48" w:rsidR="004C4A20" w:rsidRDefault="00985DAF" w:rsidP="00BE00C2">
      <w:pPr>
        <w:pStyle w:val="ListParagraph"/>
        <w:numPr>
          <w:ilvl w:val="0"/>
          <w:numId w:val="39"/>
        </w:numPr>
        <w:rPr>
          <w:szCs w:val="24"/>
        </w:rPr>
      </w:pPr>
      <w:r w:rsidRPr="004C4A20">
        <w:rPr>
          <w:position w:val="-32"/>
          <w:szCs w:val="24"/>
        </w:rPr>
        <w:object w:dxaOrig="1219" w:dyaOrig="760" w14:anchorId="071C4A1D">
          <v:shape id="_x0000_i1181" type="#_x0000_t75" style="width:60.85pt;height:38.55pt" o:ole="">
            <v:imagedata r:id="rId308" o:title=""/>
          </v:shape>
          <o:OLEObject Type="Embed" ProgID="Equation.DSMT4" ShapeID="_x0000_i1181" DrawAspect="Content" ObjectID="_1847854651" r:id="rId309"/>
        </w:object>
      </w:r>
    </w:p>
    <w:p w14:paraId="4C83E6A3" w14:textId="6A35303F" w:rsidR="00A10B53" w:rsidRDefault="00A10B53" w:rsidP="00A10B53">
      <w:pPr>
        <w:ind w:left="720"/>
        <w:rPr>
          <w:szCs w:val="24"/>
        </w:rPr>
      </w:pPr>
      <w:r>
        <w:rPr>
          <w:szCs w:val="24"/>
        </w:rPr>
        <w:t xml:space="preserve">Let </w:t>
      </w:r>
      <w:r w:rsidR="00310628" w:rsidRPr="00A10B53">
        <w:rPr>
          <w:position w:val="-32"/>
          <w:szCs w:val="24"/>
        </w:rPr>
        <w:object w:dxaOrig="1680" w:dyaOrig="760" w14:anchorId="44F1E249">
          <v:shape id="_x0000_i1182" type="#_x0000_t75" style="width:84.15pt;height:38.55pt" o:ole="">
            <v:imagedata r:id="rId310" o:title=""/>
          </v:shape>
          <o:OLEObject Type="Embed" ProgID="Equation.DSMT4" ShapeID="_x0000_i1182" DrawAspect="Content" ObjectID="_1847854652" r:id="rId311"/>
        </w:object>
      </w:r>
      <w:r>
        <w:rPr>
          <w:szCs w:val="24"/>
        </w:rPr>
        <w:t xml:space="preserve">.  Note that </w:t>
      </w:r>
      <w:r w:rsidR="00C96A5E" w:rsidRPr="00FB2109">
        <w:rPr>
          <w:position w:val="-62"/>
          <w:szCs w:val="24"/>
        </w:rPr>
        <w:object w:dxaOrig="5880" w:dyaOrig="1320" w14:anchorId="189DD3FB">
          <v:shape id="_x0000_i1183" type="#_x0000_t75" style="width:294pt;height:65.85pt" o:ole="">
            <v:imagedata r:id="rId312" o:title=""/>
          </v:shape>
          <o:OLEObject Type="Embed" ProgID="Equation.DSMT4" ShapeID="_x0000_i1183" DrawAspect="Content" ObjectID="_1847854653" r:id="rId313"/>
        </w:object>
      </w:r>
      <w:r w:rsidR="00C96A5E">
        <w:rPr>
          <w:szCs w:val="24"/>
        </w:rPr>
        <w:t xml:space="preserve">.  This implies that </w:t>
      </w:r>
      <w:r w:rsidR="00C96A5E" w:rsidRPr="00C96A5E">
        <w:rPr>
          <w:position w:val="-20"/>
          <w:szCs w:val="24"/>
        </w:rPr>
        <w:object w:dxaOrig="1060" w:dyaOrig="440" w14:anchorId="224F37C3">
          <v:shape id="_x0000_i1184" type="#_x0000_t75" style="width:53.75pt;height:21.3pt" o:ole="">
            <v:imagedata r:id="rId314" o:title=""/>
          </v:shape>
          <o:OLEObject Type="Embed" ProgID="Equation.DSMT4" ShapeID="_x0000_i1184" DrawAspect="Content" ObjectID="_1847854654" r:id="rId315"/>
        </w:object>
      </w:r>
      <w:r w:rsidR="00C96A5E">
        <w:rPr>
          <w:szCs w:val="24"/>
        </w:rPr>
        <w:t xml:space="preserve"> and therefore, by the Test for Divergence, the given series must diverge.</w:t>
      </w:r>
    </w:p>
    <w:p w14:paraId="1588C31F" w14:textId="3AB234C2" w:rsidR="00C318CF" w:rsidRDefault="00C318CF" w:rsidP="00A10B53">
      <w:pPr>
        <w:ind w:left="720"/>
        <w:rPr>
          <w:szCs w:val="24"/>
        </w:rPr>
      </w:pPr>
    </w:p>
    <w:p w14:paraId="347B1616" w14:textId="39D0CB19" w:rsidR="00234591" w:rsidRPr="00445CC7" w:rsidRDefault="00234591" w:rsidP="00445CC7">
      <w:pPr>
        <w:pStyle w:val="ListParagraph"/>
        <w:numPr>
          <w:ilvl w:val="0"/>
          <w:numId w:val="25"/>
        </w:numPr>
        <w:rPr>
          <w:szCs w:val="24"/>
        </w:rPr>
      </w:pPr>
      <w:r w:rsidRPr="00445CC7">
        <w:rPr>
          <w:szCs w:val="24"/>
        </w:rPr>
        <w:t xml:space="preserve">Suppose that </w:t>
      </w:r>
      <w:r w:rsidRPr="00176159">
        <w:rPr>
          <w:position w:val="-14"/>
        </w:rPr>
        <w:object w:dxaOrig="580" w:dyaOrig="400" w14:anchorId="7116AC0E">
          <v:shape id="_x0000_i1185" type="#_x0000_t75" style="width:28.4pt;height:20.3pt" o:ole="">
            <v:imagedata r:id="rId316" o:title=""/>
          </v:shape>
          <o:OLEObject Type="Embed" ProgID="Equation.DSMT4" ShapeID="_x0000_i1185" DrawAspect="Content" ObjectID="_1847854655" r:id="rId317"/>
        </w:object>
      </w:r>
      <w:r w:rsidRPr="00445CC7">
        <w:rPr>
          <w:szCs w:val="24"/>
        </w:rPr>
        <w:t xml:space="preserve">and </w:t>
      </w:r>
      <w:r w:rsidRPr="00176159">
        <w:rPr>
          <w:position w:val="-14"/>
        </w:rPr>
        <w:object w:dxaOrig="560" w:dyaOrig="400" w14:anchorId="0DD380C3">
          <v:shape id="_x0000_i1186" type="#_x0000_t75" style="width:27.4pt;height:20.3pt" o:ole="">
            <v:imagedata r:id="rId318" o:title=""/>
          </v:shape>
          <o:OLEObject Type="Embed" ProgID="Equation.DSMT4" ShapeID="_x0000_i1186" DrawAspect="Content" ObjectID="_1847854656" r:id="rId319"/>
        </w:object>
      </w:r>
      <w:r w:rsidRPr="00445CC7">
        <w:rPr>
          <w:szCs w:val="24"/>
        </w:rPr>
        <w:t xml:space="preserve">are series with positive terms and that </w:t>
      </w:r>
      <w:r w:rsidRPr="00176159">
        <w:rPr>
          <w:position w:val="-14"/>
        </w:rPr>
        <w:object w:dxaOrig="560" w:dyaOrig="400" w14:anchorId="05FF6D12">
          <v:shape id="_x0000_i1187" type="#_x0000_t75" style="width:27.4pt;height:20.3pt" o:ole="">
            <v:imagedata r:id="rId318" o:title=""/>
          </v:shape>
          <o:OLEObject Type="Embed" ProgID="Equation.DSMT4" ShapeID="_x0000_i1187" DrawAspect="Content" ObjectID="_1847854657" r:id="rId320"/>
        </w:object>
      </w:r>
      <w:r w:rsidRPr="00445CC7">
        <w:rPr>
          <w:szCs w:val="24"/>
        </w:rPr>
        <w:t>converges.</w:t>
      </w:r>
    </w:p>
    <w:p w14:paraId="710B27F3" w14:textId="262A8AB1" w:rsidR="00234591" w:rsidRDefault="00234591" w:rsidP="00234591">
      <w:pPr>
        <w:pStyle w:val="ListParagraph"/>
        <w:numPr>
          <w:ilvl w:val="0"/>
          <w:numId w:val="27"/>
        </w:numPr>
        <w:rPr>
          <w:szCs w:val="24"/>
        </w:rPr>
      </w:pPr>
      <w:r>
        <w:rPr>
          <w:szCs w:val="24"/>
        </w:rPr>
        <w:t xml:space="preserve">Show that if </w:t>
      </w:r>
      <w:r w:rsidRPr="004B7A8B">
        <w:rPr>
          <w:position w:val="-30"/>
          <w:szCs w:val="24"/>
        </w:rPr>
        <w:object w:dxaOrig="1040" w:dyaOrig="680" w14:anchorId="3307EFCE">
          <v:shape id="_x0000_i1188" type="#_x0000_t75" style="width:51.7pt;height:33.45pt" o:ole="">
            <v:imagedata r:id="rId321" o:title=""/>
          </v:shape>
          <o:OLEObject Type="Embed" ProgID="Equation.DSMT4" ShapeID="_x0000_i1188" DrawAspect="Content" ObjectID="_1847854658" r:id="rId322"/>
        </w:object>
      </w:r>
      <w:r>
        <w:rPr>
          <w:szCs w:val="24"/>
        </w:rPr>
        <w:t xml:space="preserve"> then </w:t>
      </w:r>
      <w:r w:rsidRPr="00B51DEE">
        <w:rPr>
          <w:position w:val="-28"/>
          <w:szCs w:val="24"/>
        </w:rPr>
        <w:object w:dxaOrig="600" w:dyaOrig="680" w14:anchorId="52878861">
          <v:shape id="_x0000_i1189" type="#_x0000_t75" style="width:29.4pt;height:33.45pt" o:ole="">
            <v:imagedata r:id="rId323" o:title=""/>
          </v:shape>
          <o:OLEObject Type="Embed" ProgID="Equation.DSMT4" ShapeID="_x0000_i1189" DrawAspect="Content" ObjectID="_1847854659" r:id="rId324"/>
        </w:object>
      </w:r>
      <w:r>
        <w:rPr>
          <w:szCs w:val="24"/>
        </w:rPr>
        <w:t>also converges.  (</w:t>
      </w:r>
      <w:r>
        <w:rPr>
          <w:i/>
          <w:iCs/>
          <w:szCs w:val="24"/>
        </w:rPr>
        <w:t>Hint:</w:t>
      </w:r>
      <w:r>
        <w:rPr>
          <w:szCs w:val="24"/>
        </w:rPr>
        <w:t xml:space="preserve"> Start by showing that the inequality </w:t>
      </w:r>
      <w:r w:rsidRPr="006F0B0A">
        <w:rPr>
          <w:position w:val="-12"/>
          <w:szCs w:val="24"/>
        </w:rPr>
        <w:object w:dxaOrig="700" w:dyaOrig="360" w14:anchorId="3487C336">
          <v:shape id="_x0000_i1190" type="#_x0000_t75" style="width:34.5pt;height:18.25pt" o:ole="">
            <v:imagedata r:id="rId325" o:title=""/>
          </v:shape>
          <o:OLEObject Type="Embed" ProgID="Equation.DSMT4" ShapeID="_x0000_i1190" DrawAspect="Content" ObjectID="_1847854660" r:id="rId326"/>
        </w:object>
      </w:r>
      <w:r>
        <w:rPr>
          <w:szCs w:val="24"/>
        </w:rPr>
        <w:t>is eventually true).</w:t>
      </w:r>
      <w:r w:rsidR="00445CC7">
        <w:rPr>
          <w:szCs w:val="24"/>
        </w:rPr>
        <w:t xml:space="preserve">  (Note that this </w:t>
      </w:r>
      <w:r w:rsidR="0008724C">
        <w:rPr>
          <w:szCs w:val="24"/>
        </w:rPr>
        <w:t xml:space="preserve">question </w:t>
      </w:r>
      <w:r w:rsidR="00445CC7">
        <w:rPr>
          <w:szCs w:val="24"/>
        </w:rPr>
        <w:t xml:space="preserve">is </w:t>
      </w:r>
      <w:r w:rsidR="0008724C">
        <w:rPr>
          <w:szCs w:val="24"/>
        </w:rPr>
        <w:t xml:space="preserve">exploring </w:t>
      </w:r>
      <w:r w:rsidR="00445CC7">
        <w:rPr>
          <w:szCs w:val="24"/>
        </w:rPr>
        <w:t xml:space="preserve">an extension of </w:t>
      </w:r>
      <w:r w:rsidR="0008724C">
        <w:rPr>
          <w:szCs w:val="24"/>
        </w:rPr>
        <w:t>the Limit Comparison Test</w:t>
      </w:r>
      <w:r w:rsidR="00224D01">
        <w:rPr>
          <w:szCs w:val="24"/>
        </w:rPr>
        <w:t>.)</w:t>
      </w:r>
    </w:p>
    <w:p w14:paraId="54088CF0" w14:textId="77777777" w:rsidR="00234591" w:rsidRDefault="00234591" w:rsidP="00234591">
      <w:pPr>
        <w:rPr>
          <w:szCs w:val="24"/>
        </w:rPr>
      </w:pPr>
    </w:p>
    <w:p w14:paraId="6713B02C" w14:textId="77777777" w:rsidR="00234591" w:rsidRDefault="00234591" w:rsidP="00234591">
      <w:pPr>
        <w:rPr>
          <w:szCs w:val="24"/>
        </w:rPr>
      </w:pPr>
    </w:p>
    <w:p w14:paraId="795A71C8" w14:textId="77777777" w:rsidR="00234591" w:rsidRDefault="00234591" w:rsidP="00234591">
      <w:pPr>
        <w:ind w:left="720"/>
        <w:rPr>
          <w:szCs w:val="24"/>
        </w:rPr>
      </w:pPr>
      <w:r>
        <w:rPr>
          <w:szCs w:val="24"/>
        </w:rPr>
        <w:t xml:space="preserve">Since </w:t>
      </w:r>
      <w:r w:rsidRPr="004B7A8B">
        <w:rPr>
          <w:position w:val="-30"/>
          <w:szCs w:val="24"/>
        </w:rPr>
        <w:object w:dxaOrig="1040" w:dyaOrig="680" w14:anchorId="5758BD84">
          <v:shape id="_x0000_i1191" type="#_x0000_t75" style="width:51.7pt;height:33.45pt" o:ole="">
            <v:imagedata r:id="rId321" o:title=""/>
          </v:shape>
          <o:OLEObject Type="Embed" ProgID="Equation.DSMT4" ShapeID="_x0000_i1191" DrawAspect="Content" ObjectID="_1847854661" r:id="rId327"/>
        </w:object>
      </w:r>
      <w:r>
        <w:rPr>
          <w:szCs w:val="24"/>
        </w:rPr>
        <w:t xml:space="preserve">, there exists </w:t>
      </w:r>
      <w:r>
        <w:rPr>
          <w:i/>
          <w:iCs/>
          <w:szCs w:val="24"/>
        </w:rPr>
        <w:t>N</w:t>
      </w:r>
      <w:r>
        <w:rPr>
          <w:szCs w:val="24"/>
        </w:rPr>
        <w:t xml:space="preserve"> such that </w:t>
      </w:r>
      <w:r w:rsidRPr="00E74FF4">
        <w:rPr>
          <w:position w:val="-32"/>
          <w:szCs w:val="24"/>
        </w:rPr>
        <w:object w:dxaOrig="1040" w:dyaOrig="760" w14:anchorId="026B5510">
          <v:shape id="_x0000_i1192" type="#_x0000_t75" style="width:51.7pt;height:38.55pt" o:ole="">
            <v:imagedata r:id="rId328" o:title=""/>
          </v:shape>
          <o:OLEObject Type="Embed" ProgID="Equation.DSMT4" ShapeID="_x0000_i1192" DrawAspect="Content" ObjectID="_1847854662" r:id="rId329"/>
        </w:object>
      </w:r>
      <w:r>
        <w:rPr>
          <w:szCs w:val="24"/>
        </w:rPr>
        <w:t xml:space="preserve"> for some </w:t>
      </w:r>
      <w:r w:rsidRPr="00525B51">
        <w:rPr>
          <w:position w:val="-6"/>
          <w:szCs w:val="24"/>
        </w:rPr>
        <w:object w:dxaOrig="639" w:dyaOrig="279" w14:anchorId="6AAAEDB3">
          <v:shape id="_x0000_i1193" type="#_x0000_t75" style="width:31.45pt;height:14.2pt" o:ole="">
            <v:imagedata r:id="rId330" o:title=""/>
          </v:shape>
          <o:OLEObject Type="Embed" ProgID="Equation.DSMT4" ShapeID="_x0000_i1193" DrawAspect="Content" ObjectID="_1847854663" r:id="rId331"/>
        </w:object>
      </w:r>
      <w:r>
        <w:rPr>
          <w:szCs w:val="24"/>
        </w:rPr>
        <w:t xml:space="preserve">.  Therefore </w:t>
      </w:r>
      <w:r w:rsidRPr="00525B51">
        <w:rPr>
          <w:position w:val="-12"/>
          <w:szCs w:val="24"/>
        </w:rPr>
        <w:object w:dxaOrig="700" w:dyaOrig="360" w14:anchorId="3A6DD049">
          <v:shape id="_x0000_i1194" type="#_x0000_t75" style="width:34.5pt;height:18.25pt" o:ole="">
            <v:imagedata r:id="rId332" o:title=""/>
          </v:shape>
          <o:OLEObject Type="Embed" ProgID="Equation.DSMT4" ShapeID="_x0000_i1194" DrawAspect="Content" ObjectID="_1847854664" r:id="rId333"/>
        </w:object>
      </w:r>
      <w:r>
        <w:rPr>
          <w:szCs w:val="24"/>
        </w:rPr>
        <w:t xml:space="preserve">for some </w:t>
      </w:r>
      <w:r w:rsidRPr="00525B51">
        <w:rPr>
          <w:position w:val="-6"/>
          <w:szCs w:val="24"/>
        </w:rPr>
        <w:object w:dxaOrig="639" w:dyaOrig="279" w14:anchorId="21DC4C59">
          <v:shape id="_x0000_i1195" type="#_x0000_t75" style="width:31.45pt;height:14.2pt" o:ole="">
            <v:imagedata r:id="rId334" o:title=""/>
          </v:shape>
          <o:OLEObject Type="Embed" ProgID="Equation.DSMT4" ShapeID="_x0000_i1195" DrawAspect="Content" ObjectID="_1847854665" r:id="rId335"/>
        </w:object>
      </w:r>
      <w:r>
        <w:rPr>
          <w:szCs w:val="24"/>
        </w:rPr>
        <w:t xml:space="preserve">.  </w:t>
      </w:r>
    </w:p>
    <w:p w14:paraId="1DCBF1C8" w14:textId="77777777" w:rsidR="00234591" w:rsidRDefault="00234591" w:rsidP="00234591">
      <w:pPr>
        <w:ind w:left="720"/>
        <w:rPr>
          <w:szCs w:val="24"/>
        </w:rPr>
      </w:pPr>
      <w:r>
        <w:rPr>
          <w:szCs w:val="24"/>
        </w:rPr>
        <w:t xml:space="preserve">By the Comparison Test, </w:t>
      </w:r>
      <w:r w:rsidRPr="00176159">
        <w:rPr>
          <w:position w:val="-14"/>
          <w:szCs w:val="24"/>
        </w:rPr>
        <w:object w:dxaOrig="580" w:dyaOrig="400" w14:anchorId="1B69C548">
          <v:shape id="_x0000_i1196" type="#_x0000_t75" style="width:28.4pt;height:20.3pt" o:ole="">
            <v:imagedata r:id="rId316" o:title=""/>
          </v:shape>
          <o:OLEObject Type="Embed" ProgID="Equation.DSMT4" ShapeID="_x0000_i1196" DrawAspect="Content" ObjectID="_1847854666" r:id="rId336"/>
        </w:object>
      </w:r>
      <w:r>
        <w:rPr>
          <w:szCs w:val="24"/>
        </w:rPr>
        <w:t xml:space="preserve">must converge since </w:t>
      </w:r>
      <w:r w:rsidRPr="00176159">
        <w:rPr>
          <w:position w:val="-14"/>
          <w:szCs w:val="24"/>
        </w:rPr>
        <w:object w:dxaOrig="560" w:dyaOrig="400" w14:anchorId="43C2118E">
          <v:shape id="_x0000_i1197" type="#_x0000_t75" style="width:27.4pt;height:20.3pt" o:ole="">
            <v:imagedata r:id="rId318" o:title=""/>
          </v:shape>
          <o:OLEObject Type="Embed" ProgID="Equation.DSMT4" ShapeID="_x0000_i1197" DrawAspect="Content" ObjectID="_1847854667" r:id="rId337"/>
        </w:object>
      </w:r>
      <w:r>
        <w:rPr>
          <w:szCs w:val="24"/>
        </w:rPr>
        <w:t xml:space="preserve"> converges.</w:t>
      </w:r>
    </w:p>
    <w:p w14:paraId="34073D54" w14:textId="77777777" w:rsidR="00234591" w:rsidRDefault="00234591" w:rsidP="00234591">
      <w:pPr>
        <w:rPr>
          <w:szCs w:val="24"/>
        </w:rPr>
      </w:pPr>
    </w:p>
    <w:p w14:paraId="14C897C9" w14:textId="77777777" w:rsidR="00234591" w:rsidRDefault="00234591" w:rsidP="00234591">
      <w:pPr>
        <w:rPr>
          <w:szCs w:val="24"/>
        </w:rPr>
      </w:pPr>
    </w:p>
    <w:p w14:paraId="6E73AC72" w14:textId="77777777" w:rsidR="00234591" w:rsidRDefault="00234591" w:rsidP="00234591">
      <w:pPr>
        <w:pStyle w:val="ListParagraph"/>
        <w:numPr>
          <w:ilvl w:val="0"/>
          <w:numId w:val="27"/>
        </w:numPr>
        <w:rPr>
          <w:szCs w:val="24"/>
        </w:rPr>
      </w:pPr>
      <w:r>
        <w:rPr>
          <w:szCs w:val="24"/>
        </w:rPr>
        <w:t xml:space="preserve">Use part (a) to show that </w:t>
      </w:r>
      <w:r w:rsidRPr="00193F80">
        <w:rPr>
          <w:position w:val="-28"/>
          <w:szCs w:val="24"/>
        </w:rPr>
        <w:object w:dxaOrig="1240" w:dyaOrig="780" w14:anchorId="0728497C">
          <v:shape id="_x0000_i1198" type="#_x0000_t75" style="width:62.85pt;height:39.55pt" o:ole="">
            <v:imagedata r:id="rId338" o:title=""/>
          </v:shape>
          <o:OLEObject Type="Embed" ProgID="Equation.DSMT4" ShapeID="_x0000_i1198" DrawAspect="Content" ObjectID="_1847854668" r:id="rId339"/>
        </w:object>
      </w:r>
      <w:r>
        <w:rPr>
          <w:szCs w:val="24"/>
        </w:rPr>
        <w:t>converges.</w:t>
      </w:r>
    </w:p>
    <w:p w14:paraId="66AB749E" w14:textId="77777777" w:rsidR="00234591" w:rsidRDefault="00234591" w:rsidP="00234591">
      <w:pPr>
        <w:rPr>
          <w:szCs w:val="24"/>
        </w:rPr>
      </w:pPr>
    </w:p>
    <w:p w14:paraId="5AA5BE1E" w14:textId="77777777" w:rsidR="00234591" w:rsidRDefault="00234591" w:rsidP="00234591">
      <w:pPr>
        <w:ind w:left="720"/>
        <w:rPr>
          <w:szCs w:val="24"/>
        </w:rPr>
      </w:pPr>
      <w:r>
        <w:rPr>
          <w:szCs w:val="24"/>
        </w:rPr>
        <w:t xml:space="preserve">Let </w:t>
      </w:r>
      <w:r w:rsidRPr="00700976">
        <w:rPr>
          <w:position w:val="-24"/>
          <w:szCs w:val="24"/>
        </w:rPr>
        <w:object w:dxaOrig="780" w:dyaOrig="620" w14:anchorId="2F97C5CE">
          <v:shape id="_x0000_i1199" type="#_x0000_t75" style="width:39.55pt;height:30.4pt" o:ole="">
            <v:imagedata r:id="rId340" o:title=""/>
          </v:shape>
          <o:OLEObject Type="Embed" ProgID="Equation.DSMT4" ShapeID="_x0000_i1199" DrawAspect="Content" ObjectID="_1847854669" r:id="rId341"/>
        </w:object>
      </w:r>
      <w:r>
        <w:rPr>
          <w:szCs w:val="24"/>
        </w:rPr>
        <w:t xml:space="preserve">.  </w:t>
      </w:r>
    </w:p>
    <w:p w14:paraId="237B743E" w14:textId="77777777" w:rsidR="00234591" w:rsidRDefault="00234591" w:rsidP="00234591">
      <w:pPr>
        <w:ind w:left="720"/>
      </w:pPr>
      <w:r>
        <w:rPr>
          <w:szCs w:val="24"/>
        </w:rPr>
        <w:t xml:space="preserve">Then, </w:t>
      </w:r>
      <w:r w:rsidRPr="002B795A">
        <w:rPr>
          <w:position w:val="-30"/>
          <w:szCs w:val="24"/>
        </w:rPr>
        <w:object w:dxaOrig="4020" w:dyaOrig="800" w14:anchorId="6C8C4CAB">
          <v:shape id="_x0000_i1200" type="#_x0000_t75" style="width:200.8pt;height:40.55pt" o:ole="">
            <v:imagedata r:id="rId342" o:title=""/>
          </v:shape>
          <o:OLEObject Type="Embed" ProgID="Equation.DSMT4" ShapeID="_x0000_i1200" DrawAspect="Content" ObjectID="_1847854670" r:id="rId343"/>
        </w:object>
      </w:r>
      <w:r>
        <w:rPr>
          <w:szCs w:val="24"/>
        </w:rPr>
        <w:t xml:space="preserve">.  Let </w:t>
      </w:r>
      <w:r w:rsidRPr="00632823">
        <w:rPr>
          <w:position w:val="-24"/>
          <w:szCs w:val="24"/>
        </w:rPr>
        <w:object w:dxaOrig="1700" w:dyaOrig="740" w14:anchorId="5D663E58">
          <v:shape id="_x0000_i1201" type="#_x0000_t75" style="width:84.15pt;height:37.5pt" o:ole="">
            <v:imagedata r:id="rId344" o:title=""/>
          </v:shape>
          <o:OLEObject Type="Embed" ProgID="Equation.DSMT4" ShapeID="_x0000_i1201" DrawAspect="Content" ObjectID="_1847854671" r:id="rId345"/>
        </w:object>
      </w:r>
      <w:r>
        <w:rPr>
          <w:szCs w:val="24"/>
        </w:rPr>
        <w:t xml:space="preserve">.  We see that </w:t>
      </w:r>
      <w:r w:rsidRPr="000A1868">
        <w:rPr>
          <w:position w:val="-24"/>
          <w:szCs w:val="24"/>
        </w:rPr>
        <w:object w:dxaOrig="4760" w:dyaOrig="900" w14:anchorId="3672AA7C">
          <v:shape id="_x0000_i1202" type="#_x0000_t75" style="width:237.3pt;height:45.65pt" o:ole="">
            <v:imagedata r:id="rId346" o:title=""/>
          </v:shape>
          <o:OLEObject Type="Embed" ProgID="Equation.DSMT4" ShapeID="_x0000_i1202" DrawAspect="Content" ObjectID="_1847854672" r:id="rId347"/>
        </w:object>
      </w:r>
      <w:r>
        <w:rPr>
          <w:szCs w:val="24"/>
        </w:rPr>
        <w:t xml:space="preserve">.  Therefore </w:t>
      </w:r>
      <w:r w:rsidRPr="0018471D">
        <w:rPr>
          <w:position w:val="-24"/>
        </w:rPr>
        <w:object w:dxaOrig="1680" w:dyaOrig="740" w14:anchorId="68031BD4">
          <v:shape id="_x0000_i1203" type="#_x0000_t75" style="width:84.15pt;height:37.5pt" o:ole="">
            <v:imagedata r:id="rId348" o:title=""/>
          </v:shape>
          <o:OLEObject Type="Embed" ProgID="Equation.DSMT4" ShapeID="_x0000_i1203" DrawAspect="Content" ObjectID="_1847854673" r:id="rId349"/>
        </w:object>
      </w:r>
    </w:p>
    <w:p w14:paraId="52274537" w14:textId="77777777" w:rsidR="00234591" w:rsidRDefault="00234591" w:rsidP="00234591">
      <w:pPr>
        <w:ind w:left="720"/>
      </w:pPr>
    </w:p>
    <w:p w14:paraId="47972EE3" w14:textId="77777777" w:rsidR="00234591" w:rsidRDefault="00234591" w:rsidP="00234591">
      <w:pPr>
        <w:ind w:left="720"/>
      </w:pPr>
      <w:r>
        <w:t xml:space="preserve">So we have that </w:t>
      </w:r>
      <w:r w:rsidRPr="0018471D">
        <w:rPr>
          <w:position w:val="-30"/>
        </w:rPr>
        <w:object w:dxaOrig="1040" w:dyaOrig="680" w14:anchorId="5A4F8A7A">
          <v:shape id="_x0000_i1204" type="#_x0000_t75" style="width:51.7pt;height:33.45pt" o:ole="">
            <v:imagedata r:id="rId350" o:title=""/>
          </v:shape>
          <o:OLEObject Type="Embed" ProgID="Equation.DSMT4" ShapeID="_x0000_i1204" DrawAspect="Content" ObjectID="_1847854674" r:id="rId351"/>
        </w:object>
      </w:r>
      <w:r>
        <w:t xml:space="preserve">.  </w:t>
      </w:r>
    </w:p>
    <w:p w14:paraId="0DEEA77D" w14:textId="77777777" w:rsidR="00234591" w:rsidRDefault="00234591" w:rsidP="00234591">
      <w:pPr>
        <w:ind w:left="720"/>
      </w:pPr>
      <w:r>
        <w:t xml:space="preserve">We also see that </w:t>
      </w:r>
      <w:r w:rsidRPr="00272011">
        <w:rPr>
          <w:position w:val="-28"/>
        </w:rPr>
        <w:object w:dxaOrig="1359" w:dyaOrig="680" w14:anchorId="38804AD4">
          <v:shape id="_x0000_i1205" type="#_x0000_t75" style="width:67.95pt;height:33.45pt" o:ole="">
            <v:imagedata r:id="rId352" o:title=""/>
          </v:shape>
          <o:OLEObject Type="Embed" ProgID="Equation.DSMT4" ShapeID="_x0000_i1205" DrawAspect="Content" ObjectID="_1847854675" r:id="rId353"/>
        </w:object>
      </w:r>
      <w:r>
        <w:t xml:space="preserve">which is a convergent p-series (with </w:t>
      </w:r>
      <w:r w:rsidRPr="00272011">
        <w:rPr>
          <w:position w:val="-10"/>
        </w:rPr>
        <w:object w:dxaOrig="900" w:dyaOrig="320" w14:anchorId="2CC37F0F">
          <v:shape id="_x0000_i1206" type="#_x0000_t75" style="width:45.65pt;height:15.2pt" o:ole="">
            <v:imagedata r:id="rId354" o:title=""/>
          </v:shape>
          <o:OLEObject Type="Embed" ProgID="Equation.DSMT4" ShapeID="_x0000_i1206" DrawAspect="Content" ObjectID="_1847854676" r:id="rId355"/>
        </w:object>
      </w:r>
      <w:r>
        <w:t>).</w:t>
      </w:r>
    </w:p>
    <w:p w14:paraId="179C24E7" w14:textId="77777777" w:rsidR="00234591" w:rsidRDefault="00234591" w:rsidP="00234591">
      <w:pPr>
        <w:ind w:left="720"/>
        <w:rPr>
          <w:szCs w:val="24"/>
        </w:rPr>
      </w:pPr>
      <w:r>
        <w:t xml:space="preserve">So, by part (a), </w:t>
      </w:r>
      <w:r w:rsidRPr="00193F80">
        <w:rPr>
          <w:position w:val="-28"/>
          <w:szCs w:val="24"/>
        </w:rPr>
        <w:object w:dxaOrig="2000" w:dyaOrig="780" w14:anchorId="62EE2655">
          <v:shape id="_x0000_i1207" type="#_x0000_t75" style="width:99.4pt;height:39.55pt" o:ole="">
            <v:imagedata r:id="rId356" o:title=""/>
          </v:shape>
          <o:OLEObject Type="Embed" ProgID="Equation.DSMT4" ShapeID="_x0000_i1207" DrawAspect="Content" ObjectID="_1847854677" r:id="rId357"/>
        </w:object>
      </w:r>
      <w:r>
        <w:rPr>
          <w:szCs w:val="24"/>
        </w:rPr>
        <w:t xml:space="preserve"> must converge.</w:t>
      </w:r>
    </w:p>
    <w:p w14:paraId="5C407820" w14:textId="77777777" w:rsidR="00234591" w:rsidRDefault="00234591" w:rsidP="00234591">
      <w:pPr>
        <w:rPr>
          <w:szCs w:val="24"/>
        </w:rPr>
      </w:pPr>
    </w:p>
    <w:p w14:paraId="304D4508" w14:textId="77777777" w:rsidR="00234591" w:rsidRDefault="00234591" w:rsidP="00234591">
      <w:pPr>
        <w:rPr>
          <w:szCs w:val="24"/>
        </w:rPr>
      </w:pPr>
    </w:p>
    <w:p w14:paraId="796B7143" w14:textId="77777777" w:rsidR="00234591" w:rsidRDefault="00234591" w:rsidP="00234591">
      <w:pPr>
        <w:pStyle w:val="ListParagraph"/>
        <w:numPr>
          <w:ilvl w:val="0"/>
          <w:numId w:val="27"/>
        </w:numPr>
        <w:rPr>
          <w:szCs w:val="24"/>
        </w:rPr>
      </w:pPr>
      <w:r>
        <w:rPr>
          <w:szCs w:val="24"/>
        </w:rPr>
        <w:t xml:space="preserve">Give an example of a pair of series </w:t>
      </w:r>
      <w:r w:rsidRPr="00176159">
        <w:rPr>
          <w:position w:val="-14"/>
          <w:szCs w:val="24"/>
        </w:rPr>
        <w:object w:dxaOrig="580" w:dyaOrig="400" w14:anchorId="65417A72">
          <v:shape id="_x0000_i1208" type="#_x0000_t75" style="width:28.4pt;height:20.3pt" o:ole="">
            <v:imagedata r:id="rId316" o:title=""/>
          </v:shape>
          <o:OLEObject Type="Embed" ProgID="Equation.DSMT4" ShapeID="_x0000_i1208" DrawAspect="Content" ObjectID="_1847854678" r:id="rId358"/>
        </w:object>
      </w:r>
      <w:r>
        <w:rPr>
          <w:szCs w:val="24"/>
        </w:rPr>
        <w:t xml:space="preserve">and </w:t>
      </w:r>
      <w:r w:rsidRPr="00176159">
        <w:rPr>
          <w:position w:val="-14"/>
          <w:szCs w:val="24"/>
        </w:rPr>
        <w:object w:dxaOrig="560" w:dyaOrig="400" w14:anchorId="1C035303">
          <v:shape id="_x0000_i1209" type="#_x0000_t75" style="width:27.4pt;height:20.3pt" o:ole="">
            <v:imagedata r:id="rId318" o:title=""/>
          </v:shape>
          <o:OLEObject Type="Embed" ProgID="Equation.DSMT4" ShapeID="_x0000_i1209" DrawAspect="Content" ObjectID="_1847854679" r:id="rId359"/>
        </w:object>
      </w:r>
      <w:r>
        <w:rPr>
          <w:szCs w:val="24"/>
        </w:rPr>
        <w:t xml:space="preserve">with positive terms where </w:t>
      </w:r>
      <w:r w:rsidRPr="004B7A8B">
        <w:rPr>
          <w:position w:val="-30"/>
          <w:szCs w:val="24"/>
        </w:rPr>
        <w:object w:dxaOrig="1040" w:dyaOrig="680" w14:anchorId="46946DA3">
          <v:shape id="_x0000_i1210" type="#_x0000_t75" style="width:51.7pt;height:33.45pt" o:ole="">
            <v:imagedata r:id="rId321" o:title=""/>
          </v:shape>
          <o:OLEObject Type="Embed" ProgID="Equation.DSMT4" ShapeID="_x0000_i1210" DrawAspect="Content" ObjectID="_1847854680" r:id="rId360"/>
        </w:object>
      </w:r>
      <w:r>
        <w:rPr>
          <w:szCs w:val="24"/>
        </w:rPr>
        <w:t xml:space="preserve"> and </w:t>
      </w:r>
      <w:r w:rsidRPr="00176159">
        <w:rPr>
          <w:position w:val="-14"/>
          <w:szCs w:val="24"/>
        </w:rPr>
        <w:object w:dxaOrig="560" w:dyaOrig="400" w14:anchorId="473ECDFF">
          <v:shape id="_x0000_i1211" type="#_x0000_t75" style="width:27.4pt;height:20.3pt" o:ole="">
            <v:imagedata r:id="rId318" o:title=""/>
          </v:shape>
          <o:OLEObject Type="Embed" ProgID="Equation.DSMT4" ShapeID="_x0000_i1211" DrawAspect="Content" ObjectID="_1847854681" r:id="rId361"/>
        </w:object>
      </w:r>
      <w:r>
        <w:rPr>
          <w:szCs w:val="24"/>
        </w:rPr>
        <w:t xml:space="preserve">diverges, but </w:t>
      </w:r>
      <w:r w:rsidRPr="00176159">
        <w:rPr>
          <w:position w:val="-14"/>
          <w:szCs w:val="24"/>
        </w:rPr>
        <w:object w:dxaOrig="580" w:dyaOrig="400" w14:anchorId="4F7189ED">
          <v:shape id="_x0000_i1212" type="#_x0000_t75" style="width:28.4pt;height:20.3pt" o:ole="">
            <v:imagedata r:id="rId316" o:title=""/>
          </v:shape>
          <o:OLEObject Type="Embed" ProgID="Equation.DSMT4" ShapeID="_x0000_i1212" DrawAspect="Content" ObjectID="_1847854682" r:id="rId362"/>
        </w:object>
      </w:r>
      <w:r>
        <w:rPr>
          <w:szCs w:val="24"/>
        </w:rPr>
        <w:t xml:space="preserve"> converges.</w:t>
      </w:r>
    </w:p>
    <w:p w14:paraId="29E50B68" w14:textId="77777777" w:rsidR="00234591" w:rsidRDefault="00234591" w:rsidP="00234591">
      <w:pPr>
        <w:rPr>
          <w:szCs w:val="24"/>
        </w:rPr>
      </w:pPr>
    </w:p>
    <w:p w14:paraId="52F35631" w14:textId="77777777" w:rsidR="00234591" w:rsidRDefault="00234591" w:rsidP="00234591">
      <w:pPr>
        <w:ind w:left="720"/>
        <w:rPr>
          <w:szCs w:val="24"/>
        </w:rPr>
      </w:pPr>
      <w:r>
        <w:rPr>
          <w:szCs w:val="24"/>
        </w:rPr>
        <w:t xml:space="preserve">Consider the series </w:t>
      </w:r>
      <w:r w:rsidRPr="00193F80">
        <w:rPr>
          <w:position w:val="-28"/>
          <w:szCs w:val="24"/>
        </w:rPr>
        <w:object w:dxaOrig="1359" w:dyaOrig="680" w14:anchorId="51C51E37">
          <v:shape id="_x0000_i1213" type="#_x0000_t75" style="width:67.95pt;height:33.45pt" o:ole="">
            <v:imagedata r:id="rId363" o:title=""/>
          </v:shape>
          <o:OLEObject Type="Embed" ProgID="Equation.DSMT4" ShapeID="_x0000_i1213" DrawAspect="Content" ObjectID="_1847854683" r:id="rId364"/>
        </w:object>
      </w:r>
      <w:r>
        <w:rPr>
          <w:szCs w:val="24"/>
        </w:rPr>
        <w:t xml:space="preserve"> which is a convergent p-</w:t>
      </w:r>
      <w:r w:rsidRPr="0046169F">
        <w:t xml:space="preserve"> </w:t>
      </w:r>
      <w:r>
        <w:t xml:space="preserve">series (with </w:t>
      </w:r>
      <w:r w:rsidRPr="00272011">
        <w:rPr>
          <w:position w:val="-10"/>
        </w:rPr>
        <w:object w:dxaOrig="900" w:dyaOrig="320" w14:anchorId="12250B03">
          <v:shape id="_x0000_i1214" type="#_x0000_t75" style="width:45.65pt;height:15.2pt" o:ole="">
            <v:imagedata r:id="rId354" o:title=""/>
          </v:shape>
          <o:OLEObject Type="Embed" ProgID="Equation.DSMT4" ShapeID="_x0000_i1214" DrawAspect="Content" ObjectID="_1847854684" r:id="rId365"/>
        </w:object>
      </w:r>
      <w:r>
        <w:t xml:space="preserve">) and </w:t>
      </w:r>
    </w:p>
    <w:p w14:paraId="5C3E8598" w14:textId="77777777" w:rsidR="00234591" w:rsidRDefault="00234591" w:rsidP="00234591">
      <w:pPr>
        <w:ind w:left="720"/>
      </w:pPr>
      <w:r w:rsidRPr="00272011">
        <w:rPr>
          <w:position w:val="-28"/>
        </w:rPr>
        <w:object w:dxaOrig="1240" w:dyaOrig="680" w14:anchorId="32241C33">
          <v:shape id="_x0000_i1215" type="#_x0000_t75" style="width:62.85pt;height:33.45pt" o:ole="">
            <v:imagedata r:id="rId366" o:title=""/>
          </v:shape>
          <o:OLEObject Type="Embed" ProgID="Equation.DSMT4" ShapeID="_x0000_i1215" DrawAspect="Content" ObjectID="_1847854685" r:id="rId367"/>
        </w:object>
      </w:r>
      <w:r>
        <w:t xml:space="preserve"> which is the Harmonic series and therefore divergent.</w:t>
      </w:r>
    </w:p>
    <w:p w14:paraId="6597F25B" w14:textId="77777777" w:rsidR="00234591" w:rsidRDefault="00234591" w:rsidP="00234591">
      <w:pPr>
        <w:ind w:left="720"/>
      </w:pPr>
    </w:p>
    <w:p w14:paraId="39052D6E" w14:textId="11397A9B" w:rsidR="005E66A1" w:rsidRDefault="00234591" w:rsidP="00A55E54">
      <w:pPr>
        <w:ind w:firstLine="720"/>
        <w:rPr>
          <w:szCs w:val="24"/>
        </w:rPr>
      </w:pPr>
      <w:r>
        <w:t xml:space="preserve">Note that </w:t>
      </w:r>
      <w:r w:rsidRPr="0018471D">
        <w:rPr>
          <w:position w:val="-30"/>
        </w:rPr>
        <w:object w:dxaOrig="2940" w:dyaOrig="680" w14:anchorId="2E5AAD84">
          <v:shape id="_x0000_i1216" type="#_x0000_t75" style="width:147pt;height:33.45pt" o:ole="">
            <v:imagedata r:id="rId368" o:title=""/>
          </v:shape>
          <o:OLEObject Type="Embed" ProgID="Equation.DSMT4" ShapeID="_x0000_i1216" DrawAspect="Content" ObjectID="_1847854686" r:id="rId369"/>
        </w:object>
      </w:r>
      <w:r>
        <w:t>.</w:t>
      </w:r>
    </w:p>
    <w:p w14:paraId="4309168E" w14:textId="28F007A6" w:rsidR="00A2624B" w:rsidRDefault="00A2624B" w:rsidP="00207D5E">
      <w:pPr>
        <w:rPr>
          <w:szCs w:val="24"/>
        </w:rPr>
      </w:pPr>
    </w:p>
    <w:p w14:paraId="6E6EF3DE" w14:textId="08DFEC28" w:rsidR="003E74BB" w:rsidRPr="00C770E1" w:rsidRDefault="003E74BB" w:rsidP="00C770E1">
      <w:pPr>
        <w:pStyle w:val="ListParagraph"/>
        <w:numPr>
          <w:ilvl w:val="0"/>
          <w:numId w:val="25"/>
        </w:numPr>
        <w:rPr>
          <w:szCs w:val="24"/>
        </w:rPr>
      </w:pPr>
      <w:r w:rsidRPr="00C770E1">
        <w:rPr>
          <w:szCs w:val="24"/>
        </w:rPr>
        <w:t>Find the Taylor series (centered at the given point) for each of the following functions by differentiating the given functions and finding the pattern.</w:t>
      </w:r>
    </w:p>
    <w:p w14:paraId="318E76DF" w14:textId="77777777" w:rsidR="003E74BB" w:rsidRDefault="003E74BB" w:rsidP="003E74BB">
      <w:pPr>
        <w:pStyle w:val="ListParagraph"/>
        <w:numPr>
          <w:ilvl w:val="0"/>
          <w:numId w:val="30"/>
        </w:numPr>
        <w:rPr>
          <w:szCs w:val="24"/>
        </w:rPr>
      </w:pPr>
      <w:r w:rsidRPr="00921CBE">
        <w:rPr>
          <w:position w:val="-14"/>
          <w:szCs w:val="24"/>
        </w:rPr>
        <w:object w:dxaOrig="1440" w:dyaOrig="400" w14:anchorId="23999113">
          <v:shape id="_x0000_i1217" type="#_x0000_t75" style="width:1in;height:20.3pt" o:ole="">
            <v:imagedata r:id="rId370" o:title=""/>
          </v:shape>
          <o:OLEObject Type="Embed" ProgID="Equation.DSMT4" ShapeID="_x0000_i1217" DrawAspect="Content" ObjectID="_1847854687" r:id="rId371"/>
        </w:object>
      </w:r>
      <w:r>
        <w:rPr>
          <w:szCs w:val="24"/>
        </w:rPr>
        <w:t xml:space="preserve"> centered at </w:t>
      </w:r>
      <w:r w:rsidRPr="00846139">
        <w:rPr>
          <w:position w:val="-24"/>
          <w:szCs w:val="24"/>
        </w:rPr>
        <w:object w:dxaOrig="720" w:dyaOrig="620" w14:anchorId="555F4C09">
          <v:shape id="_x0000_i1218" type="#_x0000_t75" style="width:36.5pt;height:30.4pt" o:ole="">
            <v:imagedata r:id="rId372" o:title=""/>
          </v:shape>
          <o:OLEObject Type="Embed" ProgID="Equation.DSMT4" ShapeID="_x0000_i1218" DrawAspect="Content" ObjectID="_1847854688" r:id="rId373"/>
        </w:object>
      </w:r>
    </w:p>
    <w:p w14:paraId="41732027" w14:textId="77777777" w:rsidR="003E74BB" w:rsidRDefault="003E74BB" w:rsidP="003E74BB">
      <w:pPr>
        <w:ind w:left="720"/>
        <w:rPr>
          <w:rFonts w:cs="Times New Roman"/>
          <w:szCs w:val="24"/>
        </w:rPr>
      </w:pPr>
      <w:r>
        <w:rPr>
          <w:rFonts w:cs="Times New Roman"/>
          <w:szCs w:val="24"/>
        </w:rPr>
        <w:t xml:space="preserve">We want to find:  </w:t>
      </w:r>
      <w:r w:rsidRPr="000841BA">
        <w:rPr>
          <w:position w:val="-28"/>
        </w:rPr>
        <w:object w:dxaOrig="2120" w:dyaOrig="999" w14:anchorId="43F4DB36">
          <v:shape id="_x0000_i1219" type="#_x0000_t75" style="width:104.4pt;height:49.7pt" o:ole="">
            <v:imagedata r:id="rId374" o:title=""/>
          </v:shape>
          <o:OLEObject Type="Embed" ProgID="Equation.DSMT4" ShapeID="_x0000_i1219" DrawAspect="Content" ObjectID="_1847854689" r:id="rId375"/>
        </w:object>
      </w:r>
      <w:r>
        <w:rPr>
          <w:rFonts w:cs="Times New Roman"/>
          <w:szCs w:val="24"/>
        </w:rPr>
        <w:t xml:space="preserve"> which means we need to determine</w:t>
      </w:r>
      <w:r w:rsidRPr="00627018">
        <w:rPr>
          <w:position w:val="-28"/>
        </w:rPr>
        <w:object w:dxaOrig="900" w:dyaOrig="680" w14:anchorId="238A71FF">
          <v:shape id="_x0000_i1220" type="#_x0000_t75" style="width:45.65pt;height:32.45pt" o:ole="">
            <v:imagedata r:id="rId376" o:title=""/>
          </v:shape>
          <o:OLEObject Type="Embed" ProgID="Equation.DSMT4" ShapeID="_x0000_i1220" DrawAspect="Content" ObjectID="_1847854690" r:id="rId377"/>
        </w:object>
      </w:r>
      <w:r>
        <w:rPr>
          <w:rFonts w:cs="Times New Roman"/>
          <w:szCs w:val="24"/>
        </w:rPr>
        <w:t>.</w:t>
      </w:r>
    </w:p>
    <w:p w14:paraId="78A55B85" w14:textId="77777777" w:rsidR="003E74BB" w:rsidRDefault="003E74BB" w:rsidP="003E74BB">
      <w:pPr>
        <w:ind w:left="720"/>
        <w:rPr>
          <w:rFonts w:cs="Times New Roman"/>
          <w:szCs w:val="24"/>
        </w:rPr>
      </w:pPr>
      <w:r>
        <w:rPr>
          <w:rFonts w:cs="Times New Roman"/>
          <w:szCs w:val="24"/>
        </w:rPr>
        <w:t>We note that:</w:t>
      </w:r>
    </w:p>
    <w:p w14:paraId="7AB4F7F9" w14:textId="77777777" w:rsidR="003E74BB" w:rsidRDefault="003E74BB" w:rsidP="003E74BB">
      <w:pPr>
        <w:ind w:left="720" w:firstLine="720"/>
        <w:rPr>
          <w:rFonts w:cs="Times New Roman"/>
          <w:szCs w:val="24"/>
        </w:rPr>
      </w:pPr>
      <w:r w:rsidRPr="00C24589">
        <w:rPr>
          <w:position w:val="-130"/>
        </w:rPr>
        <w:object w:dxaOrig="3800" w:dyaOrig="3120" w14:anchorId="11441324">
          <v:shape id="_x0000_i1221" type="#_x0000_t75" style="width:190.55pt;height:156.15pt" o:ole="">
            <v:imagedata r:id="rId378" o:title=""/>
          </v:shape>
          <o:OLEObject Type="Embed" ProgID="Equation.DSMT4" ShapeID="_x0000_i1221" DrawAspect="Content" ObjectID="_1847854691" r:id="rId379"/>
        </w:object>
      </w:r>
      <w:r>
        <w:rPr>
          <w:rFonts w:cs="Times New Roman"/>
          <w:szCs w:val="24"/>
        </w:rPr>
        <w:tab/>
      </w:r>
    </w:p>
    <w:p w14:paraId="0B99F2A3" w14:textId="77777777" w:rsidR="003E74BB" w:rsidRDefault="003E74BB" w:rsidP="003E74BB">
      <w:pPr>
        <w:ind w:firstLine="720"/>
        <w:rPr>
          <w:rFonts w:cs="Times New Roman"/>
          <w:szCs w:val="24"/>
        </w:rPr>
      </w:pPr>
      <w:r>
        <w:rPr>
          <w:rFonts w:cs="Times New Roman"/>
          <w:szCs w:val="24"/>
        </w:rPr>
        <w:t xml:space="preserve">So we see that for even values of </w:t>
      </w:r>
      <w:r>
        <w:rPr>
          <w:rFonts w:cs="Times New Roman"/>
          <w:i/>
          <w:iCs/>
          <w:szCs w:val="24"/>
        </w:rPr>
        <w:t>n</w:t>
      </w:r>
      <w:r w:rsidRPr="00831EDE">
        <w:rPr>
          <w:rFonts w:cs="Times New Roman"/>
          <w:szCs w:val="24"/>
        </w:rPr>
        <w:t>,</w:t>
      </w:r>
      <w:r>
        <w:rPr>
          <w:rFonts w:cs="Times New Roman"/>
          <w:i/>
          <w:iCs/>
          <w:szCs w:val="24"/>
        </w:rPr>
        <w:t xml:space="preserve"> </w:t>
      </w:r>
      <w:r w:rsidRPr="00831EDE">
        <w:rPr>
          <w:position w:val="-28"/>
        </w:rPr>
        <w:object w:dxaOrig="1380" w:dyaOrig="680" w14:anchorId="7B9EF4D6">
          <v:shape id="_x0000_i1222" type="#_x0000_t75" style="width:69.95pt;height:34.5pt" o:ole="">
            <v:imagedata r:id="rId380" o:title=""/>
          </v:shape>
          <o:OLEObject Type="Embed" ProgID="Equation.DSMT4" ShapeID="_x0000_i1222" DrawAspect="Content" ObjectID="_1847854692" r:id="rId381"/>
        </w:object>
      </w:r>
      <w:r>
        <w:rPr>
          <w:rFonts w:cs="Times New Roman"/>
          <w:szCs w:val="24"/>
        </w:rPr>
        <w:t xml:space="preserve">, and for odd values of </w:t>
      </w:r>
      <w:r>
        <w:rPr>
          <w:rFonts w:cs="Times New Roman"/>
          <w:i/>
          <w:iCs/>
          <w:szCs w:val="24"/>
        </w:rPr>
        <w:t>n</w:t>
      </w:r>
      <w:r>
        <w:rPr>
          <w:rFonts w:cs="Times New Roman"/>
          <w:szCs w:val="24"/>
        </w:rPr>
        <w:t xml:space="preserve">, </w:t>
      </w:r>
      <w:r w:rsidRPr="00D3558E">
        <w:rPr>
          <w:position w:val="-28"/>
        </w:rPr>
        <w:object w:dxaOrig="1260" w:dyaOrig="680" w14:anchorId="1C23AEC1">
          <v:shape id="_x0000_i1223" type="#_x0000_t75" style="width:62.85pt;height:34.5pt" o:ole="">
            <v:imagedata r:id="rId382" o:title=""/>
          </v:shape>
          <o:OLEObject Type="Embed" ProgID="Equation.DSMT4" ShapeID="_x0000_i1223" DrawAspect="Content" ObjectID="_1847854693" r:id="rId383"/>
        </w:object>
      </w:r>
      <w:r>
        <w:rPr>
          <w:rFonts w:cs="Times New Roman"/>
          <w:szCs w:val="24"/>
        </w:rPr>
        <w:t xml:space="preserve">.  </w:t>
      </w:r>
    </w:p>
    <w:p w14:paraId="2BFE0F56" w14:textId="77777777" w:rsidR="003E74BB" w:rsidRDefault="003E74BB" w:rsidP="003E74BB">
      <w:pPr>
        <w:ind w:firstLine="720"/>
        <w:rPr>
          <w:rFonts w:cs="Times New Roman"/>
          <w:szCs w:val="24"/>
        </w:rPr>
      </w:pPr>
      <w:r>
        <w:rPr>
          <w:rFonts w:cs="Times New Roman"/>
          <w:szCs w:val="24"/>
        </w:rPr>
        <w:t>Therefore, the Taylor series is:</w:t>
      </w:r>
      <w:r w:rsidRPr="000841BA">
        <w:t xml:space="preserve"> </w:t>
      </w:r>
      <w:r w:rsidRPr="00DF312B">
        <w:rPr>
          <w:position w:val="-32"/>
        </w:rPr>
        <w:object w:dxaOrig="1939" w:dyaOrig="800" w14:anchorId="1FF3E314">
          <v:shape id="_x0000_i1224" type="#_x0000_t75" style="width:97.35pt;height:40.55pt" o:ole="">
            <v:imagedata r:id="rId384" o:title=""/>
          </v:shape>
          <o:OLEObject Type="Embed" ProgID="Equation.DSMT4" ShapeID="_x0000_i1224" DrawAspect="Content" ObjectID="_1847854694" r:id="rId385"/>
        </w:object>
      </w:r>
    </w:p>
    <w:p w14:paraId="4C9F31F4" w14:textId="6E51356D" w:rsidR="003E74BB" w:rsidRDefault="003E74BB" w:rsidP="003E74BB">
      <w:pPr>
        <w:ind w:left="720"/>
        <w:rPr>
          <w:szCs w:val="24"/>
        </w:rPr>
      </w:pPr>
    </w:p>
    <w:p w14:paraId="3C7B99F3" w14:textId="6CCDC2C9" w:rsidR="00546A04" w:rsidRDefault="00546A04" w:rsidP="003E74BB">
      <w:pPr>
        <w:ind w:left="720"/>
        <w:rPr>
          <w:szCs w:val="24"/>
        </w:rPr>
      </w:pPr>
    </w:p>
    <w:p w14:paraId="2CB68C1C" w14:textId="7229E802" w:rsidR="00546A04" w:rsidRDefault="00546A04" w:rsidP="003E74BB">
      <w:pPr>
        <w:ind w:left="720"/>
        <w:rPr>
          <w:szCs w:val="24"/>
        </w:rPr>
      </w:pPr>
    </w:p>
    <w:p w14:paraId="4CB68CC3" w14:textId="77777777" w:rsidR="00546A04" w:rsidRDefault="00546A04" w:rsidP="003E74BB">
      <w:pPr>
        <w:ind w:left="720"/>
        <w:rPr>
          <w:szCs w:val="24"/>
        </w:rPr>
      </w:pPr>
    </w:p>
    <w:p w14:paraId="124C4412" w14:textId="77777777" w:rsidR="003E74BB" w:rsidRPr="00382407" w:rsidRDefault="003E74BB" w:rsidP="003E74BB">
      <w:pPr>
        <w:rPr>
          <w:szCs w:val="24"/>
        </w:rPr>
      </w:pPr>
    </w:p>
    <w:p w14:paraId="12DC25A2" w14:textId="77777777" w:rsidR="003E74BB" w:rsidRDefault="003E74BB" w:rsidP="003E74BB">
      <w:pPr>
        <w:pStyle w:val="ListParagraph"/>
        <w:numPr>
          <w:ilvl w:val="0"/>
          <w:numId w:val="30"/>
        </w:numPr>
        <w:rPr>
          <w:szCs w:val="24"/>
        </w:rPr>
      </w:pPr>
      <w:r w:rsidRPr="00846139">
        <w:rPr>
          <w:position w:val="-14"/>
          <w:szCs w:val="24"/>
        </w:rPr>
        <w:object w:dxaOrig="1080" w:dyaOrig="400" w14:anchorId="6A5B3C3F">
          <v:shape id="_x0000_i1225" type="#_x0000_t75" style="width:54.75pt;height:20.3pt" o:ole="">
            <v:imagedata r:id="rId386" o:title=""/>
          </v:shape>
          <o:OLEObject Type="Embed" ProgID="Equation.DSMT4" ShapeID="_x0000_i1225" DrawAspect="Content" ObjectID="_1847854695" r:id="rId387"/>
        </w:object>
      </w:r>
      <w:r>
        <w:rPr>
          <w:szCs w:val="24"/>
        </w:rPr>
        <w:t xml:space="preserve"> centered at </w:t>
      </w:r>
      <w:r w:rsidRPr="00C732BA">
        <w:rPr>
          <w:position w:val="-12"/>
          <w:szCs w:val="24"/>
        </w:rPr>
        <w:object w:dxaOrig="639" w:dyaOrig="360" w14:anchorId="49232FC0">
          <v:shape id="_x0000_i1226" type="#_x0000_t75" style="width:31.45pt;height:18.25pt" o:ole="">
            <v:imagedata r:id="rId388" o:title=""/>
          </v:shape>
          <o:OLEObject Type="Embed" ProgID="Equation.DSMT4" ShapeID="_x0000_i1226" DrawAspect="Content" ObjectID="_1847854696" r:id="rId389"/>
        </w:object>
      </w:r>
    </w:p>
    <w:p w14:paraId="229C6915" w14:textId="77777777" w:rsidR="003E74BB" w:rsidRDefault="003E74BB" w:rsidP="003E74BB">
      <w:pPr>
        <w:rPr>
          <w:szCs w:val="24"/>
        </w:rPr>
      </w:pPr>
    </w:p>
    <w:p w14:paraId="65780B11" w14:textId="77777777" w:rsidR="003E74BB" w:rsidRDefault="003E74BB" w:rsidP="003E74BB">
      <w:pPr>
        <w:ind w:left="720"/>
        <w:rPr>
          <w:rFonts w:cs="Times New Roman"/>
          <w:szCs w:val="24"/>
        </w:rPr>
      </w:pPr>
      <w:r>
        <w:rPr>
          <w:rFonts w:cs="Times New Roman"/>
          <w:szCs w:val="24"/>
        </w:rPr>
        <w:t xml:space="preserve">We want to find:  </w:t>
      </w:r>
      <w:r w:rsidRPr="000841BA">
        <w:rPr>
          <w:position w:val="-28"/>
        </w:rPr>
        <w:object w:dxaOrig="1880" w:dyaOrig="740" w14:anchorId="65EBC40C">
          <v:shape id="_x0000_i1227" type="#_x0000_t75" style="width:92.3pt;height:37.5pt" o:ole="">
            <v:imagedata r:id="rId390" o:title=""/>
          </v:shape>
          <o:OLEObject Type="Embed" ProgID="Equation.DSMT4" ShapeID="_x0000_i1227" DrawAspect="Content" ObjectID="_1847854697" r:id="rId391"/>
        </w:object>
      </w:r>
      <w:r>
        <w:rPr>
          <w:rFonts w:cs="Times New Roman"/>
          <w:szCs w:val="24"/>
        </w:rPr>
        <w:t xml:space="preserve"> which means we need to determine</w:t>
      </w:r>
      <w:r w:rsidRPr="00ED0760">
        <w:rPr>
          <w:position w:val="-14"/>
        </w:rPr>
        <w:object w:dxaOrig="780" w:dyaOrig="420" w14:anchorId="20CCDE66">
          <v:shape id="_x0000_i1228" type="#_x0000_t75" style="width:39.55pt;height:20.3pt" o:ole="">
            <v:imagedata r:id="rId392" o:title=""/>
          </v:shape>
          <o:OLEObject Type="Embed" ProgID="Equation.DSMT4" ShapeID="_x0000_i1228" DrawAspect="Content" ObjectID="_1847854698" r:id="rId393"/>
        </w:object>
      </w:r>
      <w:r>
        <w:rPr>
          <w:rFonts w:cs="Times New Roman"/>
          <w:szCs w:val="24"/>
        </w:rPr>
        <w:t>.</w:t>
      </w:r>
    </w:p>
    <w:p w14:paraId="494D6D1B" w14:textId="77777777" w:rsidR="003E74BB" w:rsidRDefault="003E74BB" w:rsidP="003E74BB">
      <w:pPr>
        <w:ind w:left="720"/>
        <w:rPr>
          <w:rFonts w:cs="Times New Roman"/>
          <w:szCs w:val="24"/>
        </w:rPr>
      </w:pPr>
      <w:r>
        <w:rPr>
          <w:rFonts w:cs="Times New Roman"/>
          <w:szCs w:val="24"/>
        </w:rPr>
        <w:t>We note that:</w:t>
      </w:r>
    </w:p>
    <w:p w14:paraId="3A5F8E29" w14:textId="77777777" w:rsidR="003E74BB" w:rsidRDefault="003E74BB" w:rsidP="003E74BB">
      <w:pPr>
        <w:ind w:left="720" w:firstLine="720"/>
        <w:rPr>
          <w:rFonts w:cs="Times New Roman"/>
          <w:szCs w:val="24"/>
        </w:rPr>
      </w:pPr>
      <w:r w:rsidRPr="00FE18A5">
        <w:rPr>
          <w:position w:val="-86"/>
        </w:rPr>
        <w:object w:dxaOrig="3600" w:dyaOrig="1960" w14:anchorId="6E7CA0F4">
          <v:shape id="_x0000_i1229" type="#_x0000_t75" style="width:180.55pt;height:98.4pt" o:ole="">
            <v:imagedata r:id="rId394" o:title=""/>
          </v:shape>
          <o:OLEObject Type="Embed" ProgID="Equation.DSMT4" ShapeID="_x0000_i1229" DrawAspect="Content" ObjectID="_1847854699" r:id="rId395"/>
        </w:object>
      </w:r>
      <w:r>
        <w:rPr>
          <w:rFonts w:cs="Times New Roman"/>
          <w:szCs w:val="24"/>
        </w:rPr>
        <w:tab/>
      </w:r>
    </w:p>
    <w:p w14:paraId="7EDD7D34" w14:textId="77777777" w:rsidR="003E74BB" w:rsidRDefault="003E74BB" w:rsidP="003E74BB">
      <w:pPr>
        <w:ind w:firstLine="720"/>
        <w:rPr>
          <w:rFonts w:cs="Times New Roman"/>
          <w:szCs w:val="24"/>
        </w:rPr>
      </w:pPr>
      <w:r>
        <w:rPr>
          <w:rFonts w:cs="Times New Roman"/>
          <w:szCs w:val="24"/>
        </w:rPr>
        <w:t>So we see</w:t>
      </w:r>
      <w:r w:rsidRPr="00831EDE">
        <w:rPr>
          <w:rFonts w:cs="Times New Roman"/>
          <w:szCs w:val="24"/>
        </w:rPr>
        <w:t>,</w:t>
      </w:r>
      <w:r>
        <w:rPr>
          <w:rFonts w:cs="Times New Roman"/>
          <w:i/>
          <w:iCs/>
          <w:szCs w:val="24"/>
        </w:rPr>
        <w:t xml:space="preserve"> </w:t>
      </w:r>
      <w:r w:rsidRPr="00FE18A5">
        <w:rPr>
          <w:position w:val="-14"/>
        </w:rPr>
        <w:object w:dxaOrig="1420" w:dyaOrig="420" w14:anchorId="3E37AFCB">
          <v:shape id="_x0000_i1230" type="#_x0000_t75" style="width:1in;height:20.3pt" o:ole="">
            <v:imagedata r:id="rId396" o:title=""/>
          </v:shape>
          <o:OLEObject Type="Embed" ProgID="Equation.DSMT4" ShapeID="_x0000_i1230" DrawAspect="Content" ObjectID="_1847854700" r:id="rId397"/>
        </w:object>
      </w:r>
      <w:r>
        <w:rPr>
          <w:rFonts w:cs="Times New Roman"/>
          <w:szCs w:val="24"/>
        </w:rPr>
        <w:t>.</w:t>
      </w:r>
    </w:p>
    <w:p w14:paraId="12192A95" w14:textId="77777777" w:rsidR="003E74BB" w:rsidRDefault="003E74BB" w:rsidP="003E74BB">
      <w:pPr>
        <w:ind w:firstLine="720"/>
        <w:rPr>
          <w:rFonts w:cs="Times New Roman"/>
          <w:szCs w:val="24"/>
        </w:rPr>
      </w:pPr>
      <w:r>
        <w:rPr>
          <w:rFonts w:cs="Times New Roman"/>
          <w:szCs w:val="24"/>
        </w:rPr>
        <w:t>Therefore, the Taylor series is:</w:t>
      </w:r>
      <w:r w:rsidRPr="000841BA">
        <w:t xml:space="preserve"> </w:t>
      </w:r>
      <w:r w:rsidRPr="0011266D">
        <w:rPr>
          <w:position w:val="-28"/>
        </w:rPr>
        <w:object w:dxaOrig="1640" w:dyaOrig="700" w14:anchorId="795FE206">
          <v:shape id="_x0000_i1231" type="#_x0000_t75" style="width:82.15pt;height:34.5pt" o:ole="">
            <v:imagedata r:id="rId398" o:title=""/>
          </v:shape>
          <o:OLEObject Type="Embed" ProgID="Equation.DSMT4" ShapeID="_x0000_i1231" DrawAspect="Content" ObjectID="_1847854701" r:id="rId399"/>
        </w:object>
      </w:r>
    </w:p>
    <w:p w14:paraId="7F1BB935" w14:textId="505FE49F" w:rsidR="00A2624B" w:rsidRDefault="00A2624B" w:rsidP="00207D5E">
      <w:pPr>
        <w:rPr>
          <w:szCs w:val="24"/>
        </w:rPr>
      </w:pPr>
    </w:p>
    <w:p w14:paraId="09D27517" w14:textId="1242EE62" w:rsidR="007B130F" w:rsidRDefault="007B130F" w:rsidP="00207D5E">
      <w:pPr>
        <w:rPr>
          <w:szCs w:val="24"/>
        </w:rPr>
      </w:pPr>
    </w:p>
    <w:p w14:paraId="2CBFDB67" w14:textId="5750C1ED" w:rsidR="00546A04" w:rsidRDefault="00546A04" w:rsidP="00207D5E">
      <w:pPr>
        <w:rPr>
          <w:szCs w:val="24"/>
        </w:rPr>
      </w:pPr>
    </w:p>
    <w:p w14:paraId="502C9430" w14:textId="593DCF46" w:rsidR="00546A04" w:rsidRDefault="00546A04" w:rsidP="00207D5E">
      <w:pPr>
        <w:rPr>
          <w:szCs w:val="24"/>
        </w:rPr>
      </w:pPr>
    </w:p>
    <w:p w14:paraId="5D70C9BE" w14:textId="77777777" w:rsidR="00F74C04" w:rsidRDefault="00F74C04" w:rsidP="00C770E1">
      <w:pPr>
        <w:pStyle w:val="ListParagraph"/>
        <w:numPr>
          <w:ilvl w:val="0"/>
          <w:numId w:val="25"/>
        </w:numPr>
        <w:rPr>
          <w:szCs w:val="24"/>
        </w:rPr>
      </w:pPr>
      <w:r>
        <w:rPr>
          <w:szCs w:val="24"/>
        </w:rPr>
        <w:t>Find the Radius and Interval of Convergence of the following power series:</w:t>
      </w:r>
    </w:p>
    <w:p w14:paraId="4AF863A0" w14:textId="77777777" w:rsidR="00F74C04" w:rsidRDefault="00F74C04" w:rsidP="00F74C04">
      <w:pPr>
        <w:pStyle w:val="ListParagraph"/>
        <w:numPr>
          <w:ilvl w:val="0"/>
          <w:numId w:val="31"/>
        </w:numPr>
        <w:rPr>
          <w:szCs w:val="24"/>
        </w:rPr>
      </w:pPr>
      <w:r w:rsidRPr="001A5EE0">
        <w:rPr>
          <w:position w:val="-28"/>
          <w:szCs w:val="24"/>
        </w:rPr>
        <w:object w:dxaOrig="620" w:dyaOrig="700" w14:anchorId="1DE11331">
          <v:shape id="_x0000_i1232" type="#_x0000_t75" style="width:30.4pt;height:34.5pt" o:ole="">
            <v:imagedata r:id="rId400" o:title=""/>
          </v:shape>
          <o:OLEObject Type="Embed" ProgID="Equation.DSMT4" ShapeID="_x0000_i1232" DrawAspect="Content" ObjectID="_1847854702" r:id="rId401"/>
        </w:object>
      </w:r>
    </w:p>
    <w:p w14:paraId="3612D6A7" w14:textId="77777777" w:rsidR="00F74C04" w:rsidRDefault="00F74C04" w:rsidP="00F74C04">
      <w:pPr>
        <w:rPr>
          <w:szCs w:val="24"/>
        </w:rPr>
      </w:pPr>
    </w:p>
    <w:p w14:paraId="0BC1A33B" w14:textId="77777777" w:rsidR="00F74C04" w:rsidRDefault="00F74C04" w:rsidP="00F74C04">
      <w:pPr>
        <w:ind w:left="720"/>
        <w:rPr>
          <w:szCs w:val="24"/>
        </w:rPr>
      </w:pPr>
      <w:r>
        <w:rPr>
          <w:szCs w:val="24"/>
        </w:rPr>
        <w:t xml:space="preserve">By the Ratio Test we see that </w:t>
      </w:r>
      <w:r w:rsidRPr="00C516F2">
        <w:rPr>
          <w:position w:val="-66"/>
          <w:szCs w:val="24"/>
        </w:rPr>
        <w:object w:dxaOrig="5460" w:dyaOrig="1440" w14:anchorId="5EA9F5DF">
          <v:shape id="_x0000_i1233" type="#_x0000_t75" style="width:272.75pt;height:1in" o:ole="">
            <v:imagedata r:id="rId402" o:title=""/>
          </v:shape>
          <o:OLEObject Type="Embed" ProgID="Equation.DSMT4" ShapeID="_x0000_i1233" DrawAspect="Content" ObjectID="_1847854703" r:id="rId403"/>
        </w:object>
      </w:r>
    </w:p>
    <w:p w14:paraId="1E9FCAC1" w14:textId="77777777" w:rsidR="00F74C04" w:rsidRDefault="00F74C04" w:rsidP="00F74C04">
      <w:pPr>
        <w:ind w:left="720"/>
        <w:rPr>
          <w:szCs w:val="24"/>
        </w:rPr>
      </w:pPr>
    </w:p>
    <w:p w14:paraId="73320A0E" w14:textId="77777777" w:rsidR="00F74C04" w:rsidRDefault="00F74C04" w:rsidP="00F74C04">
      <w:pPr>
        <w:ind w:left="720"/>
        <w:rPr>
          <w:szCs w:val="24"/>
        </w:rPr>
      </w:pPr>
      <w:r>
        <w:rPr>
          <w:szCs w:val="24"/>
        </w:rPr>
        <w:t xml:space="preserve">Therefore, the series will converge if </w:t>
      </w:r>
      <w:r w:rsidRPr="00AB152C">
        <w:rPr>
          <w:position w:val="-14"/>
          <w:szCs w:val="24"/>
        </w:rPr>
        <w:object w:dxaOrig="2060" w:dyaOrig="400" w14:anchorId="394A5942">
          <v:shape id="_x0000_i1234" type="#_x0000_t75" style="width:102.4pt;height:20.3pt" o:ole="">
            <v:imagedata r:id="rId404" o:title=""/>
          </v:shape>
          <o:OLEObject Type="Embed" ProgID="Equation.DSMT4" ShapeID="_x0000_i1234" DrawAspect="Content" ObjectID="_1847854704" r:id="rId405"/>
        </w:object>
      </w:r>
      <w:r>
        <w:rPr>
          <w:szCs w:val="24"/>
        </w:rPr>
        <w:t>.</w:t>
      </w:r>
    </w:p>
    <w:p w14:paraId="61B8A0E9" w14:textId="77777777" w:rsidR="00F74C04" w:rsidRDefault="00F74C04" w:rsidP="00F74C04">
      <w:pPr>
        <w:ind w:left="720"/>
        <w:rPr>
          <w:szCs w:val="24"/>
        </w:rPr>
      </w:pPr>
      <w:r>
        <w:rPr>
          <w:szCs w:val="24"/>
        </w:rPr>
        <w:t>We now must check for convergence at the endpoints of the interval.</w:t>
      </w:r>
    </w:p>
    <w:p w14:paraId="03020528" w14:textId="77777777" w:rsidR="00F74C04" w:rsidRDefault="00F74C04" w:rsidP="00F74C04">
      <w:pPr>
        <w:ind w:left="720"/>
        <w:rPr>
          <w:szCs w:val="24"/>
        </w:rPr>
      </w:pPr>
      <w:r>
        <w:rPr>
          <w:szCs w:val="24"/>
        </w:rPr>
        <w:tab/>
        <w:t xml:space="preserve">If </w:t>
      </w:r>
      <w:r w:rsidRPr="00673986">
        <w:rPr>
          <w:position w:val="-6"/>
          <w:szCs w:val="24"/>
        </w:rPr>
        <w:object w:dxaOrig="680" w:dyaOrig="279" w14:anchorId="744F0C5E">
          <v:shape id="_x0000_i1235" type="#_x0000_t75" style="width:33.45pt;height:14.2pt" o:ole="">
            <v:imagedata r:id="rId406" o:title=""/>
          </v:shape>
          <o:OLEObject Type="Embed" ProgID="Equation.DSMT4" ShapeID="_x0000_i1235" DrawAspect="Content" ObjectID="_1847854705" r:id="rId407"/>
        </w:object>
      </w:r>
      <w:r>
        <w:rPr>
          <w:szCs w:val="24"/>
        </w:rPr>
        <w:t xml:space="preserve"> then our series becomes </w:t>
      </w:r>
      <w:r w:rsidRPr="001A5EE0">
        <w:rPr>
          <w:position w:val="-28"/>
          <w:szCs w:val="24"/>
        </w:rPr>
        <w:object w:dxaOrig="920" w:dyaOrig="760" w14:anchorId="179A78B9">
          <v:shape id="_x0000_i1236" type="#_x0000_t75" style="width:45.65pt;height:38.55pt" o:ole="">
            <v:imagedata r:id="rId408" o:title=""/>
          </v:shape>
          <o:OLEObject Type="Embed" ProgID="Equation.DSMT4" ShapeID="_x0000_i1236" DrawAspect="Content" ObjectID="_1847854706" r:id="rId409"/>
        </w:object>
      </w:r>
      <w:r>
        <w:rPr>
          <w:szCs w:val="24"/>
        </w:rPr>
        <w:t>which, by the AST, is a convergent series.</w:t>
      </w:r>
    </w:p>
    <w:p w14:paraId="7F8C8254" w14:textId="77777777" w:rsidR="00F74C04" w:rsidRDefault="00F74C04" w:rsidP="00F74C04">
      <w:pPr>
        <w:ind w:left="720"/>
        <w:rPr>
          <w:szCs w:val="24"/>
        </w:rPr>
      </w:pPr>
      <w:r>
        <w:rPr>
          <w:szCs w:val="24"/>
        </w:rPr>
        <w:tab/>
        <w:t xml:space="preserve">If </w:t>
      </w:r>
      <w:r w:rsidRPr="00123C26">
        <w:rPr>
          <w:position w:val="-6"/>
          <w:szCs w:val="24"/>
        </w:rPr>
        <w:object w:dxaOrig="520" w:dyaOrig="279" w14:anchorId="1C160D61">
          <v:shape id="_x0000_i1237" type="#_x0000_t75" style="width:26.35pt;height:14.2pt" o:ole="">
            <v:imagedata r:id="rId410" o:title=""/>
          </v:shape>
          <o:OLEObject Type="Embed" ProgID="Equation.DSMT4" ShapeID="_x0000_i1237" DrawAspect="Content" ObjectID="_1847854707" r:id="rId411"/>
        </w:object>
      </w:r>
      <w:r>
        <w:rPr>
          <w:szCs w:val="24"/>
        </w:rPr>
        <w:t xml:space="preserve">then our series becomes </w:t>
      </w:r>
      <w:r w:rsidRPr="001A5EE0">
        <w:rPr>
          <w:position w:val="-28"/>
          <w:szCs w:val="24"/>
        </w:rPr>
        <w:object w:dxaOrig="1460" w:dyaOrig="760" w14:anchorId="150BF03F">
          <v:shape id="_x0000_i1238" type="#_x0000_t75" style="width:73pt;height:38.55pt" o:ole="">
            <v:imagedata r:id="rId412" o:title=""/>
          </v:shape>
          <o:OLEObject Type="Embed" ProgID="Equation.DSMT4" ShapeID="_x0000_i1238" DrawAspect="Content" ObjectID="_1847854708" r:id="rId413"/>
        </w:object>
      </w:r>
      <w:r>
        <w:rPr>
          <w:szCs w:val="24"/>
        </w:rPr>
        <w:t xml:space="preserve"> which is the Harmonic series and diverges.</w:t>
      </w:r>
    </w:p>
    <w:p w14:paraId="4C70D690" w14:textId="77777777" w:rsidR="00F74C04" w:rsidRDefault="00F74C04" w:rsidP="00F74C04">
      <w:pPr>
        <w:ind w:left="720"/>
        <w:rPr>
          <w:szCs w:val="24"/>
        </w:rPr>
      </w:pPr>
    </w:p>
    <w:p w14:paraId="1FE4416F" w14:textId="77777777" w:rsidR="00F74C04" w:rsidRDefault="00F74C04" w:rsidP="00F74C04">
      <w:pPr>
        <w:ind w:left="720"/>
        <w:rPr>
          <w:szCs w:val="24"/>
        </w:rPr>
      </w:pPr>
      <w:r>
        <w:rPr>
          <w:szCs w:val="24"/>
        </w:rPr>
        <w:t xml:space="preserve">Therefore, the Interval of Convergence is </w:t>
      </w:r>
      <w:r w:rsidRPr="00227440">
        <w:rPr>
          <w:position w:val="-14"/>
          <w:szCs w:val="24"/>
        </w:rPr>
        <w:object w:dxaOrig="639" w:dyaOrig="400" w14:anchorId="060C6899">
          <v:shape id="_x0000_i1239" type="#_x0000_t75" style="width:31.45pt;height:20.3pt" o:ole="">
            <v:imagedata r:id="rId414" o:title=""/>
          </v:shape>
          <o:OLEObject Type="Embed" ProgID="Equation.DSMT4" ShapeID="_x0000_i1239" DrawAspect="Content" ObjectID="_1847854709" r:id="rId415"/>
        </w:object>
      </w:r>
      <w:r>
        <w:rPr>
          <w:szCs w:val="24"/>
        </w:rPr>
        <w:t>.</w:t>
      </w:r>
    </w:p>
    <w:p w14:paraId="12AF011D" w14:textId="77777777" w:rsidR="00F74C04" w:rsidRDefault="00F74C04" w:rsidP="00F74C04">
      <w:pPr>
        <w:ind w:left="720"/>
        <w:rPr>
          <w:szCs w:val="24"/>
        </w:rPr>
      </w:pPr>
    </w:p>
    <w:p w14:paraId="5ECA7B71" w14:textId="77777777" w:rsidR="00F74C04" w:rsidRDefault="00F74C04" w:rsidP="00F74C04">
      <w:pPr>
        <w:ind w:left="720"/>
        <w:rPr>
          <w:szCs w:val="24"/>
        </w:rPr>
      </w:pPr>
      <w:r>
        <w:rPr>
          <w:szCs w:val="24"/>
        </w:rPr>
        <w:t xml:space="preserve">Therefore, the Radius of Convergence is </w:t>
      </w:r>
      <w:r w:rsidRPr="00227440">
        <w:rPr>
          <w:position w:val="-4"/>
          <w:szCs w:val="24"/>
        </w:rPr>
        <w:object w:dxaOrig="560" w:dyaOrig="260" w14:anchorId="2515628A">
          <v:shape id="_x0000_i1240" type="#_x0000_t75" style="width:27.4pt;height:12.15pt" o:ole="">
            <v:imagedata r:id="rId416" o:title=""/>
          </v:shape>
          <o:OLEObject Type="Embed" ProgID="Equation.DSMT4" ShapeID="_x0000_i1240" DrawAspect="Content" ObjectID="_1847854710" r:id="rId417"/>
        </w:object>
      </w:r>
      <w:r>
        <w:rPr>
          <w:szCs w:val="24"/>
        </w:rPr>
        <w:t>.</w:t>
      </w:r>
    </w:p>
    <w:p w14:paraId="122EF856" w14:textId="52620247" w:rsidR="00F74C04" w:rsidRDefault="00F74C04" w:rsidP="00F74C04">
      <w:pPr>
        <w:rPr>
          <w:szCs w:val="24"/>
        </w:rPr>
      </w:pPr>
    </w:p>
    <w:p w14:paraId="14FE32FD" w14:textId="76F6DB8A" w:rsidR="008F4741" w:rsidRDefault="008F4741" w:rsidP="00F74C04">
      <w:pPr>
        <w:rPr>
          <w:szCs w:val="24"/>
        </w:rPr>
      </w:pPr>
    </w:p>
    <w:p w14:paraId="77512FD8" w14:textId="00A57546" w:rsidR="008F4741" w:rsidRDefault="008F4741" w:rsidP="00F74C04">
      <w:pPr>
        <w:rPr>
          <w:szCs w:val="24"/>
        </w:rPr>
      </w:pPr>
    </w:p>
    <w:p w14:paraId="7AC69F62" w14:textId="77777777" w:rsidR="00F74C04" w:rsidRDefault="00F74C04" w:rsidP="00F74C04">
      <w:pPr>
        <w:pStyle w:val="ListParagraph"/>
        <w:numPr>
          <w:ilvl w:val="0"/>
          <w:numId w:val="31"/>
        </w:numPr>
        <w:rPr>
          <w:szCs w:val="24"/>
        </w:rPr>
      </w:pPr>
      <w:r w:rsidRPr="001A5EE0">
        <w:rPr>
          <w:position w:val="-28"/>
          <w:szCs w:val="24"/>
        </w:rPr>
        <w:object w:dxaOrig="880" w:dyaOrig="680" w14:anchorId="07C95EFB">
          <v:shape id="_x0000_i1241" type="#_x0000_t75" style="width:44.6pt;height:33.45pt" o:ole="">
            <v:imagedata r:id="rId418" o:title=""/>
          </v:shape>
          <o:OLEObject Type="Embed" ProgID="Equation.DSMT4" ShapeID="_x0000_i1241" DrawAspect="Content" ObjectID="_1847854711" r:id="rId419"/>
        </w:object>
      </w:r>
    </w:p>
    <w:p w14:paraId="30DD6970" w14:textId="77777777" w:rsidR="00F74C04" w:rsidRDefault="00F74C04" w:rsidP="00F74C04">
      <w:pPr>
        <w:ind w:left="720"/>
        <w:rPr>
          <w:szCs w:val="24"/>
        </w:rPr>
      </w:pPr>
      <w:r>
        <w:rPr>
          <w:szCs w:val="24"/>
        </w:rPr>
        <w:t xml:space="preserve">By the Ratio Test we see that </w:t>
      </w:r>
    </w:p>
    <w:p w14:paraId="3922CAD3" w14:textId="77777777" w:rsidR="00F74C04" w:rsidRDefault="00F74C04" w:rsidP="00F74C04">
      <w:pPr>
        <w:ind w:left="720" w:firstLine="720"/>
        <w:rPr>
          <w:szCs w:val="24"/>
        </w:rPr>
      </w:pPr>
      <w:r w:rsidRPr="00083B25">
        <w:rPr>
          <w:position w:val="-40"/>
          <w:szCs w:val="24"/>
        </w:rPr>
        <w:object w:dxaOrig="7260" w:dyaOrig="920" w14:anchorId="534D7708">
          <v:shape id="_x0000_i1242" type="#_x0000_t75" style="width:363pt;height:45.65pt" o:ole="">
            <v:imagedata r:id="rId420" o:title=""/>
          </v:shape>
          <o:OLEObject Type="Embed" ProgID="Equation.DSMT4" ShapeID="_x0000_i1242" DrawAspect="Content" ObjectID="_1847854712" r:id="rId421"/>
        </w:object>
      </w:r>
    </w:p>
    <w:p w14:paraId="06CBD207" w14:textId="77777777" w:rsidR="00F74C04" w:rsidRDefault="00F74C04" w:rsidP="00F74C04">
      <w:pPr>
        <w:ind w:left="720"/>
        <w:rPr>
          <w:szCs w:val="24"/>
        </w:rPr>
      </w:pPr>
    </w:p>
    <w:p w14:paraId="5445140F" w14:textId="77777777" w:rsidR="00F74C04" w:rsidRDefault="00F74C04" w:rsidP="00F74C04">
      <w:pPr>
        <w:ind w:left="720"/>
        <w:rPr>
          <w:szCs w:val="24"/>
        </w:rPr>
      </w:pPr>
      <w:r>
        <w:rPr>
          <w:szCs w:val="24"/>
        </w:rPr>
        <w:t xml:space="preserve">Therefore, the series will converge if </w:t>
      </w:r>
      <w:r w:rsidRPr="00AB152C">
        <w:rPr>
          <w:position w:val="-14"/>
          <w:szCs w:val="24"/>
        </w:rPr>
        <w:object w:dxaOrig="2060" w:dyaOrig="400" w14:anchorId="5DDC626B">
          <v:shape id="_x0000_i1243" type="#_x0000_t75" style="width:102.4pt;height:20.3pt" o:ole="">
            <v:imagedata r:id="rId404" o:title=""/>
          </v:shape>
          <o:OLEObject Type="Embed" ProgID="Equation.DSMT4" ShapeID="_x0000_i1243" DrawAspect="Content" ObjectID="_1847854713" r:id="rId422"/>
        </w:object>
      </w:r>
      <w:r>
        <w:rPr>
          <w:szCs w:val="24"/>
        </w:rPr>
        <w:t>.</w:t>
      </w:r>
    </w:p>
    <w:p w14:paraId="791F6228" w14:textId="77777777" w:rsidR="00F74C04" w:rsidRDefault="00F74C04" w:rsidP="00F74C04">
      <w:pPr>
        <w:ind w:left="720"/>
        <w:rPr>
          <w:szCs w:val="24"/>
        </w:rPr>
      </w:pPr>
      <w:r>
        <w:rPr>
          <w:szCs w:val="24"/>
        </w:rPr>
        <w:t>We now must check for convergence at the endpoints of the interval.</w:t>
      </w:r>
    </w:p>
    <w:p w14:paraId="44058926" w14:textId="77777777" w:rsidR="00F74C04" w:rsidRDefault="00F74C04" w:rsidP="00F74C04">
      <w:pPr>
        <w:ind w:left="1440"/>
        <w:rPr>
          <w:szCs w:val="24"/>
        </w:rPr>
      </w:pPr>
      <w:r>
        <w:rPr>
          <w:szCs w:val="24"/>
        </w:rPr>
        <w:t xml:space="preserve">If </w:t>
      </w:r>
      <w:r w:rsidRPr="00673986">
        <w:rPr>
          <w:position w:val="-6"/>
          <w:szCs w:val="24"/>
        </w:rPr>
        <w:object w:dxaOrig="680" w:dyaOrig="279" w14:anchorId="6AB88E04">
          <v:shape id="_x0000_i1244" type="#_x0000_t75" style="width:33.45pt;height:14.2pt" o:ole="">
            <v:imagedata r:id="rId406" o:title=""/>
          </v:shape>
          <o:OLEObject Type="Embed" ProgID="Equation.DSMT4" ShapeID="_x0000_i1244" DrawAspect="Content" ObjectID="_1847854714" r:id="rId423"/>
        </w:object>
      </w:r>
      <w:r>
        <w:rPr>
          <w:szCs w:val="24"/>
        </w:rPr>
        <w:t xml:space="preserve"> then our series becomes </w:t>
      </w:r>
      <w:r w:rsidRPr="001A5EE0">
        <w:rPr>
          <w:position w:val="-28"/>
          <w:szCs w:val="24"/>
        </w:rPr>
        <w:object w:dxaOrig="1219" w:dyaOrig="680" w14:anchorId="452D25EA">
          <v:shape id="_x0000_i1245" type="#_x0000_t75" style="width:60.85pt;height:34.5pt" o:ole="">
            <v:imagedata r:id="rId424" o:title=""/>
          </v:shape>
          <o:OLEObject Type="Embed" ProgID="Equation.DSMT4" ShapeID="_x0000_i1245" DrawAspect="Content" ObjectID="_1847854715" r:id="rId425"/>
        </w:object>
      </w:r>
      <w:r>
        <w:rPr>
          <w:szCs w:val="24"/>
        </w:rPr>
        <w:t xml:space="preserve">.  We see that when </w:t>
      </w:r>
      <w:r>
        <w:rPr>
          <w:i/>
          <w:iCs/>
          <w:szCs w:val="24"/>
        </w:rPr>
        <w:t xml:space="preserve">n </w:t>
      </w:r>
      <w:r>
        <w:rPr>
          <w:szCs w:val="24"/>
        </w:rPr>
        <w:t xml:space="preserve">is even the terms of the series look like </w:t>
      </w:r>
      <w:r w:rsidRPr="00AE4049">
        <w:rPr>
          <w:position w:val="-12"/>
          <w:szCs w:val="24"/>
        </w:rPr>
        <w:object w:dxaOrig="840" w:dyaOrig="400" w14:anchorId="70146283">
          <v:shape id="_x0000_i1246" type="#_x0000_t75" style="width:42.6pt;height:20.3pt" o:ole="">
            <v:imagedata r:id="rId426" o:title=""/>
          </v:shape>
          <o:OLEObject Type="Embed" ProgID="Equation.DSMT4" ShapeID="_x0000_i1246" DrawAspect="Content" ObjectID="_1847854716" r:id="rId427"/>
        </w:object>
      </w:r>
      <w:r>
        <w:rPr>
          <w:szCs w:val="24"/>
        </w:rPr>
        <w:t xml:space="preserve">and </w:t>
      </w:r>
      <w:r w:rsidRPr="00CE5EC9">
        <w:rPr>
          <w:position w:val="-20"/>
          <w:szCs w:val="24"/>
        </w:rPr>
        <w:object w:dxaOrig="1140" w:dyaOrig="480" w14:anchorId="591439FE">
          <v:shape id="_x0000_i1247" type="#_x0000_t75" style="width:56.75pt;height:23.3pt" o:ole="">
            <v:imagedata r:id="rId428" o:title=""/>
          </v:shape>
          <o:OLEObject Type="Embed" ProgID="Equation.DSMT4" ShapeID="_x0000_i1247" DrawAspect="Content" ObjectID="_1847854717" r:id="rId429"/>
        </w:object>
      </w:r>
      <w:r>
        <w:rPr>
          <w:szCs w:val="24"/>
        </w:rPr>
        <w:t xml:space="preserve">.  If </w:t>
      </w:r>
      <w:r>
        <w:rPr>
          <w:i/>
          <w:iCs/>
          <w:szCs w:val="24"/>
        </w:rPr>
        <w:t xml:space="preserve">n </w:t>
      </w:r>
      <w:r>
        <w:rPr>
          <w:szCs w:val="24"/>
        </w:rPr>
        <w:t xml:space="preserve">is odd the terms look like </w:t>
      </w:r>
      <w:r w:rsidRPr="00AE4049">
        <w:rPr>
          <w:position w:val="-12"/>
          <w:szCs w:val="24"/>
        </w:rPr>
        <w:object w:dxaOrig="980" w:dyaOrig="400" w14:anchorId="7801AF98">
          <v:shape id="_x0000_i1248" type="#_x0000_t75" style="width:48.7pt;height:20.3pt" o:ole="">
            <v:imagedata r:id="rId430" o:title=""/>
          </v:shape>
          <o:OLEObject Type="Embed" ProgID="Equation.DSMT4" ShapeID="_x0000_i1248" DrawAspect="Content" ObjectID="_1847854718" r:id="rId431"/>
        </w:object>
      </w:r>
      <w:r>
        <w:rPr>
          <w:szCs w:val="24"/>
        </w:rPr>
        <w:t xml:space="preserve"> and </w:t>
      </w:r>
      <w:r w:rsidRPr="00CE5EC9">
        <w:rPr>
          <w:position w:val="-20"/>
          <w:szCs w:val="24"/>
        </w:rPr>
        <w:object w:dxaOrig="1420" w:dyaOrig="480" w14:anchorId="73BA50C1">
          <v:shape id="_x0000_i1249" type="#_x0000_t75" style="width:71pt;height:23.3pt" o:ole="">
            <v:imagedata r:id="rId432" o:title=""/>
          </v:shape>
          <o:OLEObject Type="Embed" ProgID="Equation.DSMT4" ShapeID="_x0000_i1249" DrawAspect="Content" ObjectID="_1847854719" r:id="rId433"/>
        </w:object>
      </w:r>
      <w:r>
        <w:rPr>
          <w:szCs w:val="24"/>
        </w:rPr>
        <w:t xml:space="preserve">.  Therefore, </w:t>
      </w:r>
      <w:r w:rsidRPr="00D55B9D">
        <w:rPr>
          <w:position w:val="-20"/>
          <w:szCs w:val="24"/>
        </w:rPr>
        <w:object w:dxaOrig="620" w:dyaOrig="440" w14:anchorId="4DB8E3BD">
          <v:shape id="_x0000_i1250" type="#_x0000_t75" style="width:30.4pt;height:21.3pt" o:ole="">
            <v:imagedata r:id="rId434" o:title=""/>
          </v:shape>
          <o:OLEObject Type="Embed" ProgID="Equation.DSMT4" ShapeID="_x0000_i1250" DrawAspect="Content" ObjectID="_1847854720" r:id="rId435"/>
        </w:object>
      </w:r>
      <w:r>
        <w:rPr>
          <w:szCs w:val="24"/>
        </w:rPr>
        <w:t xml:space="preserve"> DNE and so by the Test for Divergence this series diverges.</w:t>
      </w:r>
    </w:p>
    <w:p w14:paraId="236B50F2" w14:textId="77777777" w:rsidR="00F74C04" w:rsidRDefault="00F74C04" w:rsidP="00F74C04">
      <w:pPr>
        <w:ind w:left="1440"/>
        <w:rPr>
          <w:szCs w:val="24"/>
        </w:rPr>
      </w:pPr>
      <w:r>
        <w:rPr>
          <w:szCs w:val="24"/>
        </w:rPr>
        <w:t xml:space="preserve">If </w:t>
      </w:r>
      <w:r w:rsidRPr="00123C26">
        <w:rPr>
          <w:position w:val="-6"/>
          <w:szCs w:val="24"/>
        </w:rPr>
        <w:object w:dxaOrig="520" w:dyaOrig="279" w14:anchorId="4905AB97">
          <v:shape id="_x0000_i1251" type="#_x0000_t75" style="width:26.35pt;height:14.2pt" o:ole="">
            <v:imagedata r:id="rId410" o:title=""/>
          </v:shape>
          <o:OLEObject Type="Embed" ProgID="Equation.DSMT4" ShapeID="_x0000_i1251" DrawAspect="Content" ObjectID="_1847854721" r:id="rId436"/>
        </w:object>
      </w:r>
      <w:r>
        <w:rPr>
          <w:szCs w:val="24"/>
        </w:rPr>
        <w:t xml:space="preserve">then our series becomes </w:t>
      </w:r>
      <w:r w:rsidRPr="001A5EE0">
        <w:rPr>
          <w:position w:val="-28"/>
          <w:szCs w:val="24"/>
        </w:rPr>
        <w:object w:dxaOrig="1900" w:dyaOrig="680" w14:anchorId="7994A934">
          <v:shape id="_x0000_i1252" type="#_x0000_t75" style="width:94.35pt;height:34.5pt" o:ole="">
            <v:imagedata r:id="rId437" o:title=""/>
          </v:shape>
          <o:OLEObject Type="Embed" ProgID="Equation.DSMT4" ShapeID="_x0000_i1252" DrawAspect="Content" ObjectID="_1847854722" r:id="rId438"/>
        </w:object>
      </w:r>
      <w:r>
        <w:rPr>
          <w:szCs w:val="24"/>
        </w:rPr>
        <w:t xml:space="preserve"> which diverges by the Test for Divergence since </w:t>
      </w:r>
      <w:r w:rsidRPr="0051296A">
        <w:rPr>
          <w:position w:val="-20"/>
          <w:szCs w:val="24"/>
        </w:rPr>
        <w:object w:dxaOrig="1140" w:dyaOrig="480" w14:anchorId="572C1890">
          <v:shape id="_x0000_i1253" type="#_x0000_t75" style="width:56.75pt;height:23.3pt" o:ole="">
            <v:imagedata r:id="rId439" o:title=""/>
          </v:shape>
          <o:OLEObject Type="Embed" ProgID="Equation.DSMT4" ShapeID="_x0000_i1253" DrawAspect="Content" ObjectID="_1847854723" r:id="rId440"/>
        </w:object>
      </w:r>
      <w:r>
        <w:rPr>
          <w:szCs w:val="24"/>
        </w:rPr>
        <w:t>.</w:t>
      </w:r>
    </w:p>
    <w:p w14:paraId="670D1B18" w14:textId="77777777" w:rsidR="00F74C04" w:rsidRDefault="00F74C04" w:rsidP="00F74C04">
      <w:pPr>
        <w:ind w:left="720"/>
        <w:rPr>
          <w:szCs w:val="24"/>
        </w:rPr>
      </w:pPr>
    </w:p>
    <w:p w14:paraId="7CD556FC" w14:textId="77777777" w:rsidR="00F74C04" w:rsidRDefault="00F74C04" w:rsidP="00F74C04">
      <w:pPr>
        <w:ind w:left="720"/>
        <w:rPr>
          <w:szCs w:val="24"/>
        </w:rPr>
      </w:pPr>
      <w:r>
        <w:rPr>
          <w:szCs w:val="24"/>
        </w:rPr>
        <w:t xml:space="preserve">Therefore, the Interval of Convergence is </w:t>
      </w:r>
      <w:r w:rsidRPr="00D30EFD">
        <w:rPr>
          <w:position w:val="-14"/>
          <w:szCs w:val="24"/>
        </w:rPr>
        <w:object w:dxaOrig="660" w:dyaOrig="400" w14:anchorId="51B74313">
          <v:shape id="_x0000_i1254" type="#_x0000_t75" style="width:32.45pt;height:20.3pt" o:ole="">
            <v:imagedata r:id="rId441" o:title=""/>
          </v:shape>
          <o:OLEObject Type="Embed" ProgID="Equation.DSMT4" ShapeID="_x0000_i1254" DrawAspect="Content" ObjectID="_1847854724" r:id="rId442"/>
        </w:object>
      </w:r>
      <w:r>
        <w:rPr>
          <w:szCs w:val="24"/>
        </w:rPr>
        <w:t>.</w:t>
      </w:r>
    </w:p>
    <w:p w14:paraId="1F76F7A3" w14:textId="77777777" w:rsidR="00F74C04" w:rsidRDefault="00F74C04" w:rsidP="00F74C04">
      <w:pPr>
        <w:ind w:left="720"/>
        <w:rPr>
          <w:szCs w:val="24"/>
        </w:rPr>
      </w:pPr>
    </w:p>
    <w:p w14:paraId="3206E5E2" w14:textId="77777777" w:rsidR="00F74C04" w:rsidRDefault="00F74C04" w:rsidP="00F74C04">
      <w:pPr>
        <w:ind w:left="720"/>
        <w:rPr>
          <w:szCs w:val="24"/>
        </w:rPr>
      </w:pPr>
      <w:r>
        <w:rPr>
          <w:szCs w:val="24"/>
        </w:rPr>
        <w:t xml:space="preserve">Therefore, the Radius of Convergence is </w:t>
      </w:r>
      <w:r w:rsidRPr="00227440">
        <w:rPr>
          <w:position w:val="-4"/>
          <w:szCs w:val="24"/>
        </w:rPr>
        <w:object w:dxaOrig="560" w:dyaOrig="260" w14:anchorId="7E9505EB">
          <v:shape id="_x0000_i1255" type="#_x0000_t75" style="width:27.4pt;height:12.15pt" o:ole="">
            <v:imagedata r:id="rId416" o:title=""/>
          </v:shape>
          <o:OLEObject Type="Embed" ProgID="Equation.DSMT4" ShapeID="_x0000_i1255" DrawAspect="Content" ObjectID="_1847854725" r:id="rId443"/>
        </w:object>
      </w:r>
      <w:r>
        <w:rPr>
          <w:szCs w:val="24"/>
        </w:rPr>
        <w:t>.</w:t>
      </w:r>
    </w:p>
    <w:p w14:paraId="294A1A01" w14:textId="77777777" w:rsidR="00E93219" w:rsidRDefault="00E93219" w:rsidP="00E93219">
      <w:pPr>
        <w:pStyle w:val="ListParagraph"/>
        <w:numPr>
          <w:ilvl w:val="0"/>
          <w:numId w:val="31"/>
        </w:numPr>
        <w:rPr>
          <w:szCs w:val="24"/>
        </w:rPr>
      </w:pPr>
      <w:r w:rsidRPr="001A5EE0">
        <w:rPr>
          <w:position w:val="-28"/>
          <w:szCs w:val="24"/>
        </w:rPr>
        <w:object w:dxaOrig="620" w:dyaOrig="700" w14:anchorId="51AAB2C1">
          <v:shape id="_x0000_i1256" type="#_x0000_t75" style="width:30.4pt;height:34.5pt" o:ole="">
            <v:imagedata r:id="rId444" o:title=""/>
          </v:shape>
          <o:OLEObject Type="Embed" ProgID="Equation.DSMT4" ShapeID="_x0000_i1256" DrawAspect="Content" ObjectID="_1847854726" r:id="rId445"/>
        </w:object>
      </w:r>
    </w:p>
    <w:p w14:paraId="1AD45FC6" w14:textId="77777777" w:rsidR="00E93219" w:rsidRDefault="00E93219" w:rsidP="00E93219">
      <w:pPr>
        <w:rPr>
          <w:szCs w:val="24"/>
        </w:rPr>
      </w:pPr>
    </w:p>
    <w:p w14:paraId="606AE660" w14:textId="77777777" w:rsidR="00E93219" w:rsidRDefault="00E93219" w:rsidP="00E93219">
      <w:pPr>
        <w:ind w:left="720"/>
        <w:rPr>
          <w:szCs w:val="24"/>
        </w:rPr>
      </w:pPr>
      <w:r>
        <w:rPr>
          <w:szCs w:val="24"/>
        </w:rPr>
        <w:t xml:space="preserve">By the Ratio Test we see that </w:t>
      </w:r>
    </w:p>
    <w:p w14:paraId="0014DA9A" w14:textId="77777777" w:rsidR="00E93219" w:rsidRDefault="00E93219" w:rsidP="00E93219">
      <w:pPr>
        <w:ind w:left="720" w:firstLine="720"/>
        <w:rPr>
          <w:szCs w:val="24"/>
        </w:rPr>
      </w:pPr>
      <w:r w:rsidRPr="00C516F2">
        <w:rPr>
          <w:position w:val="-66"/>
          <w:szCs w:val="24"/>
        </w:rPr>
        <w:object w:dxaOrig="7119" w:dyaOrig="1480" w14:anchorId="1C988130">
          <v:shape id="_x0000_i1257" type="#_x0000_t75" style="width:357pt;height:74.05pt" o:ole="">
            <v:imagedata r:id="rId446" o:title=""/>
          </v:shape>
          <o:OLEObject Type="Embed" ProgID="Equation.DSMT4" ShapeID="_x0000_i1257" DrawAspect="Content" ObjectID="_1847854727" r:id="rId447"/>
        </w:object>
      </w:r>
    </w:p>
    <w:p w14:paraId="3B1304BC" w14:textId="77777777" w:rsidR="00E93219" w:rsidRDefault="00E93219" w:rsidP="00E93219">
      <w:pPr>
        <w:ind w:left="720"/>
        <w:rPr>
          <w:szCs w:val="24"/>
        </w:rPr>
      </w:pPr>
    </w:p>
    <w:p w14:paraId="63A98261" w14:textId="77777777" w:rsidR="00E93219" w:rsidRDefault="00E93219" w:rsidP="00E93219">
      <w:pPr>
        <w:ind w:left="720"/>
        <w:rPr>
          <w:szCs w:val="24"/>
        </w:rPr>
      </w:pPr>
      <w:r>
        <w:rPr>
          <w:szCs w:val="24"/>
        </w:rPr>
        <w:t xml:space="preserve">Therefore, the series will converge for all values of </w:t>
      </w:r>
      <w:r>
        <w:rPr>
          <w:i/>
          <w:iCs/>
          <w:szCs w:val="24"/>
        </w:rPr>
        <w:t>x</w:t>
      </w:r>
      <w:r>
        <w:rPr>
          <w:szCs w:val="24"/>
        </w:rPr>
        <w:t>.</w:t>
      </w:r>
    </w:p>
    <w:p w14:paraId="78FBA1CB" w14:textId="77777777" w:rsidR="00E93219" w:rsidRDefault="00E93219" w:rsidP="00E93219">
      <w:pPr>
        <w:ind w:left="720"/>
        <w:rPr>
          <w:szCs w:val="24"/>
        </w:rPr>
      </w:pPr>
    </w:p>
    <w:p w14:paraId="687AF1CA" w14:textId="77777777" w:rsidR="00E93219" w:rsidRDefault="00E93219" w:rsidP="00E93219">
      <w:pPr>
        <w:ind w:left="720"/>
        <w:rPr>
          <w:szCs w:val="24"/>
        </w:rPr>
      </w:pPr>
      <w:r>
        <w:rPr>
          <w:szCs w:val="24"/>
        </w:rPr>
        <w:t xml:space="preserve">Therefore, the Interval of Convergence is </w:t>
      </w:r>
      <w:r w:rsidRPr="00227440">
        <w:rPr>
          <w:position w:val="-14"/>
          <w:szCs w:val="24"/>
        </w:rPr>
        <w:object w:dxaOrig="820" w:dyaOrig="400" w14:anchorId="21A0D792">
          <v:shape id="_x0000_i1258" type="#_x0000_t75" style="width:41.6pt;height:20.3pt" o:ole="">
            <v:imagedata r:id="rId448" o:title=""/>
          </v:shape>
          <o:OLEObject Type="Embed" ProgID="Equation.DSMT4" ShapeID="_x0000_i1258" DrawAspect="Content" ObjectID="_1847854728" r:id="rId449"/>
        </w:object>
      </w:r>
      <w:r>
        <w:rPr>
          <w:szCs w:val="24"/>
        </w:rPr>
        <w:t>.</w:t>
      </w:r>
    </w:p>
    <w:p w14:paraId="4F9AB4C3" w14:textId="77777777" w:rsidR="00E93219" w:rsidRDefault="00E93219" w:rsidP="00E93219">
      <w:pPr>
        <w:ind w:left="720"/>
        <w:rPr>
          <w:szCs w:val="24"/>
        </w:rPr>
      </w:pPr>
    </w:p>
    <w:p w14:paraId="7D1589A2" w14:textId="77777777" w:rsidR="00E93219" w:rsidRDefault="00E93219" w:rsidP="00E93219">
      <w:pPr>
        <w:ind w:left="720"/>
        <w:rPr>
          <w:szCs w:val="24"/>
        </w:rPr>
      </w:pPr>
      <w:r>
        <w:rPr>
          <w:szCs w:val="24"/>
        </w:rPr>
        <w:t xml:space="preserve">Therefore, the Radius of Convergence is </w:t>
      </w:r>
      <w:r w:rsidRPr="00227440">
        <w:rPr>
          <w:position w:val="-4"/>
          <w:szCs w:val="24"/>
        </w:rPr>
        <w:object w:dxaOrig="639" w:dyaOrig="260" w14:anchorId="327ABA4E">
          <v:shape id="_x0000_i1259" type="#_x0000_t75" style="width:31.45pt;height:12.15pt" o:ole="">
            <v:imagedata r:id="rId450" o:title=""/>
          </v:shape>
          <o:OLEObject Type="Embed" ProgID="Equation.DSMT4" ShapeID="_x0000_i1259" DrawAspect="Content" ObjectID="_1847854729" r:id="rId451"/>
        </w:object>
      </w:r>
      <w:r>
        <w:rPr>
          <w:szCs w:val="24"/>
        </w:rPr>
        <w:t>.</w:t>
      </w:r>
    </w:p>
    <w:p w14:paraId="4DADD562" w14:textId="77777777" w:rsidR="00F74C04" w:rsidRDefault="00F74C04" w:rsidP="00F74C04">
      <w:pPr>
        <w:rPr>
          <w:szCs w:val="24"/>
        </w:rPr>
      </w:pPr>
    </w:p>
    <w:p w14:paraId="4B5F69A2" w14:textId="77777777" w:rsidR="00F74C04" w:rsidRPr="00E27776" w:rsidRDefault="00F74C04" w:rsidP="00F74C04">
      <w:pPr>
        <w:rPr>
          <w:szCs w:val="24"/>
        </w:rPr>
      </w:pPr>
    </w:p>
    <w:p w14:paraId="26644B63" w14:textId="77777777" w:rsidR="00F74C04" w:rsidRDefault="00F74C04" w:rsidP="00F74C04">
      <w:pPr>
        <w:pStyle w:val="ListParagraph"/>
        <w:numPr>
          <w:ilvl w:val="0"/>
          <w:numId w:val="31"/>
        </w:numPr>
        <w:rPr>
          <w:szCs w:val="24"/>
        </w:rPr>
      </w:pPr>
      <w:r w:rsidRPr="001A5EE0">
        <w:rPr>
          <w:position w:val="-28"/>
          <w:szCs w:val="24"/>
        </w:rPr>
        <w:object w:dxaOrig="1680" w:dyaOrig="760" w14:anchorId="3610F64B">
          <v:shape id="_x0000_i1260" type="#_x0000_t75" style="width:84.15pt;height:38.55pt" o:ole="">
            <v:imagedata r:id="rId452" o:title=""/>
          </v:shape>
          <o:OLEObject Type="Embed" ProgID="Equation.DSMT4" ShapeID="_x0000_i1260" DrawAspect="Content" ObjectID="_1847854730" r:id="rId453"/>
        </w:object>
      </w:r>
    </w:p>
    <w:p w14:paraId="70ACDF24" w14:textId="77777777" w:rsidR="00F74C04" w:rsidRDefault="00F74C04" w:rsidP="00F74C04">
      <w:pPr>
        <w:rPr>
          <w:szCs w:val="24"/>
        </w:rPr>
      </w:pPr>
    </w:p>
    <w:p w14:paraId="32F9618A" w14:textId="77777777" w:rsidR="00F74C04" w:rsidRDefault="00F74C04" w:rsidP="00F74C04">
      <w:pPr>
        <w:ind w:left="720"/>
        <w:rPr>
          <w:szCs w:val="24"/>
        </w:rPr>
      </w:pPr>
      <w:r>
        <w:rPr>
          <w:szCs w:val="24"/>
        </w:rPr>
        <w:t xml:space="preserve">By the Ratio Test we see that </w:t>
      </w:r>
      <w:r w:rsidRPr="00CC3D14">
        <w:rPr>
          <w:position w:val="-78"/>
          <w:szCs w:val="24"/>
        </w:rPr>
        <w:object w:dxaOrig="8600" w:dyaOrig="1680" w14:anchorId="43C560B4">
          <v:shape id="_x0000_i1261" type="#_x0000_t75" style="width:430pt;height:84.15pt" o:ole="">
            <v:imagedata r:id="rId454" o:title=""/>
          </v:shape>
          <o:OLEObject Type="Embed" ProgID="Equation.DSMT4" ShapeID="_x0000_i1261" DrawAspect="Content" ObjectID="_1847854731" r:id="rId455"/>
        </w:object>
      </w:r>
    </w:p>
    <w:p w14:paraId="241FAF8B" w14:textId="77777777" w:rsidR="00F74C04" w:rsidRDefault="00F74C04" w:rsidP="00F74C04">
      <w:pPr>
        <w:ind w:left="720"/>
        <w:rPr>
          <w:szCs w:val="24"/>
        </w:rPr>
      </w:pPr>
    </w:p>
    <w:p w14:paraId="6E9E3B1D" w14:textId="77777777" w:rsidR="00F74C04" w:rsidRDefault="00F74C04" w:rsidP="00F74C04">
      <w:pPr>
        <w:ind w:left="720"/>
        <w:rPr>
          <w:szCs w:val="24"/>
        </w:rPr>
      </w:pPr>
      <w:r>
        <w:rPr>
          <w:szCs w:val="24"/>
        </w:rPr>
        <w:t xml:space="preserve">Therefore, the series will converge if </w:t>
      </w:r>
      <w:r w:rsidRPr="00AB152C">
        <w:rPr>
          <w:position w:val="-14"/>
          <w:szCs w:val="24"/>
        </w:rPr>
        <w:object w:dxaOrig="4099" w:dyaOrig="400" w14:anchorId="061BC1D8">
          <v:shape id="_x0000_i1262" type="#_x0000_t75" style="width:204.95pt;height:20.3pt" o:ole="">
            <v:imagedata r:id="rId456" o:title=""/>
          </v:shape>
          <o:OLEObject Type="Embed" ProgID="Equation.DSMT4" ShapeID="_x0000_i1262" DrawAspect="Content" ObjectID="_1847854732" r:id="rId457"/>
        </w:object>
      </w:r>
      <w:r>
        <w:rPr>
          <w:szCs w:val="24"/>
        </w:rPr>
        <w:t>.</w:t>
      </w:r>
    </w:p>
    <w:p w14:paraId="474EBCA6" w14:textId="77777777" w:rsidR="00F74C04" w:rsidRDefault="00F74C04" w:rsidP="00F74C04">
      <w:pPr>
        <w:ind w:left="720"/>
        <w:rPr>
          <w:szCs w:val="24"/>
        </w:rPr>
      </w:pPr>
      <w:r>
        <w:rPr>
          <w:szCs w:val="24"/>
        </w:rPr>
        <w:t>We now must check for convergence at the endpoints of the interval.</w:t>
      </w:r>
    </w:p>
    <w:p w14:paraId="32A8028C" w14:textId="77777777" w:rsidR="00F74C04" w:rsidRDefault="00F74C04" w:rsidP="00F74C04">
      <w:pPr>
        <w:ind w:left="720"/>
        <w:rPr>
          <w:szCs w:val="24"/>
        </w:rPr>
      </w:pPr>
      <w:r>
        <w:rPr>
          <w:szCs w:val="24"/>
        </w:rPr>
        <w:tab/>
        <w:t xml:space="preserve">If </w:t>
      </w:r>
      <w:r w:rsidRPr="00673986">
        <w:rPr>
          <w:position w:val="-6"/>
          <w:szCs w:val="24"/>
        </w:rPr>
        <w:object w:dxaOrig="560" w:dyaOrig="279" w14:anchorId="71E836E2">
          <v:shape id="_x0000_i1263" type="#_x0000_t75" style="width:27.4pt;height:14.2pt" o:ole="">
            <v:imagedata r:id="rId458" o:title=""/>
          </v:shape>
          <o:OLEObject Type="Embed" ProgID="Equation.DSMT4" ShapeID="_x0000_i1263" DrawAspect="Content" ObjectID="_1847854733" r:id="rId459"/>
        </w:object>
      </w:r>
      <w:r>
        <w:rPr>
          <w:szCs w:val="24"/>
        </w:rPr>
        <w:t xml:space="preserve"> then our series becomes </w:t>
      </w:r>
    </w:p>
    <w:p w14:paraId="72769151" w14:textId="77777777" w:rsidR="00F74C04" w:rsidRDefault="00F74C04" w:rsidP="00F74C04">
      <w:pPr>
        <w:ind w:left="720" w:firstLine="720"/>
        <w:rPr>
          <w:szCs w:val="24"/>
        </w:rPr>
      </w:pPr>
      <w:r w:rsidRPr="001A5EE0">
        <w:rPr>
          <w:position w:val="-28"/>
          <w:szCs w:val="24"/>
        </w:rPr>
        <w:object w:dxaOrig="6940" w:dyaOrig="760" w14:anchorId="748E7DE0">
          <v:shape id="_x0000_i1264" type="#_x0000_t75" style="width:344.9pt;height:38.55pt" o:ole="">
            <v:imagedata r:id="rId460" o:title=""/>
          </v:shape>
          <o:OLEObject Type="Embed" ProgID="Equation.DSMT4" ShapeID="_x0000_i1264" DrawAspect="Content" ObjectID="_1847854734" r:id="rId461"/>
        </w:object>
      </w:r>
    </w:p>
    <w:p w14:paraId="49B1D62C" w14:textId="77777777" w:rsidR="00F74C04" w:rsidRDefault="00F74C04" w:rsidP="00F74C04">
      <w:pPr>
        <w:ind w:left="1440"/>
        <w:rPr>
          <w:szCs w:val="24"/>
        </w:rPr>
      </w:pPr>
      <w:r>
        <w:rPr>
          <w:szCs w:val="24"/>
        </w:rPr>
        <w:t xml:space="preserve">Let </w:t>
      </w:r>
      <w:r w:rsidRPr="00D85A57">
        <w:rPr>
          <w:position w:val="-24"/>
          <w:szCs w:val="24"/>
        </w:rPr>
        <w:object w:dxaOrig="1400" w:dyaOrig="620" w14:anchorId="197FEB4B">
          <v:shape id="_x0000_i1265" type="#_x0000_t75" style="width:69.95pt;height:30.4pt" o:ole="">
            <v:imagedata r:id="rId462" o:title=""/>
          </v:shape>
          <o:OLEObject Type="Embed" ProgID="Equation.DSMT4" ShapeID="_x0000_i1265" DrawAspect="Content" ObjectID="_1847854735" r:id="rId463"/>
        </w:object>
      </w:r>
      <w:r>
        <w:rPr>
          <w:szCs w:val="24"/>
        </w:rPr>
        <w:t xml:space="preserve">and note that </w:t>
      </w:r>
      <w:r w:rsidRPr="00D85A57">
        <w:rPr>
          <w:position w:val="-14"/>
          <w:szCs w:val="24"/>
        </w:rPr>
        <w:object w:dxaOrig="580" w:dyaOrig="400" w14:anchorId="5B726BE5">
          <v:shape id="_x0000_i1266" type="#_x0000_t75" style="width:28.4pt;height:20.3pt" o:ole="">
            <v:imagedata r:id="rId464" o:title=""/>
          </v:shape>
          <o:OLEObject Type="Embed" ProgID="Equation.DSMT4" ShapeID="_x0000_i1266" DrawAspect="Content" ObjectID="_1847854736" r:id="rId465"/>
        </w:object>
      </w:r>
      <w:r>
        <w:rPr>
          <w:szCs w:val="24"/>
        </w:rPr>
        <w:t xml:space="preserve">is continuous, positive, and decreasing continuous on </w:t>
      </w:r>
      <w:r w:rsidRPr="001C7424">
        <w:rPr>
          <w:position w:val="-14"/>
          <w:szCs w:val="24"/>
        </w:rPr>
        <w:object w:dxaOrig="620" w:dyaOrig="400" w14:anchorId="4FA20D40">
          <v:shape id="_x0000_i1267" type="#_x0000_t75" style="width:30.4pt;height:20.3pt" o:ole="">
            <v:imagedata r:id="rId466" o:title=""/>
          </v:shape>
          <o:OLEObject Type="Embed" ProgID="Equation.DSMT4" ShapeID="_x0000_i1267" DrawAspect="Content" ObjectID="_1847854737" r:id="rId467"/>
        </w:object>
      </w:r>
      <w:r>
        <w:rPr>
          <w:szCs w:val="24"/>
        </w:rPr>
        <w:t xml:space="preserve">.  We see that </w:t>
      </w:r>
      <w:r w:rsidRPr="00195453">
        <w:rPr>
          <w:position w:val="-42"/>
          <w:szCs w:val="24"/>
        </w:rPr>
        <w:object w:dxaOrig="7880" w:dyaOrig="960" w14:anchorId="16E34105">
          <v:shape id="_x0000_i1268" type="#_x0000_t75" style="width:394.4pt;height:48.7pt" o:ole="">
            <v:imagedata r:id="rId468" o:title=""/>
          </v:shape>
          <o:OLEObject Type="Embed" ProgID="Equation.DSMT4" ShapeID="_x0000_i1268" DrawAspect="Content" ObjectID="_1847854738" r:id="rId469"/>
        </w:object>
      </w:r>
      <w:r>
        <w:rPr>
          <w:szCs w:val="24"/>
        </w:rPr>
        <w:t xml:space="preserve"> and so this integral diverges and therefore, by the Integral Test, the series diverges. </w:t>
      </w:r>
    </w:p>
    <w:p w14:paraId="467238AA" w14:textId="77777777" w:rsidR="00F74C04" w:rsidRDefault="00F74C04" w:rsidP="00F74C04">
      <w:pPr>
        <w:ind w:left="1440"/>
        <w:rPr>
          <w:szCs w:val="24"/>
        </w:rPr>
      </w:pPr>
      <w:r>
        <w:rPr>
          <w:szCs w:val="24"/>
        </w:rPr>
        <w:t xml:space="preserve">If </w:t>
      </w:r>
      <w:r w:rsidRPr="00123C26">
        <w:rPr>
          <w:position w:val="-6"/>
          <w:szCs w:val="24"/>
        </w:rPr>
        <w:object w:dxaOrig="560" w:dyaOrig="279" w14:anchorId="27421E75">
          <v:shape id="_x0000_i1269" type="#_x0000_t75" style="width:27.4pt;height:14.2pt" o:ole="">
            <v:imagedata r:id="rId470" o:title=""/>
          </v:shape>
          <o:OLEObject Type="Embed" ProgID="Equation.DSMT4" ShapeID="_x0000_i1269" DrawAspect="Content" ObjectID="_1847854739" r:id="rId471"/>
        </w:object>
      </w:r>
      <w:r>
        <w:rPr>
          <w:szCs w:val="24"/>
        </w:rPr>
        <w:t xml:space="preserve">then our series becomes </w:t>
      </w:r>
      <w:r w:rsidRPr="001A5EE0">
        <w:rPr>
          <w:position w:val="-28"/>
          <w:szCs w:val="24"/>
        </w:rPr>
        <w:object w:dxaOrig="4260" w:dyaOrig="760" w14:anchorId="2E97267A">
          <v:shape id="_x0000_i1270" type="#_x0000_t75" style="width:211.95pt;height:38.55pt" o:ole="">
            <v:imagedata r:id="rId472" o:title=""/>
          </v:shape>
          <o:OLEObject Type="Embed" ProgID="Equation.DSMT4" ShapeID="_x0000_i1270" DrawAspect="Content" ObjectID="_1847854740" r:id="rId473"/>
        </w:object>
      </w:r>
      <w:r>
        <w:rPr>
          <w:szCs w:val="24"/>
        </w:rPr>
        <w:t>.  This series clearly converges by the AST.</w:t>
      </w:r>
    </w:p>
    <w:p w14:paraId="26F4B411" w14:textId="77777777" w:rsidR="00F74C04" w:rsidRDefault="00F74C04" w:rsidP="00F74C04">
      <w:pPr>
        <w:ind w:left="720"/>
        <w:rPr>
          <w:szCs w:val="24"/>
        </w:rPr>
      </w:pPr>
    </w:p>
    <w:p w14:paraId="14ACAFA5" w14:textId="77777777" w:rsidR="00F74C04" w:rsidRDefault="00F74C04" w:rsidP="00F74C04">
      <w:pPr>
        <w:ind w:left="720"/>
        <w:rPr>
          <w:szCs w:val="24"/>
        </w:rPr>
      </w:pPr>
      <w:r>
        <w:rPr>
          <w:szCs w:val="24"/>
        </w:rPr>
        <w:t xml:space="preserve">Therefore, the Interval of Convergence is </w:t>
      </w:r>
      <w:r w:rsidRPr="00227440">
        <w:rPr>
          <w:position w:val="-14"/>
          <w:szCs w:val="24"/>
        </w:rPr>
        <w:object w:dxaOrig="560" w:dyaOrig="400" w14:anchorId="77ABE418">
          <v:shape id="_x0000_i1271" type="#_x0000_t75" style="width:27.4pt;height:20.3pt" o:ole="">
            <v:imagedata r:id="rId474" o:title=""/>
          </v:shape>
          <o:OLEObject Type="Embed" ProgID="Equation.DSMT4" ShapeID="_x0000_i1271" DrawAspect="Content" ObjectID="_1847854741" r:id="rId475"/>
        </w:object>
      </w:r>
      <w:r>
        <w:rPr>
          <w:szCs w:val="24"/>
        </w:rPr>
        <w:t>.</w:t>
      </w:r>
    </w:p>
    <w:p w14:paraId="4ECE8480" w14:textId="77777777" w:rsidR="00F74C04" w:rsidRDefault="00F74C04" w:rsidP="00F74C04">
      <w:pPr>
        <w:ind w:left="720"/>
        <w:rPr>
          <w:szCs w:val="24"/>
        </w:rPr>
      </w:pPr>
      <w:r>
        <w:rPr>
          <w:szCs w:val="24"/>
        </w:rPr>
        <w:t xml:space="preserve">Therefore, the Radius of Convergence is </w:t>
      </w:r>
      <w:r w:rsidRPr="00227440">
        <w:rPr>
          <w:position w:val="-4"/>
          <w:szCs w:val="24"/>
        </w:rPr>
        <w:object w:dxaOrig="560" w:dyaOrig="260" w14:anchorId="185A5B64">
          <v:shape id="_x0000_i1272" type="#_x0000_t75" style="width:27.4pt;height:12.15pt" o:ole="">
            <v:imagedata r:id="rId476" o:title=""/>
          </v:shape>
          <o:OLEObject Type="Embed" ProgID="Equation.DSMT4" ShapeID="_x0000_i1272" DrawAspect="Content" ObjectID="_1847854742" r:id="rId477"/>
        </w:object>
      </w:r>
      <w:r>
        <w:rPr>
          <w:szCs w:val="24"/>
        </w:rPr>
        <w:t>.</w:t>
      </w:r>
    </w:p>
    <w:p w14:paraId="3FEB5928" w14:textId="7FAAA4D5" w:rsidR="002321F1" w:rsidRPr="007B130F" w:rsidRDefault="002321F1" w:rsidP="007B130F">
      <w:pPr>
        <w:pStyle w:val="ListParagraph"/>
        <w:numPr>
          <w:ilvl w:val="0"/>
          <w:numId w:val="25"/>
        </w:numPr>
        <w:rPr>
          <w:szCs w:val="24"/>
        </w:rPr>
      </w:pPr>
      <w:r w:rsidRPr="007B130F">
        <w:rPr>
          <w:szCs w:val="24"/>
        </w:rPr>
        <w:t xml:space="preserve">Give the Taylor polynomial of degree 2 centered at 4 for </w:t>
      </w:r>
      <w:r w:rsidRPr="00C826D0">
        <w:rPr>
          <w:position w:val="-28"/>
        </w:rPr>
        <w:object w:dxaOrig="1160" w:dyaOrig="660" w14:anchorId="3191637F">
          <v:shape id="_x0000_i1273" type="#_x0000_t75" style="width:57.85pt;height:32.45pt" o:ole="">
            <v:imagedata r:id="rId478" o:title=""/>
          </v:shape>
          <o:OLEObject Type="Embed" ProgID="Equation.DSMT4" ShapeID="_x0000_i1273" DrawAspect="Content" ObjectID="_1847854743" r:id="rId479"/>
        </w:object>
      </w:r>
      <w:r w:rsidRPr="007B130F">
        <w:rPr>
          <w:szCs w:val="24"/>
        </w:rPr>
        <w:t xml:space="preserve">.  Use Taylor’s Theorem to estimate the accuracy this approximation for </w:t>
      </w:r>
      <w:r w:rsidRPr="007B130F">
        <w:rPr>
          <w:i/>
          <w:iCs/>
          <w:szCs w:val="24"/>
        </w:rPr>
        <w:t xml:space="preserve">x </w:t>
      </w:r>
      <w:r w:rsidRPr="007B130F">
        <w:rPr>
          <w:szCs w:val="24"/>
        </w:rPr>
        <w:t>between 3.8 and 4.2.</w:t>
      </w:r>
    </w:p>
    <w:p w14:paraId="42C82D25" w14:textId="77777777" w:rsidR="002321F1" w:rsidRDefault="002321F1" w:rsidP="002321F1">
      <w:pPr>
        <w:rPr>
          <w:szCs w:val="24"/>
        </w:rPr>
      </w:pPr>
    </w:p>
    <w:p w14:paraId="1478C793" w14:textId="77777777" w:rsidR="002321F1" w:rsidRPr="000F6E54" w:rsidRDefault="002321F1" w:rsidP="002321F1">
      <w:pPr>
        <w:rPr>
          <w:szCs w:val="24"/>
        </w:rPr>
      </w:pPr>
    </w:p>
    <w:p w14:paraId="788D11CA" w14:textId="77777777" w:rsidR="002321F1" w:rsidRDefault="002321F1" w:rsidP="002321F1">
      <w:pPr>
        <w:ind w:left="720"/>
        <w:rPr>
          <w:szCs w:val="24"/>
        </w:rPr>
      </w:pPr>
      <w:r>
        <w:rPr>
          <w:szCs w:val="24"/>
        </w:rPr>
        <w:t xml:space="preserve">Note that </w:t>
      </w:r>
      <w:r w:rsidRPr="00D1364A">
        <w:rPr>
          <w:position w:val="-24"/>
          <w:szCs w:val="24"/>
        </w:rPr>
        <w:object w:dxaOrig="1620" w:dyaOrig="620" w14:anchorId="31A2CB0A">
          <v:shape id="_x0000_i1274" type="#_x0000_t75" style="width:81.15pt;height:30.4pt" o:ole="">
            <v:imagedata r:id="rId480" o:title=""/>
          </v:shape>
          <o:OLEObject Type="Embed" ProgID="Equation.DSMT4" ShapeID="_x0000_i1274" DrawAspect="Content" ObjectID="_1847854744" r:id="rId481"/>
        </w:object>
      </w:r>
      <w:r>
        <w:rPr>
          <w:szCs w:val="24"/>
        </w:rPr>
        <w:t xml:space="preserve"> and </w:t>
      </w:r>
      <w:r w:rsidRPr="004E52B6">
        <w:rPr>
          <w:position w:val="-24"/>
          <w:szCs w:val="24"/>
        </w:rPr>
        <w:object w:dxaOrig="1500" w:dyaOrig="620" w14:anchorId="4D54188C">
          <v:shape id="_x0000_i1275" type="#_x0000_t75" style="width:75.05pt;height:30.4pt" o:ole="">
            <v:imagedata r:id="rId482" o:title=""/>
          </v:shape>
          <o:OLEObject Type="Embed" ProgID="Equation.DSMT4" ShapeID="_x0000_i1275" DrawAspect="Content" ObjectID="_1847854745" r:id="rId483"/>
        </w:object>
      </w:r>
      <w:r>
        <w:rPr>
          <w:szCs w:val="24"/>
        </w:rPr>
        <w:t>.</w:t>
      </w:r>
    </w:p>
    <w:p w14:paraId="56F065D9" w14:textId="77777777" w:rsidR="002321F1" w:rsidRDefault="002321F1" w:rsidP="002321F1">
      <w:pPr>
        <w:ind w:left="720"/>
        <w:rPr>
          <w:szCs w:val="24"/>
        </w:rPr>
      </w:pPr>
      <w:r>
        <w:rPr>
          <w:szCs w:val="24"/>
        </w:rPr>
        <w:t xml:space="preserve">By Taylor’s Theorem we know that </w:t>
      </w:r>
      <w:r w:rsidRPr="00E300A2">
        <w:rPr>
          <w:position w:val="-32"/>
          <w:szCs w:val="24"/>
        </w:rPr>
        <w:object w:dxaOrig="2439" w:dyaOrig="700" w14:anchorId="2E3E8B80">
          <v:shape id="_x0000_i1276" type="#_x0000_t75" style="width:122.7pt;height:34.5pt" o:ole="">
            <v:imagedata r:id="rId484" o:title=""/>
          </v:shape>
          <o:OLEObject Type="Embed" ProgID="Equation.DSMT4" ShapeID="_x0000_i1276" DrawAspect="Content" ObjectID="_1847854746" r:id="rId485"/>
        </w:object>
      </w:r>
      <w:r>
        <w:rPr>
          <w:szCs w:val="24"/>
        </w:rPr>
        <w:t>.</w:t>
      </w:r>
    </w:p>
    <w:p w14:paraId="5F800C39" w14:textId="77777777" w:rsidR="002321F1" w:rsidRDefault="002321F1" w:rsidP="002321F1">
      <w:pPr>
        <w:ind w:left="720"/>
        <w:rPr>
          <w:szCs w:val="24"/>
        </w:rPr>
      </w:pPr>
      <w:r>
        <w:rPr>
          <w:szCs w:val="24"/>
        </w:rPr>
        <w:t xml:space="preserve">We need </w:t>
      </w:r>
      <w:r w:rsidRPr="00BC0BB2">
        <w:rPr>
          <w:position w:val="-16"/>
          <w:szCs w:val="24"/>
        </w:rPr>
        <w:object w:dxaOrig="1260" w:dyaOrig="440" w14:anchorId="307A82C5">
          <v:shape id="_x0000_i1277" type="#_x0000_t75" style="width:62.85pt;height:21.3pt" o:ole="">
            <v:imagedata r:id="rId486" o:title=""/>
          </v:shape>
          <o:OLEObject Type="Embed" ProgID="Equation.DSMT4" ShapeID="_x0000_i1277" DrawAspect="Content" ObjectID="_1847854747" r:id="rId487"/>
        </w:object>
      </w:r>
      <w:r>
        <w:rPr>
          <w:szCs w:val="24"/>
        </w:rPr>
        <w:t xml:space="preserve">for all </w:t>
      </w:r>
      <w:r>
        <w:rPr>
          <w:i/>
          <w:iCs/>
          <w:szCs w:val="24"/>
        </w:rPr>
        <w:t xml:space="preserve">x </w:t>
      </w:r>
      <w:r>
        <w:rPr>
          <w:szCs w:val="24"/>
        </w:rPr>
        <w:t xml:space="preserve">values within </w:t>
      </w:r>
      <w:r w:rsidRPr="00BC0BB2">
        <w:rPr>
          <w:position w:val="-14"/>
          <w:szCs w:val="24"/>
        </w:rPr>
        <w:object w:dxaOrig="900" w:dyaOrig="400" w14:anchorId="66F78E2A">
          <v:shape id="_x0000_i1278" type="#_x0000_t75" style="width:45.65pt;height:20.3pt" o:ole="">
            <v:imagedata r:id="rId488" o:title=""/>
          </v:shape>
          <o:OLEObject Type="Embed" ProgID="Equation.DSMT4" ShapeID="_x0000_i1278" DrawAspect="Content" ObjectID="_1847854748" r:id="rId489"/>
        </w:object>
      </w:r>
      <w:r>
        <w:rPr>
          <w:szCs w:val="24"/>
        </w:rPr>
        <w:t xml:space="preserve">.  Note that </w:t>
      </w:r>
      <w:r w:rsidRPr="00FD33D1">
        <w:rPr>
          <w:position w:val="-24"/>
          <w:szCs w:val="24"/>
        </w:rPr>
        <w:object w:dxaOrig="1780" w:dyaOrig="620" w14:anchorId="4215CFDA">
          <v:shape id="_x0000_i1279" type="#_x0000_t75" style="width:89.25pt;height:30.4pt" o:ole="">
            <v:imagedata r:id="rId490" o:title=""/>
          </v:shape>
          <o:OLEObject Type="Embed" ProgID="Equation.DSMT4" ShapeID="_x0000_i1279" DrawAspect="Content" ObjectID="_1847854749" r:id="rId491"/>
        </w:object>
      </w:r>
      <w:r>
        <w:rPr>
          <w:szCs w:val="24"/>
        </w:rPr>
        <w:t xml:space="preserve"> and on the interval </w:t>
      </w:r>
      <w:r w:rsidRPr="00BC0BB2">
        <w:rPr>
          <w:position w:val="-14"/>
          <w:szCs w:val="24"/>
        </w:rPr>
        <w:object w:dxaOrig="900" w:dyaOrig="400" w14:anchorId="59D3BBEE">
          <v:shape id="_x0000_i1280" type="#_x0000_t75" style="width:45.65pt;height:20.3pt" o:ole="">
            <v:imagedata r:id="rId488" o:title=""/>
          </v:shape>
          <o:OLEObject Type="Embed" ProgID="Equation.DSMT4" ShapeID="_x0000_i1280" DrawAspect="Content" ObjectID="_1847854750" r:id="rId492"/>
        </w:object>
      </w:r>
      <w:r>
        <w:rPr>
          <w:szCs w:val="24"/>
        </w:rPr>
        <w:t xml:space="preserve"> it must be the case that </w:t>
      </w:r>
      <w:r w:rsidRPr="00DF175D">
        <w:rPr>
          <w:position w:val="-36"/>
          <w:szCs w:val="24"/>
        </w:rPr>
        <w:object w:dxaOrig="1860" w:dyaOrig="740" w14:anchorId="2ADD7C38">
          <v:shape id="_x0000_i1281" type="#_x0000_t75" style="width:92.25pt;height:37.5pt" o:ole="">
            <v:imagedata r:id="rId493" o:title=""/>
          </v:shape>
          <o:OLEObject Type="Embed" ProgID="Equation.DSMT4" ShapeID="_x0000_i1281" DrawAspect="Content" ObjectID="_1847854751" r:id="rId494"/>
        </w:object>
      </w:r>
      <w:r>
        <w:rPr>
          <w:szCs w:val="24"/>
        </w:rPr>
        <w:t xml:space="preserve">.  Therefore, we let </w:t>
      </w:r>
      <w:r w:rsidRPr="00385A10">
        <w:rPr>
          <w:position w:val="-36"/>
          <w:szCs w:val="24"/>
        </w:rPr>
        <w:object w:dxaOrig="1440" w:dyaOrig="740" w14:anchorId="0DF33342">
          <v:shape id="_x0000_i1282" type="#_x0000_t75" style="width:1in;height:37.5pt" o:ole="">
            <v:imagedata r:id="rId495" o:title=""/>
          </v:shape>
          <o:OLEObject Type="Embed" ProgID="Equation.DSMT4" ShapeID="_x0000_i1282" DrawAspect="Content" ObjectID="_1847854752" r:id="rId496"/>
        </w:object>
      </w:r>
      <w:r>
        <w:rPr>
          <w:szCs w:val="24"/>
        </w:rPr>
        <w:t>.</w:t>
      </w:r>
    </w:p>
    <w:p w14:paraId="4E61D11B" w14:textId="77777777" w:rsidR="002321F1" w:rsidRDefault="002321F1" w:rsidP="002321F1">
      <w:pPr>
        <w:rPr>
          <w:szCs w:val="24"/>
        </w:rPr>
      </w:pPr>
      <w:r>
        <w:rPr>
          <w:szCs w:val="24"/>
        </w:rPr>
        <w:tab/>
        <w:t xml:space="preserve">Also, since </w:t>
      </w:r>
      <w:r w:rsidRPr="00DA13D8">
        <w:rPr>
          <w:position w:val="-14"/>
          <w:szCs w:val="24"/>
        </w:rPr>
        <w:object w:dxaOrig="5040" w:dyaOrig="400" w14:anchorId="46022652">
          <v:shape id="_x0000_i1283" type="#_x0000_t75" style="width:252.5pt;height:20.3pt" o:ole="">
            <v:imagedata r:id="rId497" o:title=""/>
          </v:shape>
          <o:OLEObject Type="Embed" ProgID="Equation.DSMT4" ShapeID="_x0000_i1283" DrawAspect="Content" ObjectID="_1847854753" r:id="rId498"/>
        </w:object>
      </w:r>
      <w:r>
        <w:rPr>
          <w:szCs w:val="24"/>
        </w:rPr>
        <w:t>.</w:t>
      </w:r>
    </w:p>
    <w:p w14:paraId="199FCFF4" w14:textId="77777777" w:rsidR="002321F1" w:rsidRPr="00A25B83" w:rsidRDefault="002321F1" w:rsidP="002321F1">
      <w:pPr>
        <w:ind w:left="720"/>
        <w:rPr>
          <w:szCs w:val="24"/>
        </w:rPr>
      </w:pPr>
      <w:r>
        <w:rPr>
          <w:szCs w:val="24"/>
        </w:rPr>
        <w:t xml:space="preserve">Therefore, for </w:t>
      </w:r>
      <w:r>
        <w:rPr>
          <w:i/>
          <w:iCs/>
          <w:szCs w:val="24"/>
        </w:rPr>
        <w:t>x</w:t>
      </w:r>
      <w:r>
        <w:rPr>
          <w:szCs w:val="24"/>
        </w:rPr>
        <w:t xml:space="preserve">-values in </w:t>
      </w:r>
      <w:r w:rsidRPr="00BC0BB2">
        <w:rPr>
          <w:position w:val="-14"/>
          <w:szCs w:val="24"/>
        </w:rPr>
        <w:object w:dxaOrig="900" w:dyaOrig="400" w14:anchorId="5B84EC3B">
          <v:shape id="_x0000_i1284" type="#_x0000_t75" style="width:45.65pt;height:20.3pt" o:ole="">
            <v:imagedata r:id="rId488" o:title=""/>
          </v:shape>
          <o:OLEObject Type="Embed" ProgID="Equation.DSMT4" ShapeID="_x0000_i1284" DrawAspect="Content" ObjectID="_1847854754" r:id="rId499"/>
        </w:object>
      </w:r>
      <w:r>
        <w:rPr>
          <w:szCs w:val="24"/>
        </w:rPr>
        <w:t>we have that</w:t>
      </w:r>
      <w:r w:rsidRPr="00224C8C">
        <w:rPr>
          <w:position w:val="-36"/>
          <w:szCs w:val="24"/>
        </w:rPr>
        <w:object w:dxaOrig="5860" w:dyaOrig="1260" w14:anchorId="15678879">
          <v:shape id="_x0000_i1285" type="#_x0000_t75" style="width:293pt;height:62.85pt" o:ole="">
            <v:imagedata r:id="rId500" o:title=""/>
          </v:shape>
          <o:OLEObject Type="Embed" ProgID="Equation.DSMT4" ShapeID="_x0000_i1285" DrawAspect="Content" ObjectID="_1847854755" r:id="rId501"/>
        </w:object>
      </w:r>
    </w:p>
    <w:p w14:paraId="58B84DE6" w14:textId="79B07BC2" w:rsidR="002321F1" w:rsidRDefault="002321F1" w:rsidP="00207D5E">
      <w:pPr>
        <w:rPr>
          <w:szCs w:val="24"/>
        </w:rPr>
      </w:pPr>
    </w:p>
    <w:p w14:paraId="0288B445" w14:textId="51787908" w:rsidR="00546A04" w:rsidRDefault="00546A04" w:rsidP="00207D5E">
      <w:pPr>
        <w:rPr>
          <w:szCs w:val="24"/>
        </w:rPr>
      </w:pPr>
    </w:p>
    <w:p w14:paraId="15C80A11" w14:textId="77777777" w:rsidR="00546A04" w:rsidRDefault="00546A04" w:rsidP="00207D5E">
      <w:pPr>
        <w:rPr>
          <w:szCs w:val="24"/>
        </w:rPr>
      </w:pPr>
    </w:p>
    <w:p w14:paraId="275A14FF" w14:textId="77777777" w:rsidR="00546A04" w:rsidRPr="007B130F" w:rsidRDefault="00546A04" w:rsidP="00546A04">
      <w:pPr>
        <w:pStyle w:val="ListParagraph"/>
        <w:numPr>
          <w:ilvl w:val="0"/>
          <w:numId w:val="25"/>
        </w:numPr>
        <w:rPr>
          <w:szCs w:val="24"/>
        </w:rPr>
      </w:pPr>
      <w:r w:rsidRPr="007B130F">
        <w:rPr>
          <w:szCs w:val="24"/>
        </w:rPr>
        <w:t xml:space="preserve">Consider the curve </w:t>
      </w:r>
      <w:r w:rsidRPr="00CF5EEF">
        <w:rPr>
          <w:position w:val="-14"/>
        </w:rPr>
        <w:object w:dxaOrig="1200" w:dyaOrig="400" w14:anchorId="64297A84">
          <v:shape id="_x0000_i1286" type="#_x0000_t75" style="width:59.9pt;height:20.3pt" o:ole="">
            <v:imagedata r:id="rId502" o:title=""/>
          </v:shape>
          <o:OLEObject Type="Embed" ProgID="Equation.DSMT4" ShapeID="_x0000_i1286" DrawAspect="Content" ObjectID="_1847854756" r:id="rId503"/>
        </w:object>
      </w:r>
      <w:r w:rsidRPr="007B130F">
        <w:rPr>
          <w:szCs w:val="24"/>
        </w:rPr>
        <w:t xml:space="preserve"> </w:t>
      </w:r>
    </w:p>
    <w:p w14:paraId="45E44A83" w14:textId="77777777" w:rsidR="00546A04" w:rsidRDefault="00546A04" w:rsidP="00546A04">
      <w:pPr>
        <w:pStyle w:val="ListParagraph"/>
        <w:numPr>
          <w:ilvl w:val="0"/>
          <w:numId w:val="35"/>
        </w:numPr>
        <w:rPr>
          <w:szCs w:val="24"/>
        </w:rPr>
      </w:pPr>
      <w:r>
        <w:rPr>
          <w:szCs w:val="24"/>
        </w:rPr>
        <w:t xml:space="preserve">Make a sketch of this curve </w:t>
      </w:r>
      <w:r w:rsidRPr="00F92425">
        <w:rPr>
          <w:szCs w:val="24"/>
        </w:rPr>
        <w:t>and find the total area enclosed by the curve.</w:t>
      </w:r>
    </w:p>
    <w:p w14:paraId="620B4F31" w14:textId="77777777" w:rsidR="00546A04" w:rsidRDefault="00546A04" w:rsidP="00546A04">
      <w:pPr>
        <w:rPr>
          <w:szCs w:val="24"/>
        </w:rPr>
      </w:pPr>
      <w:r>
        <w:rPr>
          <w:noProof/>
        </w:rPr>
        <w:drawing>
          <wp:anchor distT="0" distB="0" distL="114300" distR="114300" simplePos="0" relativeHeight="251666432" behindDoc="0" locked="0" layoutInCell="1" allowOverlap="1" wp14:anchorId="21E5EA36" wp14:editId="3184A323">
            <wp:simplePos x="0" y="0"/>
            <wp:positionH relativeFrom="column">
              <wp:posOffset>457200</wp:posOffset>
            </wp:positionH>
            <wp:positionV relativeFrom="paragraph">
              <wp:posOffset>100965</wp:posOffset>
            </wp:positionV>
            <wp:extent cx="2066925" cy="2266950"/>
            <wp:effectExtent l="0" t="0" r="9525" b="0"/>
            <wp:wrapSquare wrapText="bothSides"/>
            <wp:docPr id="4" name="Picture 4" descr="A picture of r=cos(3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of r=cos(3theta)."/>
                    <pic:cNvPicPr/>
                  </pic:nvPicPr>
                  <pic:blipFill>
                    <a:blip r:embed="rId504">
                      <a:extLst>
                        <a:ext uri="{28A0092B-C50C-407E-A947-70E740481C1C}">
                          <a14:useLocalDpi xmlns:a14="http://schemas.microsoft.com/office/drawing/2010/main" val="0"/>
                        </a:ext>
                      </a:extLst>
                    </a:blip>
                    <a:stretch>
                      <a:fillRect/>
                    </a:stretch>
                  </pic:blipFill>
                  <pic:spPr>
                    <a:xfrm>
                      <a:off x="0" y="0"/>
                      <a:ext cx="2066925" cy="226695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66E9EF34" w14:textId="77777777" w:rsidR="00546A04" w:rsidRDefault="00546A04" w:rsidP="00546A04">
      <w:pPr>
        <w:ind w:left="720"/>
        <w:rPr>
          <w:szCs w:val="24"/>
        </w:rPr>
      </w:pPr>
    </w:p>
    <w:p w14:paraId="378A8704" w14:textId="77777777" w:rsidR="00546A04" w:rsidRDefault="00546A04" w:rsidP="00546A04">
      <w:pPr>
        <w:rPr>
          <w:szCs w:val="24"/>
        </w:rPr>
      </w:pPr>
    </w:p>
    <w:p w14:paraId="586A7839" w14:textId="77777777" w:rsidR="00546A04" w:rsidRDefault="00546A04" w:rsidP="00546A04">
      <w:pPr>
        <w:rPr>
          <w:szCs w:val="24"/>
        </w:rPr>
      </w:pPr>
    </w:p>
    <w:p w14:paraId="0792FF66" w14:textId="77777777" w:rsidR="00546A04" w:rsidRDefault="00546A04" w:rsidP="00546A04">
      <w:pPr>
        <w:rPr>
          <w:szCs w:val="24"/>
        </w:rPr>
      </w:pPr>
    </w:p>
    <w:p w14:paraId="2D5C939E" w14:textId="77777777" w:rsidR="00546A04" w:rsidRDefault="00546A04" w:rsidP="00546A04">
      <w:pPr>
        <w:rPr>
          <w:szCs w:val="24"/>
        </w:rPr>
      </w:pPr>
    </w:p>
    <w:p w14:paraId="5397EAA4" w14:textId="77777777" w:rsidR="00546A04" w:rsidRDefault="00546A04" w:rsidP="00546A04">
      <w:pPr>
        <w:rPr>
          <w:szCs w:val="24"/>
        </w:rPr>
      </w:pPr>
    </w:p>
    <w:p w14:paraId="0611720B" w14:textId="77777777" w:rsidR="00546A04" w:rsidRDefault="00546A04" w:rsidP="00546A04">
      <w:pPr>
        <w:rPr>
          <w:szCs w:val="24"/>
        </w:rPr>
      </w:pPr>
    </w:p>
    <w:p w14:paraId="6650C904" w14:textId="77777777" w:rsidR="00546A04" w:rsidRDefault="00546A04" w:rsidP="00546A04">
      <w:pPr>
        <w:rPr>
          <w:szCs w:val="24"/>
        </w:rPr>
      </w:pPr>
    </w:p>
    <w:p w14:paraId="443C810F" w14:textId="77777777" w:rsidR="00546A04" w:rsidRDefault="00546A04" w:rsidP="00546A04">
      <w:pPr>
        <w:rPr>
          <w:szCs w:val="24"/>
        </w:rPr>
      </w:pPr>
    </w:p>
    <w:p w14:paraId="602FF7C9" w14:textId="77777777" w:rsidR="00546A04" w:rsidRDefault="00546A04" w:rsidP="00546A04">
      <w:pPr>
        <w:rPr>
          <w:szCs w:val="24"/>
        </w:rPr>
      </w:pPr>
    </w:p>
    <w:p w14:paraId="2B41C3F8" w14:textId="77777777" w:rsidR="00546A04" w:rsidRDefault="00546A04" w:rsidP="00546A04">
      <w:pPr>
        <w:rPr>
          <w:szCs w:val="24"/>
        </w:rPr>
      </w:pPr>
    </w:p>
    <w:p w14:paraId="1507D4CB" w14:textId="77777777" w:rsidR="00546A04" w:rsidRDefault="00546A04" w:rsidP="00546A04">
      <w:pPr>
        <w:rPr>
          <w:szCs w:val="24"/>
        </w:rPr>
      </w:pPr>
    </w:p>
    <w:p w14:paraId="687B1F19" w14:textId="77777777" w:rsidR="00546A04" w:rsidRDefault="00546A04" w:rsidP="00546A04">
      <w:pPr>
        <w:rPr>
          <w:szCs w:val="24"/>
        </w:rPr>
      </w:pPr>
    </w:p>
    <w:p w14:paraId="5664FA7E" w14:textId="77777777" w:rsidR="00546A04" w:rsidRPr="00F640D7" w:rsidRDefault="00546A04" w:rsidP="00546A04">
      <w:pPr>
        <w:rPr>
          <w:szCs w:val="24"/>
        </w:rPr>
      </w:pPr>
    </w:p>
    <w:p w14:paraId="7AEA89A3" w14:textId="77777777" w:rsidR="00546A04" w:rsidRDefault="00546A04" w:rsidP="00546A04">
      <w:pPr>
        <w:pStyle w:val="ListParagraph"/>
        <w:numPr>
          <w:ilvl w:val="0"/>
          <w:numId w:val="35"/>
        </w:numPr>
        <w:rPr>
          <w:szCs w:val="24"/>
        </w:rPr>
      </w:pPr>
      <w:r>
        <w:rPr>
          <w:szCs w:val="24"/>
        </w:rPr>
        <w:t>Set up an integral for the total length of the curve.</w:t>
      </w:r>
    </w:p>
    <w:p w14:paraId="12AF3890" w14:textId="77777777" w:rsidR="00546A04" w:rsidRDefault="00546A04" w:rsidP="00546A04">
      <w:pPr>
        <w:rPr>
          <w:szCs w:val="24"/>
        </w:rPr>
      </w:pPr>
    </w:p>
    <w:p w14:paraId="6719BA03" w14:textId="77777777" w:rsidR="00546A04" w:rsidRDefault="00546A04" w:rsidP="00546A04">
      <w:pPr>
        <w:ind w:left="720"/>
        <w:rPr>
          <w:szCs w:val="24"/>
        </w:rPr>
      </w:pPr>
      <w:r>
        <w:rPr>
          <w:szCs w:val="24"/>
        </w:rPr>
        <w:t xml:space="preserve">We first note that this curve is traced out for </w:t>
      </w:r>
      <w:r w:rsidRPr="009215C6">
        <w:rPr>
          <w:position w:val="-6"/>
          <w:szCs w:val="24"/>
        </w:rPr>
        <w:object w:dxaOrig="960" w:dyaOrig="279" w14:anchorId="264E12D0">
          <v:shape id="_x0000_i1287" type="#_x0000_t75" style="width:48.7pt;height:14.2pt" o:ole="">
            <v:imagedata r:id="rId505" o:title=""/>
          </v:shape>
          <o:OLEObject Type="Embed" ProgID="Equation.DSMT4" ShapeID="_x0000_i1287" DrawAspect="Content" ObjectID="_1847854757" r:id="rId506"/>
        </w:object>
      </w:r>
      <w:r>
        <w:rPr>
          <w:szCs w:val="24"/>
        </w:rPr>
        <w:t>.  Therefore, the length of the curve is given by</w:t>
      </w:r>
    </w:p>
    <w:p w14:paraId="6101ECCA" w14:textId="77777777" w:rsidR="00546A04" w:rsidRDefault="00546A04" w:rsidP="00477DB5">
      <w:pPr>
        <w:ind w:firstLine="720"/>
        <w:rPr>
          <w:szCs w:val="24"/>
        </w:rPr>
      </w:pPr>
      <w:r w:rsidRPr="004319A4">
        <w:rPr>
          <w:position w:val="-34"/>
          <w:szCs w:val="24"/>
        </w:rPr>
        <w:object w:dxaOrig="8500" w:dyaOrig="800" w14:anchorId="1C348EE1">
          <v:shape id="_x0000_i1288" type="#_x0000_t75" style="width:425.85pt;height:40.55pt" o:ole="">
            <v:imagedata r:id="rId507" o:title=""/>
          </v:shape>
          <o:OLEObject Type="Embed" ProgID="Equation.DSMT4" ShapeID="_x0000_i1288" DrawAspect="Content" ObjectID="_1847854758" r:id="rId508"/>
        </w:object>
      </w:r>
    </w:p>
    <w:p w14:paraId="59DBDC9C" w14:textId="658BD067" w:rsidR="00A2624B" w:rsidRDefault="00A2624B" w:rsidP="00207D5E">
      <w:pPr>
        <w:rPr>
          <w:szCs w:val="24"/>
        </w:rPr>
      </w:pPr>
    </w:p>
    <w:p w14:paraId="0A590525" w14:textId="14270F9F" w:rsidR="00EC2F31" w:rsidRDefault="00EC2F31" w:rsidP="00207D5E">
      <w:pPr>
        <w:rPr>
          <w:szCs w:val="24"/>
        </w:rPr>
      </w:pPr>
    </w:p>
    <w:p w14:paraId="398EFC90" w14:textId="4BD28170" w:rsidR="00EC2F31" w:rsidRDefault="00EC2F31" w:rsidP="00207D5E">
      <w:pPr>
        <w:rPr>
          <w:szCs w:val="24"/>
        </w:rPr>
      </w:pPr>
    </w:p>
    <w:p w14:paraId="65BC7449" w14:textId="44C10E35" w:rsidR="000E1599" w:rsidRDefault="000E1599" w:rsidP="000E1599">
      <w:pPr>
        <w:pStyle w:val="ListParagraph"/>
        <w:numPr>
          <w:ilvl w:val="0"/>
          <w:numId w:val="35"/>
        </w:numPr>
        <w:rPr>
          <w:szCs w:val="24"/>
        </w:rPr>
      </w:pPr>
      <w:r>
        <w:rPr>
          <w:szCs w:val="24"/>
        </w:rPr>
        <w:t>Determine the total area enclosed by this polar curve.</w:t>
      </w:r>
    </w:p>
    <w:p w14:paraId="3D4ADE52" w14:textId="467EBDE0" w:rsidR="000E1599" w:rsidRDefault="000E1599" w:rsidP="000E1599">
      <w:pPr>
        <w:rPr>
          <w:szCs w:val="24"/>
        </w:rPr>
      </w:pPr>
    </w:p>
    <w:p w14:paraId="07470E39" w14:textId="284B6223" w:rsidR="000E1599" w:rsidRDefault="00D44F41" w:rsidP="000E1599">
      <w:pPr>
        <w:ind w:left="720"/>
        <w:rPr>
          <w:szCs w:val="24"/>
        </w:rPr>
      </w:pPr>
      <w:r w:rsidRPr="006E2D52">
        <w:rPr>
          <w:position w:val="-40"/>
          <w:szCs w:val="24"/>
        </w:rPr>
        <w:object w:dxaOrig="8880" w:dyaOrig="920" w14:anchorId="01C103E4">
          <v:shape id="_x0000_i1289" type="#_x0000_t75" style="width:444pt;height:45.65pt" o:ole="">
            <v:imagedata r:id="rId509" o:title=""/>
          </v:shape>
          <o:OLEObject Type="Embed" ProgID="Equation.DSMT4" ShapeID="_x0000_i1289" DrawAspect="Content" ObjectID="_1847854759" r:id="rId510"/>
        </w:object>
      </w:r>
    </w:p>
    <w:p w14:paraId="6F00A969" w14:textId="0770130A" w:rsidR="00D44F41" w:rsidRDefault="00D44F41" w:rsidP="000E1599">
      <w:pPr>
        <w:ind w:left="720"/>
        <w:rPr>
          <w:szCs w:val="24"/>
        </w:rPr>
      </w:pPr>
    </w:p>
    <w:p w14:paraId="71971DB4" w14:textId="4D5B6FA3" w:rsidR="00D44F41" w:rsidRDefault="00D44F41" w:rsidP="000E1599">
      <w:pPr>
        <w:ind w:left="720"/>
        <w:rPr>
          <w:szCs w:val="24"/>
        </w:rPr>
      </w:pPr>
    </w:p>
    <w:p w14:paraId="47D693C2" w14:textId="0DEF67A0" w:rsidR="00D44F41" w:rsidRDefault="00D44F41" w:rsidP="000E1599">
      <w:pPr>
        <w:ind w:left="720"/>
        <w:rPr>
          <w:szCs w:val="24"/>
        </w:rPr>
      </w:pPr>
    </w:p>
    <w:p w14:paraId="3467190D" w14:textId="7238DCD7" w:rsidR="00D44F41" w:rsidRDefault="00D44F41" w:rsidP="000E1599">
      <w:pPr>
        <w:ind w:left="720"/>
        <w:rPr>
          <w:szCs w:val="24"/>
        </w:rPr>
      </w:pPr>
    </w:p>
    <w:p w14:paraId="0A7D0B23" w14:textId="7A20E7E5" w:rsidR="00D44F41" w:rsidRDefault="00D44F41" w:rsidP="000E1599">
      <w:pPr>
        <w:ind w:left="720"/>
        <w:rPr>
          <w:szCs w:val="24"/>
        </w:rPr>
      </w:pPr>
    </w:p>
    <w:p w14:paraId="5B6D4682" w14:textId="0A36CF0F" w:rsidR="00D44F41" w:rsidRDefault="00D44F41" w:rsidP="000E1599">
      <w:pPr>
        <w:ind w:left="720"/>
        <w:rPr>
          <w:szCs w:val="24"/>
        </w:rPr>
      </w:pPr>
    </w:p>
    <w:p w14:paraId="73B22027" w14:textId="138870BB" w:rsidR="00D44F41" w:rsidRDefault="00D44F41" w:rsidP="000E1599">
      <w:pPr>
        <w:ind w:left="720"/>
        <w:rPr>
          <w:szCs w:val="24"/>
        </w:rPr>
      </w:pPr>
    </w:p>
    <w:p w14:paraId="74597372" w14:textId="26AEE17D" w:rsidR="00D44F41" w:rsidRDefault="00D44F41" w:rsidP="000E1599">
      <w:pPr>
        <w:ind w:left="720"/>
        <w:rPr>
          <w:szCs w:val="24"/>
        </w:rPr>
      </w:pPr>
    </w:p>
    <w:p w14:paraId="1E0D42AB" w14:textId="7DC34DD1" w:rsidR="00D44F41" w:rsidRDefault="00D44F41" w:rsidP="000E1599">
      <w:pPr>
        <w:ind w:left="720"/>
        <w:rPr>
          <w:szCs w:val="24"/>
        </w:rPr>
      </w:pPr>
    </w:p>
    <w:p w14:paraId="488D57DE" w14:textId="7170ACBF" w:rsidR="00D44F41" w:rsidRDefault="00D44F41" w:rsidP="000E1599">
      <w:pPr>
        <w:ind w:left="720"/>
        <w:rPr>
          <w:szCs w:val="24"/>
        </w:rPr>
      </w:pPr>
    </w:p>
    <w:p w14:paraId="0AA01812" w14:textId="77777777" w:rsidR="00D44F41" w:rsidRPr="000E1599" w:rsidRDefault="00D44F41" w:rsidP="000E1599">
      <w:pPr>
        <w:ind w:left="720"/>
        <w:rPr>
          <w:szCs w:val="24"/>
        </w:rPr>
      </w:pPr>
    </w:p>
    <w:p w14:paraId="15756BFB" w14:textId="5EAA2632" w:rsidR="00F92C28" w:rsidRPr="007B130F" w:rsidRDefault="00F92C28" w:rsidP="007B130F">
      <w:pPr>
        <w:pStyle w:val="ListParagraph"/>
        <w:numPr>
          <w:ilvl w:val="0"/>
          <w:numId w:val="25"/>
        </w:numPr>
        <w:rPr>
          <w:szCs w:val="24"/>
        </w:rPr>
      </w:pPr>
      <w:r w:rsidRPr="007B130F">
        <w:rPr>
          <w:szCs w:val="24"/>
        </w:rPr>
        <w:t xml:space="preserve">The coordinates of a dot </w:t>
      </w:r>
      <w:r w:rsidRPr="007B130F">
        <w:rPr>
          <w:i/>
          <w:iCs/>
          <w:szCs w:val="24"/>
        </w:rPr>
        <w:t>P</w:t>
      </w:r>
      <w:r w:rsidRPr="007B130F">
        <w:rPr>
          <w:szCs w:val="24"/>
        </w:rPr>
        <w:t xml:space="preserve"> moving in the </w:t>
      </w:r>
      <w:r w:rsidRPr="007B130F">
        <w:rPr>
          <w:i/>
          <w:iCs/>
          <w:szCs w:val="24"/>
        </w:rPr>
        <w:t>xy</w:t>
      </w:r>
      <w:r w:rsidRPr="007B130F">
        <w:rPr>
          <w:szCs w:val="24"/>
        </w:rPr>
        <w:t xml:space="preserve">-plane at time </w:t>
      </w:r>
      <w:r w:rsidRPr="007B130F">
        <w:rPr>
          <w:i/>
          <w:iCs/>
          <w:szCs w:val="24"/>
        </w:rPr>
        <w:t>t</w:t>
      </w:r>
      <w:r w:rsidRPr="007B130F">
        <w:rPr>
          <w:szCs w:val="24"/>
        </w:rPr>
        <w:t xml:space="preserve"> are given by:  </w:t>
      </w:r>
    </w:p>
    <w:p w14:paraId="54BC326E" w14:textId="77777777" w:rsidR="00F92C28" w:rsidRDefault="00F92C28" w:rsidP="00F92C28">
      <w:pPr>
        <w:jc w:val="center"/>
        <w:rPr>
          <w:szCs w:val="24"/>
        </w:rPr>
      </w:pPr>
      <w:r w:rsidRPr="00E72B61">
        <w:rPr>
          <w:position w:val="-14"/>
        </w:rPr>
        <w:object w:dxaOrig="3159" w:dyaOrig="400" w14:anchorId="27208CE1">
          <v:shape id="_x0000_i1290" type="#_x0000_t75" style="width:158.25pt;height:20.3pt" o:ole="">
            <v:imagedata r:id="rId511" o:title=""/>
          </v:shape>
          <o:OLEObject Type="Embed" ProgID="Equation.DSMT4" ShapeID="_x0000_i1290" DrawAspect="Content" ObjectID="_1847854760" r:id="rId512"/>
        </w:object>
      </w:r>
    </w:p>
    <w:p w14:paraId="52E79348" w14:textId="7672A715" w:rsidR="00F92C28" w:rsidRPr="00BE7A64" w:rsidRDefault="00F92C28" w:rsidP="00F92C28">
      <w:pPr>
        <w:ind w:left="720"/>
        <w:rPr>
          <w:szCs w:val="24"/>
        </w:rPr>
      </w:pPr>
      <w:r>
        <w:rPr>
          <w:szCs w:val="24"/>
        </w:rPr>
        <w:t xml:space="preserve">Let </w:t>
      </w:r>
      <w:r w:rsidRPr="00F73F91">
        <w:rPr>
          <w:position w:val="-12"/>
          <w:szCs w:val="24"/>
        </w:rPr>
        <w:object w:dxaOrig="279" w:dyaOrig="360" w14:anchorId="26C951A2">
          <v:shape id="_x0000_i1291" type="#_x0000_t75" style="width:14.2pt;height:18.25pt" o:ole="">
            <v:imagedata r:id="rId513" o:title=""/>
          </v:shape>
          <o:OLEObject Type="Embed" ProgID="Equation.DSMT4" ShapeID="_x0000_i1291" DrawAspect="Content" ObjectID="_1847854761" r:id="rId514"/>
        </w:object>
      </w:r>
      <w:r>
        <w:rPr>
          <w:szCs w:val="24"/>
        </w:rPr>
        <w:t xml:space="preserve">be the distance traveled by </w:t>
      </w:r>
      <w:r>
        <w:rPr>
          <w:i/>
          <w:iCs/>
          <w:szCs w:val="24"/>
        </w:rPr>
        <w:t>P</w:t>
      </w:r>
      <w:r>
        <w:rPr>
          <w:szCs w:val="24"/>
        </w:rPr>
        <w:t xml:space="preserve"> </w:t>
      </w:r>
      <w:r w:rsidR="00D579A1">
        <w:rPr>
          <w:szCs w:val="24"/>
        </w:rPr>
        <w:t>for</w:t>
      </w:r>
      <w:r>
        <w:rPr>
          <w:szCs w:val="24"/>
        </w:rPr>
        <w:t xml:space="preserve"> </w:t>
      </w:r>
      <w:r w:rsidRPr="00BE7A64">
        <w:rPr>
          <w:position w:val="-6"/>
          <w:szCs w:val="24"/>
        </w:rPr>
        <w:object w:dxaOrig="859" w:dyaOrig="279" w14:anchorId="144D68AE">
          <v:shape id="_x0000_i1292" type="#_x0000_t75" style="width:43.6pt;height:14.2pt" o:ole="">
            <v:imagedata r:id="rId515" o:title=""/>
          </v:shape>
          <o:OLEObject Type="Embed" ProgID="Equation.DSMT4" ShapeID="_x0000_i1292" DrawAspect="Content" ObjectID="_1847854762" r:id="rId516"/>
        </w:object>
      </w:r>
      <w:r>
        <w:rPr>
          <w:szCs w:val="24"/>
        </w:rPr>
        <w:t xml:space="preserve">.  If </w:t>
      </w:r>
      <w:r w:rsidRPr="00BE7A64">
        <w:rPr>
          <w:position w:val="-20"/>
          <w:szCs w:val="24"/>
        </w:rPr>
        <w:object w:dxaOrig="1020" w:dyaOrig="440" w14:anchorId="78B590DB">
          <v:shape id="_x0000_i1293" type="#_x0000_t75" style="width:51.7pt;height:21.3pt" o:ole="">
            <v:imagedata r:id="rId517" o:title=""/>
          </v:shape>
          <o:OLEObject Type="Embed" ProgID="Equation.DSMT4" ShapeID="_x0000_i1293" DrawAspect="Content" ObjectID="_1847854763" r:id="rId518"/>
        </w:object>
      </w:r>
      <w:r>
        <w:rPr>
          <w:szCs w:val="24"/>
        </w:rPr>
        <w:t xml:space="preserve">, then determine the value of </w:t>
      </w:r>
      <w:r w:rsidRPr="00C7138B">
        <w:rPr>
          <w:position w:val="-4"/>
          <w:szCs w:val="24"/>
        </w:rPr>
        <w:object w:dxaOrig="200" w:dyaOrig="200" w14:anchorId="688323DB">
          <v:shape id="_x0000_i1294" type="#_x0000_t75" style="width:9.15pt;height:9.15pt" o:ole="">
            <v:imagedata r:id="rId519" o:title=""/>
          </v:shape>
          <o:OLEObject Type="Embed" ProgID="Equation.DSMT4" ShapeID="_x0000_i1294" DrawAspect="Content" ObjectID="_1847854764" r:id="rId520"/>
        </w:object>
      </w:r>
      <w:r>
        <w:rPr>
          <w:szCs w:val="24"/>
        </w:rPr>
        <w:t>.</w:t>
      </w:r>
    </w:p>
    <w:p w14:paraId="190A0B86" w14:textId="77777777" w:rsidR="00F92C28" w:rsidRDefault="00F92C28" w:rsidP="00F92C28">
      <w:pPr>
        <w:rPr>
          <w:noProof/>
        </w:rPr>
      </w:pPr>
    </w:p>
    <w:p w14:paraId="1C035753" w14:textId="77777777" w:rsidR="00F92C28" w:rsidRDefault="00F92C28" w:rsidP="00F92C28">
      <w:pPr>
        <w:rPr>
          <w:noProof/>
        </w:rPr>
      </w:pPr>
      <w:r>
        <w:rPr>
          <w:noProof/>
        </w:rPr>
        <w:tab/>
        <w:t xml:space="preserve">By the arc length formula for a parametrically-defined curve, we have that </w:t>
      </w:r>
    </w:p>
    <w:p w14:paraId="4739DC00" w14:textId="4FE9C738" w:rsidR="00F92C28" w:rsidRDefault="006E1C1F" w:rsidP="00F92C28">
      <w:pPr>
        <w:rPr>
          <w:szCs w:val="24"/>
        </w:rPr>
      </w:pPr>
      <w:r w:rsidRPr="006E1C1F">
        <w:rPr>
          <w:noProof/>
          <w:position w:val="-160"/>
        </w:rPr>
        <w:object w:dxaOrig="11299" w:dyaOrig="3320" w14:anchorId="0A0383F8">
          <v:shape id="_x0000_i1295" type="#_x0000_t75" style="width:564.95pt;height:165.35pt" o:ole="">
            <v:imagedata r:id="rId521" o:title=""/>
          </v:shape>
          <o:OLEObject Type="Embed" ProgID="Equation.DSMT4" ShapeID="_x0000_i1295" DrawAspect="Content" ObjectID="_1847854765" r:id="rId522"/>
        </w:object>
      </w:r>
    </w:p>
    <w:p w14:paraId="1ED93B6D" w14:textId="77777777" w:rsidR="00F92C28" w:rsidRDefault="00F92C28" w:rsidP="00F92C28">
      <w:pPr>
        <w:rPr>
          <w:szCs w:val="24"/>
        </w:rPr>
      </w:pPr>
      <w:r>
        <w:rPr>
          <w:szCs w:val="24"/>
        </w:rPr>
        <w:tab/>
        <w:t xml:space="preserve">Therefore, </w:t>
      </w:r>
      <w:r w:rsidRPr="001D7865">
        <w:rPr>
          <w:position w:val="-34"/>
          <w:szCs w:val="24"/>
        </w:rPr>
        <w:object w:dxaOrig="3400" w:dyaOrig="800" w14:anchorId="43EA7ACA">
          <v:shape id="_x0000_i1296" type="#_x0000_t75" style="width:169.3pt;height:40.55pt" o:ole="">
            <v:imagedata r:id="rId523" o:title=""/>
          </v:shape>
          <o:OLEObject Type="Embed" ProgID="Equation.DSMT4" ShapeID="_x0000_i1296" DrawAspect="Content" ObjectID="_1847854766" r:id="rId524"/>
        </w:object>
      </w:r>
    </w:p>
    <w:p w14:paraId="0EC98C3C" w14:textId="0C876BBE" w:rsidR="00F92C28" w:rsidRDefault="00F92C28" w:rsidP="00F92C28">
      <w:pPr>
        <w:rPr>
          <w:szCs w:val="24"/>
        </w:rPr>
      </w:pPr>
    </w:p>
    <w:p w14:paraId="423D10AB" w14:textId="3BB55640" w:rsidR="006F68CE" w:rsidRDefault="006F68CE" w:rsidP="00F92C28">
      <w:pPr>
        <w:rPr>
          <w:szCs w:val="24"/>
        </w:rPr>
      </w:pPr>
    </w:p>
    <w:p w14:paraId="36BA9ED5" w14:textId="306C1318" w:rsidR="006F68CE" w:rsidRDefault="006F68CE" w:rsidP="00F92C28">
      <w:pPr>
        <w:rPr>
          <w:szCs w:val="24"/>
        </w:rPr>
      </w:pPr>
    </w:p>
    <w:p w14:paraId="3D253EA9" w14:textId="58E1A30C" w:rsidR="006F68CE" w:rsidRDefault="006F68CE" w:rsidP="00F92C28">
      <w:pPr>
        <w:rPr>
          <w:szCs w:val="24"/>
        </w:rPr>
      </w:pPr>
    </w:p>
    <w:p w14:paraId="6338F267" w14:textId="1AB83A9A" w:rsidR="006F68CE" w:rsidRDefault="006F68CE" w:rsidP="00F92C28">
      <w:pPr>
        <w:rPr>
          <w:szCs w:val="24"/>
        </w:rPr>
      </w:pPr>
    </w:p>
    <w:p w14:paraId="28ACEFFA" w14:textId="0D7F0EFC" w:rsidR="006F68CE" w:rsidRDefault="006F68CE" w:rsidP="00F92C28">
      <w:pPr>
        <w:rPr>
          <w:szCs w:val="24"/>
        </w:rPr>
      </w:pPr>
    </w:p>
    <w:p w14:paraId="5E6E7FC2" w14:textId="502827BE" w:rsidR="006F68CE" w:rsidRDefault="006F68CE" w:rsidP="00F92C28">
      <w:pPr>
        <w:rPr>
          <w:szCs w:val="24"/>
        </w:rPr>
      </w:pPr>
    </w:p>
    <w:p w14:paraId="2F897DF0" w14:textId="48B138D4" w:rsidR="006F68CE" w:rsidRDefault="006F68CE" w:rsidP="00F92C28">
      <w:pPr>
        <w:rPr>
          <w:szCs w:val="24"/>
        </w:rPr>
      </w:pPr>
    </w:p>
    <w:p w14:paraId="51DDF249" w14:textId="4AA4A91E" w:rsidR="006F68CE" w:rsidRDefault="006F68CE" w:rsidP="00F92C28">
      <w:pPr>
        <w:rPr>
          <w:szCs w:val="24"/>
        </w:rPr>
      </w:pPr>
    </w:p>
    <w:p w14:paraId="29F8D27F" w14:textId="49B00982" w:rsidR="006F68CE" w:rsidRDefault="006F68CE" w:rsidP="00F92C28">
      <w:pPr>
        <w:rPr>
          <w:szCs w:val="24"/>
        </w:rPr>
      </w:pPr>
    </w:p>
    <w:p w14:paraId="0169A2FC" w14:textId="4C9E6075" w:rsidR="006F68CE" w:rsidRDefault="006F68CE" w:rsidP="00F92C28">
      <w:pPr>
        <w:rPr>
          <w:szCs w:val="24"/>
        </w:rPr>
      </w:pPr>
    </w:p>
    <w:p w14:paraId="72E74A35" w14:textId="2E16D987" w:rsidR="006F68CE" w:rsidRDefault="006F68CE" w:rsidP="00F92C28">
      <w:pPr>
        <w:rPr>
          <w:szCs w:val="24"/>
        </w:rPr>
      </w:pPr>
    </w:p>
    <w:p w14:paraId="3DA3D6B3" w14:textId="517075E1" w:rsidR="006F68CE" w:rsidRDefault="006F68CE" w:rsidP="00F92C28">
      <w:pPr>
        <w:rPr>
          <w:szCs w:val="24"/>
        </w:rPr>
      </w:pPr>
    </w:p>
    <w:p w14:paraId="22A5A1E1" w14:textId="15A1AF4E" w:rsidR="00897390" w:rsidRDefault="00F32062" w:rsidP="00A47A83">
      <w:pPr>
        <w:pStyle w:val="ListParagraph"/>
        <w:numPr>
          <w:ilvl w:val="0"/>
          <w:numId w:val="25"/>
        </w:numPr>
        <w:rPr>
          <w:szCs w:val="24"/>
        </w:rPr>
      </w:pPr>
      <w:r>
        <w:rPr>
          <w:szCs w:val="24"/>
        </w:rPr>
        <w:t xml:space="preserve">Identify each of the following as either an ellipse, </w:t>
      </w:r>
      <w:r w:rsidR="005C54B3">
        <w:rPr>
          <w:szCs w:val="24"/>
        </w:rPr>
        <w:t>hyperbola, or parabola by putting each equation into standard form.</w:t>
      </w:r>
    </w:p>
    <w:p w14:paraId="003644FF" w14:textId="7212AEDB" w:rsidR="005C54B3" w:rsidRDefault="008F76F1" w:rsidP="005C54B3">
      <w:pPr>
        <w:pStyle w:val="ListParagraph"/>
        <w:numPr>
          <w:ilvl w:val="0"/>
          <w:numId w:val="40"/>
        </w:numPr>
        <w:rPr>
          <w:szCs w:val="24"/>
        </w:rPr>
      </w:pPr>
      <w:r w:rsidRPr="008F76F1">
        <w:rPr>
          <w:position w:val="-10"/>
          <w:szCs w:val="24"/>
        </w:rPr>
        <w:object w:dxaOrig="1980" w:dyaOrig="360" w14:anchorId="1DCD035C">
          <v:shape id="_x0000_i1297" type="#_x0000_t75" style="width:98.3pt;height:18.25pt" o:ole="">
            <v:imagedata r:id="rId525" o:title=""/>
          </v:shape>
          <o:OLEObject Type="Embed" ProgID="Equation.DSMT4" ShapeID="_x0000_i1297" DrawAspect="Content" ObjectID="_1847854767" r:id="rId526"/>
        </w:object>
      </w:r>
    </w:p>
    <w:p w14:paraId="51CAE930" w14:textId="6234DEA2" w:rsidR="008374B7" w:rsidRDefault="008374B7" w:rsidP="008374B7">
      <w:pPr>
        <w:ind w:left="720"/>
        <w:rPr>
          <w:szCs w:val="24"/>
        </w:rPr>
      </w:pPr>
    </w:p>
    <w:p w14:paraId="214DC6B1" w14:textId="4BD266AD" w:rsidR="008374B7" w:rsidRDefault="00DA194C" w:rsidP="008374B7">
      <w:pPr>
        <w:ind w:left="720"/>
        <w:rPr>
          <w:szCs w:val="24"/>
        </w:rPr>
      </w:pPr>
      <w:r w:rsidRPr="007F2040">
        <w:rPr>
          <w:position w:val="-98"/>
          <w:szCs w:val="24"/>
        </w:rPr>
        <w:object w:dxaOrig="2400" w:dyaOrig="2079" w14:anchorId="166C711B">
          <v:shape id="_x0000_i1298" type="#_x0000_t75" style="width:120.7pt;height:104.45pt" o:ole="">
            <v:imagedata r:id="rId527" o:title=""/>
          </v:shape>
          <o:OLEObject Type="Embed" ProgID="Equation.DSMT4" ShapeID="_x0000_i1298" DrawAspect="Content" ObjectID="_1847854768" r:id="rId528"/>
        </w:object>
      </w:r>
      <w:r>
        <w:rPr>
          <w:szCs w:val="24"/>
        </w:rPr>
        <w:t xml:space="preserve">    This is an ellipse (more technically a circle) with center at </w:t>
      </w:r>
      <w:r w:rsidRPr="00DA194C">
        <w:rPr>
          <w:position w:val="-14"/>
          <w:szCs w:val="24"/>
        </w:rPr>
        <w:object w:dxaOrig="560" w:dyaOrig="400" w14:anchorId="5A92AE2C">
          <v:shape id="_x0000_i1299" type="#_x0000_t75" style="width:27.4pt;height:20.3pt" o:ole="">
            <v:imagedata r:id="rId529" o:title=""/>
          </v:shape>
          <o:OLEObject Type="Embed" ProgID="Equation.DSMT4" ShapeID="_x0000_i1299" DrawAspect="Content" ObjectID="_1847854769" r:id="rId530"/>
        </w:object>
      </w:r>
      <w:r>
        <w:rPr>
          <w:szCs w:val="24"/>
        </w:rPr>
        <w:t>.</w:t>
      </w:r>
    </w:p>
    <w:p w14:paraId="25B66B08" w14:textId="60EE18F7" w:rsidR="008374B7" w:rsidRDefault="008374B7" w:rsidP="008374B7">
      <w:pPr>
        <w:rPr>
          <w:szCs w:val="24"/>
        </w:rPr>
      </w:pPr>
    </w:p>
    <w:p w14:paraId="29409EF0" w14:textId="2F1E238C" w:rsidR="006F68CE" w:rsidRDefault="006F68CE" w:rsidP="008374B7">
      <w:pPr>
        <w:rPr>
          <w:szCs w:val="24"/>
        </w:rPr>
      </w:pPr>
    </w:p>
    <w:p w14:paraId="32467AD7" w14:textId="54E360CC" w:rsidR="006F68CE" w:rsidRDefault="006F68CE" w:rsidP="008374B7">
      <w:pPr>
        <w:rPr>
          <w:szCs w:val="24"/>
        </w:rPr>
      </w:pPr>
    </w:p>
    <w:p w14:paraId="32055205" w14:textId="1128507A" w:rsidR="006F68CE" w:rsidRDefault="006F68CE" w:rsidP="008374B7">
      <w:pPr>
        <w:rPr>
          <w:szCs w:val="24"/>
        </w:rPr>
      </w:pPr>
    </w:p>
    <w:p w14:paraId="52A416CF" w14:textId="77777777" w:rsidR="006F68CE" w:rsidRPr="008374B7" w:rsidRDefault="006F68CE" w:rsidP="008374B7">
      <w:pPr>
        <w:rPr>
          <w:szCs w:val="24"/>
        </w:rPr>
      </w:pPr>
    </w:p>
    <w:p w14:paraId="3673909F" w14:textId="37E44D78" w:rsidR="008F76F1" w:rsidRDefault="000057AF" w:rsidP="005C54B3">
      <w:pPr>
        <w:pStyle w:val="ListParagraph"/>
        <w:numPr>
          <w:ilvl w:val="0"/>
          <w:numId w:val="40"/>
        </w:numPr>
        <w:rPr>
          <w:szCs w:val="24"/>
        </w:rPr>
      </w:pPr>
      <w:r w:rsidRPr="008F76F1">
        <w:rPr>
          <w:position w:val="-10"/>
          <w:szCs w:val="24"/>
        </w:rPr>
        <w:object w:dxaOrig="2140" w:dyaOrig="360" w14:anchorId="6E39B45E">
          <v:shape id="_x0000_i1300" type="#_x0000_t75" style="width:107.55pt;height:18.25pt" o:ole="">
            <v:imagedata r:id="rId531" o:title=""/>
          </v:shape>
          <o:OLEObject Type="Embed" ProgID="Equation.DSMT4" ShapeID="_x0000_i1300" DrawAspect="Content" ObjectID="_1847854770" r:id="rId532"/>
        </w:object>
      </w:r>
    </w:p>
    <w:p w14:paraId="4C7CC9DD" w14:textId="44CB55EF" w:rsidR="00FC0461" w:rsidRDefault="00FC0461" w:rsidP="00FC0461">
      <w:pPr>
        <w:rPr>
          <w:szCs w:val="24"/>
        </w:rPr>
      </w:pPr>
    </w:p>
    <w:p w14:paraId="47AC92C8" w14:textId="78599067" w:rsidR="00FC0461" w:rsidRDefault="00DA29B9" w:rsidP="00FC0461">
      <w:pPr>
        <w:ind w:left="720"/>
        <w:rPr>
          <w:szCs w:val="24"/>
        </w:rPr>
      </w:pPr>
      <w:r w:rsidRPr="008E19E1">
        <w:rPr>
          <w:position w:val="-122"/>
          <w:szCs w:val="24"/>
        </w:rPr>
        <w:object w:dxaOrig="2340" w:dyaOrig="2439" w14:anchorId="51109AC1">
          <v:shape id="_x0000_i1301" type="#_x0000_t75" style="width:117.7pt;height:122.7pt" o:ole="">
            <v:imagedata r:id="rId533" o:title=""/>
          </v:shape>
          <o:OLEObject Type="Embed" ProgID="Equation.DSMT4" ShapeID="_x0000_i1301" DrawAspect="Content" ObjectID="_1847854771" r:id="rId534"/>
        </w:object>
      </w:r>
      <w:r>
        <w:rPr>
          <w:szCs w:val="24"/>
        </w:rPr>
        <w:t xml:space="preserve">     This is a parabola that opens to the left.</w:t>
      </w:r>
    </w:p>
    <w:p w14:paraId="554068D5" w14:textId="048CD9EB" w:rsidR="008B5D74" w:rsidRDefault="008B5D74" w:rsidP="00FC0461">
      <w:pPr>
        <w:ind w:left="720"/>
        <w:rPr>
          <w:szCs w:val="24"/>
        </w:rPr>
      </w:pPr>
    </w:p>
    <w:p w14:paraId="2A90B549" w14:textId="77777777" w:rsidR="006F68CE" w:rsidRDefault="006F68CE" w:rsidP="00FC0461">
      <w:pPr>
        <w:ind w:left="720"/>
        <w:rPr>
          <w:szCs w:val="24"/>
        </w:rPr>
      </w:pPr>
    </w:p>
    <w:p w14:paraId="34A2A700" w14:textId="7C0BEFC4" w:rsidR="008B5D74" w:rsidRDefault="008B5D74" w:rsidP="00FC0461">
      <w:pPr>
        <w:ind w:left="720"/>
        <w:rPr>
          <w:szCs w:val="24"/>
        </w:rPr>
      </w:pPr>
    </w:p>
    <w:p w14:paraId="70FA39F8" w14:textId="4A8EE464" w:rsidR="006F68CE" w:rsidRDefault="006F68CE" w:rsidP="00FC0461">
      <w:pPr>
        <w:ind w:left="720"/>
        <w:rPr>
          <w:szCs w:val="24"/>
        </w:rPr>
      </w:pPr>
    </w:p>
    <w:p w14:paraId="66DCAF8F" w14:textId="77777777" w:rsidR="006F68CE" w:rsidRPr="00FC0461" w:rsidRDefault="006F68CE" w:rsidP="00FC0461">
      <w:pPr>
        <w:ind w:left="720"/>
        <w:rPr>
          <w:szCs w:val="24"/>
        </w:rPr>
      </w:pPr>
    </w:p>
    <w:p w14:paraId="6DE18C76" w14:textId="5EED6B10" w:rsidR="000057AF" w:rsidRDefault="004B5E4A" w:rsidP="005C54B3">
      <w:pPr>
        <w:pStyle w:val="ListParagraph"/>
        <w:numPr>
          <w:ilvl w:val="0"/>
          <w:numId w:val="40"/>
        </w:numPr>
        <w:rPr>
          <w:szCs w:val="24"/>
        </w:rPr>
      </w:pPr>
      <w:r w:rsidRPr="004B5E4A">
        <w:rPr>
          <w:position w:val="-10"/>
          <w:szCs w:val="24"/>
        </w:rPr>
        <w:object w:dxaOrig="3400" w:dyaOrig="360" w14:anchorId="1656C215">
          <v:shape id="_x0000_i1302" type="#_x0000_t75" style="width:169.3pt;height:18.25pt" o:ole="">
            <v:imagedata r:id="rId535" o:title=""/>
          </v:shape>
          <o:OLEObject Type="Embed" ProgID="Equation.DSMT4" ShapeID="_x0000_i1302" DrawAspect="Content" ObjectID="_1847854772" r:id="rId536"/>
        </w:object>
      </w:r>
    </w:p>
    <w:p w14:paraId="55312A44" w14:textId="6CDFCE3C" w:rsidR="008B5D74" w:rsidRDefault="008B5D74" w:rsidP="008B5D74">
      <w:pPr>
        <w:rPr>
          <w:szCs w:val="24"/>
        </w:rPr>
      </w:pPr>
    </w:p>
    <w:p w14:paraId="60F7C0F7" w14:textId="77777777" w:rsidR="008B5D74" w:rsidRPr="008B5D74" w:rsidRDefault="008B5D74" w:rsidP="008B5D74">
      <w:pPr>
        <w:ind w:left="720"/>
        <w:rPr>
          <w:szCs w:val="24"/>
        </w:rPr>
      </w:pPr>
    </w:p>
    <w:p w14:paraId="4CF6CDCD" w14:textId="3087E321" w:rsidR="00897390" w:rsidRDefault="00C94F3E" w:rsidP="008B5D74">
      <w:pPr>
        <w:ind w:firstLine="720"/>
        <w:rPr>
          <w:szCs w:val="24"/>
        </w:rPr>
      </w:pPr>
      <w:r w:rsidRPr="0040277E">
        <w:rPr>
          <w:position w:val="-142"/>
          <w:szCs w:val="24"/>
        </w:rPr>
        <w:object w:dxaOrig="4940" w:dyaOrig="2960" w14:anchorId="4A3A9F0A">
          <v:shape id="_x0000_i1303" type="#_x0000_t75" style="width:246.5pt;height:148pt" o:ole="">
            <v:imagedata r:id="rId537" o:title=""/>
          </v:shape>
          <o:OLEObject Type="Embed" ProgID="Equation.DSMT4" ShapeID="_x0000_i1303" DrawAspect="Content" ObjectID="_1847854773" r:id="rId538"/>
        </w:object>
      </w:r>
      <w:r>
        <w:rPr>
          <w:szCs w:val="24"/>
        </w:rPr>
        <w:t xml:space="preserve">     This is a hyperbola that opens left and right.</w:t>
      </w:r>
    </w:p>
    <w:p w14:paraId="05C7841D" w14:textId="5223EF9A" w:rsidR="00897390" w:rsidRDefault="00897390" w:rsidP="00EC2F31">
      <w:pPr>
        <w:rPr>
          <w:szCs w:val="24"/>
        </w:rPr>
      </w:pPr>
    </w:p>
    <w:p w14:paraId="47ABC115" w14:textId="231B302D" w:rsidR="00897390" w:rsidRDefault="00897390" w:rsidP="00EC2F31">
      <w:pPr>
        <w:rPr>
          <w:szCs w:val="24"/>
        </w:rPr>
      </w:pPr>
    </w:p>
    <w:p w14:paraId="6513F740" w14:textId="4A014856" w:rsidR="00897390" w:rsidRDefault="00897390" w:rsidP="00EC2F31">
      <w:pPr>
        <w:rPr>
          <w:szCs w:val="24"/>
        </w:rPr>
      </w:pPr>
    </w:p>
    <w:sectPr w:rsidR="00897390" w:rsidSect="0051701E">
      <w:headerReference w:type="even" r:id="rId539"/>
      <w:headerReference w:type="default" r:id="rId540"/>
      <w:footerReference w:type="even" r:id="rId541"/>
      <w:footerReference w:type="default" r:id="rId542"/>
      <w:headerReference w:type="first" r:id="rId543"/>
      <w:footerReference w:type="first" r:id="rId544"/>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973C0" w14:textId="77777777" w:rsidR="00B50E40" w:rsidRDefault="00B50E40" w:rsidP="0051701E">
      <w:r>
        <w:separator/>
      </w:r>
    </w:p>
  </w:endnote>
  <w:endnote w:type="continuationSeparator" w:id="0">
    <w:p w14:paraId="6E17E2FB" w14:textId="77777777" w:rsidR="00B50E40" w:rsidRDefault="00B50E40" w:rsidP="00517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8123" w14:textId="77777777" w:rsidR="0051701E" w:rsidRDefault="005170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0EC3" w14:textId="77777777" w:rsidR="0051701E" w:rsidRDefault="005170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97574" w14:textId="77777777" w:rsidR="0051701E" w:rsidRDefault="005170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047CF" w14:textId="77777777" w:rsidR="00B50E40" w:rsidRDefault="00B50E40" w:rsidP="0051701E">
      <w:r>
        <w:separator/>
      </w:r>
    </w:p>
  </w:footnote>
  <w:footnote w:type="continuationSeparator" w:id="0">
    <w:p w14:paraId="0E9AC6B1" w14:textId="77777777" w:rsidR="00B50E40" w:rsidRDefault="00B50E40" w:rsidP="00517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D28E4" w14:textId="77777777" w:rsidR="0051701E" w:rsidRDefault="005170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84BD" w14:textId="77777777" w:rsidR="0051701E" w:rsidRDefault="005170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51701E" w14:paraId="5CCE7E75" w14:textId="77777777" w:rsidTr="005F549E">
      <w:tc>
        <w:tcPr>
          <w:tcW w:w="2335" w:type="dxa"/>
        </w:tcPr>
        <w:p w14:paraId="451CEDF4" w14:textId="77777777" w:rsidR="0051701E" w:rsidRPr="00D1079D" w:rsidRDefault="0051701E" w:rsidP="0051701E">
          <w:pPr>
            <w:rPr>
              <w:b/>
              <w:sz w:val="28"/>
            </w:rPr>
          </w:pPr>
          <w:r w:rsidRPr="00D1079D">
            <w:rPr>
              <w:b/>
              <w:sz w:val="28"/>
            </w:rPr>
            <w:t>MTH 20</w:t>
          </w:r>
          <w:r>
            <w:rPr>
              <w:b/>
              <w:sz w:val="28"/>
            </w:rPr>
            <w:t>1</w:t>
          </w:r>
        </w:p>
      </w:tc>
      <w:tc>
        <w:tcPr>
          <w:tcW w:w="6210" w:type="dxa"/>
        </w:tcPr>
        <w:p w14:paraId="01E18A4D" w14:textId="77777777" w:rsidR="0051701E" w:rsidRDefault="0051701E" w:rsidP="0051701E">
          <w:pPr>
            <w:jc w:val="center"/>
            <w:rPr>
              <w:b/>
              <w:sz w:val="28"/>
            </w:rPr>
          </w:pPr>
          <w:r>
            <w:rPr>
              <w:b/>
              <w:sz w:val="28"/>
            </w:rPr>
            <w:t>Course Review Worksheet</w:t>
          </w:r>
        </w:p>
        <w:p w14:paraId="44836B96" w14:textId="77777777" w:rsidR="0051701E" w:rsidRPr="00D1079D" w:rsidRDefault="0051701E" w:rsidP="0051701E">
          <w:pPr>
            <w:jc w:val="center"/>
            <w:rPr>
              <w:b/>
              <w:sz w:val="22"/>
            </w:rPr>
          </w:pPr>
        </w:p>
      </w:tc>
      <w:tc>
        <w:tcPr>
          <w:tcW w:w="2245" w:type="dxa"/>
        </w:tcPr>
        <w:p w14:paraId="00C33B81" w14:textId="77777777" w:rsidR="0051701E" w:rsidRPr="00D1079D" w:rsidRDefault="0051701E" w:rsidP="0051701E">
          <w:pPr>
            <w:jc w:val="right"/>
            <w:rPr>
              <w:b/>
              <w:sz w:val="28"/>
            </w:rPr>
          </w:pPr>
        </w:p>
      </w:tc>
    </w:tr>
  </w:tbl>
  <w:p w14:paraId="520BC50D" w14:textId="77777777" w:rsidR="0051701E" w:rsidRPr="0051701E" w:rsidRDefault="0051701E" w:rsidP="005170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67B"/>
    <w:multiLevelType w:val="hybridMultilevel"/>
    <w:tmpl w:val="E04C41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23778"/>
    <w:multiLevelType w:val="hybridMultilevel"/>
    <w:tmpl w:val="7938D8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B7D87"/>
    <w:multiLevelType w:val="hybridMultilevel"/>
    <w:tmpl w:val="E1FE8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F655F"/>
    <w:multiLevelType w:val="hybridMultilevel"/>
    <w:tmpl w:val="ED3A93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EE4D28"/>
    <w:multiLevelType w:val="hybridMultilevel"/>
    <w:tmpl w:val="F2343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AA6FBF"/>
    <w:multiLevelType w:val="hybridMultilevel"/>
    <w:tmpl w:val="297AAA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C179BF"/>
    <w:multiLevelType w:val="hybridMultilevel"/>
    <w:tmpl w:val="DF4624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621828"/>
    <w:multiLevelType w:val="hybridMultilevel"/>
    <w:tmpl w:val="0994AC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2B1A32"/>
    <w:multiLevelType w:val="hybridMultilevel"/>
    <w:tmpl w:val="13389F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4E0C11"/>
    <w:multiLevelType w:val="hybridMultilevel"/>
    <w:tmpl w:val="A5149C44"/>
    <w:lvl w:ilvl="0" w:tplc="5DB68328">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D8486E"/>
    <w:multiLevelType w:val="hybridMultilevel"/>
    <w:tmpl w:val="A8343E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683CC6"/>
    <w:multiLevelType w:val="hybridMultilevel"/>
    <w:tmpl w:val="624204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1F4D69"/>
    <w:multiLevelType w:val="hybridMultilevel"/>
    <w:tmpl w:val="49361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E82C94"/>
    <w:multiLevelType w:val="hybridMultilevel"/>
    <w:tmpl w:val="C3BA3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6206FC"/>
    <w:multiLevelType w:val="hybridMultilevel"/>
    <w:tmpl w:val="4F92EC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F23E0D"/>
    <w:multiLevelType w:val="hybridMultilevel"/>
    <w:tmpl w:val="A1EA05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507D5"/>
    <w:multiLevelType w:val="hybridMultilevel"/>
    <w:tmpl w:val="11D804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0742BD"/>
    <w:multiLevelType w:val="hybridMultilevel"/>
    <w:tmpl w:val="A9D6F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1E3B43"/>
    <w:multiLevelType w:val="hybridMultilevel"/>
    <w:tmpl w:val="148A53C8"/>
    <w:lvl w:ilvl="0" w:tplc="53DED594">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990F78"/>
    <w:multiLevelType w:val="hybridMultilevel"/>
    <w:tmpl w:val="50B0BE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1D00AF"/>
    <w:multiLevelType w:val="hybridMultilevel"/>
    <w:tmpl w:val="DBB43210"/>
    <w:lvl w:ilvl="0" w:tplc="D570C884">
      <w:start w:val="1"/>
      <w:numFmt w:val="lowerLetter"/>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BB5BC3"/>
    <w:multiLevelType w:val="hybridMultilevel"/>
    <w:tmpl w:val="935E1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9C04B7"/>
    <w:multiLevelType w:val="hybridMultilevel"/>
    <w:tmpl w:val="C7C697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180BDA"/>
    <w:multiLevelType w:val="hybridMultilevel"/>
    <w:tmpl w:val="BFCEE17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150A7E"/>
    <w:multiLevelType w:val="hybridMultilevel"/>
    <w:tmpl w:val="FC421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791ED5"/>
    <w:multiLevelType w:val="hybridMultilevel"/>
    <w:tmpl w:val="11265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F97128"/>
    <w:multiLevelType w:val="hybridMultilevel"/>
    <w:tmpl w:val="D25819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9459836">
    <w:abstractNumId w:val="9"/>
  </w:num>
  <w:num w:numId="2" w16cid:durableId="1661614408">
    <w:abstractNumId w:val="12"/>
  </w:num>
  <w:num w:numId="3" w16cid:durableId="268512410">
    <w:abstractNumId w:val="27"/>
  </w:num>
  <w:num w:numId="4" w16cid:durableId="1764261114">
    <w:abstractNumId w:val="10"/>
  </w:num>
  <w:num w:numId="5" w16cid:durableId="1520655482">
    <w:abstractNumId w:val="26"/>
  </w:num>
  <w:num w:numId="6" w16cid:durableId="28921163">
    <w:abstractNumId w:val="33"/>
  </w:num>
  <w:num w:numId="7" w16cid:durableId="1874532860">
    <w:abstractNumId w:val="11"/>
  </w:num>
  <w:num w:numId="8" w16cid:durableId="1056319507">
    <w:abstractNumId w:val="24"/>
  </w:num>
  <w:num w:numId="9" w16cid:durableId="1576666493">
    <w:abstractNumId w:val="34"/>
  </w:num>
  <w:num w:numId="10" w16cid:durableId="898516276">
    <w:abstractNumId w:val="23"/>
  </w:num>
  <w:num w:numId="11" w16cid:durableId="1888570021">
    <w:abstractNumId w:val="29"/>
  </w:num>
  <w:num w:numId="12" w16cid:durableId="1600942597">
    <w:abstractNumId w:val="19"/>
  </w:num>
  <w:num w:numId="13" w16cid:durableId="1358385554">
    <w:abstractNumId w:val="20"/>
  </w:num>
  <w:num w:numId="14" w16cid:durableId="1662469720">
    <w:abstractNumId w:val="21"/>
  </w:num>
  <w:num w:numId="15" w16cid:durableId="1596278768">
    <w:abstractNumId w:val="1"/>
  </w:num>
  <w:num w:numId="16" w16cid:durableId="938173691">
    <w:abstractNumId w:val="39"/>
  </w:num>
  <w:num w:numId="17" w16cid:durableId="1576167203">
    <w:abstractNumId w:val="25"/>
  </w:num>
  <w:num w:numId="18" w16cid:durableId="878055196">
    <w:abstractNumId w:val="28"/>
  </w:num>
  <w:num w:numId="19" w16cid:durableId="1426807433">
    <w:abstractNumId w:val="2"/>
  </w:num>
  <w:num w:numId="20" w16cid:durableId="1608806712">
    <w:abstractNumId w:val="31"/>
  </w:num>
  <w:num w:numId="21" w16cid:durableId="1703817779">
    <w:abstractNumId w:val="36"/>
  </w:num>
  <w:num w:numId="22" w16cid:durableId="922683265">
    <w:abstractNumId w:val="37"/>
  </w:num>
  <w:num w:numId="23" w16cid:durableId="1506672805">
    <w:abstractNumId w:val="14"/>
  </w:num>
  <w:num w:numId="24" w16cid:durableId="1871995293">
    <w:abstractNumId w:val="6"/>
  </w:num>
  <w:num w:numId="25" w16cid:durableId="428696268">
    <w:abstractNumId w:val="8"/>
  </w:num>
  <w:num w:numId="26" w16cid:durableId="163711276">
    <w:abstractNumId w:val="38"/>
  </w:num>
  <w:num w:numId="27" w16cid:durableId="352919724">
    <w:abstractNumId w:val="17"/>
  </w:num>
  <w:num w:numId="28" w16cid:durableId="1361056155">
    <w:abstractNumId w:val="3"/>
  </w:num>
  <w:num w:numId="29" w16cid:durableId="345131304">
    <w:abstractNumId w:val="5"/>
  </w:num>
  <w:num w:numId="30" w16cid:durableId="446971827">
    <w:abstractNumId w:val="13"/>
  </w:num>
  <w:num w:numId="31" w16cid:durableId="1064334570">
    <w:abstractNumId w:val="30"/>
  </w:num>
  <w:num w:numId="32" w16cid:durableId="70857295">
    <w:abstractNumId w:val="18"/>
  </w:num>
  <w:num w:numId="33" w16cid:durableId="850266852">
    <w:abstractNumId w:val="15"/>
  </w:num>
  <w:num w:numId="34" w16cid:durableId="1998606489">
    <w:abstractNumId w:val="32"/>
  </w:num>
  <w:num w:numId="35" w16cid:durableId="332420515">
    <w:abstractNumId w:val="4"/>
  </w:num>
  <w:num w:numId="36" w16cid:durableId="1019309446">
    <w:abstractNumId w:val="0"/>
  </w:num>
  <w:num w:numId="37" w16cid:durableId="1169903851">
    <w:abstractNumId w:val="35"/>
  </w:num>
  <w:num w:numId="38" w16cid:durableId="95292262">
    <w:abstractNumId w:val="22"/>
  </w:num>
  <w:num w:numId="39" w16cid:durableId="106513765">
    <w:abstractNumId w:val="40"/>
  </w:num>
  <w:num w:numId="40" w16cid:durableId="1504317721">
    <w:abstractNumId w:val="16"/>
  </w:num>
  <w:num w:numId="41" w16cid:durableId="609628396">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19BD"/>
    <w:rsid w:val="00001F72"/>
    <w:rsid w:val="00003853"/>
    <w:rsid w:val="00003C89"/>
    <w:rsid w:val="00004B8C"/>
    <w:rsid w:val="000057AF"/>
    <w:rsid w:val="00006211"/>
    <w:rsid w:val="00006F01"/>
    <w:rsid w:val="000103C1"/>
    <w:rsid w:val="000110D4"/>
    <w:rsid w:val="00013170"/>
    <w:rsid w:val="00013419"/>
    <w:rsid w:val="00013A53"/>
    <w:rsid w:val="00015536"/>
    <w:rsid w:val="000164A0"/>
    <w:rsid w:val="00017733"/>
    <w:rsid w:val="00017D0E"/>
    <w:rsid w:val="00022F06"/>
    <w:rsid w:val="00023764"/>
    <w:rsid w:val="00023A07"/>
    <w:rsid w:val="00023FED"/>
    <w:rsid w:val="000318DB"/>
    <w:rsid w:val="00032A1E"/>
    <w:rsid w:val="00033D7F"/>
    <w:rsid w:val="00033E24"/>
    <w:rsid w:val="00034DD0"/>
    <w:rsid w:val="00035678"/>
    <w:rsid w:val="00035920"/>
    <w:rsid w:val="00040351"/>
    <w:rsid w:val="000405E2"/>
    <w:rsid w:val="0004086A"/>
    <w:rsid w:val="00043E2C"/>
    <w:rsid w:val="0004425F"/>
    <w:rsid w:val="00044391"/>
    <w:rsid w:val="00045A31"/>
    <w:rsid w:val="00046A25"/>
    <w:rsid w:val="0004735A"/>
    <w:rsid w:val="00051EBA"/>
    <w:rsid w:val="00052118"/>
    <w:rsid w:val="00053A17"/>
    <w:rsid w:val="00054234"/>
    <w:rsid w:val="00054786"/>
    <w:rsid w:val="00055582"/>
    <w:rsid w:val="00060814"/>
    <w:rsid w:val="000617EC"/>
    <w:rsid w:val="00061AD7"/>
    <w:rsid w:val="00061AF8"/>
    <w:rsid w:val="00062060"/>
    <w:rsid w:val="00065BDA"/>
    <w:rsid w:val="00065FBF"/>
    <w:rsid w:val="000670F8"/>
    <w:rsid w:val="000704F6"/>
    <w:rsid w:val="00070A3F"/>
    <w:rsid w:val="00071044"/>
    <w:rsid w:val="000760D0"/>
    <w:rsid w:val="0007719E"/>
    <w:rsid w:val="000834EF"/>
    <w:rsid w:val="00085738"/>
    <w:rsid w:val="00086375"/>
    <w:rsid w:val="0008724C"/>
    <w:rsid w:val="0008744A"/>
    <w:rsid w:val="00087A1B"/>
    <w:rsid w:val="00093A10"/>
    <w:rsid w:val="00094936"/>
    <w:rsid w:val="000972F4"/>
    <w:rsid w:val="000A238F"/>
    <w:rsid w:val="000A3F89"/>
    <w:rsid w:val="000A4968"/>
    <w:rsid w:val="000A4F87"/>
    <w:rsid w:val="000A519C"/>
    <w:rsid w:val="000A5C56"/>
    <w:rsid w:val="000A6184"/>
    <w:rsid w:val="000B562B"/>
    <w:rsid w:val="000B7414"/>
    <w:rsid w:val="000B7DF6"/>
    <w:rsid w:val="000C1C8C"/>
    <w:rsid w:val="000C202A"/>
    <w:rsid w:val="000C3950"/>
    <w:rsid w:val="000C537D"/>
    <w:rsid w:val="000D0A1B"/>
    <w:rsid w:val="000D1349"/>
    <w:rsid w:val="000D39E7"/>
    <w:rsid w:val="000D4EB8"/>
    <w:rsid w:val="000D5CEE"/>
    <w:rsid w:val="000E1599"/>
    <w:rsid w:val="000E2F0D"/>
    <w:rsid w:val="000E5FA9"/>
    <w:rsid w:val="000E7433"/>
    <w:rsid w:val="000F154C"/>
    <w:rsid w:val="000F1CAA"/>
    <w:rsid w:val="000F4EE7"/>
    <w:rsid w:val="000F5F1D"/>
    <w:rsid w:val="000F601F"/>
    <w:rsid w:val="00100E62"/>
    <w:rsid w:val="00103119"/>
    <w:rsid w:val="0010397E"/>
    <w:rsid w:val="0010560E"/>
    <w:rsid w:val="00105931"/>
    <w:rsid w:val="00105E26"/>
    <w:rsid w:val="00106884"/>
    <w:rsid w:val="001115FE"/>
    <w:rsid w:val="0011244E"/>
    <w:rsid w:val="00113656"/>
    <w:rsid w:val="0011438F"/>
    <w:rsid w:val="00114C8B"/>
    <w:rsid w:val="00115ACA"/>
    <w:rsid w:val="00115ED4"/>
    <w:rsid w:val="00116F16"/>
    <w:rsid w:val="00120186"/>
    <w:rsid w:val="00123152"/>
    <w:rsid w:val="0012328A"/>
    <w:rsid w:val="00124289"/>
    <w:rsid w:val="00124A2B"/>
    <w:rsid w:val="00125494"/>
    <w:rsid w:val="00125990"/>
    <w:rsid w:val="0012620A"/>
    <w:rsid w:val="00126F91"/>
    <w:rsid w:val="00127489"/>
    <w:rsid w:val="00127B61"/>
    <w:rsid w:val="001305F8"/>
    <w:rsid w:val="00134BB4"/>
    <w:rsid w:val="001356E1"/>
    <w:rsid w:val="00135B3F"/>
    <w:rsid w:val="001373E1"/>
    <w:rsid w:val="0013790B"/>
    <w:rsid w:val="001408C9"/>
    <w:rsid w:val="00140BCA"/>
    <w:rsid w:val="00141212"/>
    <w:rsid w:val="00141E7E"/>
    <w:rsid w:val="0014347F"/>
    <w:rsid w:val="0014397F"/>
    <w:rsid w:val="001439B4"/>
    <w:rsid w:val="0014432C"/>
    <w:rsid w:val="00145877"/>
    <w:rsid w:val="001460CB"/>
    <w:rsid w:val="00153D90"/>
    <w:rsid w:val="00155D5C"/>
    <w:rsid w:val="001573E9"/>
    <w:rsid w:val="00161065"/>
    <w:rsid w:val="00163BE7"/>
    <w:rsid w:val="00165E2F"/>
    <w:rsid w:val="0016663E"/>
    <w:rsid w:val="001676FB"/>
    <w:rsid w:val="0017015E"/>
    <w:rsid w:val="001720D8"/>
    <w:rsid w:val="00172AB5"/>
    <w:rsid w:val="00172CDA"/>
    <w:rsid w:val="00172EC4"/>
    <w:rsid w:val="00173F20"/>
    <w:rsid w:val="00174968"/>
    <w:rsid w:val="00174D01"/>
    <w:rsid w:val="001750E9"/>
    <w:rsid w:val="0017665C"/>
    <w:rsid w:val="0017703E"/>
    <w:rsid w:val="001772F0"/>
    <w:rsid w:val="00180592"/>
    <w:rsid w:val="00180C99"/>
    <w:rsid w:val="0018145D"/>
    <w:rsid w:val="00181B7F"/>
    <w:rsid w:val="001836C8"/>
    <w:rsid w:val="001916BD"/>
    <w:rsid w:val="00191A6C"/>
    <w:rsid w:val="00191E44"/>
    <w:rsid w:val="001928A3"/>
    <w:rsid w:val="00192D0B"/>
    <w:rsid w:val="00193EEB"/>
    <w:rsid w:val="001943D6"/>
    <w:rsid w:val="0019624A"/>
    <w:rsid w:val="00197E7C"/>
    <w:rsid w:val="001A023E"/>
    <w:rsid w:val="001A0748"/>
    <w:rsid w:val="001A112D"/>
    <w:rsid w:val="001A1B6B"/>
    <w:rsid w:val="001A1D60"/>
    <w:rsid w:val="001A42A3"/>
    <w:rsid w:val="001A5F17"/>
    <w:rsid w:val="001A6559"/>
    <w:rsid w:val="001A6D8D"/>
    <w:rsid w:val="001A7780"/>
    <w:rsid w:val="001B10A5"/>
    <w:rsid w:val="001B1E9C"/>
    <w:rsid w:val="001B488C"/>
    <w:rsid w:val="001B5633"/>
    <w:rsid w:val="001B5C25"/>
    <w:rsid w:val="001B7232"/>
    <w:rsid w:val="001C008C"/>
    <w:rsid w:val="001C0281"/>
    <w:rsid w:val="001C2D7E"/>
    <w:rsid w:val="001C5193"/>
    <w:rsid w:val="001C53AC"/>
    <w:rsid w:val="001D1F30"/>
    <w:rsid w:val="001D4494"/>
    <w:rsid w:val="001D4DF0"/>
    <w:rsid w:val="001D61FF"/>
    <w:rsid w:val="001D690D"/>
    <w:rsid w:val="001D7335"/>
    <w:rsid w:val="001D7BC7"/>
    <w:rsid w:val="001E46D5"/>
    <w:rsid w:val="001F0C11"/>
    <w:rsid w:val="001F6F58"/>
    <w:rsid w:val="001F732B"/>
    <w:rsid w:val="002019D8"/>
    <w:rsid w:val="00202F6D"/>
    <w:rsid w:val="002046C7"/>
    <w:rsid w:val="00205AFF"/>
    <w:rsid w:val="00207607"/>
    <w:rsid w:val="00207D5E"/>
    <w:rsid w:val="00211DEB"/>
    <w:rsid w:val="00212CFA"/>
    <w:rsid w:val="00214299"/>
    <w:rsid w:val="002145EE"/>
    <w:rsid w:val="002147BE"/>
    <w:rsid w:val="00215CA8"/>
    <w:rsid w:val="00220E15"/>
    <w:rsid w:val="002222BB"/>
    <w:rsid w:val="00223722"/>
    <w:rsid w:val="00224BAA"/>
    <w:rsid w:val="00224D01"/>
    <w:rsid w:val="00224FDE"/>
    <w:rsid w:val="0022662A"/>
    <w:rsid w:val="002271F4"/>
    <w:rsid w:val="002320C2"/>
    <w:rsid w:val="002321F1"/>
    <w:rsid w:val="0023295D"/>
    <w:rsid w:val="00232E98"/>
    <w:rsid w:val="00234591"/>
    <w:rsid w:val="002366F8"/>
    <w:rsid w:val="0024035C"/>
    <w:rsid w:val="00241199"/>
    <w:rsid w:val="0024131E"/>
    <w:rsid w:val="00241AB9"/>
    <w:rsid w:val="0024257F"/>
    <w:rsid w:val="0024519D"/>
    <w:rsid w:val="002479AC"/>
    <w:rsid w:val="00252B5A"/>
    <w:rsid w:val="002537DB"/>
    <w:rsid w:val="00254E4B"/>
    <w:rsid w:val="00255B8A"/>
    <w:rsid w:val="00255F7A"/>
    <w:rsid w:val="00257891"/>
    <w:rsid w:val="00257A1D"/>
    <w:rsid w:val="00261142"/>
    <w:rsid w:val="00262251"/>
    <w:rsid w:val="00262468"/>
    <w:rsid w:val="00262E4A"/>
    <w:rsid w:val="00263610"/>
    <w:rsid w:val="0026417A"/>
    <w:rsid w:val="00266272"/>
    <w:rsid w:val="00266AA0"/>
    <w:rsid w:val="00266C11"/>
    <w:rsid w:val="0026757D"/>
    <w:rsid w:val="00272ADD"/>
    <w:rsid w:val="002736E3"/>
    <w:rsid w:val="00274E46"/>
    <w:rsid w:val="00275C89"/>
    <w:rsid w:val="00275F34"/>
    <w:rsid w:val="0028131F"/>
    <w:rsid w:val="00281A67"/>
    <w:rsid w:val="002901BF"/>
    <w:rsid w:val="00290A2B"/>
    <w:rsid w:val="00290AF0"/>
    <w:rsid w:val="00291E9E"/>
    <w:rsid w:val="00292E44"/>
    <w:rsid w:val="002935BA"/>
    <w:rsid w:val="00294F59"/>
    <w:rsid w:val="002A2DC8"/>
    <w:rsid w:val="002A579C"/>
    <w:rsid w:val="002A663C"/>
    <w:rsid w:val="002B110C"/>
    <w:rsid w:val="002B1E57"/>
    <w:rsid w:val="002B3E98"/>
    <w:rsid w:val="002B5023"/>
    <w:rsid w:val="002C0F51"/>
    <w:rsid w:val="002C1D7A"/>
    <w:rsid w:val="002C1E17"/>
    <w:rsid w:val="002C3266"/>
    <w:rsid w:val="002C361C"/>
    <w:rsid w:val="002C40AC"/>
    <w:rsid w:val="002C5976"/>
    <w:rsid w:val="002C626A"/>
    <w:rsid w:val="002C64AE"/>
    <w:rsid w:val="002C7C6B"/>
    <w:rsid w:val="002D03B5"/>
    <w:rsid w:val="002D3BEA"/>
    <w:rsid w:val="002D3DAB"/>
    <w:rsid w:val="002D68BC"/>
    <w:rsid w:val="002D714D"/>
    <w:rsid w:val="002E18B4"/>
    <w:rsid w:val="002E4668"/>
    <w:rsid w:val="002E4AF2"/>
    <w:rsid w:val="002E5875"/>
    <w:rsid w:val="002E5FF5"/>
    <w:rsid w:val="002E6328"/>
    <w:rsid w:val="002F0804"/>
    <w:rsid w:val="002F185C"/>
    <w:rsid w:val="002F35B0"/>
    <w:rsid w:val="002F479F"/>
    <w:rsid w:val="002F7334"/>
    <w:rsid w:val="00300A75"/>
    <w:rsid w:val="00300AAD"/>
    <w:rsid w:val="0030180E"/>
    <w:rsid w:val="00302F37"/>
    <w:rsid w:val="00303BA9"/>
    <w:rsid w:val="00303D8B"/>
    <w:rsid w:val="003048BC"/>
    <w:rsid w:val="0030677E"/>
    <w:rsid w:val="00310628"/>
    <w:rsid w:val="003113F0"/>
    <w:rsid w:val="00311820"/>
    <w:rsid w:val="00311D14"/>
    <w:rsid w:val="00315030"/>
    <w:rsid w:val="003164AD"/>
    <w:rsid w:val="0031712D"/>
    <w:rsid w:val="00317342"/>
    <w:rsid w:val="003206AF"/>
    <w:rsid w:val="00321F92"/>
    <w:rsid w:val="00322400"/>
    <w:rsid w:val="0032261A"/>
    <w:rsid w:val="00322FE6"/>
    <w:rsid w:val="003232B8"/>
    <w:rsid w:val="0032612C"/>
    <w:rsid w:val="00326C0D"/>
    <w:rsid w:val="00327576"/>
    <w:rsid w:val="00330FD4"/>
    <w:rsid w:val="00332F63"/>
    <w:rsid w:val="00333C2D"/>
    <w:rsid w:val="003361CE"/>
    <w:rsid w:val="0033675A"/>
    <w:rsid w:val="00337AD9"/>
    <w:rsid w:val="00340265"/>
    <w:rsid w:val="00340D5A"/>
    <w:rsid w:val="00343C80"/>
    <w:rsid w:val="00344DB8"/>
    <w:rsid w:val="00347792"/>
    <w:rsid w:val="00352829"/>
    <w:rsid w:val="00353B2D"/>
    <w:rsid w:val="003641E6"/>
    <w:rsid w:val="003642CC"/>
    <w:rsid w:val="0036439A"/>
    <w:rsid w:val="003643EF"/>
    <w:rsid w:val="003653A7"/>
    <w:rsid w:val="00367248"/>
    <w:rsid w:val="003674B2"/>
    <w:rsid w:val="003709BF"/>
    <w:rsid w:val="0037122B"/>
    <w:rsid w:val="00373094"/>
    <w:rsid w:val="00373D19"/>
    <w:rsid w:val="00373F5B"/>
    <w:rsid w:val="0037459D"/>
    <w:rsid w:val="00374A74"/>
    <w:rsid w:val="00377D05"/>
    <w:rsid w:val="003801A0"/>
    <w:rsid w:val="00380989"/>
    <w:rsid w:val="00380DED"/>
    <w:rsid w:val="00381337"/>
    <w:rsid w:val="00381796"/>
    <w:rsid w:val="0038190B"/>
    <w:rsid w:val="0038225E"/>
    <w:rsid w:val="0038233A"/>
    <w:rsid w:val="00382864"/>
    <w:rsid w:val="00382B77"/>
    <w:rsid w:val="00383BCE"/>
    <w:rsid w:val="00383D8C"/>
    <w:rsid w:val="003879D2"/>
    <w:rsid w:val="00393440"/>
    <w:rsid w:val="0039608F"/>
    <w:rsid w:val="00396747"/>
    <w:rsid w:val="00397465"/>
    <w:rsid w:val="003974CC"/>
    <w:rsid w:val="003A0135"/>
    <w:rsid w:val="003A342E"/>
    <w:rsid w:val="003A3D25"/>
    <w:rsid w:val="003A6A87"/>
    <w:rsid w:val="003A7199"/>
    <w:rsid w:val="003B0147"/>
    <w:rsid w:val="003B09A4"/>
    <w:rsid w:val="003B126A"/>
    <w:rsid w:val="003B3255"/>
    <w:rsid w:val="003B3656"/>
    <w:rsid w:val="003B3DFF"/>
    <w:rsid w:val="003B407A"/>
    <w:rsid w:val="003B40F2"/>
    <w:rsid w:val="003B55B0"/>
    <w:rsid w:val="003B6410"/>
    <w:rsid w:val="003B7132"/>
    <w:rsid w:val="003B73C4"/>
    <w:rsid w:val="003B7AA4"/>
    <w:rsid w:val="003B7B7B"/>
    <w:rsid w:val="003B7C05"/>
    <w:rsid w:val="003C0014"/>
    <w:rsid w:val="003C41BB"/>
    <w:rsid w:val="003C4813"/>
    <w:rsid w:val="003C624B"/>
    <w:rsid w:val="003C6440"/>
    <w:rsid w:val="003C702D"/>
    <w:rsid w:val="003C71A6"/>
    <w:rsid w:val="003C7904"/>
    <w:rsid w:val="003D167A"/>
    <w:rsid w:val="003D4357"/>
    <w:rsid w:val="003D5450"/>
    <w:rsid w:val="003E16E1"/>
    <w:rsid w:val="003E2514"/>
    <w:rsid w:val="003E3176"/>
    <w:rsid w:val="003E3894"/>
    <w:rsid w:val="003E39F4"/>
    <w:rsid w:val="003E41E6"/>
    <w:rsid w:val="003E467B"/>
    <w:rsid w:val="003E4DB2"/>
    <w:rsid w:val="003E52F6"/>
    <w:rsid w:val="003E6637"/>
    <w:rsid w:val="003E74BB"/>
    <w:rsid w:val="003F0C0E"/>
    <w:rsid w:val="003F2A83"/>
    <w:rsid w:val="003F2DAC"/>
    <w:rsid w:val="003F43F3"/>
    <w:rsid w:val="003F4C01"/>
    <w:rsid w:val="003F6EA0"/>
    <w:rsid w:val="004005BA"/>
    <w:rsid w:val="0040277E"/>
    <w:rsid w:val="0040634E"/>
    <w:rsid w:val="00406549"/>
    <w:rsid w:val="004065BB"/>
    <w:rsid w:val="00407CE8"/>
    <w:rsid w:val="00410D0C"/>
    <w:rsid w:val="00410E80"/>
    <w:rsid w:val="00412E12"/>
    <w:rsid w:val="004141AD"/>
    <w:rsid w:val="00414551"/>
    <w:rsid w:val="00415AD0"/>
    <w:rsid w:val="00416E31"/>
    <w:rsid w:val="00417874"/>
    <w:rsid w:val="00420734"/>
    <w:rsid w:val="0042172F"/>
    <w:rsid w:val="00421F26"/>
    <w:rsid w:val="0042213F"/>
    <w:rsid w:val="0042276B"/>
    <w:rsid w:val="00426EEA"/>
    <w:rsid w:val="00431A22"/>
    <w:rsid w:val="00431DCC"/>
    <w:rsid w:val="00432828"/>
    <w:rsid w:val="00433C8E"/>
    <w:rsid w:val="00434FF7"/>
    <w:rsid w:val="00437C00"/>
    <w:rsid w:val="004428AB"/>
    <w:rsid w:val="004448D0"/>
    <w:rsid w:val="00445CC7"/>
    <w:rsid w:val="004472F8"/>
    <w:rsid w:val="00451A30"/>
    <w:rsid w:val="0045398B"/>
    <w:rsid w:val="00455528"/>
    <w:rsid w:val="00455673"/>
    <w:rsid w:val="0045586E"/>
    <w:rsid w:val="00457C8C"/>
    <w:rsid w:val="00460F21"/>
    <w:rsid w:val="004630D2"/>
    <w:rsid w:val="00465412"/>
    <w:rsid w:val="0046549B"/>
    <w:rsid w:val="00465A13"/>
    <w:rsid w:val="004670A8"/>
    <w:rsid w:val="00467491"/>
    <w:rsid w:val="00470F84"/>
    <w:rsid w:val="00473ADD"/>
    <w:rsid w:val="00475B86"/>
    <w:rsid w:val="00477DB5"/>
    <w:rsid w:val="00480365"/>
    <w:rsid w:val="00480A01"/>
    <w:rsid w:val="00481E87"/>
    <w:rsid w:val="0048507D"/>
    <w:rsid w:val="00485232"/>
    <w:rsid w:val="00485940"/>
    <w:rsid w:val="00485E03"/>
    <w:rsid w:val="00487541"/>
    <w:rsid w:val="00490272"/>
    <w:rsid w:val="00495927"/>
    <w:rsid w:val="004967FD"/>
    <w:rsid w:val="00496A9F"/>
    <w:rsid w:val="00496C00"/>
    <w:rsid w:val="00496E8C"/>
    <w:rsid w:val="004A16E3"/>
    <w:rsid w:val="004A2B0F"/>
    <w:rsid w:val="004A44AD"/>
    <w:rsid w:val="004A72A1"/>
    <w:rsid w:val="004A72CE"/>
    <w:rsid w:val="004A7BA1"/>
    <w:rsid w:val="004B0FBA"/>
    <w:rsid w:val="004B2B1D"/>
    <w:rsid w:val="004B3C4D"/>
    <w:rsid w:val="004B51BB"/>
    <w:rsid w:val="004B5B99"/>
    <w:rsid w:val="004B5E4A"/>
    <w:rsid w:val="004C3983"/>
    <w:rsid w:val="004C4A20"/>
    <w:rsid w:val="004C5A35"/>
    <w:rsid w:val="004C6382"/>
    <w:rsid w:val="004D0FB9"/>
    <w:rsid w:val="004D1290"/>
    <w:rsid w:val="004D1C27"/>
    <w:rsid w:val="004D2384"/>
    <w:rsid w:val="004D2714"/>
    <w:rsid w:val="004D4C23"/>
    <w:rsid w:val="004E06DA"/>
    <w:rsid w:val="004E3453"/>
    <w:rsid w:val="004E433A"/>
    <w:rsid w:val="004E4FFE"/>
    <w:rsid w:val="004E6196"/>
    <w:rsid w:val="004F0707"/>
    <w:rsid w:val="004F3196"/>
    <w:rsid w:val="004F6458"/>
    <w:rsid w:val="00500084"/>
    <w:rsid w:val="005010A6"/>
    <w:rsid w:val="00501C21"/>
    <w:rsid w:val="00503D02"/>
    <w:rsid w:val="00503D5A"/>
    <w:rsid w:val="00505F7A"/>
    <w:rsid w:val="00506815"/>
    <w:rsid w:val="00510B65"/>
    <w:rsid w:val="00510D9D"/>
    <w:rsid w:val="005142AC"/>
    <w:rsid w:val="0051701E"/>
    <w:rsid w:val="00517F51"/>
    <w:rsid w:val="00520526"/>
    <w:rsid w:val="00521252"/>
    <w:rsid w:val="00523C87"/>
    <w:rsid w:val="00524080"/>
    <w:rsid w:val="005249EA"/>
    <w:rsid w:val="00526C62"/>
    <w:rsid w:val="00527C42"/>
    <w:rsid w:val="005308C1"/>
    <w:rsid w:val="00530D96"/>
    <w:rsid w:val="005318D7"/>
    <w:rsid w:val="00531EB6"/>
    <w:rsid w:val="005333E5"/>
    <w:rsid w:val="005412EA"/>
    <w:rsid w:val="0054149A"/>
    <w:rsid w:val="00541771"/>
    <w:rsid w:val="00542FE3"/>
    <w:rsid w:val="00543904"/>
    <w:rsid w:val="00545A1E"/>
    <w:rsid w:val="00546A04"/>
    <w:rsid w:val="00547CF3"/>
    <w:rsid w:val="00550B9F"/>
    <w:rsid w:val="0055123C"/>
    <w:rsid w:val="00552CB4"/>
    <w:rsid w:val="005530A5"/>
    <w:rsid w:val="00556EC5"/>
    <w:rsid w:val="00560646"/>
    <w:rsid w:val="005640A3"/>
    <w:rsid w:val="00564D43"/>
    <w:rsid w:val="005703B1"/>
    <w:rsid w:val="00570776"/>
    <w:rsid w:val="00571073"/>
    <w:rsid w:val="00571A7D"/>
    <w:rsid w:val="0057391A"/>
    <w:rsid w:val="005739C3"/>
    <w:rsid w:val="00573D81"/>
    <w:rsid w:val="00574454"/>
    <w:rsid w:val="0057610F"/>
    <w:rsid w:val="00576D9A"/>
    <w:rsid w:val="00577102"/>
    <w:rsid w:val="00577DA5"/>
    <w:rsid w:val="00580091"/>
    <w:rsid w:val="005812F0"/>
    <w:rsid w:val="00581DB6"/>
    <w:rsid w:val="00583305"/>
    <w:rsid w:val="00585EA1"/>
    <w:rsid w:val="0058732D"/>
    <w:rsid w:val="00591C85"/>
    <w:rsid w:val="00593B7E"/>
    <w:rsid w:val="00593F26"/>
    <w:rsid w:val="00594BA3"/>
    <w:rsid w:val="00594D61"/>
    <w:rsid w:val="00596CCA"/>
    <w:rsid w:val="005A4A13"/>
    <w:rsid w:val="005A758D"/>
    <w:rsid w:val="005A7713"/>
    <w:rsid w:val="005A7A9E"/>
    <w:rsid w:val="005A7C72"/>
    <w:rsid w:val="005B07F8"/>
    <w:rsid w:val="005B38A5"/>
    <w:rsid w:val="005B38D7"/>
    <w:rsid w:val="005B3D02"/>
    <w:rsid w:val="005B507A"/>
    <w:rsid w:val="005B5326"/>
    <w:rsid w:val="005B631B"/>
    <w:rsid w:val="005B6DF4"/>
    <w:rsid w:val="005C0067"/>
    <w:rsid w:val="005C0273"/>
    <w:rsid w:val="005C0697"/>
    <w:rsid w:val="005C121C"/>
    <w:rsid w:val="005C136B"/>
    <w:rsid w:val="005C213A"/>
    <w:rsid w:val="005C34B8"/>
    <w:rsid w:val="005C54B3"/>
    <w:rsid w:val="005D179C"/>
    <w:rsid w:val="005D3A65"/>
    <w:rsid w:val="005D54C8"/>
    <w:rsid w:val="005D75C2"/>
    <w:rsid w:val="005D773B"/>
    <w:rsid w:val="005D7E61"/>
    <w:rsid w:val="005E02D1"/>
    <w:rsid w:val="005E3A29"/>
    <w:rsid w:val="005E3CCD"/>
    <w:rsid w:val="005E3FF0"/>
    <w:rsid w:val="005E5B3D"/>
    <w:rsid w:val="005E66A1"/>
    <w:rsid w:val="005E72D6"/>
    <w:rsid w:val="005F00A8"/>
    <w:rsid w:val="005F0BED"/>
    <w:rsid w:val="005F1786"/>
    <w:rsid w:val="005F29E5"/>
    <w:rsid w:val="005F6ABB"/>
    <w:rsid w:val="0060254F"/>
    <w:rsid w:val="006039B5"/>
    <w:rsid w:val="00606862"/>
    <w:rsid w:val="00610CE3"/>
    <w:rsid w:val="00611B5F"/>
    <w:rsid w:val="00615BA8"/>
    <w:rsid w:val="006161B7"/>
    <w:rsid w:val="0061702A"/>
    <w:rsid w:val="00617AED"/>
    <w:rsid w:val="00620697"/>
    <w:rsid w:val="00620E0B"/>
    <w:rsid w:val="006214B0"/>
    <w:rsid w:val="0062383D"/>
    <w:rsid w:val="00624890"/>
    <w:rsid w:val="00624C81"/>
    <w:rsid w:val="00624ED7"/>
    <w:rsid w:val="00626DE3"/>
    <w:rsid w:val="006306F4"/>
    <w:rsid w:val="00633021"/>
    <w:rsid w:val="00636182"/>
    <w:rsid w:val="00636801"/>
    <w:rsid w:val="00637B34"/>
    <w:rsid w:val="00640950"/>
    <w:rsid w:val="00640E3A"/>
    <w:rsid w:val="006443C6"/>
    <w:rsid w:val="00646C7E"/>
    <w:rsid w:val="00647E10"/>
    <w:rsid w:val="00654757"/>
    <w:rsid w:val="006547FB"/>
    <w:rsid w:val="006548F5"/>
    <w:rsid w:val="006549AB"/>
    <w:rsid w:val="006577BA"/>
    <w:rsid w:val="00660409"/>
    <w:rsid w:val="00661406"/>
    <w:rsid w:val="00665661"/>
    <w:rsid w:val="0066656B"/>
    <w:rsid w:val="006670BB"/>
    <w:rsid w:val="00667385"/>
    <w:rsid w:val="00671220"/>
    <w:rsid w:val="0067500B"/>
    <w:rsid w:val="0067667B"/>
    <w:rsid w:val="00677612"/>
    <w:rsid w:val="0068058F"/>
    <w:rsid w:val="00680625"/>
    <w:rsid w:val="00680A77"/>
    <w:rsid w:val="00681E1F"/>
    <w:rsid w:val="00682ACA"/>
    <w:rsid w:val="00682EFC"/>
    <w:rsid w:val="00686985"/>
    <w:rsid w:val="00686A20"/>
    <w:rsid w:val="00690702"/>
    <w:rsid w:val="00691E5C"/>
    <w:rsid w:val="006921C0"/>
    <w:rsid w:val="00693C3E"/>
    <w:rsid w:val="00693CD2"/>
    <w:rsid w:val="00694821"/>
    <w:rsid w:val="006952C4"/>
    <w:rsid w:val="00696D5B"/>
    <w:rsid w:val="00697793"/>
    <w:rsid w:val="006A0814"/>
    <w:rsid w:val="006A0E6A"/>
    <w:rsid w:val="006A1F2B"/>
    <w:rsid w:val="006A5621"/>
    <w:rsid w:val="006A6A4D"/>
    <w:rsid w:val="006A7071"/>
    <w:rsid w:val="006B0041"/>
    <w:rsid w:val="006B1B10"/>
    <w:rsid w:val="006B53B7"/>
    <w:rsid w:val="006B57D9"/>
    <w:rsid w:val="006C2789"/>
    <w:rsid w:val="006D1176"/>
    <w:rsid w:val="006D144C"/>
    <w:rsid w:val="006D27B3"/>
    <w:rsid w:val="006D3A8D"/>
    <w:rsid w:val="006D56A2"/>
    <w:rsid w:val="006D78D0"/>
    <w:rsid w:val="006E115A"/>
    <w:rsid w:val="006E1C1F"/>
    <w:rsid w:val="006E271A"/>
    <w:rsid w:val="006E2D52"/>
    <w:rsid w:val="006E3232"/>
    <w:rsid w:val="006E55B5"/>
    <w:rsid w:val="006E6573"/>
    <w:rsid w:val="006F00CE"/>
    <w:rsid w:val="006F0186"/>
    <w:rsid w:val="006F166A"/>
    <w:rsid w:val="006F1D49"/>
    <w:rsid w:val="006F295B"/>
    <w:rsid w:val="006F49D2"/>
    <w:rsid w:val="006F68A6"/>
    <w:rsid w:val="006F68CE"/>
    <w:rsid w:val="006F75FE"/>
    <w:rsid w:val="00700B42"/>
    <w:rsid w:val="00701309"/>
    <w:rsid w:val="007019C7"/>
    <w:rsid w:val="00701EBF"/>
    <w:rsid w:val="007031D3"/>
    <w:rsid w:val="00704419"/>
    <w:rsid w:val="007065EC"/>
    <w:rsid w:val="0071069E"/>
    <w:rsid w:val="0071251A"/>
    <w:rsid w:val="00712BC1"/>
    <w:rsid w:val="007164E0"/>
    <w:rsid w:val="007226E6"/>
    <w:rsid w:val="007235E3"/>
    <w:rsid w:val="00723D2C"/>
    <w:rsid w:val="00724E00"/>
    <w:rsid w:val="00724EF4"/>
    <w:rsid w:val="00726E63"/>
    <w:rsid w:val="00730F7C"/>
    <w:rsid w:val="00731428"/>
    <w:rsid w:val="007319EE"/>
    <w:rsid w:val="00732D91"/>
    <w:rsid w:val="0073467A"/>
    <w:rsid w:val="007348F8"/>
    <w:rsid w:val="00740256"/>
    <w:rsid w:val="0074047F"/>
    <w:rsid w:val="0074132A"/>
    <w:rsid w:val="007414E0"/>
    <w:rsid w:val="00741A14"/>
    <w:rsid w:val="007464EF"/>
    <w:rsid w:val="00751A13"/>
    <w:rsid w:val="00751CE2"/>
    <w:rsid w:val="00751D25"/>
    <w:rsid w:val="00752C5A"/>
    <w:rsid w:val="00754427"/>
    <w:rsid w:val="00754A4E"/>
    <w:rsid w:val="007551BC"/>
    <w:rsid w:val="00756EB2"/>
    <w:rsid w:val="00760DF3"/>
    <w:rsid w:val="00761879"/>
    <w:rsid w:val="007627B1"/>
    <w:rsid w:val="007634BB"/>
    <w:rsid w:val="00763D21"/>
    <w:rsid w:val="00764E4A"/>
    <w:rsid w:val="00764EDC"/>
    <w:rsid w:val="007668FB"/>
    <w:rsid w:val="00766DB5"/>
    <w:rsid w:val="00770194"/>
    <w:rsid w:val="00770D6E"/>
    <w:rsid w:val="0077222E"/>
    <w:rsid w:val="00774CEF"/>
    <w:rsid w:val="0077622F"/>
    <w:rsid w:val="007823BD"/>
    <w:rsid w:val="00784E30"/>
    <w:rsid w:val="007876DC"/>
    <w:rsid w:val="00787956"/>
    <w:rsid w:val="00790809"/>
    <w:rsid w:val="00793B64"/>
    <w:rsid w:val="00795A08"/>
    <w:rsid w:val="007976F3"/>
    <w:rsid w:val="007A7E25"/>
    <w:rsid w:val="007B02ED"/>
    <w:rsid w:val="007B130F"/>
    <w:rsid w:val="007B171B"/>
    <w:rsid w:val="007B26DB"/>
    <w:rsid w:val="007B5E0A"/>
    <w:rsid w:val="007B7CF3"/>
    <w:rsid w:val="007C12E7"/>
    <w:rsid w:val="007C186A"/>
    <w:rsid w:val="007C3D93"/>
    <w:rsid w:val="007C3E4B"/>
    <w:rsid w:val="007C659D"/>
    <w:rsid w:val="007C6AB0"/>
    <w:rsid w:val="007C71BB"/>
    <w:rsid w:val="007D09A3"/>
    <w:rsid w:val="007D1D78"/>
    <w:rsid w:val="007D4D89"/>
    <w:rsid w:val="007D576A"/>
    <w:rsid w:val="007D73D8"/>
    <w:rsid w:val="007D77A6"/>
    <w:rsid w:val="007D7BAE"/>
    <w:rsid w:val="007D7C67"/>
    <w:rsid w:val="007E0A8D"/>
    <w:rsid w:val="007E0EF5"/>
    <w:rsid w:val="007E271D"/>
    <w:rsid w:val="007E3D54"/>
    <w:rsid w:val="007E42CB"/>
    <w:rsid w:val="007E4C00"/>
    <w:rsid w:val="007E7111"/>
    <w:rsid w:val="007E74CA"/>
    <w:rsid w:val="007E7526"/>
    <w:rsid w:val="007F0278"/>
    <w:rsid w:val="007F1905"/>
    <w:rsid w:val="007F2040"/>
    <w:rsid w:val="007F2866"/>
    <w:rsid w:val="007F31A5"/>
    <w:rsid w:val="007F4216"/>
    <w:rsid w:val="007F576F"/>
    <w:rsid w:val="007F5D76"/>
    <w:rsid w:val="008028C4"/>
    <w:rsid w:val="00806258"/>
    <w:rsid w:val="0080666C"/>
    <w:rsid w:val="00806712"/>
    <w:rsid w:val="008068AD"/>
    <w:rsid w:val="00806C4B"/>
    <w:rsid w:val="00810400"/>
    <w:rsid w:val="00810888"/>
    <w:rsid w:val="00810A3F"/>
    <w:rsid w:val="008124FC"/>
    <w:rsid w:val="0081320D"/>
    <w:rsid w:val="00813A31"/>
    <w:rsid w:val="00813F68"/>
    <w:rsid w:val="008148AA"/>
    <w:rsid w:val="00814EE9"/>
    <w:rsid w:val="008155AF"/>
    <w:rsid w:val="00817CDF"/>
    <w:rsid w:val="008214F3"/>
    <w:rsid w:val="008215A0"/>
    <w:rsid w:val="00821AB4"/>
    <w:rsid w:val="00823A6A"/>
    <w:rsid w:val="00824BD4"/>
    <w:rsid w:val="00827829"/>
    <w:rsid w:val="00830C23"/>
    <w:rsid w:val="00831AEF"/>
    <w:rsid w:val="008326E9"/>
    <w:rsid w:val="00833AA1"/>
    <w:rsid w:val="008346CD"/>
    <w:rsid w:val="00834EC1"/>
    <w:rsid w:val="00835E66"/>
    <w:rsid w:val="00836D8B"/>
    <w:rsid w:val="008374B7"/>
    <w:rsid w:val="00840294"/>
    <w:rsid w:val="0084107C"/>
    <w:rsid w:val="00842BB5"/>
    <w:rsid w:val="00843837"/>
    <w:rsid w:val="00843931"/>
    <w:rsid w:val="00843CF7"/>
    <w:rsid w:val="00844CB4"/>
    <w:rsid w:val="008458DF"/>
    <w:rsid w:val="00845BEB"/>
    <w:rsid w:val="00847DEE"/>
    <w:rsid w:val="0085006D"/>
    <w:rsid w:val="008500E2"/>
    <w:rsid w:val="008514E6"/>
    <w:rsid w:val="0085366D"/>
    <w:rsid w:val="008549C0"/>
    <w:rsid w:val="00855155"/>
    <w:rsid w:val="00856E4A"/>
    <w:rsid w:val="00862F3E"/>
    <w:rsid w:val="008639C8"/>
    <w:rsid w:val="0086448F"/>
    <w:rsid w:val="00864B07"/>
    <w:rsid w:val="008666F2"/>
    <w:rsid w:val="00866A23"/>
    <w:rsid w:val="00872F45"/>
    <w:rsid w:val="00875356"/>
    <w:rsid w:val="008757BC"/>
    <w:rsid w:val="00877B9B"/>
    <w:rsid w:val="00880F32"/>
    <w:rsid w:val="00881076"/>
    <w:rsid w:val="008811A2"/>
    <w:rsid w:val="00881B48"/>
    <w:rsid w:val="00883C16"/>
    <w:rsid w:val="00891AAF"/>
    <w:rsid w:val="00892ED1"/>
    <w:rsid w:val="008943A7"/>
    <w:rsid w:val="00894AC1"/>
    <w:rsid w:val="00894B37"/>
    <w:rsid w:val="00894C9A"/>
    <w:rsid w:val="00896979"/>
    <w:rsid w:val="00896A54"/>
    <w:rsid w:val="00897390"/>
    <w:rsid w:val="00897983"/>
    <w:rsid w:val="008A0494"/>
    <w:rsid w:val="008A07DA"/>
    <w:rsid w:val="008A0D2B"/>
    <w:rsid w:val="008A0F94"/>
    <w:rsid w:val="008A1D06"/>
    <w:rsid w:val="008A1D51"/>
    <w:rsid w:val="008A348E"/>
    <w:rsid w:val="008A5BB5"/>
    <w:rsid w:val="008A6A57"/>
    <w:rsid w:val="008A7D4B"/>
    <w:rsid w:val="008B3979"/>
    <w:rsid w:val="008B3FF7"/>
    <w:rsid w:val="008B4539"/>
    <w:rsid w:val="008B5D74"/>
    <w:rsid w:val="008B698F"/>
    <w:rsid w:val="008B7B33"/>
    <w:rsid w:val="008B7F63"/>
    <w:rsid w:val="008C130E"/>
    <w:rsid w:val="008C2195"/>
    <w:rsid w:val="008C3207"/>
    <w:rsid w:val="008C3535"/>
    <w:rsid w:val="008C4AA9"/>
    <w:rsid w:val="008C4E91"/>
    <w:rsid w:val="008C6395"/>
    <w:rsid w:val="008C64F1"/>
    <w:rsid w:val="008D037A"/>
    <w:rsid w:val="008D1F6D"/>
    <w:rsid w:val="008D3804"/>
    <w:rsid w:val="008D3E4C"/>
    <w:rsid w:val="008D426A"/>
    <w:rsid w:val="008D4CDA"/>
    <w:rsid w:val="008D4DFA"/>
    <w:rsid w:val="008D71D8"/>
    <w:rsid w:val="008D734A"/>
    <w:rsid w:val="008E19E1"/>
    <w:rsid w:val="008E2E76"/>
    <w:rsid w:val="008E368D"/>
    <w:rsid w:val="008E5E54"/>
    <w:rsid w:val="008F2748"/>
    <w:rsid w:val="008F30CD"/>
    <w:rsid w:val="008F33B5"/>
    <w:rsid w:val="008F33F3"/>
    <w:rsid w:val="008F4741"/>
    <w:rsid w:val="008F5287"/>
    <w:rsid w:val="008F76F1"/>
    <w:rsid w:val="008F7FD1"/>
    <w:rsid w:val="00900BAA"/>
    <w:rsid w:val="00901309"/>
    <w:rsid w:val="00901D48"/>
    <w:rsid w:val="00901E53"/>
    <w:rsid w:val="00902F03"/>
    <w:rsid w:val="00902FC0"/>
    <w:rsid w:val="00903B92"/>
    <w:rsid w:val="009045B0"/>
    <w:rsid w:val="00905603"/>
    <w:rsid w:val="00905684"/>
    <w:rsid w:val="00905FE5"/>
    <w:rsid w:val="00906168"/>
    <w:rsid w:val="00906C7F"/>
    <w:rsid w:val="009105CA"/>
    <w:rsid w:val="0091475A"/>
    <w:rsid w:val="0091500A"/>
    <w:rsid w:val="0091693F"/>
    <w:rsid w:val="00917C8B"/>
    <w:rsid w:val="0092015C"/>
    <w:rsid w:val="00920403"/>
    <w:rsid w:val="00921506"/>
    <w:rsid w:val="009215CB"/>
    <w:rsid w:val="00926329"/>
    <w:rsid w:val="009306B1"/>
    <w:rsid w:val="00935C3A"/>
    <w:rsid w:val="009365F2"/>
    <w:rsid w:val="009378D2"/>
    <w:rsid w:val="00942578"/>
    <w:rsid w:val="009451F7"/>
    <w:rsid w:val="00945444"/>
    <w:rsid w:val="009460FB"/>
    <w:rsid w:val="00946E03"/>
    <w:rsid w:val="00952724"/>
    <w:rsid w:val="009535DA"/>
    <w:rsid w:val="00955F1C"/>
    <w:rsid w:val="00956172"/>
    <w:rsid w:val="00957214"/>
    <w:rsid w:val="009604DE"/>
    <w:rsid w:val="0096051D"/>
    <w:rsid w:val="00962736"/>
    <w:rsid w:val="00964172"/>
    <w:rsid w:val="0096417B"/>
    <w:rsid w:val="00964C80"/>
    <w:rsid w:val="00964DA3"/>
    <w:rsid w:val="0096556F"/>
    <w:rsid w:val="009662DE"/>
    <w:rsid w:val="00966D9F"/>
    <w:rsid w:val="00967E1F"/>
    <w:rsid w:val="00972C35"/>
    <w:rsid w:val="00973AED"/>
    <w:rsid w:val="00975544"/>
    <w:rsid w:val="0097769A"/>
    <w:rsid w:val="00980F8E"/>
    <w:rsid w:val="009837C5"/>
    <w:rsid w:val="00984910"/>
    <w:rsid w:val="00984E0E"/>
    <w:rsid w:val="00985DAF"/>
    <w:rsid w:val="0098734C"/>
    <w:rsid w:val="009877C5"/>
    <w:rsid w:val="00987D34"/>
    <w:rsid w:val="0099048A"/>
    <w:rsid w:val="0099141E"/>
    <w:rsid w:val="00993537"/>
    <w:rsid w:val="00993BE2"/>
    <w:rsid w:val="009942DD"/>
    <w:rsid w:val="009A0D37"/>
    <w:rsid w:val="009A54F2"/>
    <w:rsid w:val="009B070B"/>
    <w:rsid w:val="009B4100"/>
    <w:rsid w:val="009B5894"/>
    <w:rsid w:val="009B5B88"/>
    <w:rsid w:val="009B68C3"/>
    <w:rsid w:val="009C0B16"/>
    <w:rsid w:val="009C3540"/>
    <w:rsid w:val="009C5DAE"/>
    <w:rsid w:val="009C6DD0"/>
    <w:rsid w:val="009C6FE7"/>
    <w:rsid w:val="009C7A4F"/>
    <w:rsid w:val="009D4198"/>
    <w:rsid w:val="009D584B"/>
    <w:rsid w:val="009D6C02"/>
    <w:rsid w:val="009D76D8"/>
    <w:rsid w:val="009E0291"/>
    <w:rsid w:val="009E1049"/>
    <w:rsid w:val="009E12FA"/>
    <w:rsid w:val="009E36F7"/>
    <w:rsid w:val="009E479A"/>
    <w:rsid w:val="009E6946"/>
    <w:rsid w:val="009E73B4"/>
    <w:rsid w:val="009F1038"/>
    <w:rsid w:val="009F36E1"/>
    <w:rsid w:val="009F59F6"/>
    <w:rsid w:val="009F6A38"/>
    <w:rsid w:val="00A000F5"/>
    <w:rsid w:val="00A0550F"/>
    <w:rsid w:val="00A05B33"/>
    <w:rsid w:val="00A05F6B"/>
    <w:rsid w:val="00A06C17"/>
    <w:rsid w:val="00A0736D"/>
    <w:rsid w:val="00A10826"/>
    <w:rsid w:val="00A10B53"/>
    <w:rsid w:val="00A12269"/>
    <w:rsid w:val="00A13028"/>
    <w:rsid w:val="00A1370D"/>
    <w:rsid w:val="00A14100"/>
    <w:rsid w:val="00A1659C"/>
    <w:rsid w:val="00A204A5"/>
    <w:rsid w:val="00A21050"/>
    <w:rsid w:val="00A2124F"/>
    <w:rsid w:val="00A2211B"/>
    <w:rsid w:val="00A24301"/>
    <w:rsid w:val="00A24502"/>
    <w:rsid w:val="00A25A06"/>
    <w:rsid w:val="00A25BEA"/>
    <w:rsid w:val="00A2624B"/>
    <w:rsid w:val="00A2722E"/>
    <w:rsid w:val="00A310FA"/>
    <w:rsid w:val="00A325FB"/>
    <w:rsid w:val="00A326D1"/>
    <w:rsid w:val="00A33653"/>
    <w:rsid w:val="00A34247"/>
    <w:rsid w:val="00A3461F"/>
    <w:rsid w:val="00A350C7"/>
    <w:rsid w:val="00A354B7"/>
    <w:rsid w:val="00A3564D"/>
    <w:rsid w:val="00A36C08"/>
    <w:rsid w:val="00A37A66"/>
    <w:rsid w:val="00A422D5"/>
    <w:rsid w:val="00A4492A"/>
    <w:rsid w:val="00A45CB5"/>
    <w:rsid w:val="00A47A1A"/>
    <w:rsid w:val="00A47A83"/>
    <w:rsid w:val="00A47F10"/>
    <w:rsid w:val="00A500DA"/>
    <w:rsid w:val="00A535E1"/>
    <w:rsid w:val="00A5483D"/>
    <w:rsid w:val="00A55E54"/>
    <w:rsid w:val="00A566BD"/>
    <w:rsid w:val="00A57C1E"/>
    <w:rsid w:val="00A63428"/>
    <w:rsid w:val="00A63433"/>
    <w:rsid w:val="00A63977"/>
    <w:rsid w:val="00A6545D"/>
    <w:rsid w:val="00A6566B"/>
    <w:rsid w:val="00A6679B"/>
    <w:rsid w:val="00A67259"/>
    <w:rsid w:val="00A7014C"/>
    <w:rsid w:val="00A7065B"/>
    <w:rsid w:val="00A74780"/>
    <w:rsid w:val="00A75B24"/>
    <w:rsid w:val="00A772FE"/>
    <w:rsid w:val="00A80A81"/>
    <w:rsid w:val="00A813F1"/>
    <w:rsid w:val="00A83A18"/>
    <w:rsid w:val="00A84457"/>
    <w:rsid w:val="00A86601"/>
    <w:rsid w:val="00A86746"/>
    <w:rsid w:val="00A86C7E"/>
    <w:rsid w:val="00A87A41"/>
    <w:rsid w:val="00A920C8"/>
    <w:rsid w:val="00A92C58"/>
    <w:rsid w:val="00A933EB"/>
    <w:rsid w:val="00A97D08"/>
    <w:rsid w:val="00AA3E44"/>
    <w:rsid w:val="00AB1078"/>
    <w:rsid w:val="00AB14C5"/>
    <w:rsid w:val="00AB25F2"/>
    <w:rsid w:val="00AB2B34"/>
    <w:rsid w:val="00AB4BA0"/>
    <w:rsid w:val="00AB4EDA"/>
    <w:rsid w:val="00AB6500"/>
    <w:rsid w:val="00AB6C61"/>
    <w:rsid w:val="00AC27B4"/>
    <w:rsid w:val="00AC31B7"/>
    <w:rsid w:val="00AC48F5"/>
    <w:rsid w:val="00AC5118"/>
    <w:rsid w:val="00AC530F"/>
    <w:rsid w:val="00AC6D79"/>
    <w:rsid w:val="00AD0E47"/>
    <w:rsid w:val="00AD1001"/>
    <w:rsid w:val="00AD5E65"/>
    <w:rsid w:val="00AD6CB2"/>
    <w:rsid w:val="00AD6E61"/>
    <w:rsid w:val="00AD790D"/>
    <w:rsid w:val="00AE2CE5"/>
    <w:rsid w:val="00AE3032"/>
    <w:rsid w:val="00AE358E"/>
    <w:rsid w:val="00AE6AEF"/>
    <w:rsid w:val="00AE7E31"/>
    <w:rsid w:val="00AF04DF"/>
    <w:rsid w:val="00AF16EC"/>
    <w:rsid w:val="00AF2F10"/>
    <w:rsid w:val="00AF758D"/>
    <w:rsid w:val="00B00342"/>
    <w:rsid w:val="00B031AB"/>
    <w:rsid w:val="00B034DA"/>
    <w:rsid w:val="00B04D48"/>
    <w:rsid w:val="00B0545C"/>
    <w:rsid w:val="00B05732"/>
    <w:rsid w:val="00B07CB9"/>
    <w:rsid w:val="00B114FE"/>
    <w:rsid w:val="00B121CE"/>
    <w:rsid w:val="00B1378F"/>
    <w:rsid w:val="00B1539E"/>
    <w:rsid w:val="00B166D9"/>
    <w:rsid w:val="00B175EB"/>
    <w:rsid w:val="00B17DF0"/>
    <w:rsid w:val="00B24F2F"/>
    <w:rsid w:val="00B26FA7"/>
    <w:rsid w:val="00B31C30"/>
    <w:rsid w:val="00B33296"/>
    <w:rsid w:val="00B35E40"/>
    <w:rsid w:val="00B36360"/>
    <w:rsid w:val="00B374FD"/>
    <w:rsid w:val="00B375FE"/>
    <w:rsid w:val="00B37A79"/>
    <w:rsid w:val="00B37E2C"/>
    <w:rsid w:val="00B41264"/>
    <w:rsid w:val="00B416D6"/>
    <w:rsid w:val="00B428C5"/>
    <w:rsid w:val="00B449F5"/>
    <w:rsid w:val="00B44D50"/>
    <w:rsid w:val="00B453D8"/>
    <w:rsid w:val="00B458D5"/>
    <w:rsid w:val="00B46796"/>
    <w:rsid w:val="00B4742F"/>
    <w:rsid w:val="00B475A6"/>
    <w:rsid w:val="00B50E40"/>
    <w:rsid w:val="00B511AF"/>
    <w:rsid w:val="00B55582"/>
    <w:rsid w:val="00B5601C"/>
    <w:rsid w:val="00B56E59"/>
    <w:rsid w:val="00B56E7B"/>
    <w:rsid w:val="00B625A3"/>
    <w:rsid w:val="00B63592"/>
    <w:rsid w:val="00B64316"/>
    <w:rsid w:val="00B646AD"/>
    <w:rsid w:val="00B661EC"/>
    <w:rsid w:val="00B678A9"/>
    <w:rsid w:val="00B71166"/>
    <w:rsid w:val="00B7118C"/>
    <w:rsid w:val="00B72B4B"/>
    <w:rsid w:val="00B73F1A"/>
    <w:rsid w:val="00B814F9"/>
    <w:rsid w:val="00B829AA"/>
    <w:rsid w:val="00B83634"/>
    <w:rsid w:val="00B83FBD"/>
    <w:rsid w:val="00B865FF"/>
    <w:rsid w:val="00B90C2A"/>
    <w:rsid w:val="00B9198E"/>
    <w:rsid w:val="00B92FBB"/>
    <w:rsid w:val="00B934A4"/>
    <w:rsid w:val="00B938EA"/>
    <w:rsid w:val="00B95A26"/>
    <w:rsid w:val="00B963BB"/>
    <w:rsid w:val="00BA0AD2"/>
    <w:rsid w:val="00BA2169"/>
    <w:rsid w:val="00BA3815"/>
    <w:rsid w:val="00BA48A3"/>
    <w:rsid w:val="00BA5C01"/>
    <w:rsid w:val="00BB126B"/>
    <w:rsid w:val="00BB3311"/>
    <w:rsid w:val="00BB35AE"/>
    <w:rsid w:val="00BB360A"/>
    <w:rsid w:val="00BB6011"/>
    <w:rsid w:val="00BC0564"/>
    <w:rsid w:val="00BC0FB6"/>
    <w:rsid w:val="00BC1728"/>
    <w:rsid w:val="00BC248B"/>
    <w:rsid w:val="00BC2E36"/>
    <w:rsid w:val="00BC2FC4"/>
    <w:rsid w:val="00BC3C91"/>
    <w:rsid w:val="00BC4B17"/>
    <w:rsid w:val="00BC4B6E"/>
    <w:rsid w:val="00BC54A4"/>
    <w:rsid w:val="00BC66E2"/>
    <w:rsid w:val="00BC76D0"/>
    <w:rsid w:val="00BD1B2B"/>
    <w:rsid w:val="00BD1D81"/>
    <w:rsid w:val="00BD3AC0"/>
    <w:rsid w:val="00BD3E11"/>
    <w:rsid w:val="00BD597C"/>
    <w:rsid w:val="00BD5D61"/>
    <w:rsid w:val="00BD5FFB"/>
    <w:rsid w:val="00BD609A"/>
    <w:rsid w:val="00BD6795"/>
    <w:rsid w:val="00BD7D79"/>
    <w:rsid w:val="00BE00C2"/>
    <w:rsid w:val="00BE019B"/>
    <w:rsid w:val="00BE08A2"/>
    <w:rsid w:val="00BE105F"/>
    <w:rsid w:val="00BE1821"/>
    <w:rsid w:val="00BE2758"/>
    <w:rsid w:val="00BE2E21"/>
    <w:rsid w:val="00BE3BB2"/>
    <w:rsid w:val="00BE43DE"/>
    <w:rsid w:val="00BE4409"/>
    <w:rsid w:val="00BE64C8"/>
    <w:rsid w:val="00BE7185"/>
    <w:rsid w:val="00BF06A7"/>
    <w:rsid w:val="00BF4AC3"/>
    <w:rsid w:val="00BF5398"/>
    <w:rsid w:val="00BF581C"/>
    <w:rsid w:val="00BF6455"/>
    <w:rsid w:val="00BF6AA1"/>
    <w:rsid w:val="00BF6CB7"/>
    <w:rsid w:val="00C0445D"/>
    <w:rsid w:val="00C04DB2"/>
    <w:rsid w:val="00C05FC2"/>
    <w:rsid w:val="00C06D2C"/>
    <w:rsid w:val="00C07A56"/>
    <w:rsid w:val="00C07D28"/>
    <w:rsid w:val="00C10282"/>
    <w:rsid w:val="00C105B6"/>
    <w:rsid w:val="00C11EE0"/>
    <w:rsid w:val="00C13CBD"/>
    <w:rsid w:val="00C144A7"/>
    <w:rsid w:val="00C14838"/>
    <w:rsid w:val="00C15CC2"/>
    <w:rsid w:val="00C16670"/>
    <w:rsid w:val="00C20F41"/>
    <w:rsid w:val="00C23DB7"/>
    <w:rsid w:val="00C265DA"/>
    <w:rsid w:val="00C30349"/>
    <w:rsid w:val="00C30425"/>
    <w:rsid w:val="00C31791"/>
    <w:rsid w:val="00C318CF"/>
    <w:rsid w:val="00C32C66"/>
    <w:rsid w:val="00C32D3A"/>
    <w:rsid w:val="00C33257"/>
    <w:rsid w:val="00C36E04"/>
    <w:rsid w:val="00C37741"/>
    <w:rsid w:val="00C40E6D"/>
    <w:rsid w:val="00C41AB2"/>
    <w:rsid w:val="00C4357B"/>
    <w:rsid w:val="00C437B7"/>
    <w:rsid w:val="00C43CBE"/>
    <w:rsid w:val="00C44210"/>
    <w:rsid w:val="00C45194"/>
    <w:rsid w:val="00C46920"/>
    <w:rsid w:val="00C46A11"/>
    <w:rsid w:val="00C46C1F"/>
    <w:rsid w:val="00C46FDD"/>
    <w:rsid w:val="00C4746C"/>
    <w:rsid w:val="00C51508"/>
    <w:rsid w:val="00C5183D"/>
    <w:rsid w:val="00C52051"/>
    <w:rsid w:val="00C52ADE"/>
    <w:rsid w:val="00C53428"/>
    <w:rsid w:val="00C536C7"/>
    <w:rsid w:val="00C5609F"/>
    <w:rsid w:val="00C571A3"/>
    <w:rsid w:val="00C57808"/>
    <w:rsid w:val="00C65A40"/>
    <w:rsid w:val="00C65DC3"/>
    <w:rsid w:val="00C660F2"/>
    <w:rsid w:val="00C72EBC"/>
    <w:rsid w:val="00C74064"/>
    <w:rsid w:val="00C75F29"/>
    <w:rsid w:val="00C76100"/>
    <w:rsid w:val="00C770E1"/>
    <w:rsid w:val="00C8004A"/>
    <w:rsid w:val="00C8035D"/>
    <w:rsid w:val="00C808E3"/>
    <w:rsid w:val="00C83531"/>
    <w:rsid w:val="00C845B7"/>
    <w:rsid w:val="00C847E9"/>
    <w:rsid w:val="00C84CE5"/>
    <w:rsid w:val="00C85CAA"/>
    <w:rsid w:val="00C868CD"/>
    <w:rsid w:val="00C90241"/>
    <w:rsid w:val="00C90513"/>
    <w:rsid w:val="00C94F3E"/>
    <w:rsid w:val="00C95505"/>
    <w:rsid w:val="00C95808"/>
    <w:rsid w:val="00C96837"/>
    <w:rsid w:val="00C96A5E"/>
    <w:rsid w:val="00CA2488"/>
    <w:rsid w:val="00CA42BF"/>
    <w:rsid w:val="00CA7102"/>
    <w:rsid w:val="00CA7540"/>
    <w:rsid w:val="00CA7551"/>
    <w:rsid w:val="00CB174E"/>
    <w:rsid w:val="00CB256D"/>
    <w:rsid w:val="00CB4FC1"/>
    <w:rsid w:val="00CB6A52"/>
    <w:rsid w:val="00CC213F"/>
    <w:rsid w:val="00CC4BC0"/>
    <w:rsid w:val="00CC4C82"/>
    <w:rsid w:val="00CC5B28"/>
    <w:rsid w:val="00CC65EE"/>
    <w:rsid w:val="00CC69AD"/>
    <w:rsid w:val="00CC73DA"/>
    <w:rsid w:val="00CC793E"/>
    <w:rsid w:val="00CD31F0"/>
    <w:rsid w:val="00CD66C1"/>
    <w:rsid w:val="00CD7814"/>
    <w:rsid w:val="00CE06E4"/>
    <w:rsid w:val="00CE2DEE"/>
    <w:rsid w:val="00CE3EE4"/>
    <w:rsid w:val="00CE4B82"/>
    <w:rsid w:val="00CE6D5E"/>
    <w:rsid w:val="00CF016E"/>
    <w:rsid w:val="00CF3B0A"/>
    <w:rsid w:val="00CF41A3"/>
    <w:rsid w:val="00CF6A1A"/>
    <w:rsid w:val="00D0343D"/>
    <w:rsid w:val="00D0780D"/>
    <w:rsid w:val="00D13703"/>
    <w:rsid w:val="00D14C17"/>
    <w:rsid w:val="00D1534D"/>
    <w:rsid w:val="00D156C1"/>
    <w:rsid w:val="00D15BF6"/>
    <w:rsid w:val="00D15E39"/>
    <w:rsid w:val="00D16269"/>
    <w:rsid w:val="00D17974"/>
    <w:rsid w:val="00D20803"/>
    <w:rsid w:val="00D20E5D"/>
    <w:rsid w:val="00D21B2C"/>
    <w:rsid w:val="00D223BD"/>
    <w:rsid w:val="00D22EE2"/>
    <w:rsid w:val="00D24E73"/>
    <w:rsid w:val="00D24F85"/>
    <w:rsid w:val="00D27500"/>
    <w:rsid w:val="00D304CC"/>
    <w:rsid w:val="00D30849"/>
    <w:rsid w:val="00D31557"/>
    <w:rsid w:val="00D369AD"/>
    <w:rsid w:val="00D375A9"/>
    <w:rsid w:val="00D37B44"/>
    <w:rsid w:val="00D411CE"/>
    <w:rsid w:val="00D41667"/>
    <w:rsid w:val="00D41A8E"/>
    <w:rsid w:val="00D42060"/>
    <w:rsid w:val="00D44F41"/>
    <w:rsid w:val="00D4525C"/>
    <w:rsid w:val="00D50B86"/>
    <w:rsid w:val="00D522A9"/>
    <w:rsid w:val="00D52468"/>
    <w:rsid w:val="00D527E3"/>
    <w:rsid w:val="00D52C3F"/>
    <w:rsid w:val="00D535E9"/>
    <w:rsid w:val="00D54ED9"/>
    <w:rsid w:val="00D579A1"/>
    <w:rsid w:val="00D57D70"/>
    <w:rsid w:val="00D6115F"/>
    <w:rsid w:val="00D612C0"/>
    <w:rsid w:val="00D6145B"/>
    <w:rsid w:val="00D619DF"/>
    <w:rsid w:val="00D61D48"/>
    <w:rsid w:val="00D6233F"/>
    <w:rsid w:val="00D62954"/>
    <w:rsid w:val="00D65A2A"/>
    <w:rsid w:val="00D66873"/>
    <w:rsid w:val="00D66A47"/>
    <w:rsid w:val="00D675B3"/>
    <w:rsid w:val="00D67C95"/>
    <w:rsid w:val="00D70047"/>
    <w:rsid w:val="00D73315"/>
    <w:rsid w:val="00D74E32"/>
    <w:rsid w:val="00D75D7A"/>
    <w:rsid w:val="00D75F98"/>
    <w:rsid w:val="00D7607F"/>
    <w:rsid w:val="00D76DDA"/>
    <w:rsid w:val="00D76FB3"/>
    <w:rsid w:val="00D82A3B"/>
    <w:rsid w:val="00D843E8"/>
    <w:rsid w:val="00D84795"/>
    <w:rsid w:val="00D86ED0"/>
    <w:rsid w:val="00D87556"/>
    <w:rsid w:val="00D87F57"/>
    <w:rsid w:val="00D92D97"/>
    <w:rsid w:val="00D9365A"/>
    <w:rsid w:val="00D93E6F"/>
    <w:rsid w:val="00D96AEF"/>
    <w:rsid w:val="00D97930"/>
    <w:rsid w:val="00DA059D"/>
    <w:rsid w:val="00DA183D"/>
    <w:rsid w:val="00DA194C"/>
    <w:rsid w:val="00DA2047"/>
    <w:rsid w:val="00DA29B9"/>
    <w:rsid w:val="00DA44AE"/>
    <w:rsid w:val="00DB14A7"/>
    <w:rsid w:val="00DB14E7"/>
    <w:rsid w:val="00DB2157"/>
    <w:rsid w:val="00DB36D6"/>
    <w:rsid w:val="00DB4EEE"/>
    <w:rsid w:val="00DB517C"/>
    <w:rsid w:val="00DB7E8A"/>
    <w:rsid w:val="00DC0587"/>
    <w:rsid w:val="00DC2724"/>
    <w:rsid w:val="00DC35A6"/>
    <w:rsid w:val="00DD15BF"/>
    <w:rsid w:val="00DD16D1"/>
    <w:rsid w:val="00DD1887"/>
    <w:rsid w:val="00DD218D"/>
    <w:rsid w:val="00DD4C8A"/>
    <w:rsid w:val="00DD5725"/>
    <w:rsid w:val="00DD7D7A"/>
    <w:rsid w:val="00DD7EC0"/>
    <w:rsid w:val="00DE0C70"/>
    <w:rsid w:val="00DE2050"/>
    <w:rsid w:val="00DE3DE2"/>
    <w:rsid w:val="00DE5EFB"/>
    <w:rsid w:val="00DE67B2"/>
    <w:rsid w:val="00DE73EC"/>
    <w:rsid w:val="00DE7CBA"/>
    <w:rsid w:val="00DF08DB"/>
    <w:rsid w:val="00DF21CB"/>
    <w:rsid w:val="00DF242C"/>
    <w:rsid w:val="00DF2C3E"/>
    <w:rsid w:val="00DF2EE0"/>
    <w:rsid w:val="00DF3182"/>
    <w:rsid w:val="00DF45FC"/>
    <w:rsid w:val="00DF4997"/>
    <w:rsid w:val="00DF50FF"/>
    <w:rsid w:val="00DF6065"/>
    <w:rsid w:val="00DF7562"/>
    <w:rsid w:val="00E03885"/>
    <w:rsid w:val="00E05350"/>
    <w:rsid w:val="00E07618"/>
    <w:rsid w:val="00E10A79"/>
    <w:rsid w:val="00E10ABD"/>
    <w:rsid w:val="00E11173"/>
    <w:rsid w:val="00E11B89"/>
    <w:rsid w:val="00E138E2"/>
    <w:rsid w:val="00E13C99"/>
    <w:rsid w:val="00E1501A"/>
    <w:rsid w:val="00E1559E"/>
    <w:rsid w:val="00E25BD8"/>
    <w:rsid w:val="00E26D43"/>
    <w:rsid w:val="00E26F5A"/>
    <w:rsid w:val="00E305AF"/>
    <w:rsid w:val="00E311B4"/>
    <w:rsid w:val="00E31B27"/>
    <w:rsid w:val="00E31FB4"/>
    <w:rsid w:val="00E33C3A"/>
    <w:rsid w:val="00E34A46"/>
    <w:rsid w:val="00E37612"/>
    <w:rsid w:val="00E37E45"/>
    <w:rsid w:val="00E40699"/>
    <w:rsid w:val="00E409EB"/>
    <w:rsid w:val="00E40FD9"/>
    <w:rsid w:val="00E416E2"/>
    <w:rsid w:val="00E41852"/>
    <w:rsid w:val="00E41A22"/>
    <w:rsid w:val="00E42CB0"/>
    <w:rsid w:val="00E438CE"/>
    <w:rsid w:val="00E43F78"/>
    <w:rsid w:val="00E46A18"/>
    <w:rsid w:val="00E47BA3"/>
    <w:rsid w:val="00E50735"/>
    <w:rsid w:val="00E50CD7"/>
    <w:rsid w:val="00E51820"/>
    <w:rsid w:val="00E51872"/>
    <w:rsid w:val="00E51D32"/>
    <w:rsid w:val="00E54AC7"/>
    <w:rsid w:val="00E54B55"/>
    <w:rsid w:val="00E56E0A"/>
    <w:rsid w:val="00E63CC0"/>
    <w:rsid w:val="00E64C24"/>
    <w:rsid w:val="00E65D50"/>
    <w:rsid w:val="00E67303"/>
    <w:rsid w:val="00E7377F"/>
    <w:rsid w:val="00E76F35"/>
    <w:rsid w:val="00E821D9"/>
    <w:rsid w:val="00E82F26"/>
    <w:rsid w:val="00E82FCC"/>
    <w:rsid w:val="00E8483A"/>
    <w:rsid w:val="00E84E2D"/>
    <w:rsid w:val="00E878B1"/>
    <w:rsid w:val="00E87A68"/>
    <w:rsid w:val="00E911C9"/>
    <w:rsid w:val="00E91571"/>
    <w:rsid w:val="00E922AB"/>
    <w:rsid w:val="00E923D5"/>
    <w:rsid w:val="00E92E51"/>
    <w:rsid w:val="00E93219"/>
    <w:rsid w:val="00E96263"/>
    <w:rsid w:val="00E96413"/>
    <w:rsid w:val="00E9708B"/>
    <w:rsid w:val="00E970A8"/>
    <w:rsid w:val="00EA3252"/>
    <w:rsid w:val="00EA49D1"/>
    <w:rsid w:val="00EA6293"/>
    <w:rsid w:val="00EA7F4B"/>
    <w:rsid w:val="00EB6E86"/>
    <w:rsid w:val="00EC0699"/>
    <w:rsid w:val="00EC2A18"/>
    <w:rsid w:val="00EC2F31"/>
    <w:rsid w:val="00EC3E7E"/>
    <w:rsid w:val="00EC439E"/>
    <w:rsid w:val="00EC56C2"/>
    <w:rsid w:val="00EC670F"/>
    <w:rsid w:val="00EC7FBC"/>
    <w:rsid w:val="00ED057E"/>
    <w:rsid w:val="00ED163C"/>
    <w:rsid w:val="00ED3163"/>
    <w:rsid w:val="00ED3E60"/>
    <w:rsid w:val="00ED67AD"/>
    <w:rsid w:val="00ED6BDD"/>
    <w:rsid w:val="00ED7AD3"/>
    <w:rsid w:val="00EE0C06"/>
    <w:rsid w:val="00EE1142"/>
    <w:rsid w:val="00EE3216"/>
    <w:rsid w:val="00EE41E8"/>
    <w:rsid w:val="00EE4DC2"/>
    <w:rsid w:val="00EE6102"/>
    <w:rsid w:val="00EF0951"/>
    <w:rsid w:val="00EF1C99"/>
    <w:rsid w:val="00EF22DF"/>
    <w:rsid w:val="00EF4926"/>
    <w:rsid w:val="00EF5623"/>
    <w:rsid w:val="00EF7857"/>
    <w:rsid w:val="00F00C88"/>
    <w:rsid w:val="00F01896"/>
    <w:rsid w:val="00F0336D"/>
    <w:rsid w:val="00F03DD2"/>
    <w:rsid w:val="00F07C07"/>
    <w:rsid w:val="00F12C16"/>
    <w:rsid w:val="00F13C6D"/>
    <w:rsid w:val="00F1402E"/>
    <w:rsid w:val="00F1660C"/>
    <w:rsid w:val="00F203B2"/>
    <w:rsid w:val="00F233C4"/>
    <w:rsid w:val="00F242C2"/>
    <w:rsid w:val="00F24899"/>
    <w:rsid w:val="00F267CA"/>
    <w:rsid w:val="00F27812"/>
    <w:rsid w:val="00F32062"/>
    <w:rsid w:val="00F32BFA"/>
    <w:rsid w:val="00F32D72"/>
    <w:rsid w:val="00F33885"/>
    <w:rsid w:val="00F36E3A"/>
    <w:rsid w:val="00F4203D"/>
    <w:rsid w:val="00F42C61"/>
    <w:rsid w:val="00F431BC"/>
    <w:rsid w:val="00F4548D"/>
    <w:rsid w:val="00F45F36"/>
    <w:rsid w:val="00F47F8B"/>
    <w:rsid w:val="00F50C9A"/>
    <w:rsid w:val="00F512ED"/>
    <w:rsid w:val="00F53454"/>
    <w:rsid w:val="00F53BCE"/>
    <w:rsid w:val="00F549B8"/>
    <w:rsid w:val="00F554BC"/>
    <w:rsid w:val="00F57090"/>
    <w:rsid w:val="00F57BFC"/>
    <w:rsid w:val="00F61F8F"/>
    <w:rsid w:val="00F62B2A"/>
    <w:rsid w:val="00F63B04"/>
    <w:rsid w:val="00F63D69"/>
    <w:rsid w:val="00F647C8"/>
    <w:rsid w:val="00F70F70"/>
    <w:rsid w:val="00F74445"/>
    <w:rsid w:val="00F7469A"/>
    <w:rsid w:val="00F749BC"/>
    <w:rsid w:val="00F74C04"/>
    <w:rsid w:val="00F77D25"/>
    <w:rsid w:val="00F80FA5"/>
    <w:rsid w:val="00F813A4"/>
    <w:rsid w:val="00F82D28"/>
    <w:rsid w:val="00F83149"/>
    <w:rsid w:val="00F83B6F"/>
    <w:rsid w:val="00F83FFC"/>
    <w:rsid w:val="00F84244"/>
    <w:rsid w:val="00F85EBB"/>
    <w:rsid w:val="00F86010"/>
    <w:rsid w:val="00F8671B"/>
    <w:rsid w:val="00F868AD"/>
    <w:rsid w:val="00F909F0"/>
    <w:rsid w:val="00F911C5"/>
    <w:rsid w:val="00F915E1"/>
    <w:rsid w:val="00F91F5A"/>
    <w:rsid w:val="00F92C28"/>
    <w:rsid w:val="00F92FCA"/>
    <w:rsid w:val="00F946F2"/>
    <w:rsid w:val="00F9558B"/>
    <w:rsid w:val="00F9598A"/>
    <w:rsid w:val="00F95F2D"/>
    <w:rsid w:val="00F96310"/>
    <w:rsid w:val="00F96752"/>
    <w:rsid w:val="00F96E60"/>
    <w:rsid w:val="00F970AC"/>
    <w:rsid w:val="00FA0056"/>
    <w:rsid w:val="00FA0B0C"/>
    <w:rsid w:val="00FA13E9"/>
    <w:rsid w:val="00FA18D7"/>
    <w:rsid w:val="00FA1F0A"/>
    <w:rsid w:val="00FA2F16"/>
    <w:rsid w:val="00FA389D"/>
    <w:rsid w:val="00FA421B"/>
    <w:rsid w:val="00FA4785"/>
    <w:rsid w:val="00FA5714"/>
    <w:rsid w:val="00FA6215"/>
    <w:rsid w:val="00FB04F2"/>
    <w:rsid w:val="00FB063E"/>
    <w:rsid w:val="00FB2109"/>
    <w:rsid w:val="00FB2746"/>
    <w:rsid w:val="00FB2916"/>
    <w:rsid w:val="00FB32EB"/>
    <w:rsid w:val="00FB35A5"/>
    <w:rsid w:val="00FB475B"/>
    <w:rsid w:val="00FB5416"/>
    <w:rsid w:val="00FB55DB"/>
    <w:rsid w:val="00FC0461"/>
    <w:rsid w:val="00FC0C52"/>
    <w:rsid w:val="00FC14F8"/>
    <w:rsid w:val="00FC1FD8"/>
    <w:rsid w:val="00FC5978"/>
    <w:rsid w:val="00FC635C"/>
    <w:rsid w:val="00FC6500"/>
    <w:rsid w:val="00FD0878"/>
    <w:rsid w:val="00FD3D69"/>
    <w:rsid w:val="00FD4196"/>
    <w:rsid w:val="00FD7676"/>
    <w:rsid w:val="00FE08F2"/>
    <w:rsid w:val="00FE1471"/>
    <w:rsid w:val="00FE2658"/>
    <w:rsid w:val="00FE2727"/>
    <w:rsid w:val="00FE38EE"/>
    <w:rsid w:val="00FE3AAD"/>
    <w:rsid w:val="00FE3F27"/>
    <w:rsid w:val="00FE5AFA"/>
    <w:rsid w:val="00FF0137"/>
    <w:rsid w:val="00FF14C8"/>
    <w:rsid w:val="00FF180B"/>
    <w:rsid w:val="00FF21D2"/>
    <w:rsid w:val="00FF2D6E"/>
    <w:rsid w:val="00FF38B9"/>
    <w:rsid w:val="00FF3B5B"/>
    <w:rsid w:val="00FF3F82"/>
    <w:rsid w:val="00FF497C"/>
    <w:rsid w:val="00FF5A5A"/>
    <w:rsid w:val="00FF7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51701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customStyle="1" w:styleId="MTDisplayEquation">
    <w:name w:val="MTDisplayEquation"/>
    <w:basedOn w:val="Normal"/>
    <w:next w:val="Normal"/>
    <w:link w:val="MTDisplayEquationChar"/>
    <w:rsid w:val="00FC635C"/>
    <w:pPr>
      <w:tabs>
        <w:tab w:val="center" w:pos="5760"/>
        <w:tab w:val="right" w:pos="10800"/>
      </w:tabs>
      <w:ind w:left="720"/>
    </w:pPr>
    <w:rPr>
      <w:szCs w:val="24"/>
    </w:rPr>
  </w:style>
  <w:style w:type="character" w:customStyle="1" w:styleId="MTDisplayEquationChar">
    <w:name w:val="MTDisplayEquation Char"/>
    <w:basedOn w:val="DefaultParagraphFont"/>
    <w:link w:val="MTDisplayEquation"/>
    <w:rsid w:val="00FC635C"/>
    <w:rPr>
      <w:szCs w:val="24"/>
    </w:rPr>
  </w:style>
  <w:style w:type="paragraph" w:styleId="Header">
    <w:name w:val="header"/>
    <w:basedOn w:val="Normal"/>
    <w:link w:val="HeaderChar"/>
    <w:uiPriority w:val="99"/>
    <w:unhideWhenUsed/>
    <w:rsid w:val="0051701E"/>
    <w:pPr>
      <w:tabs>
        <w:tab w:val="center" w:pos="4680"/>
        <w:tab w:val="right" w:pos="9360"/>
      </w:tabs>
    </w:pPr>
  </w:style>
  <w:style w:type="character" w:customStyle="1" w:styleId="HeaderChar">
    <w:name w:val="Header Char"/>
    <w:basedOn w:val="DefaultParagraphFont"/>
    <w:link w:val="Header"/>
    <w:uiPriority w:val="99"/>
    <w:rsid w:val="0051701E"/>
  </w:style>
  <w:style w:type="paragraph" w:styleId="Footer">
    <w:name w:val="footer"/>
    <w:basedOn w:val="Normal"/>
    <w:link w:val="FooterChar"/>
    <w:uiPriority w:val="99"/>
    <w:unhideWhenUsed/>
    <w:rsid w:val="0051701E"/>
    <w:pPr>
      <w:tabs>
        <w:tab w:val="center" w:pos="4680"/>
        <w:tab w:val="right" w:pos="9360"/>
      </w:tabs>
    </w:pPr>
  </w:style>
  <w:style w:type="character" w:customStyle="1" w:styleId="FooterChar">
    <w:name w:val="Footer Char"/>
    <w:basedOn w:val="DefaultParagraphFont"/>
    <w:link w:val="Footer"/>
    <w:uiPriority w:val="99"/>
    <w:rsid w:val="0051701E"/>
  </w:style>
  <w:style w:type="character" w:customStyle="1" w:styleId="Heading1Char">
    <w:name w:val="Heading 1 Char"/>
    <w:basedOn w:val="DefaultParagraphFont"/>
    <w:link w:val="Heading1"/>
    <w:uiPriority w:val="9"/>
    <w:rsid w:val="0051701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oleObject" Target="embeddings/oleObject7.bin"/><Relationship Id="rId324" Type="http://schemas.openxmlformats.org/officeDocument/2006/relationships/oleObject" Target="embeddings/oleObject165.bin"/><Relationship Id="rId531" Type="http://schemas.openxmlformats.org/officeDocument/2006/relationships/image" Target="media/image245.wmf"/><Relationship Id="rId170" Type="http://schemas.openxmlformats.org/officeDocument/2006/relationships/image" Target="media/image76.wmf"/><Relationship Id="rId268" Type="http://schemas.openxmlformats.org/officeDocument/2006/relationships/image" Target="media/image124.wmf"/><Relationship Id="rId475" Type="http://schemas.openxmlformats.org/officeDocument/2006/relationships/oleObject" Target="embeddings/oleObject247.bin"/><Relationship Id="rId32" Type="http://schemas.openxmlformats.org/officeDocument/2006/relationships/image" Target="media/image13.png"/><Relationship Id="rId128" Type="http://schemas.openxmlformats.org/officeDocument/2006/relationships/oleObject" Target="embeddings/oleObject60.bin"/><Relationship Id="rId335" Type="http://schemas.openxmlformats.org/officeDocument/2006/relationships/oleObject" Target="embeddings/oleObject171.bin"/><Relationship Id="rId542" Type="http://schemas.openxmlformats.org/officeDocument/2006/relationships/footer" Target="footer2.xml"/><Relationship Id="rId181" Type="http://schemas.openxmlformats.org/officeDocument/2006/relationships/image" Target="media/image82.wmf"/><Relationship Id="rId402" Type="http://schemas.openxmlformats.org/officeDocument/2006/relationships/image" Target="media/image183.wmf"/><Relationship Id="rId279" Type="http://schemas.openxmlformats.org/officeDocument/2006/relationships/oleObject" Target="embeddings/oleObject139.bin"/><Relationship Id="rId486" Type="http://schemas.openxmlformats.org/officeDocument/2006/relationships/image" Target="media/image223.wmf"/><Relationship Id="rId43" Type="http://schemas.openxmlformats.org/officeDocument/2006/relationships/image" Target="media/image19.wmf"/><Relationship Id="rId139" Type="http://schemas.openxmlformats.org/officeDocument/2006/relationships/image" Target="media/image63.wmf"/><Relationship Id="rId346" Type="http://schemas.openxmlformats.org/officeDocument/2006/relationships/image" Target="media/image158.wmf"/><Relationship Id="rId192" Type="http://schemas.openxmlformats.org/officeDocument/2006/relationships/image" Target="media/image86.wmf"/><Relationship Id="rId206" Type="http://schemas.openxmlformats.org/officeDocument/2006/relationships/image" Target="media/image93.wmf"/><Relationship Id="rId413" Type="http://schemas.openxmlformats.org/officeDocument/2006/relationships/oleObject" Target="embeddings/oleObject214.bin"/><Relationship Id="rId248" Type="http://schemas.openxmlformats.org/officeDocument/2006/relationships/image" Target="media/image114.wmf"/><Relationship Id="rId455" Type="http://schemas.openxmlformats.org/officeDocument/2006/relationships/oleObject" Target="embeddings/oleObject237.bin"/><Relationship Id="rId497" Type="http://schemas.openxmlformats.org/officeDocument/2006/relationships/image" Target="media/image228.wmf"/><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oleObject" Target="embeddings/oleObject160.bin"/><Relationship Id="rId357" Type="http://schemas.openxmlformats.org/officeDocument/2006/relationships/oleObject" Target="embeddings/oleObject183.bin"/><Relationship Id="rId522" Type="http://schemas.openxmlformats.org/officeDocument/2006/relationships/oleObject" Target="embeddings/oleObject271.bin"/><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oleObject" Target="embeddings/oleObject79.bin"/><Relationship Id="rId217" Type="http://schemas.openxmlformats.org/officeDocument/2006/relationships/oleObject" Target="embeddings/oleObject108.bin"/><Relationship Id="rId399" Type="http://schemas.openxmlformats.org/officeDocument/2006/relationships/oleObject" Target="embeddings/oleObject207.bin"/><Relationship Id="rId259" Type="http://schemas.openxmlformats.org/officeDocument/2006/relationships/oleObject" Target="embeddings/oleObject129.bin"/><Relationship Id="rId424" Type="http://schemas.openxmlformats.org/officeDocument/2006/relationships/image" Target="media/image193.wmf"/><Relationship Id="rId466" Type="http://schemas.openxmlformats.org/officeDocument/2006/relationships/image" Target="media/image213.wmf"/><Relationship Id="rId23" Type="http://schemas.openxmlformats.org/officeDocument/2006/relationships/oleObject" Target="embeddings/oleObject8.bin"/><Relationship Id="rId119" Type="http://schemas.openxmlformats.org/officeDocument/2006/relationships/image" Target="media/image53.wmf"/><Relationship Id="rId270" Type="http://schemas.openxmlformats.org/officeDocument/2006/relationships/image" Target="media/image125.wmf"/><Relationship Id="rId326" Type="http://schemas.openxmlformats.org/officeDocument/2006/relationships/oleObject" Target="embeddings/oleObject166.bin"/><Relationship Id="rId533" Type="http://schemas.openxmlformats.org/officeDocument/2006/relationships/image" Target="media/image246.wmf"/><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image" Target="media/image166.wmf"/><Relationship Id="rId172" Type="http://schemas.openxmlformats.org/officeDocument/2006/relationships/image" Target="media/image77.wmf"/><Relationship Id="rId228" Type="http://schemas.openxmlformats.org/officeDocument/2006/relationships/image" Target="media/image104.wmf"/><Relationship Id="rId435" Type="http://schemas.openxmlformats.org/officeDocument/2006/relationships/oleObject" Target="embeddings/oleObject226.bin"/><Relationship Id="rId477" Type="http://schemas.openxmlformats.org/officeDocument/2006/relationships/oleObject" Target="embeddings/oleObject248.bin"/><Relationship Id="rId281" Type="http://schemas.openxmlformats.org/officeDocument/2006/relationships/oleObject" Target="embeddings/oleObject140.bin"/><Relationship Id="rId337" Type="http://schemas.openxmlformats.org/officeDocument/2006/relationships/oleObject" Target="embeddings/oleObject173.bin"/><Relationship Id="rId502" Type="http://schemas.openxmlformats.org/officeDocument/2006/relationships/image" Target="media/image230.wmf"/><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image" Target="media/image64.wmf"/><Relationship Id="rId379" Type="http://schemas.openxmlformats.org/officeDocument/2006/relationships/oleObject" Target="embeddings/oleObject197.bin"/><Relationship Id="rId544" Type="http://schemas.openxmlformats.org/officeDocument/2006/relationships/footer" Target="footer3.xml"/><Relationship Id="rId7" Type="http://schemas.openxmlformats.org/officeDocument/2006/relationships/endnotes" Target="endnotes.xml"/><Relationship Id="rId183" Type="http://schemas.openxmlformats.org/officeDocument/2006/relationships/image" Target="media/image83.wmf"/><Relationship Id="rId239" Type="http://schemas.openxmlformats.org/officeDocument/2006/relationships/oleObject" Target="embeddings/oleObject119.bin"/><Relationship Id="rId390" Type="http://schemas.openxmlformats.org/officeDocument/2006/relationships/image" Target="media/image177.wmf"/><Relationship Id="rId404" Type="http://schemas.openxmlformats.org/officeDocument/2006/relationships/image" Target="media/image184.wmf"/><Relationship Id="rId446" Type="http://schemas.openxmlformats.org/officeDocument/2006/relationships/image" Target="media/image203.wmf"/><Relationship Id="rId250" Type="http://schemas.openxmlformats.org/officeDocument/2006/relationships/image" Target="media/image115.wmf"/><Relationship Id="rId292" Type="http://schemas.openxmlformats.org/officeDocument/2006/relationships/oleObject" Target="embeddings/oleObject146.bin"/><Relationship Id="rId306" Type="http://schemas.openxmlformats.org/officeDocument/2006/relationships/image" Target="media/image140.wmf"/><Relationship Id="rId488" Type="http://schemas.openxmlformats.org/officeDocument/2006/relationships/image" Target="media/image224.wmf"/><Relationship Id="rId45" Type="http://schemas.openxmlformats.org/officeDocument/2006/relationships/image" Target="media/image20.wmf"/><Relationship Id="rId87" Type="http://schemas.openxmlformats.org/officeDocument/2006/relationships/image" Target="media/image370.wmf"/><Relationship Id="rId110" Type="http://schemas.openxmlformats.org/officeDocument/2006/relationships/oleObject" Target="embeddings/oleObject51.bin"/><Relationship Id="rId348" Type="http://schemas.openxmlformats.org/officeDocument/2006/relationships/image" Target="media/image159.wmf"/><Relationship Id="rId513" Type="http://schemas.openxmlformats.org/officeDocument/2006/relationships/image" Target="media/image236.wmf"/><Relationship Id="rId152" Type="http://schemas.openxmlformats.org/officeDocument/2006/relationships/image" Target="media/image69.wmf"/><Relationship Id="rId194" Type="http://schemas.openxmlformats.org/officeDocument/2006/relationships/image" Target="media/image87.wmf"/><Relationship Id="rId208" Type="http://schemas.openxmlformats.org/officeDocument/2006/relationships/image" Target="media/image94.wmf"/><Relationship Id="rId415" Type="http://schemas.openxmlformats.org/officeDocument/2006/relationships/oleObject" Target="embeddings/oleObject215.bin"/><Relationship Id="rId457" Type="http://schemas.openxmlformats.org/officeDocument/2006/relationships/oleObject" Target="embeddings/oleObject238.bin"/><Relationship Id="rId261" Type="http://schemas.openxmlformats.org/officeDocument/2006/relationships/oleObject" Target="embeddings/oleObject130.bin"/><Relationship Id="rId499" Type="http://schemas.openxmlformats.org/officeDocument/2006/relationships/oleObject" Target="embeddings/oleObject260.bin"/><Relationship Id="rId14" Type="http://schemas.openxmlformats.org/officeDocument/2006/relationships/image" Target="media/image4.wmf"/><Relationship Id="rId56" Type="http://schemas.openxmlformats.org/officeDocument/2006/relationships/oleObject" Target="embeddings/oleObject24.bin"/><Relationship Id="rId317" Type="http://schemas.openxmlformats.org/officeDocument/2006/relationships/oleObject" Target="embeddings/oleObject161.bin"/><Relationship Id="rId359" Type="http://schemas.openxmlformats.org/officeDocument/2006/relationships/oleObject" Target="embeddings/oleObject185.bin"/><Relationship Id="rId524" Type="http://schemas.openxmlformats.org/officeDocument/2006/relationships/oleObject" Target="embeddings/oleObject272.bin"/><Relationship Id="rId98" Type="http://schemas.openxmlformats.org/officeDocument/2006/relationships/oleObject" Target="embeddings/oleObject45.bin"/><Relationship Id="rId121" Type="http://schemas.openxmlformats.org/officeDocument/2006/relationships/image" Target="media/image54.wmf"/><Relationship Id="rId163" Type="http://schemas.openxmlformats.org/officeDocument/2006/relationships/oleObject" Target="embeddings/oleObject80.bin"/><Relationship Id="rId219" Type="http://schemas.openxmlformats.org/officeDocument/2006/relationships/oleObject" Target="embeddings/oleObject109.bin"/><Relationship Id="rId370" Type="http://schemas.openxmlformats.org/officeDocument/2006/relationships/image" Target="media/image167.wmf"/><Relationship Id="rId426" Type="http://schemas.openxmlformats.org/officeDocument/2006/relationships/image" Target="media/image194.wmf"/><Relationship Id="rId230" Type="http://schemas.openxmlformats.org/officeDocument/2006/relationships/image" Target="media/image105.wmf"/><Relationship Id="rId468" Type="http://schemas.openxmlformats.org/officeDocument/2006/relationships/image" Target="media/image214.wmf"/><Relationship Id="rId25" Type="http://schemas.openxmlformats.org/officeDocument/2006/relationships/oleObject" Target="embeddings/oleObject9.bin"/><Relationship Id="rId67" Type="http://schemas.openxmlformats.org/officeDocument/2006/relationships/image" Target="media/image31.wmf"/><Relationship Id="rId272" Type="http://schemas.openxmlformats.org/officeDocument/2006/relationships/image" Target="media/image126.wmf"/><Relationship Id="rId328" Type="http://schemas.openxmlformats.org/officeDocument/2006/relationships/image" Target="media/image150.wmf"/><Relationship Id="rId535" Type="http://schemas.openxmlformats.org/officeDocument/2006/relationships/image" Target="media/image247.wmf"/><Relationship Id="rId132" Type="http://schemas.openxmlformats.org/officeDocument/2006/relationships/oleObject" Target="embeddings/oleObject62.bin"/><Relationship Id="rId174" Type="http://schemas.openxmlformats.org/officeDocument/2006/relationships/image" Target="media/image78.wmf"/><Relationship Id="rId381" Type="http://schemas.openxmlformats.org/officeDocument/2006/relationships/oleObject" Target="embeddings/oleObject198.bin"/><Relationship Id="rId241" Type="http://schemas.openxmlformats.org/officeDocument/2006/relationships/oleObject" Target="embeddings/oleObject120.bin"/><Relationship Id="rId437" Type="http://schemas.openxmlformats.org/officeDocument/2006/relationships/image" Target="media/image199.wmf"/><Relationship Id="rId479" Type="http://schemas.openxmlformats.org/officeDocument/2006/relationships/oleObject" Target="embeddings/oleObject249.bin"/><Relationship Id="rId36" Type="http://schemas.openxmlformats.org/officeDocument/2006/relationships/oleObject" Target="embeddings/oleObject14.bin"/><Relationship Id="rId283" Type="http://schemas.openxmlformats.org/officeDocument/2006/relationships/oleObject" Target="embeddings/oleObject141.bin"/><Relationship Id="rId339" Type="http://schemas.openxmlformats.org/officeDocument/2006/relationships/oleObject" Target="embeddings/oleObject174.bin"/><Relationship Id="rId490" Type="http://schemas.openxmlformats.org/officeDocument/2006/relationships/image" Target="media/image225.wmf"/><Relationship Id="rId504" Type="http://schemas.openxmlformats.org/officeDocument/2006/relationships/image" Target="media/image231.png"/><Relationship Id="rId546" Type="http://schemas.openxmlformats.org/officeDocument/2006/relationships/theme" Target="theme/theme1.xml"/><Relationship Id="rId78" Type="http://schemas.openxmlformats.org/officeDocument/2006/relationships/oleObject" Target="embeddings/oleObject35.bin"/><Relationship Id="rId101" Type="http://schemas.openxmlformats.org/officeDocument/2006/relationships/image" Target="media/image44.wmf"/><Relationship Id="rId143" Type="http://schemas.openxmlformats.org/officeDocument/2006/relationships/image" Target="media/image65.wmf"/><Relationship Id="rId185" Type="http://schemas.openxmlformats.org/officeDocument/2006/relationships/oleObject" Target="embeddings/oleObject91.bin"/><Relationship Id="rId350" Type="http://schemas.openxmlformats.org/officeDocument/2006/relationships/image" Target="media/image160.wmf"/><Relationship Id="rId406" Type="http://schemas.openxmlformats.org/officeDocument/2006/relationships/image" Target="media/image185.wmf"/><Relationship Id="rId9" Type="http://schemas.openxmlformats.org/officeDocument/2006/relationships/oleObject" Target="embeddings/oleObject1.bin"/><Relationship Id="rId210" Type="http://schemas.openxmlformats.org/officeDocument/2006/relationships/image" Target="media/image95.wmf"/><Relationship Id="rId392" Type="http://schemas.openxmlformats.org/officeDocument/2006/relationships/image" Target="media/image178.wmf"/><Relationship Id="rId448" Type="http://schemas.openxmlformats.org/officeDocument/2006/relationships/image" Target="media/image204.wmf"/><Relationship Id="rId252" Type="http://schemas.openxmlformats.org/officeDocument/2006/relationships/image" Target="media/image116.wmf"/><Relationship Id="rId294" Type="http://schemas.openxmlformats.org/officeDocument/2006/relationships/oleObject" Target="embeddings/oleObject148.bin"/><Relationship Id="rId308" Type="http://schemas.openxmlformats.org/officeDocument/2006/relationships/image" Target="media/image141.wmf"/><Relationship Id="rId515" Type="http://schemas.openxmlformats.org/officeDocument/2006/relationships/image" Target="media/image237.wmf"/><Relationship Id="rId47" Type="http://schemas.openxmlformats.org/officeDocument/2006/relationships/image" Target="media/image21.wmf"/><Relationship Id="rId89" Type="http://schemas.openxmlformats.org/officeDocument/2006/relationships/image" Target="media/image380.wmf"/><Relationship Id="rId112" Type="http://schemas.openxmlformats.org/officeDocument/2006/relationships/oleObject" Target="embeddings/oleObject52.bin"/><Relationship Id="rId154" Type="http://schemas.openxmlformats.org/officeDocument/2006/relationships/oleObject" Target="embeddings/oleObject74.bin"/><Relationship Id="rId361" Type="http://schemas.openxmlformats.org/officeDocument/2006/relationships/oleObject" Target="embeddings/oleObject187.bin"/><Relationship Id="rId196" Type="http://schemas.openxmlformats.org/officeDocument/2006/relationships/image" Target="media/image88.wmf"/><Relationship Id="rId417" Type="http://schemas.openxmlformats.org/officeDocument/2006/relationships/oleObject" Target="embeddings/oleObject216.bin"/><Relationship Id="rId459" Type="http://schemas.openxmlformats.org/officeDocument/2006/relationships/oleObject" Target="embeddings/oleObject239.bin"/><Relationship Id="rId16" Type="http://schemas.openxmlformats.org/officeDocument/2006/relationships/image" Target="media/image5.wmf"/><Relationship Id="rId221" Type="http://schemas.openxmlformats.org/officeDocument/2006/relationships/oleObject" Target="embeddings/oleObject110.bin"/><Relationship Id="rId263" Type="http://schemas.openxmlformats.org/officeDocument/2006/relationships/oleObject" Target="embeddings/oleObject131.bin"/><Relationship Id="rId319" Type="http://schemas.openxmlformats.org/officeDocument/2006/relationships/oleObject" Target="embeddings/oleObject162.bin"/><Relationship Id="rId470" Type="http://schemas.openxmlformats.org/officeDocument/2006/relationships/image" Target="media/image215.wmf"/><Relationship Id="rId526" Type="http://schemas.openxmlformats.org/officeDocument/2006/relationships/oleObject" Target="embeddings/oleObject273.bin"/><Relationship Id="rId58" Type="http://schemas.openxmlformats.org/officeDocument/2006/relationships/oleObject" Target="embeddings/oleObject25.bin"/><Relationship Id="rId123" Type="http://schemas.openxmlformats.org/officeDocument/2006/relationships/image" Target="media/image55.wmf"/><Relationship Id="rId330" Type="http://schemas.openxmlformats.org/officeDocument/2006/relationships/image" Target="media/image151.wmf"/><Relationship Id="rId165" Type="http://schemas.openxmlformats.org/officeDocument/2006/relationships/oleObject" Target="embeddings/oleObject81.bin"/><Relationship Id="rId372" Type="http://schemas.openxmlformats.org/officeDocument/2006/relationships/image" Target="media/image168.wmf"/><Relationship Id="rId428" Type="http://schemas.openxmlformats.org/officeDocument/2006/relationships/image" Target="media/image195.wmf"/><Relationship Id="rId232" Type="http://schemas.openxmlformats.org/officeDocument/2006/relationships/image" Target="media/image106.wmf"/><Relationship Id="rId274" Type="http://schemas.openxmlformats.org/officeDocument/2006/relationships/image" Target="media/image127.wmf"/><Relationship Id="rId481" Type="http://schemas.openxmlformats.org/officeDocument/2006/relationships/oleObject" Target="embeddings/oleObject250.bin"/><Relationship Id="rId27" Type="http://schemas.openxmlformats.org/officeDocument/2006/relationships/oleObject" Target="embeddings/oleObject10.bin"/><Relationship Id="rId69" Type="http://schemas.openxmlformats.org/officeDocument/2006/relationships/image" Target="media/image32.wmf"/><Relationship Id="rId134" Type="http://schemas.openxmlformats.org/officeDocument/2006/relationships/oleObject" Target="embeddings/oleObject63.bin"/><Relationship Id="rId537" Type="http://schemas.openxmlformats.org/officeDocument/2006/relationships/image" Target="media/image248.wmf"/><Relationship Id="rId80" Type="http://schemas.openxmlformats.org/officeDocument/2006/relationships/oleObject" Target="embeddings/oleObject36.bin"/><Relationship Id="rId176" Type="http://schemas.openxmlformats.org/officeDocument/2006/relationships/image" Target="media/image79.png"/><Relationship Id="rId341" Type="http://schemas.openxmlformats.org/officeDocument/2006/relationships/oleObject" Target="embeddings/oleObject175.bin"/><Relationship Id="rId383" Type="http://schemas.openxmlformats.org/officeDocument/2006/relationships/oleObject" Target="embeddings/oleObject199.bin"/><Relationship Id="rId439" Type="http://schemas.openxmlformats.org/officeDocument/2006/relationships/image" Target="media/image200.wmf"/><Relationship Id="rId201" Type="http://schemas.openxmlformats.org/officeDocument/2006/relationships/oleObject" Target="embeddings/oleObject100.bin"/><Relationship Id="rId243" Type="http://schemas.openxmlformats.org/officeDocument/2006/relationships/oleObject" Target="embeddings/oleObject121.bin"/><Relationship Id="rId285" Type="http://schemas.openxmlformats.org/officeDocument/2006/relationships/image" Target="media/image132.wmf"/><Relationship Id="rId450" Type="http://schemas.openxmlformats.org/officeDocument/2006/relationships/image" Target="media/image205.wmf"/><Relationship Id="rId506" Type="http://schemas.openxmlformats.org/officeDocument/2006/relationships/oleObject" Target="embeddings/oleObject263.bin"/><Relationship Id="rId38" Type="http://schemas.openxmlformats.org/officeDocument/2006/relationships/oleObject" Target="embeddings/oleObject15.bin"/><Relationship Id="rId103" Type="http://schemas.openxmlformats.org/officeDocument/2006/relationships/image" Target="media/image45.wmf"/><Relationship Id="rId310" Type="http://schemas.openxmlformats.org/officeDocument/2006/relationships/image" Target="media/image142.wmf"/><Relationship Id="rId492" Type="http://schemas.openxmlformats.org/officeDocument/2006/relationships/oleObject" Target="embeddings/oleObject256.bin"/><Relationship Id="rId91" Type="http://schemas.openxmlformats.org/officeDocument/2006/relationships/image" Target="media/image390.wmf"/><Relationship Id="rId145" Type="http://schemas.openxmlformats.org/officeDocument/2006/relationships/image" Target="media/image66.wmf"/><Relationship Id="rId187" Type="http://schemas.openxmlformats.org/officeDocument/2006/relationships/image" Target="media/image84.wmf"/><Relationship Id="rId352" Type="http://schemas.openxmlformats.org/officeDocument/2006/relationships/image" Target="media/image161.wmf"/><Relationship Id="rId394" Type="http://schemas.openxmlformats.org/officeDocument/2006/relationships/image" Target="media/image179.wmf"/><Relationship Id="rId408" Type="http://schemas.openxmlformats.org/officeDocument/2006/relationships/image" Target="media/image186.wmf"/><Relationship Id="rId212" Type="http://schemas.openxmlformats.org/officeDocument/2006/relationships/image" Target="media/image96.wmf"/><Relationship Id="rId254" Type="http://schemas.openxmlformats.org/officeDocument/2006/relationships/image" Target="media/image117.wmf"/><Relationship Id="rId49" Type="http://schemas.openxmlformats.org/officeDocument/2006/relationships/image" Target="media/image22.wmf"/><Relationship Id="rId114" Type="http://schemas.openxmlformats.org/officeDocument/2006/relationships/oleObject" Target="embeddings/oleObject53.bin"/><Relationship Id="rId296" Type="http://schemas.openxmlformats.org/officeDocument/2006/relationships/oleObject" Target="embeddings/oleObject150.bin"/><Relationship Id="rId461" Type="http://schemas.openxmlformats.org/officeDocument/2006/relationships/oleObject" Target="embeddings/oleObject240.bin"/><Relationship Id="rId517" Type="http://schemas.openxmlformats.org/officeDocument/2006/relationships/image" Target="media/image238.wmf"/><Relationship Id="rId60" Type="http://schemas.openxmlformats.org/officeDocument/2006/relationships/oleObject" Target="embeddings/oleObject26.bin"/><Relationship Id="rId156" Type="http://schemas.openxmlformats.org/officeDocument/2006/relationships/oleObject" Target="embeddings/oleObject76.bin"/><Relationship Id="rId198" Type="http://schemas.openxmlformats.org/officeDocument/2006/relationships/image" Target="media/image89.wmf"/><Relationship Id="rId321" Type="http://schemas.openxmlformats.org/officeDocument/2006/relationships/image" Target="media/image147.wmf"/><Relationship Id="rId363" Type="http://schemas.openxmlformats.org/officeDocument/2006/relationships/image" Target="media/image164.wmf"/><Relationship Id="rId419" Type="http://schemas.openxmlformats.org/officeDocument/2006/relationships/oleObject" Target="embeddings/oleObject217.bin"/><Relationship Id="rId223" Type="http://schemas.openxmlformats.org/officeDocument/2006/relationships/oleObject" Target="embeddings/oleObject111.bin"/><Relationship Id="rId430" Type="http://schemas.openxmlformats.org/officeDocument/2006/relationships/image" Target="media/image196.wmf"/><Relationship Id="rId18" Type="http://schemas.openxmlformats.org/officeDocument/2006/relationships/image" Target="media/image6.wmf"/><Relationship Id="rId265" Type="http://schemas.openxmlformats.org/officeDocument/2006/relationships/oleObject" Target="embeddings/oleObject132.bin"/><Relationship Id="rId472" Type="http://schemas.openxmlformats.org/officeDocument/2006/relationships/image" Target="media/image216.wmf"/><Relationship Id="rId528" Type="http://schemas.openxmlformats.org/officeDocument/2006/relationships/oleObject" Target="embeddings/oleObject274.bin"/><Relationship Id="rId125" Type="http://schemas.openxmlformats.org/officeDocument/2006/relationships/image" Target="media/image56.wmf"/><Relationship Id="rId167" Type="http://schemas.openxmlformats.org/officeDocument/2006/relationships/oleObject" Target="embeddings/oleObject82.bin"/><Relationship Id="rId332" Type="http://schemas.openxmlformats.org/officeDocument/2006/relationships/image" Target="media/image152.wmf"/><Relationship Id="rId374" Type="http://schemas.openxmlformats.org/officeDocument/2006/relationships/image" Target="media/image169.wmf"/><Relationship Id="rId71" Type="http://schemas.openxmlformats.org/officeDocument/2006/relationships/image" Target="media/image33.wmf"/><Relationship Id="rId234" Type="http://schemas.openxmlformats.org/officeDocument/2006/relationships/image" Target="media/image107.wmf"/><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image" Target="media/image128.wmf"/><Relationship Id="rId441" Type="http://schemas.openxmlformats.org/officeDocument/2006/relationships/image" Target="media/image201.wmf"/><Relationship Id="rId483" Type="http://schemas.openxmlformats.org/officeDocument/2006/relationships/oleObject" Target="embeddings/oleObject251.bin"/><Relationship Id="rId539" Type="http://schemas.openxmlformats.org/officeDocument/2006/relationships/header" Target="header1.xml"/><Relationship Id="rId40" Type="http://schemas.openxmlformats.org/officeDocument/2006/relationships/oleObject" Target="embeddings/oleObject16.bin"/><Relationship Id="rId136" Type="http://schemas.openxmlformats.org/officeDocument/2006/relationships/oleObject" Target="embeddings/oleObject64.bin"/><Relationship Id="rId178" Type="http://schemas.openxmlformats.org/officeDocument/2006/relationships/oleObject" Target="embeddings/oleObject87.bin"/><Relationship Id="rId301" Type="http://schemas.openxmlformats.org/officeDocument/2006/relationships/oleObject" Target="embeddings/oleObject153.bin"/><Relationship Id="rId343" Type="http://schemas.openxmlformats.org/officeDocument/2006/relationships/oleObject" Target="embeddings/oleObject176.bin"/><Relationship Id="rId82" Type="http://schemas.openxmlformats.org/officeDocument/2006/relationships/oleObject" Target="embeddings/oleObject37.bin"/><Relationship Id="rId203" Type="http://schemas.openxmlformats.org/officeDocument/2006/relationships/oleObject" Target="embeddings/oleObject101.bin"/><Relationship Id="rId385" Type="http://schemas.openxmlformats.org/officeDocument/2006/relationships/oleObject" Target="embeddings/oleObject200.bin"/><Relationship Id="rId245" Type="http://schemas.openxmlformats.org/officeDocument/2006/relationships/oleObject" Target="embeddings/oleObject122.bin"/><Relationship Id="rId287" Type="http://schemas.openxmlformats.org/officeDocument/2006/relationships/image" Target="media/image133.wmf"/><Relationship Id="rId410" Type="http://schemas.openxmlformats.org/officeDocument/2006/relationships/image" Target="media/image187.wmf"/><Relationship Id="rId452" Type="http://schemas.openxmlformats.org/officeDocument/2006/relationships/image" Target="media/image206.wmf"/><Relationship Id="rId494" Type="http://schemas.openxmlformats.org/officeDocument/2006/relationships/oleObject" Target="embeddings/oleObject257.bin"/><Relationship Id="rId508" Type="http://schemas.openxmlformats.org/officeDocument/2006/relationships/oleObject" Target="embeddings/oleObject264.bin"/><Relationship Id="rId105" Type="http://schemas.openxmlformats.org/officeDocument/2006/relationships/image" Target="media/image46.wmf"/><Relationship Id="rId147" Type="http://schemas.openxmlformats.org/officeDocument/2006/relationships/oleObject" Target="embeddings/oleObject70.bin"/><Relationship Id="rId312" Type="http://schemas.openxmlformats.org/officeDocument/2006/relationships/image" Target="media/image143.wmf"/><Relationship Id="rId354" Type="http://schemas.openxmlformats.org/officeDocument/2006/relationships/image" Target="media/image162.wmf"/><Relationship Id="rId51" Type="http://schemas.openxmlformats.org/officeDocument/2006/relationships/image" Target="media/image23.wmf"/><Relationship Id="rId93" Type="http://schemas.openxmlformats.org/officeDocument/2006/relationships/image" Target="media/image400.wmf"/><Relationship Id="rId189" Type="http://schemas.openxmlformats.org/officeDocument/2006/relationships/oleObject" Target="embeddings/oleObject94.bin"/><Relationship Id="rId396" Type="http://schemas.openxmlformats.org/officeDocument/2006/relationships/image" Target="media/image180.wmf"/><Relationship Id="rId214" Type="http://schemas.openxmlformats.org/officeDocument/2006/relationships/image" Target="media/image97.wmf"/><Relationship Id="rId256" Type="http://schemas.openxmlformats.org/officeDocument/2006/relationships/image" Target="media/image118.wmf"/><Relationship Id="rId298" Type="http://schemas.openxmlformats.org/officeDocument/2006/relationships/image" Target="media/image136.wmf"/><Relationship Id="rId421" Type="http://schemas.openxmlformats.org/officeDocument/2006/relationships/oleObject" Target="embeddings/oleObject218.bin"/><Relationship Id="rId463" Type="http://schemas.openxmlformats.org/officeDocument/2006/relationships/oleObject" Target="embeddings/oleObject241.bin"/><Relationship Id="rId519" Type="http://schemas.openxmlformats.org/officeDocument/2006/relationships/image" Target="media/image239.wmf"/><Relationship Id="rId116" Type="http://schemas.openxmlformats.org/officeDocument/2006/relationships/oleObject" Target="embeddings/oleObject54.bin"/><Relationship Id="rId158" Type="http://schemas.openxmlformats.org/officeDocument/2006/relationships/oleObject" Target="embeddings/oleObject77.bin"/><Relationship Id="rId323" Type="http://schemas.openxmlformats.org/officeDocument/2006/relationships/image" Target="media/image148.wmf"/><Relationship Id="rId530" Type="http://schemas.openxmlformats.org/officeDocument/2006/relationships/oleObject" Target="embeddings/oleObject275.bin"/><Relationship Id="rId20" Type="http://schemas.openxmlformats.org/officeDocument/2006/relationships/image" Target="media/image7.wmf"/><Relationship Id="rId62" Type="http://schemas.openxmlformats.org/officeDocument/2006/relationships/oleObject" Target="embeddings/oleObject27.bin"/><Relationship Id="rId365" Type="http://schemas.openxmlformats.org/officeDocument/2006/relationships/oleObject" Target="embeddings/oleObject190.bin"/><Relationship Id="rId225" Type="http://schemas.openxmlformats.org/officeDocument/2006/relationships/oleObject" Target="embeddings/oleObject112.bin"/><Relationship Id="rId267" Type="http://schemas.openxmlformats.org/officeDocument/2006/relationships/oleObject" Target="embeddings/oleObject133.bin"/><Relationship Id="rId432" Type="http://schemas.openxmlformats.org/officeDocument/2006/relationships/image" Target="media/image197.wmf"/><Relationship Id="rId474" Type="http://schemas.openxmlformats.org/officeDocument/2006/relationships/image" Target="media/image217.wmf"/><Relationship Id="rId127" Type="http://schemas.openxmlformats.org/officeDocument/2006/relationships/image" Target="media/image57.wmf"/><Relationship Id="rId31" Type="http://schemas.openxmlformats.org/officeDocument/2006/relationships/oleObject" Target="embeddings/oleObject12.bin"/><Relationship Id="rId73" Type="http://schemas.openxmlformats.org/officeDocument/2006/relationships/image" Target="media/image34.wmf"/><Relationship Id="rId169" Type="http://schemas.openxmlformats.org/officeDocument/2006/relationships/oleObject" Target="embeddings/oleObject83.bin"/><Relationship Id="rId334" Type="http://schemas.openxmlformats.org/officeDocument/2006/relationships/image" Target="media/image153.wmf"/><Relationship Id="rId376" Type="http://schemas.openxmlformats.org/officeDocument/2006/relationships/image" Target="media/image170.wmf"/><Relationship Id="rId541" Type="http://schemas.openxmlformats.org/officeDocument/2006/relationships/footer" Target="footer1.xml"/><Relationship Id="rId4" Type="http://schemas.openxmlformats.org/officeDocument/2006/relationships/settings" Target="settings.xml"/><Relationship Id="rId180" Type="http://schemas.openxmlformats.org/officeDocument/2006/relationships/oleObject" Target="embeddings/oleObject88.bin"/><Relationship Id="rId236" Type="http://schemas.openxmlformats.org/officeDocument/2006/relationships/image" Target="media/image108.wmf"/><Relationship Id="rId278" Type="http://schemas.openxmlformats.org/officeDocument/2006/relationships/image" Target="media/image129.wmf"/><Relationship Id="rId401" Type="http://schemas.openxmlformats.org/officeDocument/2006/relationships/oleObject" Target="embeddings/oleObject208.bin"/><Relationship Id="rId443" Type="http://schemas.openxmlformats.org/officeDocument/2006/relationships/oleObject" Target="embeddings/oleObject231.bin"/><Relationship Id="rId303" Type="http://schemas.openxmlformats.org/officeDocument/2006/relationships/oleObject" Target="embeddings/oleObject154.bin"/><Relationship Id="rId485" Type="http://schemas.openxmlformats.org/officeDocument/2006/relationships/oleObject" Target="embeddings/oleObject252.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oleObject" Target="embeddings/oleObject177.bin"/><Relationship Id="rId387" Type="http://schemas.openxmlformats.org/officeDocument/2006/relationships/oleObject" Target="embeddings/oleObject201.bin"/><Relationship Id="rId510" Type="http://schemas.openxmlformats.org/officeDocument/2006/relationships/oleObject" Target="embeddings/oleObject265.bin"/><Relationship Id="rId191" Type="http://schemas.openxmlformats.org/officeDocument/2006/relationships/oleObject" Target="embeddings/oleObject95.bin"/><Relationship Id="rId205" Type="http://schemas.openxmlformats.org/officeDocument/2006/relationships/oleObject" Target="embeddings/oleObject102.bin"/><Relationship Id="rId247" Type="http://schemas.openxmlformats.org/officeDocument/2006/relationships/oleObject" Target="embeddings/oleObject123.bin"/><Relationship Id="rId412" Type="http://schemas.openxmlformats.org/officeDocument/2006/relationships/image" Target="media/image188.wmf"/><Relationship Id="rId107" Type="http://schemas.openxmlformats.org/officeDocument/2006/relationships/image" Target="media/image47.wmf"/><Relationship Id="rId289" Type="http://schemas.openxmlformats.org/officeDocument/2006/relationships/image" Target="media/image134.wmf"/><Relationship Id="rId454" Type="http://schemas.openxmlformats.org/officeDocument/2006/relationships/image" Target="media/image207.wmf"/><Relationship Id="rId496" Type="http://schemas.openxmlformats.org/officeDocument/2006/relationships/oleObject" Target="embeddings/oleObject258.bin"/><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oleObject" Target="embeddings/oleObject71.bin"/><Relationship Id="rId314" Type="http://schemas.openxmlformats.org/officeDocument/2006/relationships/image" Target="media/image144.wmf"/><Relationship Id="rId356" Type="http://schemas.openxmlformats.org/officeDocument/2006/relationships/image" Target="media/image163.wmf"/><Relationship Id="rId398" Type="http://schemas.openxmlformats.org/officeDocument/2006/relationships/image" Target="media/image181.wmf"/><Relationship Id="rId521" Type="http://schemas.openxmlformats.org/officeDocument/2006/relationships/image" Target="media/image240.wmf"/><Relationship Id="rId95" Type="http://schemas.openxmlformats.org/officeDocument/2006/relationships/image" Target="media/image41.wmf"/><Relationship Id="rId160" Type="http://schemas.openxmlformats.org/officeDocument/2006/relationships/oleObject" Target="embeddings/oleObject78.bin"/><Relationship Id="rId216" Type="http://schemas.openxmlformats.org/officeDocument/2006/relationships/image" Target="media/image98.wmf"/><Relationship Id="rId423" Type="http://schemas.openxmlformats.org/officeDocument/2006/relationships/oleObject" Target="embeddings/oleObject220.bin"/><Relationship Id="rId258" Type="http://schemas.openxmlformats.org/officeDocument/2006/relationships/image" Target="media/image119.wmf"/><Relationship Id="rId465" Type="http://schemas.openxmlformats.org/officeDocument/2006/relationships/oleObject" Target="embeddings/oleObject242.bin"/><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image" Target="media/image149.wmf"/><Relationship Id="rId367" Type="http://schemas.openxmlformats.org/officeDocument/2006/relationships/oleObject" Target="embeddings/oleObject191.bin"/><Relationship Id="rId532" Type="http://schemas.openxmlformats.org/officeDocument/2006/relationships/oleObject" Target="embeddings/oleObject276.bin"/><Relationship Id="rId171" Type="http://schemas.openxmlformats.org/officeDocument/2006/relationships/oleObject" Target="embeddings/oleObject84.bin"/><Relationship Id="rId227" Type="http://schemas.openxmlformats.org/officeDocument/2006/relationships/oleObject" Target="embeddings/oleObject113.bin"/><Relationship Id="rId269" Type="http://schemas.openxmlformats.org/officeDocument/2006/relationships/oleObject" Target="embeddings/oleObject134.bin"/><Relationship Id="rId434" Type="http://schemas.openxmlformats.org/officeDocument/2006/relationships/image" Target="media/image198.wmf"/><Relationship Id="rId476" Type="http://schemas.openxmlformats.org/officeDocument/2006/relationships/image" Target="media/image218.wmf"/><Relationship Id="rId33" Type="http://schemas.openxmlformats.org/officeDocument/2006/relationships/image" Target="media/image14.wmf"/><Relationship Id="rId129" Type="http://schemas.openxmlformats.org/officeDocument/2006/relationships/image" Target="media/image58.wmf"/><Relationship Id="rId280" Type="http://schemas.openxmlformats.org/officeDocument/2006/relationships/image" Target="media/image130.wmf"/><Relationship Id="rId336" Type="http://schemas.openxmlformats.org/officeDocument/2006/relationships/oleObject" Target="embeddings/oleObject172.bin"/><Relationship Id="rId501" Type="http://schemas.openxmlformats.org/officeDocument/2006/relationships/oleObject" Target="embeddings/oleObject261.bin"/><Relationship Id="rId543" Type="http://schemas.openxmlformats.org/officeDocument/2006/relationships/header" Target="header3.xml"/><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oleObject" Target="embeddings/oleObject89.bin"/><Relationship Id="rId378" Type="http://schemas.openxmlformats.org/officeDocument/2006/relationships/image" Target="media/image171.wmf"/><Relationship Id="rId403" Type="http://schemas.openxmlformats.org/officeDocument/2006/relationships/oleObject" Target="embeddings/oleObject209.bin"/><Relationship Id="rId6" Type="http://schemas.openxmlformats.org/officeDocument/2006/relationships/footnotes" Target="footnotes.xml"/><Relationship Id="rId238" Type="http://schemas.openxmlformats.org/officeDocument/2006/relationships/image" Target="media/image109.wmf"/><Relationship Id="rId445" Type="http://schemas.openxmlformats.org/officeDocument/2006/relationships/oleObject" Target="embeddings/oleObject232.bin"/><Relationship Id="rId487" Type="http://schemas.openxmlformats.org/officeDocument/2006/relationships/oleObject" Target="embeddings/oleObject253.bin"/><Relationship Id="rId291" Type="http://schemas.openxmlformats.org/officeDocument/2006/relationships/image" Target="media/image135.wmf"/><Relationship Id="rId305" Type="http://schemas.openxmlformats.org/officeDocument/2006/relationships/oleObject" Target="embeddings/oleObject155.bin"/><Relationship Id="rId347" Type="http://schemas.openxmlformats.org/officeDocument/2006/relationships/oleObject" Target="embeddings/oleObject178.bin"/><Relationship Id="rId512" Type="http://schemas.openxmlformats.org/officeDocument/2006/relationships/oleObject" Target="embeddings/oleObject266.bin"/><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oleObject" Target="embeddings/oleObject72.bin"/><Relationship Id="rId389" Type="http://schemas.openxmlformats.org/officeDocument/2006/relationships/oleObject" Target="embeddings/oleObject202.bin"/><Relationship Id="rId193" Type="http://schemas.openxmlformats.org/officeDocument/2006/relationships/oleObject" Target="embeddings/oleObject96.bin"/><Relationship Id="rId207" Type="http://schemas.openxmlformats.org/officeDocument/2006/relationships/oleObject" Target="embeddings/oleObject103.bin"/><Relationship Id="rId249" Type="http://schemas.openxmlformats.org/officeDocument/2006/relationships/oleObject" Target="embeddings/oleObject124.bin"/><Relationship Id="rId414" Type="http://schemas.openxmlformats.org/officeDocument/2006/relationships/image" Target="media/image189.wmf"/><Relationship Id="rId456" Type="http://schemas.openxmlformats.org/officeDocument/2006/relationships/image" Target="media/image208.wmf"/><Relationship Id="rId498" Type="http://schemas.openxmlformats.org/officeDocument/2006/relationships/oleObject" Target="embeddings/oleObject259.bin"/><Relationship Id="rId13" Type="http://schemas.openxmlformats.org/officeDocument/2006/relationships/oleObject" Target="embeddings/oleObject3.bin"/><Relationship Id="rId109" Type="http://schemas.openxmlformats.org/officeDocument/2006/relationships/image" Target="media/image48.wmf"/><Relationship Id="rId260" Type="http://schemas.openxmlformats.org/officeDocument/2006/relationships/image" Target="media/image120.wmf"/><Relationship Id="rId316" Type="http://schemas.openxmlformats.org/officeDocument/2006/relationships/image" Target="media/image145.wmf"/><Relationship Id="rId523" Type="http://schemas.openxmlformats.org/officeDocument/2006/relationships/image" Target="media/image241.wmf"/><Relationship Id="rId55" Type="http://schemas.openxmlformats.org/officeDocument/2006/relationships/image" Target="media/image25.wmf"/><Relationship Id="rId97" Type="http://schemas.openxmlformats.org/officeDocument/2006/relationships/image" Target="media/image42.wmf"/><Relationship Id="rId120" Type="http://schemas.openxmlformats.org/officeDocument/2006/relationships/oleObject" Target="embeddings/oleObject56.bin"/><Relationship Id="rId358" Type="http://schemas.openxmlformats.org/officeDocument/2006/relationships/oleObject" Target="embeddings/oleObject184.bin"/><Relationship Id="rId162" Type="http://schemas.openxmlformats.org/officeDocument/2006/relationships/image" Target="media/image72.wmf"/><Relationship Id="rId218" Type="http://schemas.openxmlformats.org/officeDocument/2006/relationships/image" Target="media/image99.wmf"/><Relationship Id="rId425" Type="http://schemas.openxmlformats.org/officeDocument/2006/relationships/oleObject" Target="embeddings/oleObject221.bin"/><Relationship Id="rId467" Type="http://schemas.openxmlformats.org/officeDocument/2006/relationships/oleObject" Target="embeddings/oleObject243.bin"/><Relationship Id="rId271" Type="http://schemas.openxmlformats.org/officeDocument/2006/relationships/oleObject" Target="embeddings/oleObject135.bin"/><Relationship Id="rId24" Type="http://schemas.openxmlformats.org/officeDocument/2006/relationships/image" Target="media/image9.wmf"/><Relationship Id="rId66" Type="http://schemas.openxmlformats.org/officeDocument/2006/relationships/oleObject" Target="embeddings/oleObject29.bin"/><Relationship Id="rId131" Type="http://schemas.openxmlformats.org/officeDocument/2006/relationships/image" Target="media/image59.wmf"/><Relationship Id="rId327" Type="http://schemas.openxmlformats.org/officeDocument/2006/relationships/oleObject" Target="embeddings/oleObject167.bin"/><Relationship Id="rId369" Type="http://schemas.openxmlformats.org/officeDocument/2006/relationships/oleObject" Target="embeddings/oleObject192.bin"/><Relationship Id="rId534" Type="http://schemas.openxmlformats.org/officeDocument/2006/relationships/oleObject" Target="embeddings/oleObject277.bin"/><Relationship Id="rId173" Type="http://schemas.openxmlformats.org/officeDocument/2006/relationships/oleObject" Target="embeddings/oleObject85.bin"/><Relationship Id="rId229" Type="http://schemas.openxmlformats.org/officeDocument/2006/relationships/oleObject" Target="embeddings/oleObject114.bin"/><Relationship Id="rId380" Type="http://schemas.openxmlformats.org/officeDocument/2006/relationships/image" Target="media/image172.wmf"/><Relationship Id="rId436" Type="http://schemas.openxmlformats.org/officeDocument/2006/relationships/oleObject" Target="embeddings/oleObject227.bin"/><Relationship Id="rId240" Type="http://schemas.openxmlformats.org/officeDocument/2006/relationships/image" Target="media/image110.wmf"/><Relationship Id="rId478" Type="http://schemas.openxmlformats.org/officeDocument/2006/relationships/image" Target="media/image219.wmf"/><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image" Target="media/image131.wmf"/><Relationship Id="rId338" Type="http://schemas.openxmlformats.org/officeDocument/2006/relationships/image" Target="media/image154.wmf"/><Relationship Id="rId503" Type="http://schemas.openxmlformats.org/officeDocument/2006/relationships/oleObject" Target="embeddings/oleObject262.bin"/><Relationship Id="rId545" Type="http://schemas.openxmlformats.org/officeDocument/2006/relationships/fontTable" Target="fontTable.xml"/><Relationship Id="rId8" Type="http://schemas.openxmlformats.org/officeDocument/2006/relationships/image" Target="media/image1.wmf"/><Relationship Id="rId142" Type="http://schemas.openxmlformats.org/officeDocument/2006/relationships/oleObject" Target="embeddings/oleObject67.bin"/><Relationship Id="rId184" Type="http://schemas.openxmlformats.org/officeDocument/2006/relationships/oleObject" Target="embeddings/oleObject90.bin"/><Relationship Id="rId391" Type="http://schemas.openxmlformats.org/officeDocument/2006/relationships/oleObject" Target="embeddings/oleObject203.bin"/><Relationship Id="rId405" Type="http://schemas.openxmlformats.org/officeDocument/2006/relationships/oleObject" Target="embeddings/oleObject210.bin"/><Relationship Id="rId447" Type="http://schemas.openxmlformats.org/officeDocument/2006/relationships/oleObject" Target="embeddings/oleObject233.bin"/><Relationship Id="rId251" Type="http://schemas.openxmlformats.org/officeDocument/2006/relationships/oleObject" Target="embeddings/oleObject125.bin"/><Relationship Id="rId489" Type="http://schemas.openxmlformats.org/officeDocument/2006/relationships/oleObject" Target="embeddings/oleObject254.bin"/><Relationship Id="rId46" Type="http://schemas.openxmlformats.org/officeDocument/2006/relationships/oleObject" Target="embeddings/oleObject19.bin"/><Relationship Id="rId293" Type="http://schemas.openxmlformats.org/officeDocument/2006/relationships/oleObject" Target="embeddings/oleObject147.bin"/><Relationship Id="rId307" Type="http://schemas.openxmlformats.org/officeDocument/2006/relationships/oleObject" Target="embeddings/oleObject156.bin"/><Relationship Id="rId349" Type="http://schemas.openxmlformats.org/officeDocument/2006/relationships/oleObject" Target="embeddings/oleObject179.bin"/><Relationship Id="rId514" Type="http://schemas.openxmlformats.org/officeDocument/2006/relationships/oleObject" Target="embeddings/oleObject267.bin"/><Relationship Id="rId88" Type="http://schemas.openxmlformats.org/officeDocument/2006/relationships/oleObject" Target="embeddings/oleObject40.bin"/><Relationship Id="rId111" Type="http://schemas.openxmlformats.org/officeDocument/2006/relationships/image" Target="media/image49.wmf"/><Relationship Id="rId153" Type="http://schemas.openxmlformats.org/officeDocument/2006/relationships/oleObject" Target="embeddings/oleObject73.bin"/><Relationship Id="rId195" Type="http://schemas.openxmlformats.org/officeDocument/2006/relationships/oleObject" Target="embeddings/oleObject97.bin"/><Relationship Id="rId209" Type="http://schemas.openxmlformats.org/officeDocument/2006/relationships/oleObject" Target="embeddings/oleObject104.bin"/><Relationship Id="rId360" Type="http://schemas.openxmlformats.org/officeDocument/2006/relationships/oleObject" Target="embeddings/oleObject186.bin"/><Relationship Id="rId416" Type="http://schemas.openxmlformats.org/officeDocument/2006/relationships/image" Target="media/image190.wmf"/><Relationship Id="rId220" Type="http://schemas.openxmlformats.org/officeDocument/2006/relationships/image" Target="media/image100.wmf"/><Relationship Id="rId458" Type="http://schemas.openxmlformats.org/officeDocument/2006/relationships/image" Target="media/image209.wmf"/><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image" Target="media/image121.wmf"/><Relationship Id="rId318" Type="http://schemas.openxmlformats.org/officeDocument/2006/relationships/image" Target="media/image146.wmf"/><Relationship Id="rId525" Type="http://schemas.openxmlformats.org/officeDocument/2006/relationships/image" Target="media/image242.wmf"/><Relationship Id="rId99" Type="http://schemas.openxmlformats.org/officeDocument/2006/relationships/image" Target="media/image43.wmf"/><Relationship Id="rId122" Type="http://schemas.openxmlformats.org/officeDocument/2006/relationships/oleObject" Target="embeddings/oleObject57.bin"/><Relationship Id="rId164" Type="http://schemas.openxmlformats.org/officeDocument/2006/relationships/image" Target="media/image73.wmf"/><Relationship Id="rId371" Type="http://schemas.openxmlformats.org/officeDocument/2006/relationships/oleObject" Target="embeddings/oleObject193.bin"/><Relationship Id="rId427" Type="http://schemas.openxmlformats.org/officeDocument/2006/relationships/oleObject" Target="embeddings/oleObject222.bin"/><Relationship Id="rId469" Type="http://schemas.openxmlformats.org/officeDocument/2006/relationships/oleObject" Target="embeddings/oleObject244.bin"/><Relationship Id="rId26" Type="http://schemas.openxmlformats.org/officeDocument/2006/relationships/image" Target="media/image10.wmf"/><Relationship Id="rId231" Type="http://schemas.openxmlformats.org/officeDocument/2006/relationships/oleObject" Target="embeddings/oleObject115.bin"/><Relationship Id="rId273" Type="http://schemas.openxmlformats.org/officeDocument/2006/relationships/oleObject" Target="embeddings/oleObject136.bin"/><Relationship Id="rId329" Type="http://schemas.openxmlformats.org/officeDocument/2006/relationships/oleObject" Target="embeddings/oleObject168.bin"/><Relationship Id="rId480" Type="http://schemas.openxmlformats.org/officeDocument/2006/relationships/image" Target="media/image220.wmf"/><Relationship Id="rId536" Type="http://schemas.openxmlformats.org/officeDocument/2006/relationships/oleObject" Target="embeddings/oleObject278.bin"/><Relationship Id="rId68" Type="http://schemas.openxmlformats.org/officeDocument/2006/relationships/oleObject" Target="embeddings/oleObject30.bin"/><Relationship Id="rId133" Type="http://schemas.openxmlformats.org/officeDocument/2006/relationships/image" Target="media/image60.wmf"/><Relationship Id="rId175" Type="http://schemas.openxmlformats.org/officeDocument/2006/relationships/oleObject" Target="embeddings/oleObject86.bin"/><Relationship Id="rId340" Type="http://schemas.openxmlformats.org/officeDocument/2006/relationships/image" Target="media/image155.wmf"/><Relationship Id="rId200" Type="http://schemas.openxmlformats.org/officeDocument/2006/relationships/image" Target="media/image90.wmf"/><Relationship Id="rId382" Type="http://schemas.openxmlformats.org/officeDocument/2006/relationships/image" Target="media/image173.wmf"/><Relationship Id="rId438" Type="http://schemas.openxmlformats.org/officeDocument/2006/relationships/oleObject" Target="embeddings/oleObject228.bin"/><Relationship Id="rId242" Type="http://schemas.openxmlformats.org/officeDocument/2006/relationships/image" Target="media/image111.wmf"/><Relationship Id="rId284" Type="http://schemas.openxmlformats.org/officeDocument/2006/relationships/oleObject" Target="embeddings/oleObject142.bin"/><Relationship Id="rId491" Type="http://schemas.openxmlformats.org/officeDocument/2006/relationships/oleObject" Target="embeddings/oleObject255.bin"/><Relationship Id="rId505" Type="http://schemas.openxmlformats.org/officeDocument/2006/relationships/image" Target="media/image232.wmf"/><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8.bin"/><Relationship Id="rId90" Type="http://schemas.openxmlformats.org/officeDocument/2006/relationships/oleObject" Target="embeddings/oleObject41.bin"/><Relationship Id="rId186" Type="http://schemas.openxmlformats.org/officeDocument/2006/relationships/oleObject" Target="embeddings/oleObject92.bin"/><Relationship Id="rId351" Type="http://schemas.openxmlformats.org/officeDocument/2006/relationships/oleObject" Target="embeddings/oleObject180.bin"/><Relationship Id="rId393" Type="http://schemas.openxmlformats.org/officeDocument/2006/relationships/oleObject" Target="embeddings/oleObject204.bin"/><Relationship Id="rId407" Type="http://schemas.openxmlformats.org/officeDocument/2006/relationships/oleObject" Target="embeddings/oleObject211.bin"/><Relationship Id="rId449" Type="http://schemas.openxmlformats.org/officeDocument/2006/relationships/oleObject" Target="embeddings/oleObject234.bin"/><Relationship Id="rId211" Type="http://schemas.openxmlformats.org/officeDocument/2006/relationships/oleObject" Target="embeddings/oleObject105.bin"/><Relationship Id="rId253" Type="http://schemas.openxmlformats.org/officeDocument/2006/relationships/oleObject" Target="embeddings/oleObject126.bin"/><Relationship Id="rId295" Type="http://schemas.openxmlformats.org/officeDocument/2006/relationships/oleObject" Target="embeddings/oleObject149.bin"/><Relationship Id="rId309" Type="http://schemas.openxmlformats.org/officeDocument/2006/relationships/oleObject" Target="embeddings/oleObject157.bin"/><Relationship Id="rId460" Type="http://schemas.openxmlformats.org/officeDocument/2006/relationships/image" Target="media/image210.wmf"/><Relationship Id="rId516" Type="http://schemas.openxmlformats.org/officeDocument/2006/relationships/oleObject" Target="embeddings/oleObject268.bin"/><Relationship Id="rId48" Type="http://schemas.openxmlformats.org/officeDocument/2006/relationships/oleObject" Target="embeddings/oleObject20.bin"/><Relationship Id="rId113" Type="http://schemas.openxmlformats.org/officeDocument/2006/relationships/image" Target="media/image50.wmf"/><Relationship Id="rId320" Type="http://schemas.openxmlformats.org/officeDocument/2006/relationships/oleObject" Target="embeddings/oleObject163.bin"/><Relationship Id="rId155" Type="http://schemas.openxmlformats.org/officeDocument/2006/relationships/oleObject" Target="embeddings/oleObject75.bin"/><Relationship Id="rId197" Type="http://schemas.openxmlformats.org/officeDocument/2006/relationships/oleObject" Target="embeddings/oleObject98.bin"/><Relationship Id="rId362" Type="http://schemas.openxmlformats.org/officeDocument/2006/relationships/oleObject" Target="embeddings/oleObject188.bin"/><Relationship Id="rId418" Type="http://schemas.openxmlformats.org/officeDocument/2006/relationships/image" Target="media/image191.wmf"/><Relationship Id="rId222" Type="http://schemas.openxmlformats.org/officeDocument/2006/relationships/image" Target="media/image101.wmf"/><Relationship Id="rId264" Type="http://schemas.openxmlformats.org/officeDocument/2006/relationships/image" Target="media/image122.wmf"/><Relationship Id="rId471" Type="http://schemas.openxmlformats.org/officeDocument/2006/relationships/oleObject" Target="embeddings/oleObject245.bin"/><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58.bin"/><Relationship Id="rId527" Type="http://schemas.openxmlformats.org/officeDocument/2006/relationships/image" Target="media/image243.wmf"/><Relationship Id="rId70" Type="http://schemas.openxmlformats.org/officeDocument/2006/relationships/oleObject" Target="embeddings/oleObject31.bin"/><Relationship Id="rId166" Type="http://schemas.openxmlformats.org/officeDocument/2006/relationships/image" Target="media/image74.wmf"/><Relationship Id="rId331" Type="http://schemas.openxmlformats.org/officeDocument/2006/relationships/oleObject" Target="embeddings/oleObject169.bin"/><Relationship Id="rId373" Type="http://schemas.openxmlformats.org/officeDocument/2006/relationships/oleObject" Target="embeddings/oleObject194.bin"/><Relationship Id="rId429" Type="http://schemas.openxmlformats.org/officeDocument/2006/relationships/oleObject" Target="embeddings/oleObject223.bin"/><Relationship Id="rId1" Type="http://schemas.openxmlformats.org/officeDocument/2006/relationships/customXml" Target="../customXml/item1.xml"/><Relationship Id="rId233" Type="http://schemas.openxmlformats.org/officeDocument/2006/relationships/oleObject" Target="embeddings/oleObject116.bin"/><Relationship Id="rId440" Type="http://schemas.openxmlformats.org/officeDocument/2006/relationships/oleObject" Target="embeddings/oleObject229.bin"/><Relationship Id="rId28" Type="http://schemas.openxmlformats.org/officeDocument/2006/relationships/image" Target="media/image11.wmf"/><Relationship Id="rId275" Type="http://schemas.openxmlformats.org/officeDocument/2006/relationships/oleObject" Target="embeddings/oleObject137.bin"/><Relationship Id="rId300" Type="http://schemas.openxmlformats.org/officeDocument/2006/relationships/image" Target="media/image137.wmf"/><Relationship Id="rId482" Type="http://schemas.openxmlformats.org/officeDocument/2006/relationships/image" Target="media/image221.wmf"/><Relationship Id="rId538" Type="http://schemas.openxmlformats.org/officeDocument/2006/relationships/oleObject" Target="embeddings/oleObject279.bin"/><Relationship Id="rId81" Type="http://schemas.openxmlformats.org/officeDocument/2006/relationships/image" Target="media/image38.wmf"/><Relationship Id="rId135" Type="http://schemas.openxmlformats.org/officeDocument/2006/relationships/image" Target="media/image61.wmf"/><Relationship Id="rId177" Type="http://schemas.openxmlformats.org/officeDocument/2006/relationships/image" Target="media/image80.wmf"/><Relationship Id="rId342" Type="http://schemas.openxmlformats.org/officeDocument/2006/relationships/image" Target="media/image156.wmf"/><Relationship Id="rId384" Type="http://schemas.openxmlformats.org/officeDocument/2006/relationships/image" Target="media/image174.wmf"/><Relationship Id="rId202" Type="http://schemas.openxmlformats.org/officeDocument/2006/relationships/image" Target="media/image91.wmf"/><Relationship Id="rId244" Type="http://schemas.openxmlformats.org/officeDocument/2006/relationships/image" Target="media/image112.wmf"/><Relationship Id="rId39" Type="http://schemas.openxmlformats.org/officeDocument/2006/relationships/image" Target="media/image17.wmf"/><Relationship Id="rId286" Type="http://schemas.openxmlformats.org/officeDocument/2006/relationships/oleObject" Target="embeddings/oleObject143.bin"/><Relationship Id="rId451" Type="http://schemas.openxmlformats.org/officeDocument/2006/relationships/oleObject" Target="embeddings/oleObject235.bin"/><Relationship Id="rId493" Type="http://schemas.openxmlformats.org/officeDocument/2006/relationships/image" Target="media/image226.wmf"/><Relationship Id="rId507" Type="http://schemas.openxmlformats.org/officeDocument/2006/relationships/image" Target="media/image233.wmf"/><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93.bin"/><Relationship Id="rId311" Type="http://schemas.openxmlformats.org/officeDocument/2006/relationships/oleObject" Target="embeddings/oleObject158.bin"/><Relationship Id="rId353" Type="http://schemas.openxmlformats.org/officeDocument/2006/relationships/oleObject" Target="embeddings/oleObject181.bin"/><Relationship Id="rId395" Type="http://schemas.openxmlformats.org/officeDocument/2006/relationships/oleObject" Target="embeddings/oleObject205.bin"/><Relationship Id="rId409" Type="http://schemas.openxmlformats.org/officeDocument/2006/relationships/oleObject" Target="embeddings/oleObject212.bin"/><Relationship Id="rId92" Type="http://schemas.openxmlformats.org/officeDocument/2006/relationships/oleObject" Target="embeddings/oleObject42.bin"/><Relationship Id="rId213" Type="http://schemas.openxmlformats.org/officeDocument/2006/relationships/oleObject" Target="embeddings/oleObject106.bin"/><Relationship Id="rId420" Type="http://schemas.openxmlformats.org/officeDocument/2006/relationships/image" Target="media/image192.wmf"/><Relationship Id="rId255" Type="http://schemas.openxmlformats.org/officeDocument/2006/relationships/oleObject" Target="embeddings/oleObject127.bin"/><Relationship Id="rId297" Type="http://schemas.openxmlformats.org/officeDocument/2006/relationships/oleObject" Target="embeddings/oleObject151.bin"/><Relationship Id="rId462" Type="http://schemas.openxmlformats.org/officeDocument/2006/relationships/image" Target="media/image211.wmf"/><Relationship Id="rId518" Type="http://schemas.openxmlformats.org/officeDocument/2006/relationships/oleObject" Target="embeddings/oleObject269.bin"/><Relationship Id="rId115" Type="http://schemas.openxmlformats.org/officeDocument/2006/relationships/image" Target="media/image51.wmf"/><Relationship Id="rId157" Type="http://schemas.openxmlformats.org/officeDocument/2006/relationships/image" Target="media/image70.wmf"/><Relationship Id="rId322" Type="http://schemas.openxmlformats.org/officeDocument/2006/relationships/oleObject" Target="embeddings/oleObject164.bin"/><Relationship Id="rId364" Type="http://schemas.openxmlformats.org/officeDocument/2006/relationships/oleObject" Target="embeddings/oleObject189.bin"/><Relationship Id="rId61" Type="http://schemas.openxmlformats.org/officeDocument/2006/relationships/image" Target="media/image28.wmf"/><Relationship Id="rId199" Type="http://schemas.openxmlformats.org/officeDocument/2006/relationships/oleObject" Target="embeddings/oleObject99.bin"/><Relationship Id="rId19" Type="http://schemas.openxmlformats.org/officeDocument/2006/relationships/oleObject" Target="embeddings/oleObject6.bin"/><Relationship Id="rId224" Type="http://schemas.openxmlformats.org/officeDocument/2006/relationships/image" Target="media/image102.wmf"/><Relationship Id="rId266" Type="http://schemas.openxmlformats.org/officeDocument/2006/relationships/image" Target="media/image123.wmf"/><Relationship Id="rId431" Type="http://schemas.openxmlformats.org/officeDocument/2006/relationships/oleObject" Target="embeddings/oleObject224.bin"/><Relationship Id="rId473" Type="http://schemas.openxmlformats.org/officeDocument/2006/relationships/oleObject" Target="embeddings/oleObject246.bin"/><Relationship Id="rId529" Type="http://schemas.openxmlformats.org/officeDocument/2006/relationships/image" Target="media/image244.wmf"/><Relationship Id="rId30" Type="http://schemas.openxmlformats.org/officeDocument/2006/relationships/image" Target="media/image12.wmf"/><Relationship Id="rId126" Type="http://schemas.openxmlformats.org/officeDocument/2006/relationships/oleObject" Target="embeddings/oleObject59.bin"/><Relationship Id="rId168" Type="http://schemas.openxmlformats.org/officeDocument/2006/relationships/image" Target="media/image75.wmf"/><Relationship Id="rId333" Type="http://schemas.openxmlformats.org/officeDocument/2006/relationships/oleObject" Target="embeddings/oleObject170.bin"/><Relationship Id="rId540" Type="http://schemas.openxmlformats.org/officeDocument/2006/relationships/header" Target="header2.xml"/><Relationship Id="rId72" Type="http://schemas.openxmlformats.org/officeDocument/2006/relationships/oleObject" Target="embeddings/oleObject32.bin"/><Relationship Id="rId375" Type="http://schemas.openxmlformats.org/officeDocument/2006/relationships/oleObject" Target="embeddings/oleObject195.bin"/><Relationship Id="rId3" Type="http://schemas.openxmlformats.org/officeDocument/2006/relationships/styles" Target="styles.xml"/><Relationship Id="rId235" Type="http://schemas.openxmlformats.org/officeDocument/2006/relationships/oleObject" Target="embeddings/oleObject117.bin"/><Relationship Id="rId277" Type="http://schemas.openxmlformats.org/officeDocument/2006/relationships/oleObject" Target="embeddings/oleObject138.bin"/><Relationship Id="rId400" Type="http://schemas.openxmlformats.org/officeDocument/2006/relationships/image" Target="media/image182.wmf"/><Relationship Id="rId442" Type="http://schemas.openxmlformats.org/officeDocument/2006/relationships/oleObject" Target="embeddings/oleObject230.bin"/><Relationship Id="rId484" Type="http://schemas.openxmlformats.org/officeDocument/2006/relationships/image" Target="media/image222.wmf"/><Relationship Id="rId137" Type="http://schemas.openxmlformats.org/officeDocument/2006/relationships/image" Target="media/image62.wmf"/><Relationship Id="rId302" Type="http://schemas.openxmlformats.org/officeDocument/2006/relationships/image" Target="media/image138.wmf"/><Relationship Id="rId344" Type="http://schemas.openxmlformats.org/officeDocument/2006/relationships/image" Target="media/image157.wmf"/><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81.wmf"/><Relationship Id="rId386" Type="http://schemas.openxmlformats.org/officeDocument/2006/relationships/image" Target="media/image175.wmf"/><Relationship Id="rId190" Type="http://schemas.openxmlformats.org/officeDocument/2006/relationships/image" Target="media/image85.wmf"/><Relationship Id="rId204" Type="http://schemas.openxmlformats.org/officeDocument/2006/relationships/image" Target="media/image92.wmf"/><Relationship Id="rId246" Type="http://schemas.openxmlformats.org/officeDocument/2006/relationships/image" Target="media/image113.wmf"/><Relationship Id="rId288" Type="http://schemas.openxmlformats.org/officeDocument/2006/relationships/oleObject" Target="embeddings/oleObject144.bin"/><Relationship Id="rId411" Type="http://schemas.openxmlformats.org/officeDocument/2006/relationships/oleObject" Target="embeddings/oleObject213.bin"/><Relationship Id="rId453" Type="http://schemas.openxmlformats.org/officeDocument/2006/relationships/oleObject" Target="embeddings/oleObject236.bin"/><Relationship Id="rId509" Type="http://schemas.openxmlformats.org/officeDocument/2006/relationships/image" Target="media/image234.wmf"/><Relationship Id="rId106" Type="http://schemas.openxmlformats.org/officeDocument/2006/relationships/oleObject" Target="embeddings/oleObject49.bin"/><Relationship Id="rId313" Type="http://schemas.openxmlformats.org/officeDocument/2006/relationships/oleObject" Target="embeddings/oleObject159.bin"/><Relationship Id="rId495" Type="http://schemas.openxmlformats.org/officeDocument/2006/relationships/image" Target="media/image227.wmf"/><Relationship Id="rId10" Type="http://schemas.openxmlformats.org/officeDocument/2006/relationships/image" Target="media/image2.wmf"/><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image" Target="media/image67.wmf"/><Relationship Id="rId355" Type="http://schemas.openxmlformats.org/officeDocument/2006/relationships/oleObject" Target="embeddings/oleObject182.bin"/><Relationship Id="rId397" Type="http://schemas.openxmlformats.org/officeDocument/2006/relationships/oleObject" Target="embeddings/oleObject206.bin"/><Relationship Id="rId520" Type="http://schemas.openxmlformats.org/officeDocument/2006/relationships/oleObject" Target="embeddings/oleObject270.bin"/><Relationship Id="rId215" Type="http://schemas.openxmlformats.org/officeDocument/2006/relationships/oleObject" Target="embeddings/oleObject107.bin"/><Relationship Id="rId257" Type="http://schemas.openxmlformats.org/officeDocument/2006/relationships/oleObject" Target="embeddings/oleObject128.bin"/><Relationship Id="rId422" Type="http://schemas.openxmlformats.org/officeDocument/2006/relationships/oleObject" Target="embeddings/oleObject219.bin"/><Relationship Id="rId464" Type="http://schemas.openxmlformats.org/officeDocument/2006/relationships/image" Target="media/image212.wmf"/><Relationship Id="rId299" Type="http://schemas.openxmlformats.org/officeDocument/2006/relationships/oleObject" Target="embeddings/oleObject152.bin"/><Relationship Id="rId63" Type="http://schemas.openxmlformats.org/officeDocument/2006/relationships/image" Target="media/image29.wmf"/><Relationship Id="rId159" Type="http://schemas.openxmlformats.org/officeDocument/2006/relationships/image" Target="media/image71.wmf"/><Relationship Id="rId366" Type="http://schemas.openxmlformats.org/officeDocument/2006/relationships/image" Target="media/image165.wmf"/><Relationship Id="rId226" Type="http://schemas.openxmlformats.org/officeDocument/2006/relationships/image" Target="media/image103.wmf"/><Relationship Id="rId433" Type="http://schemas.openxmlformats.org/officeDocument/2006/relationships/oleObject" Target="embeddings/oleObject225.bin"/><Relationship Id="rId74" Type="http://schemas.openxmlformats.org/officeDocument/2006/relationships/oleObject" Target="embeddings/oleObject33.bin"/><Relationship Id="rId377" Type="http://schemas.openxmlformats.org/officeDocument/2006/relationships/oleObject" Target="embeddings/oleObject196.bin"/><Relationship Id="rId500" Type="http://schemas.openxmlformats.org/officeDocument/2006/relationships/image" Target="media/image229.wmf"/><Relationship Id="rId5" Type="http://schemas.openxmlformats.org/officeDocument/2006/relationships/webSettings" Target="webSettings.xml"/><Relationship Id="rId237" Type="http://schemas.openxmlformats.org/officeDocument/2006/relationships/oleObject" Target="embeddings/oleObject118.bin"/><Relationship Id="rId444" Type="http://schemas.openxmlformats.org/officeDocument/2006/relationships/image" Target="media/image202.wmf"/><Relationship Id="rId290" Type="http://schemas.openxmlformats.org/officeDocument/2006/relationships/oleObject" Target="embeddings/oleObject145.bin"/><Relationship Id="rId304" Type="http://schemas.openxmlformats.org/officeDocument/2006/relationships/image" Target="media/image139.wmf"/><Relationship Id="rId388" Type="http://schemas.openxmlformats.org/officeDocument/2006/relationships/image" Target="media/image176.wmf"/><Relationship Id="rId511" Type="http://schemas.openxmlformats.org/officeDocument/2006/relationships/image" Target="media/image235.wmf"/><Relationship Id="rId85" Type="http://schemas.openxmlformats.org/officeDocument/2006/relationships/image" Target="media/image40.wmf"/><Relationship Id="rId150" Type="http://schemas.openxmlformats.org/officeDocument/2006/relationships/image" Target="media/image6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84D0F-0931-40F6-BBCB-D9210C541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2559</TotalTime>
  <Pages>4</Pages>
  <Words>2075</Words>
  <Characters>9065</Characters>
  <Application>Microsoft Office Word</Application>
  <DocSecurity>0</DocSecurity>
  <Lines>501</Lines>
  <Paragraphs>160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Review_Solutions</dc:title>
  <dc:creator>Kyle</dc:creator>
  <cp:lastModifiedBy>Kyle Knee</cp:lastModifiedBy>
  <cp:revision>1314</cp:revision>
  <cp:lastPrinted>2026-08-10T13:02:00Z</cp:lastPrinted>
  <dcterms:created xsi:type="dcterms:W3CDTF">2022-06-28T22:09:00Z</dcterms:created>
  <dcterms:modified xsi:type="dcterms:W3CDTF">2026-08-10T13:02:00Z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