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61D1" w14:textId="77777777" w:rsidR="001E4694" w:rsidRPr="003B48E6" w:rsidRDefault="001E4694" w:rsidP="001E4694">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1D54B60" w:rsidR="00766DB5" w:rsidRDefault="00510B65" w:rsidP="00766DB5">
      <w:pPr>
        <w:rPr>
          <w:b/>
        </w:rPr>
      </w:pPr>
      <w:r>
        <w:rPr>
          <w:b/>
        </w:rPr>
        <w:t>Challenge</w:t>
      </w:r>
      <w:r w:rsidR="00766DB5" w:rsidRPr="00AA0923">
        <w:rPr>
          <w:b/>
        </w:rPr>
        <w:t xml:space="preserve"> Questions</w:t>
      </w:r>
    </w:p>
    <w:p w14:paraId="1EB98B3A" w14:textId="4F1EF288" w:rsidR="00A2464E" w:rsidRDefault="00A2464E" w:rsidP="00766DB5">
      <w:pPr>
        <w:rPr>
          <w:b/>
        </w:rPr>
      </w:pPr>
    </w:p>
    <w:p w14:paraId="3C64DE84" w14:textId="41FAA001" w:rsidR="00CF60C0" w:rsidRDefault="002A2579" w:rsidP="00C73584">
      <w:pPr>
        <w:pStyle w:val="ListParagraph"/>
        <w:numPr>
          <w:ilvl w:val="0"/>
          <w:numId w:val="1"/>
        </w:numPr>
        <w:rPr>
          <w:szCs w:val="24"/>
        </w:rPr>
      </w:pPr>
      <w:r>
        <w:rPr>
          <w:szCs w:val="24"/>
        </w:rPr>
        <w:t>Integrate each of the following.</w:t>
      </w:r>
    </w:p>
    <w:p w14:paraId="714B29AA" w14:textId="3FED1939" w:rsidR="00A2464E" w:rsidRDefault="00B64909" w:rsidP="00C73584">
      <w:pPr>
        <w:pStyle w:val="ListParagraph"/>
        <w:numPr>
          <w:ilvl w:val="0"/>
          <w:numId w:val="2"/>
        </w:numPr>
        <w:rPr>
          <w:szCs w:val="24"/>
        </w:rPr>
      </w:pPr>
      <w:r w:rsidRPr="00814369">
        <w:rPr>
          <w:position w:val="-32"/>
          <w:szCs w:val="24"/>
        </w:rPr>
        <w:object w:dxaOrig="1440" w:dyaOrig="740" w14:anchorId="73B68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pt;height:37.5pt" o:ole="">
            <v:imagedata r:id="rId7" o:title=""/>
          </v:shape>
          <o:OLEObject Type="Embed" ProgID="Equation.DSMT4" ShapeID="_x0000_i1025" DrawAspect="Content" ObjectID="_1847856410" r:id="rId8"/>
        </w:object>
      </w:r>
    </w:p>
    <w:p w14:paraId="61ECB618" w14:textId="0F0AF8D5" w:rsidR="00AA19D2" w:rsidRDefault="00AA19D2" w:rsidP="00AA19D2">
      <w:pPr>
        <w:rPr>
          <w:szCs w:val="24"/>
        </w:rPr>
      </w:pPr>
    </w:p>
    <w:p w14:paraId="32F8AE77" w14:textId="5814D428" w:rsidR="00AA19D2" w:rsidRDefault="00B64909" w:rsidP="00AA19D2">
      <w:pPr>
        <w:ind w:left="720"/>
        <w:rPr>
          <w:szCs w:val="24"/>
        </w:rPr>
      </w:pPr>
      <w:r w:rsidRPr="00814369">
        <w:rPr>
          <w:position w:val="-32"/>
          <w:szCs w:val="24"/>
        </w:rPr>
        <w:object w:dxaOrig="6580" w:dyaOrig="740" w14:anchorId="72691B0E">
          <v:shape id="_x0000_i1026" type="#_x0000_t75" style="width:332.3pt;height:37.5pt" o:ole="">
            <v:imagedata r:id="rId9" o:title=""/>
          </v:shape>
          <o:OLEObject Type="Embed" ProgID="Equation.DSMT4" ShapeID="_x0000_i1026" DrawAspect="Content" ObjectID="_1847856411" r:id="rId10"/>
        </w:object>
      </w:r>
    </w:p>
    <w:p w14:paraId="1B8AA907" w14:textId="73835C70" w:rsidR="00AA19D2" w:rsidRDefault="00AA19D2" w:rsidP="00AA19D2">
      <w:pPr>
        <w:ind w:left="720"/>
        <w:rPr>
          <w:szCs w:val="24"/>
        </w:rPr>
      </w:pPr>
      <w:r>
        <w:rPr>
          <w:szCs w:val="24"/>
        </w:rPr>
        <w:t xml:space="preserve">Let </w:t>
      </w:r>
      <w:r w:rsidR="002C7BC6" w:rsidRPr="00AA19D2">
        <w:rPr>
          <w:position w:val="-14"/>
          <w:szCs w:val="24"/>
        </w:rPr>
        <w:object w:dxaOrig="1060" w:dyaOrig="400" w14:anchorId="6D11111F">
          <v:shape id="_x0000_i1027" type="#_x0000_t75" style="width:54pt;height:20.25pt" o:ole="">
            <v:imagedata r:id="rId11" o:title=""/>
          </v:shape>
          <o:OLEObject Type="Embed" ProgID="Equation.DSMT4" ShapeID="_x0000_i1027" DrawAspect="Content" ObjectID="_1847856412" r:id="rId12"/>
        </w:object>
      </w:r>
      <w:r>
        <w:rPr>
          <w:szCs w:val="24"/>
        </w:rPr>
        <w:t xml:space="preserve">and </w:t>
      </w:r>
      <w:r w:rsidR="00C621F3" w:rsidRPr="00C621F3">
        <w:rPr>
          <w:position w:val="-14"/>
          <w:szCs w:val="24"/>
        </w:rPr>
        <w:object w:dxaOrig="1480" w:dyaOrig="400" w14:anchorId="4B82C2BB">
          <v:shape id="_x0000_i1028" type="#_x0000_t75" style="width:75.05pt;height:20.25pt" o:ole="">
            <v:imagedata r:id="rId13" o:title=""/>
          </v:shape>
          <o:OLEObject Type="Embed" ProgID="Equation.DSMT4" ShapeID="_x0000_i1028" DrawAspect="Content" ObjectID="_1847856413" r:id="rId14"/>
        </w:object>
      </w:r>
      <w:r w:rsidR="00C621F3">
        <w:rPr>
          <w:szCs w:val="24"/>
        </w:rPr>
        <w:t xml:space="preserve">.  The bounds become </w:t>
      </w:r>
      <w:r w:rsidR="00C621F3" w:rsidRPr="00C621F3">
        <w:rPr>
          <w:position w:val="-28"/>
          <w:szCs w:val="24"/>
        </w:rPr>
        <w:object w:dxaOrig="1300" w:dyaOrig="680" w14:anchorId="61C17B30">
          <v:shape id="_x0000_i1029" type="#_x0000_t75" style="width:65.95pt;height:32.25pt" o:ole="">
            <v:imagedata r:id="rId15" o:title=""/>
          </v:shape>
          <o:OLEObject Type="Embed" ProgID="Equation.DSMT4" ShapeID="_x0000_i1029" DrawAspect="Content" ObjectID="_1847856414" r:id="rId16"/>
        </w:object>
      </w:r>
      <w:r w:rsidR="00C621F3">
        <w:rPr>
          <w:szCs w:val="24"/>
        </w:rPr>
        <w:t xml:space="preserve">and </w:t>
      </w:r>
      <w:r w:rsidR="00C621F3" w:rsidRPr="00C621F3">
        <w:rPr>
          <w:position w:val="-28"/>
          <w:szCs w:val="24"/>
        </w:rPr>
        <w:object w:dxaOrig="960" w:dyaOrig="680" w14:anchorId="6545BF8A">
          <v:shape id="_x0000_i1030" type="#_x0000_t75" style="width:48pt;height:32.25pt" o:ole="">
            <v:imagedata r:id="rId17" o:title=""/>
          </v:shape>
          <o:OLEObject Type="Embed" ProgID="Equation.DSMT4" ShapeID="_x0000_i1030" DrawAspect="Content" ObjectID="_1847856415" r:id="rId18"/>
        </w:object>
      </w:r>
      <w:r w:rsidR="00C621F3">
        <w:rPr>
          <w:szCs w:val="24"/>
        </w:rPr>
        <w:t xml:space="preserve">.  Therefore, we have, </w:t>
      </w:r>
    </w:p>
    <w:p w14:paraId="7B535EF2" w14:textId="6EBE1977" w:rsidR="00C621F3" w:rsidRDefault="00060569" w:rsidP="00AA19D2">
      <w:pPr>
        <w:ind w:left="720"/>
        <w:rPr>
          <w:szCs w:val="24"/>
        </w:rPr>
      </w:pPr>
      <w:r w:rsidRPr="00060569">
        <w:rPr>
          <w:position w:val="-92"/>
          <w:szCs w:val="24"/>
        </w:rPr>
        <w:object w:dxaOrig="7880" w:dyaOrig="2120" w14:anchorId="76780590">
          <v:shape id="_x0000_i1031" type="#_x0000_t75" style="width:397.55pt;height:106.55pt" o:ole="">
            <v:imagedata r:id="rId19" o:title=""/>
          </v:shape>
          <o:OLEObject Type="Embed" ProgID="Equation.DSMT4" ShapeID="_x0000_i1031" DrawAspect="Content" ObjectID="_1847856416" r:id="rId20"/>
        </w:object>
      </w:r>
    </w:p>
    <w:p w14:paraId="28078F3A" w14:textId="450E6A21" w:rsidR="00C621F3" w:rsidRDefault="00C621F3" w:rsidP="00AA19D2">
      <w:pPr>
        <w:ind w:left="720"/>
        <w:rPr>
          <w:szCs w:val="24"/>
        </w:rPr>
      </w:pPr>
    </w:p>
    <w:p w14:paraId="3DD974AA" w14:textId="77777777" w:rsidR="00653653" w:rsidRPr="00653653" w:rsidRDefault="00653653" w:rsidP="00653653">
      <w:pPr>
        <w:rPr>
          <w:szCs w:val="24"/>
        </w:rPr>
      </w:pPr>
    </w:p>
    <w:p w14:paraId="1E5DF422" w14:textId="31D8A3CE" w:rsidR="00680147" w:rsidRDefault="006B0B6B" w:rsidP="00C73584">
      <w:pPr>
        <w:pStyle w:val="ListParagraph"/>
        <w:numPr>
          <w:ilvl w:val="0"/>
          <w:numId w:val="2"/>
        </w:numPr>
        <w:rPr>
          <w:szCs w:val="24"/>
        </w:rPr>
      </w:pPr>
      <w:r w:rsidRPr="00814369">
        <w:rPr>
          <w:position w:val="-32"/>
          <w:szCs w:val="24"/>
        </w:rPr>
        <w:object w:dxaOrig="2180" w:dyaOrig="740" w14:anchorId="156B6D48">
          <v:shape id="_x0000_i1032" type="#_x0000_t75" style="width:110.2pt;height:37.5pt" o:ole="">
            <v:imagedata r:id="rId21" o:title=""/>
          </v:shape>
          <o:OLEObject Type="Embed" ProgID="Equation.DSMT4" ShapeID="_x0000_i1032" DrawAspect="Content" ObjectID="_1847856417" r:id="rId22"/>
        </w:object>
      </w:r>
    </w:p>
    <w:p w14:paraId="2F41F0DB" w14:textId="77777777" w:rsidR="00257B01" w:rsidRDefault="00257B01" w:rsidP="00257B01">
      <w:pPr>
        <w:rPr>
          <w:szCs w:val="24"/>
        </w:rPr>
      </w:pPr>
    </w:p>
    <w:p w14:paraId="4878CF6E" w14:textId="37212C41" w:rsidR="00257B01" w:rsidRDefault="00B443B2" w:rsidP="00257B01">
      <w:pPr>
        <w:ind w:left="720"/>
        <w:rPr>
          <w:szCs w:val="24"/>
        </w:rPr>
      </w:pPr>
      <w:r w:rsidRPr="00B443B2">
        <w:rPr>
          <w:position w:val="-32"/>
          <w:szCs w:val="24"/>
        </w:rPr>
        <w:object w:dxaOrig="8740" w:dyaOrig="740" w14:anchorId="37E8F819">
          <v:shape id="_x0000_i1033" type="#_x0000_t75" style="width:440.05pt;height:37.5pt" o:ole="">
            <v:imagedata r:id="rId23" o:title=""/>
          </v:shape>
          <o:OLEObject Type="Embed" ProgID="Equation.DSMT4" ShapeID="_x0000_i1033" DrawAspect="Content" ObjectID="_1847856418" r:id="rId24"/>
        </w:object>
      </w:r>
    </w:p>
    <w:p w14:paraId="5DBA92B0" w14:textId="0F92A2C2" w:rsidR="00257B01" w:rsidRDefault="00257B01" w:rsidP="00257B01">
      <w:pPr>
        <w:ind w:left="720"/>
        <w:rPr>
          <w:szCs w:val="24"/>
        </w:rPr>
      </w:pPr>
      <w:r>
        <w:rPr>
          <w:szCs w:val="24"/>
        </w:rPr>
        <w:t xml:space="preserve">Let </w:t>
      </w:r>
      <w:r w:rsidR="009D5CC2" w:rsidRPr="00AA19D2">
        <w:rPr>
          <w:position w:val="-14"/>
          <w:szCs w:val="24"/>
        </w:rPr>
        <w:object w:dxaOrig="1100" w:dyaOrig="400" w14:anchorId="7F82B291">
          <v:shape id="_x0000_i1034" type="#_x0000_t75" style="width:54.7pt;height:20.25pt" o:ole="">
            <v:imagedata r:id="rId25" o:title=""/>
          </v:shape>
          <o:OLEObject Type="Embed" ProgID="Equation.DSMT4" ShapeID="_x0000_i1034" DrawAspect="Content" ObjectID="_1847856419" r:id="rId26"/>
        </w:object>
      </w:r>
      <w:r>
        <w:rPr>
          <w:szCs w:val="24"/>
        </w:rPr>
        <w:t xml:space="preserve">and </w:t>
      </w:r>
      <w:r w:rsidR="009D5CC2" w:rsidRPr="00C621F3">
        <w:rPr>
          <w:position w:val="-14"/>
          <w:szCs w:val="24"/>
        </w:rPr>
        <w:object w:dxaOrig="3640" w:dyaOrig="400" w14:anchorId="54095C8F">
          <v:shape id="_x0000_i1035" type="#_x0000_t75" style="width:183.8pt;height:20.25pt" o:ole="">
            <v:imagedata r:id="rId27" o:title=""/>
          </v:shape>
          <o:OLEObject Type="Embed" ProgID="Equation.DSMT4" ShapeID="_x0000_i1035" DrawAspect="Content" ObjectID="_1847856420" r:id="rId28"/>
        </w:object>
      </w:r>
      <w:r>
        <w:rPr>
          <w:szCs w:val="24"/>
        </w:rPr>
        <w:t xml:space="preserve">.  The bounds become </w:t>
      </w:r>
      <w:r w:rsidR="009D5CC2" w:rsidRPr="00C621F3">
        <w:rPr>
          <w:position w:val="-28"/>
          <w:szCs w:val="24"/>
        </w:rPr>
        <w:object w:dxaOrig="1180" w:dyaOrig="680" w14:anchorId="0630CBC5">
          <v:shape id="_x0000_i1036" type="#_x0000_t75" style="width:60pt;height:32.25pt" o:ole="">
            <v:imagedata r:id="rId29" o:title=""/>
          </v:shape>
          <o:OLEObject Type="Embed" ProgID="Equation.DSMT4" ShapeID="_x0000_i1036" DrawAspect="Content" ObjectID="_1847856421" r:id="rId30"/>
        </w:object>
      </w:r>
      <w:r>
        <w:rPr>
          <w:szCs w:val="24"/>
        </w:rPr>
        <w:t xml:space="preserve">and </w:t>
      </w:r>
      <w:r w:rsidR="009D5CC2" w:rsidRPr="00C621F3">
        <w:rPr>
          <w:position w:val="-28"/>
          <w:szCs w:val="24"/>
        </w:rPr>
        <w:object w:dxaOrig="1020" w:dyaOrig="680" w14:anchorId="1905F4AC">
          <v:shape id="_x0000_i1037" type="#_x0000_t75" style="width:51.75pt;height:32.25pt" o:ole="">
            <v:imagedata r:id="rId31" o:title=""/>
          </v:shape>
          <o:OLEObject Type="Embed" ProgID="Equation.DSMT4" ShapeID="_x0000_i1037" DrawAspect="Content" ObjectID="_1847856422" r:id="rId32"/>
        </w:object>
      </w:r>
      <w:r>
        <w:rPr>
          <w:szCs w:val="24"/>
        </w:rPr>
        <w:t xml:space="preserve">.  Therefore, we have, </w:t>
      </w:r>
    </w:p>
    <w:p w14:paraId="599A6112" w14:textId="48C84E4B" w:rsidR="00257B01" w:rsidRDefault="008D7B4C" w:rsidP="00257B01">
      <w:pPr>
        <w:ind w:left="720"/>
        <w:rPr>
          <w:szCs w:val="24"/>
        </w:rPr>
      </w:pPr>
      <w:r w:rsidRPr="008D7B4C">
        <w:rPr>
          <w:position w:val="-32"/>
          <w:szCs w:val="24"/>
        </w:rPr>
        <w:object w:dxaOrig="7860" w:dyaOrig="740" w14:anchorId="1488357E">
          <v:shape id="_x0000_i1038" type="#_x0000_t75" style="width:396.95pt;height:37.5pt" o:ole="">
            <v:imagedata r:id="rId33" o:title=""/>
          </v:shape>
          <o:OLEObject Type="Embed" ProgID="Equation.DSMT4" ShapeID="_x0000_i1038" DrawAspect="Content" ObjectID="_1847856423" r:id="rId34"/>
        </w:object>
      </w:r>
    </w:p>
    <w:p w14:paraId="7E164884" w14:textId="77777777" w:rsidR="00257B01" w:rsidRDefault="00257B01" w:rsidP="00257B01">
      <w:pPr>
        <w:rPr>
          <w:szCs w:val="24"/>
        </w:rPr>
      </w:pPr>
    </w:p>
    <w:p w14:paraId="53933A86" w14:textId="77777777" w:rsidR="003D5C89" w:rsidRDefault="003D5C89" w:rsidP="00257B01">
      <w:pPr>
        <w:rPr>
          <w:szCs w:val="24"/>
        </w:rPr>
      </w:pPr>
    </w:p>
    <w:p w14:paraId="729E9FEA" w14:textId="77777777" w:rsidR="003D5C89" w:rsidRDefault="003D5C89" w:rsidP="00257B01">
      <w:pPr>
        <w:rPr>
          <w:szCs w:val="24"/>
        </w:rPr>
      </w:pPr>
    </w:p>
    <w:p w14:paraId="5848A6D5" w14:textId="77777777" w:rsidR="003D5C89" w:rsidRPr="003D5C89" w:rsidRDefault="003D5C89" w:rsidP="003D5C89">
      <w:pPr>
        <w:rPr>
          <w:szCs w:val="24"/>
        </w:rPr>
      </w:pPr>
    </w:p>
    <w:p w14:paraId="2704512A" w14:textId="77777777" w:rsidR="00962636" w:rsidRPr="00962636" w:rsidRDefault="00962636" w:rsidP="00962636">
      <w:pPr>
        <w:rPr>
          <w:szCs w:val="24"/>
        </w:rPr>
      </w:pPr>
    </w:p>
    <w:p w14:paraId="10A91022" w14:textId="011942B6" w:rsidR="000C2EC2" w:rsidRPr="004B30D5" w:rsidRDefault="00653653" w:rsidP="000C2EC2">
      <w:pPr>
        <w:pStyle w:val="ListParagraph"/>
        <w:numPr>
          <w:ilvl w:val="0"/>
          <w:numId w:val="2"/>
        </w:numPr>
        <w:rPr>
          <w:szCs w:val="24"/>
        </w:rPr>
      </w:pPr>
      <w:r w:rsidRPr="00814369">
        <w:rPr>
          <w:position w:val="-32"/>
          <w:szCs w:val="24"/>
        </w:rPr>
        <w:object w:dxaOrig="1440" w:dyaOrig="740" w14:anchorId="7F39F831">
          <v:shape id="_x0000_i1039" type="#_x0000_t75" style="width:72.7pt;height:37.5pt" o:ole="">
            <v:imagedata r:id="rId35" o:title=""/>
          </v:shape>
          <o:OLEObject Type="Embed" ProgID="Equation.DSMT4" ShapeID="_x0000_i1039" DrawAspect="Content" ObjectID="_1847856424" r:id="rId36"/>
        </w:object>
      </w:r>
    </w:p>
    <w:p w14:paraId="2505DBE1" w14:textId="77777777" w:rsidR="000C2EC2" w:rsidRPr="000C2EC2" w:rsidRDefault="000C2EC2" w:rsidP="000C2EC2">
      <w:pPr>
        <w:rPr>
          <w:szCs w:val="24"/>
        </w:rPr>
      </w:pPr>
    </w:p>
    <w:p w14:paraId="014F3677" w14:textId="1A146E74" w:rsidR="00962636" w:rsidRPr="00962636" w:rsidRDefault="006D56EE" w:rsidP="00962636">
      <w:pPr>
        <w:pStyle w:val="ListParagraph"/>
        <w:rPr>
          <w:szCs w:val="24"/>
        </w:rPr>
      </w:pPr>
      <w:r w:rsidRPr="004B30D5">
        <w:rPr>
          <w:position w:val="-182"/>
          <w:szCs w:val="24"/>
        </w:rPr>
        <w:object w:dxaOrig="10060" w:dyaOrig="4280" w14:anchorId="066EC477">
          <v:shape id="_x0000_i1040" type="#_x0000_t75" style="width:506pt;height:212.95pt" o:ole="">
            <v:imagedata r:id="rId37" o:title=""/>
          </v:shape>
          <o:OLEObject Type="Embed" ProgID="Equation.DSMT4" ShapeID="_x0000_i1040" DrawAspect="Content" ObjectID="_1847856425" r:id="rId38"/>
        </w:object>
      </w:r>
    </w:p>
    <w:p w14:paraId="6C65327F" w14:textId="77777777" w:rsidR="00962636" w:rsidRPr="00962636" w:rsidRDefault="00962636" w:rsidP="00962636">
      <w:pPr>
        <w:rPr>
          <w:szCs w:val="24"/>
        </w:rPr>
      </w:pPr>
    </w:p>
    <w:p w14:paraId="0A4A8E2F" w14:textId="381B066A" w:rsidR="00763F66" w:rsidRDefault="007E7218" w:rsidP="00C73584">
      <w:pPr>
        <w:pStyle w:val="ListParagraph"/>
        <w:numPr>
          <w:ilvl w:val="0"/>
          <w:numId w:val="2"/>
        </w:numPr>
        <w:rPr>
          <w:szCs w:val="24"/>
        </w:rPr>
      </w:pPr>
      <w:r w:rsidRPr="00FB361B">
        <w:rPr>
          <w:position w:val="-32"/>
          <w:szCs w:val="24"/>
        </w:rPr>
        <w:object w:dxaOrig="1800" w:dyaOrig="740" w14:anchorId="36F9D610">
          <v:shape id="_x0000_i1041" type="#_x0000_t75" style="width:90pt;height:37.5pt" o:ole="">
            <v:imagedata r:id="rId39" o:title=""/>
          </v:shape>
          <o:OLEObject Type="Embed" ProgID="Equation.DSMT4" ShapeID="_x0000_i1041" DrawAspect="Content" ObjectID="_1847856426" r:id="rId40"/>
        </w:object>
      </w:r>
    </w:p>
    <w:p w14:paraId="7FD1E240" w14:textId="0278D8FF" w:rsidR="002D6839" w:rsidRDefault="002D6839" w:rsidP="002D6839">
      <w:pPr>
        <w:rPr>
          <w:szCs w:val="24"/>
        </w:rPr>
      </w:pPr>
    </w:p>
    <w:p w14:paraId="71296FD2" w14:textId="5D6153E6" w:rsidR="002D6839" w:rsidRDefault="002D6839" w:rsidP="002D6839">
      <w:pPr>
        <w:ind w:left="720"/>
        <w:rPr>
          <w:szCs w:val="24"/>
        </w:rPr>
      </w:pPr>
      <w:r>
        <w:rPr>
          <w:szCs w:val="24"/>
        </w:rPr>
        <w:t xml:space="preserve">We know that </w:t>
      </w:r>
      <w:r w:rsidR="00B93291" w:rsidRPr="002D6839">
        <w:rPr>
          <w:position w:val="-24"/>
          <w:szCs w:val="24"/>
        </w:rPr>
        <w:object w:dxaOrig="8500" w:dyaOrig="620" w14:anchorId="27C34EE2">
          <v:shape id="_x0000_i1042" type="#_x0000_t75" style="width:425.85pt;height:30.75pt" o:ole="">
            <v:imagedata r:id="rId41" o:title=""/>
          </v:shape>
          <o:OLEObject Type="Embed" ProgID="Equation.DSMT4" ShapeID="_x0000_i1042" DrawAspect="Content" ObjectID="_1847856427" r:id="rId42"/>
        </w:object>
      </w:r>
      <w:r w:rsidR="00B93291">
        <w:rPr>
          <w:szCs w:val="24"/>
        </w:rPr>
        <w:t>.</w:t>
      </w:r>
    </w:p>
    <w:p w14:paraId="6B9AC788" w14:textId="77777777" w:rsidR="009806B8" w:rsidRDefault="00B93291" w:rsidP="002D6839">
      <w:pPr>
        <w:ind w:left="720"/>
        <w:rPr>
          <w:szCs w:val="24"/>
        </w:rPr>
      </w:pPr>
      <w:r>
        <w:rPr>
          <w:szCs w:val="24"/>
        </w:rPr>
        <w:t xml:space="preserve">Since we are integrating over the interval </w:t>
      </w:r>
      <w:r w:rsidRPr="00B93291">
        <w:rPr>
          <w:position w:val="-28"/>
          <w:szCs w:val="24"/>
        </w:rPr>
        <w:object w:dxaOrig="680" w:dyaOrig="680" w14:anchorId="4514E04B">
          <v:shape id="_x0000_i1043" type="#_x0000_t75" style="width:32.25pt;height:32.25pt" o:ole="">
            <v:imagedata r:id="rId43" o:title=""/>
          </v:shape>
          <o:OLEObject Type="Embed" ProgID="Equation.DSMT4" ShapeID="_x0000_i1043" DrawAspect="Content" ObjectID="_1847856428" r:id="rId44"/>
        </w:object>
      </w:r>
      <w:r>
        <w:rPr>
          <w:szCs w:val="24"/>
        </w:rPr>
        <w:t xml:space="preserve"> we see that </w:t>
      </w:r>
      <w:r w:rsidR="00423771" w:rsidRPr="00887DC8">
        <w:rPr>
          <w:position w:val="-14"/>
        </w:rPr>
        <w:object w:dxaOrig="1060" w:dyaOrig="420" w14:anchorId="21C12527">
          <v:shape id="_x0000_i1044" type="#_x0000_t75" style="width:54pt;height:20.25pt" o:ole="">
            <v:imagedata r:id="rId45" o:title=""/>
          </v:shape>
          <o:OLEObject Type="Embed" ProgID="Equation.DSMT4" ShapeID="_x0000_i1044" DrawAspect="Content" ObjectID="_1847856429" r:id="rId46"/>
        </w:object>
      </w:r>
      <w:r w:rsidR="009806B8">
        <w:t xml:space="preserve">must be positive and therefore </w:t>
      </w:r>
      <w:r w:rsidR="009806B8" w:rsidRPr="009806B8">
        <w:rPr>
          <w:position w:val="-16"/>
          <w:szCs w:val="24"/>
        </w:rPr>
        <w:object w:dxaOrig="2560" w:dyaOrig="460" w14:anchorId="54C4B259">
          <v:shape id="_x0000_i1045" type="#_x0000_t75" style="width:129pt;height:23.25pt" o:ole="">
            <v:imagedata r:id="rId47" o:title=""/>
          </v:shape>
          <o:OLEObject Type="Embed" ProgID="Equation.DSMT4" ShapeID="_x0000_i1045" DrawAspect="Content" ObjectID="_1847856430" r:id="rId48"/>
        </w:object>
      </w:r>
      <w:r w:rsidR="009806B8">
        <w:rPr>
          <w:szCs w:val="24"/>
        </w:rPr>
        <w:t xml:space="preserve">.  </w:t>
      </w:r>
    </w:p>
    <w:p w14:paraId="79DC7BB0" w14:textId="227DECA1" w:rsidR="00B93291" w:rsidRDefault="009806B8" w:rsidP="009806B8">
      <w:pPr>
        <w:ind w:left="720"/>
        <w:rPr>
          <w:szCs w:val="24"/>
        </w:rPr>
      </w:pPr>
      <w:r>
        <w:rPr>
          <w:szCs w:val="24"/>
        </w:rPr>
        <w:t>This implies that,</w:t>
      </w:r>
    </w:p>
    <w:p w14:paraId="53EB9E93" w14:textId="3731AD7B" w:rsidR="009806B8" w:rsidRDefault="009806B8" w:rsidP="009806B8">
      <w:pPr>
        <w:ind w:left="720"/>
        <w:rPr>
          <w:szCs w:val="24"/>
        </w:rPr>
      </w:pPr>
      <w:r>
        <w:rPr>
          <w:szCs w:val="24"/>
        </w:rPr>
        <w:tab/>
      </w:r>
      <w:r w:rsidR="00592F6B" w:rsidRPr="00FB361B">
        <w:rPr>
          <w:position w:val="-32"/>
          <w:szCs w:val="24"/>
        </w:rPr>
        <w:object w:dxaOrig="9880" w:dyaOrig="760" w14:anchorId="49AD986B">
          <v:shape id="_x0000_i1046" type="#_x0000_t75" style="width:492.5pt;height:38.25pt" o:ole="">
            <v:imagedata r:id="rId49" o:title=""/>
          </v:shape>
          <o:OLEObject Type="Embed" ProgID="Equation.DSMT4" ShapeID="_x0000_i1046" DrawAspect="Content" ObjectID="_1847856431" r:id="rId50"/>
        </w:object>
      </w:r>
    </w:p>
    <w:p w14:paraId="5EFD997C" w14:textId="77777777" w:rsidR="009806B8" w:rsidRDefault="009806B8" w:rsidP="009806B8">
      <w:pPr>
        <w:ind w:left="720"/>
        <w:rPr>
          <w:szCs w:val="24"/>
        </w:rPr>
      </w:pPr>
    </w:p>
    <w:p w14:paraId="13367A5A" w14:textId="77777777" w:rsidR="008A5328" w:rsidRPr="002D6839" w:rsidRDefault="008A5328" w:rsidP="009806B8">
      <w:pPr>
        <w:ind w:left="720"/>
        <w:rPr>
          <w:szCs w:val="24"/>
        </w:rPr>
      </w:pPr>
    </w:p>
    <w:p w14:paraId="7F64FCA9" w14:textId="53F87341" w:rsidR="00A2464E" w:rsidRDefault="00A2464E" w:rsidP="00766DB5">
      <w:pPr>
        <w:rPr>
          <w:b/>
        </w:rPr>
      </w:pPr>
    </w:p>
    <w:p w14:paraId="0DCC5F58" w14:textId="77777777" w:rsidR="008A5328" w:rsidRDefault="008A5328" w:rsidP="00766DB5">
      <w:pPr>
        <w:rPr>
          <w:b/>
        </w:rPr>
      </w:pPr>
    </w:p>
    <w:p w14:paraId="6EEBF633" w14:textId="79B82BB8" w:rsidR="00DB38F3" w:rsidRDefault="00DB38F3" w:rsidP="00DB38F3">
      <w:pPr>
        <w:pStyle w:val="ListParagraph"/>
        <w:numPr>
          <w:ilvl w:val="0"/>
          <w:numId w:val="1"/>
        </w:numPr>
        <w:rPr>
          <w:bCs/>
        </w:rPr>
      </w:pPr>
      <w:r>
        <w:rPr>
          <w:bCs/>
        </w:rPr>
        <w:t>Evaluate each of the following integrals.</w:t>
      </w:r>
    </w:p>
    <w:p w14:paraId="1E21BAA9" w14:textId="40DCCCC8" w:rsidR="00DB38F3" w:rsidRDefault="00CF33AD" w:rsidP="00DB38F3">
      <w:pPr>
        <w:pStyle w:val="ListParagraph"/>
        <w:numPr>
          <w:ilvl w:val="0"/>
          <w:numId w:val="5"/>
        </w:numPr>
        <w:rPr>
          <w:bCs/>
        </w:rPr>
      </w:pPr>
      <w:r w:rsidRPr="00CF33AD">
        <w:rPr>
          <w:bCs/>
          <w:position w:val="-16"/>
        </w:rPr>
        <w:object w:dxaOrig="1120" w:dyaOrig="440" w14:anchorId="3B290568">
          <v:shape id="_x0000_i1047" type="#_x0000_t75" style="width:55.5pt;height:22.5pt" o:ole="">
            <v:imagedata r:id="rId51" o:title=""/>
          </v:shape>
          <o:OLEObject Type="Embed" ProgID="Equation.DSMT4" ShapeID="_x0000_i1047" DrawAspect="Content" ObjectID="_1847856432" r:id="rId52"/>
        </w:object>
      </w:r>
      <w:r>
        <w:rPr>
          <w:bCs/>
        </w:rPr>
        <w:t>. (No Calc 2 techniques are needed here)</w:t>
      </w:r>
    </w:p>
    <w:p w14:paraId="0B2B5F0F" w14:textId="77777777" w:rsidR="00196275" w:rsidRDefault="00196275" w:rsidP="00196275">
      <w:pPr>
        <w:rPr>
          <w:bCs/>
        </w:rPr>
      </w:pPr>
    </w:p>
    <w:p w14:paraId="3A346377" w14:textId="0C7A14BF" w:rsidR="00196275" w:rsidRDefault="00105353" w:rsidP="00196275">
      <w:pPr>
        <w:ind w:left="720"/>
        <w:rPr>
          <w:bCs/>
        </w:rPr>
      </w:pPr>
      <w:r>
        <w:rPr>
          <w:bCs/>
        </w:rPr>
        <w:t>Frist,</w:t>
      </w:r>
      <w:r w:rsidR="00196275">
        <w:rPr>
          <w:bCs/>
        </w:rPr>
        <w:t xml:space="preserve"> we rewrite the integral </w:t>
      </w:r>
      <w:r w:rsidRPr="00105353">
        <w:rPr>
          <w:bCs/>
          <w:position w:val="-32"/>
        </w:rPr>
        <w:object w:dxaOrig="2520" w:dyaOrig="760" w14:anchorId="661D40A1">
          <v:shape id="_x0000_i1048" type="#_x0000_t75" style="width:126.75pt;height:38.25pt" o:ole="">
            <v:imagedata r:id="rId53" o:title=""/>
          </v:shape>
          <o:OLEObject Type="Embed" ProgID="Equation.DSMT4" ShapeID="_x0000_i1048" DrawAspect="Content" ObjectID="_1847856433" r:id="rId54"/>
        </w:object>
      </w:r>
      <w:r>
        <w:rPr>
          <w:bCs/>
        </w:rPr>
        <w:t>.</w:t>
      </w:r>
    </w:p>
    <w:p w14:paraId="7647B371" w14:textId="1BA76B1E" w:rsidR="00105353" w:rsidRDefault="00105353" w:rsidP="00196275">
      <w:pPr>
        <w:ind w:left="720"/>
        <w:rPr>
          <w:bCs/>
        </w:rPr>
      </w:pPr>
      <w:r>
        <w:rPr>
          <w:bCs/>
        </w:rPr>
        <w:t xml:space="preserve">Let </w:t>
      </w:r>
      <w:r w:rsidRPr="00105353">
        <w:rPr>
          <w:bCs/>
          <w:position w:val="-14"/>
        </w:rPr>
        <w:object w:dxaOrig="1100" w:dyaOrig="400" w14:anchorId="0414ACA5">
          <v:shape id="_x0000_i1049" type="#_x0000_t75" style="width:54.7pt;height:19.5pt" o:ole="">
            <v:imagedata r:id="rId55" o:title=""/>
          </v:shape>
          <o:OLEObject Type="Embed" ProgID="Equation.DSMT4" ShapeID="_x0000_i1049" DrawAspect="Content" ObjectID="_1847856434" r:id="rId56"/>
        </w:object>
      </w:r>
      <w:r>
        <w:rPr>
          <w:bCs/>
        </w:rPr>
        <w:t xml:space="preserve">then </w:t>
      </w:r>
      <w:r w:rsidR="00E5677F" w:rsidRPr="00105353">
        <w:rPr>
          <w:bCs/>
          <w:position w:val="-14"/>
        </w:rPr>
        <w:object w:dxaOrig="3640" w:dyaOrig="400" w14:anchorId="31A878AA">
          <v:shape id="_x0000_i1050" type="#_x0000_t75" style="width:181.45pt;height:19.5pt" o:ole="">
            <v:imagedata r:id="rId57" o:title=""/>
          </v:shape>
          <o:OLEObject Type="Embed" ProgID="Equation.DSMT4" ShapeID="_x0000_i1050" DrawAspect="Content" ObjectID="_1847856435" r:id="rId58"/>
        </w:object>
      </w:r>
    </w:p>
    <w:p w14:paraId="2349A0C6" w14:textId="2E8B833F" w:rsidR="00E5677F" w:rsidRDefault="00E5677F" w:rsidP="00196275">
      <w:pPr>
        <w:ind w:left="720"/>
        <w:rPr>
          <w:bCs/>
        </w:rPr>
      </w:pPr>
      <w:r>
        <w:rPr>
          <w:bCs/>
        </w:rPr>
        <w:t>Therefore,</w:t>
      </w:r>
    </w:p>
    <w:p w14:paraId="09F448F2" w14:textId="0E0D18DA" w:rsidR="00E5677F" w:rsidRDefault="00C30D07" w:rsidP="00196275">
      <w:pPr>
        <w:ind w:left="720"/>
        <w:rPr>
          <w:bCs/>
        </w:rPr>
      </w:pPr>
      <w:r w:rsidRPr="00105353">
        <w:rPr>
          <w:bCs/>
          <w:position w:val="-32"/>
        </w:rPr>
        <w:object w:dxaOrig="6540" w:dyaOrig="760" w14:anchorId="252F4FA2">
          <v:shape id="_x0000_i1051" type="#_x0000_t75" style="width:327pt;height:38.25pt" o:ole="">
            <v:imagedata r:id="rId59" o:title=""/>
          </v:shape>
          <o:OLEObject Type="Embed" ProgID="Equation.DSMT4" ShapeID="_x0000_i1051" DrawAspect="Content" ObjectID="_1847856436" r:id="rId60"/>
        </w:object>
      </w:r>
    </w:p>
    <w:p w14:paraId="781A5815" w14:textId="2FD4630F" w:rsidR="00CF33AD" w:rsidRDefault="00E111AB" w:rsidP="00DB38F3">
      <w:pPr>
        <w:pStyle w:val="ListParagraph"/>
        <w:numPr>
          <w:ilvl w:val="0"/>
          <w:numId w:val="5"/>
        </w:numPr>
        <w:rPr>
          <w:bCs/>
        </w:rPr>
      </w:pPr>
      <w:r w:rsidRPr="00CF33AD">
        <w:rPr>
          <w:bCs/>
          <w:position w:val="-16"/>
        </w:rPr>
        <w:object w:dxaOrig="1219" w:dyaOrig="440" w14:anchorId="6E7277B3">
          <v:shape id="_x0000_i1052" type="#_x0000_t75" style="width:60.75pt;height:22.5pt" o:ole="">
            <v:imagedata r:id="rId61" o:title=""/>
          </v:shape>
          <o:OLEObject Type="Embed" ProgID="Equation.DSMT4" ShapeID="_x0000_i1052" DrawAspect="Content" ObjectID="_1847856437" r:id="rId62"/>
        </w:object>
      </w:r>
    </w:p>
    <w:p w14:paraId="4E6C3E74" w14:textId="77777777" w:rsidR="00C30D07" w:rsidRDefault="00C30D07" w:rsidP="00C30D07">
      <w:pPr>
        <w:rPr>
          <w:bCs/>
        </w:rPr>
      </w:pPr>
    </w:p>
    <w:p w14:paraId="7F84021E" w14:textId="38ABAACA" w:rsidR="00C30D07" w:rsidRDefault="007D7ABC" w:rsidP="00C30D07">
      <w:pPr>
        <w:ind w:left="720"/>
        <w:rPr>
          <w:bCs/>
        </w:rPr>
      </w:pPr>
      <w:r w:rsidRPr="00CF33AD">
        <w:rPr>
          <w:bCs/>
          <w:position w:val="-16"/>
        </w:rPr>
        <w:object w:dxaOrig="4700" w:dyaOrig="440" w14:anchorId="3DBA874C">
          <v:shape id="_x0000_i1053" type="#_x0000_t75" style="width:234.05pt;height:22.5pt" o:ole="">
            <v:imagedata r:id="rId63" o:title=""/>
          </v:shape>
          <o:OLEObject Type="Embed" ProgID="Equation.DSMT4" ShapeID="_x0000_i1053" DrawAspect="Content" ObjectID="_1847856438" r:id="rId64"/>
        </w:object>
      </w:r>
    </w:p>
    <w:p w14:paraId="5D8003DD" w14:textId="77777777" w:rsidR="00A421EA" w:rsidRDefault="00A421EA" w:rsidP="00C30D07">
      <w:pPr>
        <w:ind w:left="720"/>
        <w:rPr>
          <w:bCs/>
        </w:rPr>
      </w:pPr>
    </w:p>
    <w:p w14:paraId="777BE2B7" w14:textId="77777777" w:rsidR="00A421EA" w:rsidRDefault="00A421EA" w:rsidP="00C30D07">
      <w:pPr>
        <w:ind w:left="720"/>
        <w:rPr>
          <w:bCs/>
        </w:rPr>
      </w:pPr>
    </w:p>
    <w:p w14:paraId="06D02A74" w14:textId="77777777" w:rsidR="00A06A80" w:rsidRDefault="00A06A80" w:rsidP="00C30D07">
      <w:pPr>
        <w:ind w:left="720"/>
        <w:rPr>
          <w:bCs/>
        </w:rPr>
      </w:pPr>
    </w:p>
    <w:p w14:paraId="546DF5AD" w14:textId="77777777" w:rsidR="00A54FB7" w:rsidRDefault="00A54FB7" w:rsidP="00C30D07">
      <w:pPr>
        <w:ind w:left="720"/>
        <w:rPr>
          <w:bCs/>
        </w:rPr>
      </w:pPr>
    </w:p>
    <w:p w14:paraId="7BF186F4" w14:textId="77777777" w:rsidR="00A54FB7" w:rsidRDefault="00A54FB7" w:rsidP="00C30D07">
      <w:pPr>
        <w:ind w:left="720"/>
        <w:rPr>
          <w:bCs/>
        </w:rPr>
      </w:pPr>
    </w:p>
    <w:p w14:paraId="6FB791E4" w14:textId="77777777" w:rsidR="00A54FB7" w:rsidRDefault="00A54FB7" w:rsidP="00C30D07">
      <w:pPr>
        <w:ind w:left="720"/>
        <w:rPr>
          <w:bCs/>
        </w:rPr>
      </w:pPr>
    </w:p>
    <w:p w14:paraId="62EC7443" w14:textId="77777777" w:rsidR="00A54FB7" w:rsidRDefault="00A54FB7" w:rsidP="00C30D07">
      <w:pPr>
        <w:ind w:left="720"/>
        <w:rPr>
          <w:bCs/>
        </w:rPr>
      </w:pPr>
    </w:p>
    <w:p w14:paraId="239E4655" w14:textId="77777777" w:rsidR="00A54FB7" w:rsidRDefault="00A54FB7" w:rsidP="00C30D07">
      <w:pPr>
        <w:ind w:left="720"/>
        <w:rPr>
          <w:bCs/>
        </w:rPr>
      </w:pPr>
    </w:p>
    <w:p w14:paraId="4C2448BD" w14:textId="77777777" w:rsidR="00A06A80" w:rsidRDefault="00A06A80" w:rsidP="00C30D07">
      <w:pPr>
        <w:ind w:left="720"/>
        <w:rPr>
          <w:bCs/>
        </w:rPr>
      </w:pPr>
    </w:p>
    <w:p w14:paraId="62AB5CDB" w14:textId="77777777" w:rsidR="00A06A80" w:rsidRPr="00C30D07" w:rsidRDefault="00A06A80" w:rsidP="00C30D07">
      <w:pPr>
        <w:ind w:left="720"/>
        <w:rPr>
          <w:bCs/>
        </w:rPr>
      </w:pPr>
    </w:p>
    <w:p w14:paraId="63FD85BE" w14:textId="10F5DA6A" w:rsidR="00E111AB" w:rsidRPr="00A20D4B" w:rsidRDefault="00E111AB" w:rsidP="00A20D4B">
      <w:pPr>
        <w:pStyle w:val="ListParagraph"/>
        <w:numPr>
          <w:ilvl w:val="0"/>
          <w:numId w:val="5"/>
        </w:numPr>
        <w:rPr>
          <w:bCs/>
        </w:rPr>
      </w:pPr>
      <w:r w:rsidRPr="00CF33AD">
        <w:rPr>
          <w:bCs/>
          <w:position w:val="-16"/>
        </w:rPr>
        <w:object w:dxaOrig="1219" w:dyaOrig="440" w14:anchorId="72FB89C0">
          <v:shape id="_x0000_i1054" type="#_x0000_t75" style="width:60.75pt;height:22.5pt" o:ole="">
            <v:imagedata r:id="rId65" o:title=""/>
          </v:shape>
          <o:OLEObject Type="Embed" ProgID="Equation.DSMT4" ShapeID="_x0000_i1054" DrawAspect="Content" ObjectID="_1847856439" r:id="rId66"/>
        </w:object>
      </w:r>
      <w:r w:rsidR="00A20D4B">
        <w:rPr>
          <w:bCs/>
        </w:rPr>
        <w:t xml:space="preserve">  (No Calc 2 techniques are needed here)</w:t>
      </w:r>
    </w:p>
    <w:p w14:paraId="5B506CAA" w14:textId="77777777" w:rsidR="00A421EA" w:rsidRDefault="00A421EA" w:rsidP="00A421EA">
      <w:pPr>
        <w:rPr>
          <w:bCs/>
        </w:rPr>
      </w:pPr>
    </w:p>
    <w:p w14:paraId="53AC70A6" w14:textId="3EE74121" w:rsidR="00A421EA" w:rsidRDefault="00CC6A2C" w:rsidP="00A421EA">
      <w:pPr>
        <w:ind w:left="720"/>
        <w:rPr>
          <w:bCs/>
        </w:rPr>
      </w:pPr>
      <w:r w:rsidRPr="005816F0">
        <w:rPr>
          <w:bCs/>
          <w:position w:val="-40"/>
        </w:rPr>
        <w:object w:dxaOrig="6900" w:dyaOrig="920" w14:anchorId="5BD26ED5">
          <v:shape id="_x0000_i1055" type="#_x0000_t75" style="width:345pt;height:46.5pt" o:ole="">
            <v:imagedata r:id="rId67" o:title=""/>
          </v:shape>
          <o:OLEObject Type="Embed" ProgID="Equation.DSMT4" ShapeID="_x0000_i1055" DrawAspect="Content" ObjectID="_1847856440" r:id="rId68"/>
        </w:object>
      </w:r>
    </w:p>
    <w:p w14:paraId="2EF045BF" w14:textId="635E1846" w:rsidR="00CC6A2C" w:rsidRDefault="00CC6A2C" w:rsidP="00A421EA">
      <w:pPr>
        <w:ind w:left="720"/>
        <w:rPr>
          <w:bCs/>
        </w:rPr>
      </w:pPr>
      <w:r>
        <w:rPr>
          <w:bCs/>
        </w:rPr>
        <w:t xml:space="preserve">For the second integral we let </w:t>
      </w:r>
      <w:r w:rsidRPr="00CC6A2C">
        <w:rPr>
          <w:bCs/>
          <w:position w:val="-14"/>
        </w:rPr>
        <w:object w:dxaOrig="1080" w:dyaOrig="400" w14:anchorId="39B6AB90">
          <v:shape id="_x0000_i1056" type="#_x0000_t75" style="width:54.75pt;height:19.5pt" o:ole="">
            <v:imagedata r:id="rId69" o:title=""/>
          </v:shape>
          <o:OLEObject Type="Embed" ProgID="Equation.DSMT4" ShapeID="_x0000_i1056" DrawAspect="Content" ObjectID="_1847856441" r:id="rId70"/>
        </w:object>
      </w:r>
      <w:r w:rsidR="00CF7442">
        <w:rPr>
          <w:bCs/>
        </w:rPr>
        <w:t xml:space="preserve">and then </w:t>
      </w:r>
      <w:r w:rsidR="00CF7442" w:rsidRPr="00CF7442">
        <w:rPr>
          <w:bCs/>
          <w:position w:val="-14"/>
        </w:rPr>
        <w:object w:dxaOrig="1560" w:dyaOrig="400" w14:anchorId="5656E53F">
          <v:shape id="_x0000_i1057" type="#_x0000_t75" style="width:78pt;height:19.5pt" o:ole="">
            <v:imagedata r:id="rId71" o:title=""/>
          </v:shape>
          <o:OLEObject Type="Embed" ProgID="Equation.DSMT4" ShapeID="_x0000_i1057" DrawAspect="Content" ObjectID="_1847856442" r:id="rId72"/>
        </w:object>
      </w:r>
      <w:r w:rsidR="00CF7442">
        <w:rPr>
          <w:bCs/>
        </w:rPr>
        <w:t xml:space="preserve">.  </w:t>
      </w:r>
      <w:r w:rsidR="007D7ABC">
        <w:rPr>
          <w:bCs/>
        </w:rPr>
        <w:t>Therefore,</w:t>
      </w:r>
      <w:r w:rsidR="00CF7442">
        <w:rPr>
          <w:bCs/>
        </w:rPr>
        <w:t xml:space="preserve"> we have,</w:t>
      </w:r>
    </w:p>
    <w:p w14:paraId="7B4170DF" w14:textId="762F0A39" w:rsidR="00CF7442" w:rsidRDefault="00A20D4B" w:rsidP="00A421EA">
      <w:pPr>
        <w:ind w:left="720"/>
        <w:rPr>
          <w:bCs/>
        </w:rPr>
      </w:pPr>
      <w:r w:rsidRPr="002D5323">
        <w:rPr>
          <w:position w:val="-24"/>
        </w:rPr>
        <w:object w:dxaOrig="10400" w:dyaOrig="620" w14:anchorId="00975AFD">
          <v:shape id="_x0000_i1058" type="#_x0000_t75" style="width:520pt;height:31.5pt" o:ole="">
            <v:imagedata r:id="rId73" o:title=""/>
          </v:shape>
          <o:OLEObject Type="Embed" ProgID="Equation.DSMT4" ShapeID="_x0000_i1058" DrawAspect="Content" ObjectID="_1847856443" r:id="rId74"/>
        </w:object>
      </w:r>
    </w:p>
    <w:p w14:paraId="24260BB7" w14:textId="77777777" w:rsidR="00A421EA" w:rsidRDefault="00A421EA" w:rsidP="00A421EA">
      <w:pPr>
        <w:rPr>
          <w:bCs/>
        </w:rPr>
      </w:pPr>
    </w:p>
    <w:p w14:paraId="63751FBD" w14:textId="77777777" w:rsidR="00A06A80" w:rsidRDefault="00A06A80" w:rsidP="00A421EA">
      <w:pPr>
        <w:rPr>
          <w:bCs/>
        </w:rPr>
      </w:pPr>
    </w:p>
    <w:p w14:paraId="49A2A310" w14:textId="77777777" w:rsidR="00A06A80" w:rsidRDefault="00A06A80" w:rsidP="00A421EA">
      <w:pPr>
        <w:rPr>
          <w:bCs/>
        </w:rPr>
      </w:pPr>
    </w:p>
    <w:p w14:paraId="44F69A37" w14:textId="77777777" w:rsidR="00A54FB7" w:rsidRDefault="00A54FB7" w:rsidP="00A421EA">
      <w:pPr>
        <w:rPr>
          <w:bCs/>
        </w:rPr>
      </w:pPr>
    </w:p>
    <w:p w14:paraId="2C06EC31" w14:textId="77777777" w:rsidR="00A54FB7" w:rsidRDefault="00A54FB7" w:rsidP="00A421EA">
      <w:pPr>
        <w:rPr>
          <w:bCs/>
        </w:rPr>
      </w:pPr>
    </w:p>
    <w:p w14:paraId="2E33AEE1" w14:textId="77777777" w:rsidR="00A54FB7" w:rsidRDefault="00A54FB7" w:rsidP="00A421EA">
      <w:pPr>
        <w:rPr>
          <w:bCs/>
        </w:rPr>
      </w:pPr>
    </w:p>
    <w:p w14:paraId="210B3391" w14:textId="77777777" w:rsidR="00A54FB7" w:rsidRDefault="00A54FB7" w:rsidP="00A421EA">
      <w:pPr>
        <w:rPr>
          <w:bCs/>
        </w:rPr>
      </w:pPr>
    </w:p>
    <w:p w14:paraId="57352103" w14:textId="77777777" w:rsidR="00A54FB7" w:rsidRDefault="00A54FB7" w:rsidP="00A421EA">
      <w:pPr>
        <w:rPr>
          <w:bCs/>
        </w:rPr>
      </w:pPr>
    </w:p>
    <w:p w14:paraId="333AF488" w14:textId="77777777" w:rsidR="00A06A80" w:rsidRPr="00A421EA" w:rsidRDefault="00A06A80" w:rsidP="00A421EA">
      <w:pPr>
        <w:rPr>
          <w:bCs/>
        </w:rPr>
      </w:pPr>
    </w:p>
    <w:p w14:paraId="68231605" w14:textId="32301B21" w:rsidR="004B5DE8" w:rsidRDefault="00196275" w:rsidP="00766DB5">
      <w:pPr>
        <w:pStyle w:val="ListParagraph"/>
        <w:numPr>
          <w:ilvl w:val="0"/>
          <w:numId w:val="5"/>
        </w:numPr>
        <w:rPr>
          <w:bCs/>
        </w:rPr>
      </w:pPr>
      <w:r w:rsidRPr="00CF33AD">
        <w:rPr>
          <w:bCs/>
          <w:position w:val="-16"/>
        </w:rPr>
        <w:object w:dxaOrig="1980" w:dyaOrig="440" w14:anchorId="1E1EBB4D">
          <v:shape id="_x0000_i1059" type="#_x0000_t75" style="width:98.2pt;height:22.5pt" o:ole="">
            <v:imagedata r:id="rId75" o:title=""/>
          </v:shape>
          <o:OLEObject Type="Embed" ProgID="Equation.DSMT4" ShapeID="_x0000_i1059" DrawAspect="Content" ObjectID="_1847856444" r:id="rId76"/>
        </w:object>
      </w:r>
    </w:p>
    <w:p w14:paraId="20ED5D11" w14:textId="77777777" w:rsidR="00196275" w:rsidRDefault="00196275" w:rsidP="00196275">
      <w:pPr>
        <w:rPr>
          <w:bCs/>
        </w:rPr>
      </w:pPr>
    </w:p>
    <w:p w14:paraId="2CA9D4D7" w14:textId="66442422" w:rsidR="00A20D4B" w:rsidRDefault="007D7ABC" w:rsidP="00A20D4B">
      <w:pPr>
        <w:ind w:left="720"/>
        <w:rPr>
          <w:bCs/>
        </w:rPr>
      </w:pPr>
      <w:r>
        <w:rPr>
          <w:bCs/>
        </w:rPr>
        <w:t>First,</w:t>
      </w:r>
      <w:r w:rsidR="000F69C1">
        <w:rPr>
          <w:bCs/>
        </w:rPr>
        <w:t xml:space="preserve"> we write </w:t>
      </w:r>
      <w:r w:rsidR="00273AE3" w:rsidRPr="00CF33AD">
        <w:rPr>
          <w:bCs/>
          <w:position w:val="-16"/>
        </w:rPr>
        <w:object w:dxaOrig="9480" w:dyaOrig="440" w14:anchorId="0BE155C8">
          <v:shape id="_x0000_i1060" type="#_x0000_t75" style="width:473.05pt;height:21pt" o:ole="">
            <v:imagedata r:id="rId77" o:title=""/>
          </v:shape>
          <o:OLEObject Type="Embed" ProgID="Equation.DSMT4" ShapeID="_x0000_i1060" DrawAspect="Content" ObjectID="_1847856445" r:id="rId78"/>
        </w:object>
      </w:r>
    </w:p>
    <w:p w14:paraId="02121D5A" w14:textId="10BEADF4" w:rsidR="000F69C1" w:rsidRDefault="000F69C1" w:rsidP="00A20D4B">
      <w:pPr>
        <w:ind w:left="720"/>
        <w:rPr>
          <w:bCs/>
        </w:rPr>
      </w:pPr>
      <w:r>
        <w:rPr>
          <w:bCs/>
        </w:rPr>
        <w:t xml:space="preserve">Let </w:t>
      </w:r>
      <w:r w:rsidR="00CB1DC3" w:rsidRPr="000F69C1">
        <w:rPr>
          <w:bCs/>
          <w:position w:val="-14"/>
        </w:rPr>
        <w:object w:dxaOrig="1080" w:dyaOrig="400" w14:anchorId="5E4C626C">
          <v:shape id="_x0000_i1061" type="#_x0000_t75" style="width:54.75pt;height:19.5pt" o:ole="">
            <v:imagedata r:id="rId79" o:title=""/>
          </v:shape>
          <o:OLEObject Type="Embed" ProgID="Equation.DSMT4" ShapeID="_x0000_i1061" DrawAspect="Content" ObjectID="_1847856446" r:id="rId80"/>
        </w:object>
      </w:r>
      <w:r w:rsidR="007D7ABC">
        <w:rPr>
          <w:bCs/>
        </w:rPr>
        <w:t xml:space="preserve">and then </w:t>
      </w:r>
      <w:r w:rsidR="00BB4098" w:rsidRPr="007D7ABC">
        <w:rPr>
          <w:bCs/>
          <w:position w:val="-14"/>
        </w:rPr>
        <w:object w:dxaOrig="2140" w:dyaOrig="400" w14:anchorId="2A00929D">
          <v:shape id="_x0000_i1062" type="#_x0000_t75" style="width:107.2pt;height:19.5pt" o:ole="">
            <v:imagedata r:id="rId81" o:title=""/>
          </v:shape>
          <o:OLEObject Type="Embed" ProgID="Equation.DSMT4" ShapeID="_x0000_i1062" DrawAspect="Content" ObjectID="_1847856447" r:id="rId82"/>
        </w:object>
      </w:r>
      <w:r w:rsidR="00BB4098">
        <w:rPr>
          <w:bCs/>
        </w:rPr>
        <w:t>.  Therefore,</w:t>
      </w:r>
    </w:p>
    <w:p w14:paraId="4B584FBE" w14:textId="0DD1345C" w:rsidR="00BB4098" w:rsidRDefault="00273AE3" w:rsidP="00A20D4B">
      <w:pPr>
        <w:ind w:left="720"/>
        <w:rPr>
          <w:bCs/>
        </w:rPr>
      </w:pPr>
      <w:r w:rsidRPr="00473695">
        <w:rPr>
          <w:bCs/>
          <w:position w:val="-88"/>
        </w:rPr>
        <w:object w:dxaOrig="6960" w:dyaOrig="1740" w14:anchorId="7502FAA6">
          <v:shape id="_x0000_i1063" type="#_x0000_t75" style="width:348.7pt;height:86.2pt" o:ole="">
            <v:imagedata r:id="rId83" o:title=""/>
          </v:shape>
          <o:OLEObject Type="Embed" ProgID="Equation.DSMT4" ShapeID="_x0000_i1063" DrawAspect="Content" ObjectID="_1847856448" r:id="rId84"/>
        </w:object>
      </w:r>
    </w:p>
    <w:p w14:paraId="204872F6" w14:textId="77777777" w:rsidR="00A20D4B" w:rsidRDefault="00A20D4B" w:rsidP="00A20D4B">
      <w:pPr>
        <w:ind w:left="720"/>
        <w:rPr>
          <w:bCs/>
        </w:rPr>
      </w:pPr>
    </w:p>
    <w:p w14:paraId="6B8D37C9" w14:textId="77777777" w:rsidR="00196275" w:rsidRDefault="00196275" w:rsidP="00196275">
      <w:pPr>
        <w:rPr>
          <w:bCs/>
        </w:rPr>
      </w:pPr>
    </w:p>
    <w:p w14:paraId="18B029A4" w14:textId="77777777" w:rsidR="00196275" w:rsidRPr="00196275" w:rsidRDefault="00196275" w:rsidP="00196275">
      <w:pPr>
        <w:rPr>
          <w:bCs/>
        </w:rPr>
      </w:pPr>
    </w:p>
    <w:p w14:paraId="78CBBC11" w14:textId="3AFAC9C5" w:rsidR="00A2464E" w:rsidRDefault="00A2464E" w:rsidP="00766DB5">
      <w:pPr>
        <w:rPr>
          <w:b/>
        </w:rPr>
      </w:pPr>
    </w:p>
    <w:p w14:paraId="56F125F4" w14:textId="0262A83A" w:rsidR="00A2464E" w:rsidRDefault="00E46CDF" w:rsidP="00C73584">
      <w:pPr>
        <w:pStyle w:val="ListParagraph"/>
        <w:numPr>
          <w:ilvl w:val="0"/>
          <w:numId w:val="1"/>
        </w:numPr>
        <w:rPr>
          <w:szCs w:val="24"/>
        </w:rPr>
      </w:pPr>
      <w:r>
        <w:rPr>
          <w:szCs w:val="24"/>
        </w:rPr>
        <w:lastRenderedPageBreak/>
        <w:t xml:space="preserve">Consider the </w:t>
      </w:r>
      <w:r w:rsidR="00A2464E" w:rsidRPr="006110B5">
        <w:rPr>
          <w:szCs w:val="24"/>
        </w:rPr>
        <w:t xml:space="preserve">integral </w:t>
      </w:r>
      <w:r w:rsidR="000B0709" w:rsidRPr="00546D21">
        <w:rPr>
          <w:position w:val="-30"/>
        </w:rPr>
        <w:object w:dxaOrig="1320" w:dyaOrig="700" w14:anchorId="2C44655B">
          <v:shape id="_x0000_i1064" type="#_x0000_t75" style="width:66pt;height:34.5pt" o:ole="">
            <v:imagedata r:id="rId85" o:title=""/>
          </v:shape>
          <o:OLEObject Type="Embed" ProgID="Equation.DSMT4" ShapeID="_x0000_i1064" DrawAspect="Content" ObjectID="_1847856449" r:id="rId86"/>
        </w:object>
      </w:r>
      <w:r w:rsidR="00A2464E" w:rsidRPr="006110B5">
        <w:rPr>
          <w:szCs w:val="24"/>
        </w:rPr>
        <w:t>.</w:t>
      </w:r>
    </w:p>
    <w:p w14:paraId="2D623B58" w14:textId="5C85573A" w:rsidR="00E46CDF" w:rsidRPr="00E46CDF" w:rsidRDefault="00DE2CA0" w:rsidP="00C73584">
      <w:pPr>
        <w:pStyle w:val="ListParagraph"/>
        <w:numPr>
          <w:ilvl w:val="0"/>
          <w:numId w:val="3"/>
        </w:numPr>
        <w:rPr>
          <w:szCs w:val="24"/>
        </w:rPr>
      </w:pPr>
      <w:r>
        <w:rPr>
          <w:szCs w:val="24"/>
        </w:rPr>
        <w:t>Evaluate this integral.</w:t>
      </w:r>
    </w:p>
    <w:p w14:paraId="421B4C21" w14:textId="7C49EFEF" w:rsidR="00A2464E" w:rsidRDefault="00A2464E" w:rsidP="00766DB5">
      <w:pPr>
        <w:rPr>
          <w:b/>
        </w:rPr>
      </w:pPr>
    </w:p>
    <w:p w14:paraId="3B868C0D" w14:textId="75747148" w:rsidR="00A2464E" w:rsidRDefault="000B0709" w:rsidP="00C37E2B">
      <w:pPr>
        <w:ind w:firstLine="720"/>
        <w:rPr>
          <w:szCs w:val="24"/>
        </w:rPr>
      </w:pPr>
      <w:r>
        <w:rPr>
          <w:szCs w:val="24"/>
        </w:rPr>
        <w:t xml:space="preserve">Let </w:t>
      </w:r>
      <w:r w:rsidR="00786F1D" w:rsidRPr="000B0709">
        <w:rPr>
          <w:position w:val="-14"/>
          <w:szCs w:val="24"/>
        </w:rPr>
        <w:object w:dxaOrig="1420" w:dyaOrig="420" w14:anchorId="7A727391">
          <v:shape id="_x0000_i1065" type="#_x0000_t75" style="width:71.3pt;height:20.25pt" o:ole="">
            <v:imagedata r:id="rId87" o:title=""/>
          </v:shape>
          <o:OLEObject Type="Embed" ProgID="Equation.DSMT4" ShapeID="_x0000_i1065" DrawAspect="Content" ObjectID="_1847856450" r:id="rId88"/>
        </w:object>
      </w:r>
      <w:r w:rsidR="00995E15">
        <w:rPr>
          <w:szCs w:val="24"/>
        </w:rPr>
        <w:t xml:space="preserve"> where </w:t>
      </w:r>
      <w:r w:rsidR="00995E15" w:rsidRPr="00995E15">
        <w:rPr>
          <w:position w:val="-24"/>
          <w:szCs w:val="24"/>
        </w:rPr>
        <w:object w:dxaOrig="1219" w:dyaOrig="620" w14:anchorId="1336FCB7">
          <v:shape id="_x0000_i1066" type="#_x0000_t75" style="width:60.75pt;height:30.75pt" o:ole="">
            <v:imagedata r:id="rId89" o:title=""/>
          </v:shape>
          <o:OLEObject Type="Embed" ProgID="Equation.DSMT4" ShapeID="_x0000_i1066" DrawAspect="Content" ObjectID="_1847856451" r:id="rId90"/>
        </w:object>
      </w:r>
      <w:r w:rsidR="00995E15">
        <w:rPr>
          <w:szCs w:val="24"/>
        </w:rPr>
        <w:t xml:space="preserve">, </w:t>
      </w:r>
      <w:r w:rsidR="00786F1D">
        <w:rPr>
          <w:szCs w:val="24"/>
        </w:rPr>
        <w:t xml:space="preserve">then </w:t>
      </w:r>
      <w:r w:rsidR="00786F1D" w:rsidRPr="00786F1D">
        <w:rPr>
          <w:position w:val="-14"/>
          <w:szCs w:val="24"/>
        </w:rPr>
        <w:object w:dxaOrig="1920" w:dyaOrig="420" w14:anchorId="6AA9FF8F">
          <v:shape id="_x0000_i1067" type="#_x0000_t75" style="width:96.75pt;height:20.25pt" o:ole="">
            <v:imagedata r:id="rId91" o:title=""/>
          </v:shape>
          <o:OLEObject Type="Embed" ProgID="Equation.DSMT4" ShapeID="_x0000_i1067" DrawAspect="Content" ObjectID="_1847856452" r:id="rId92"/>
        </w:object>
      </w:r>
      <w:r w:rsidR="00786F1D">
        <w:rPr>
          <w:szCs w:val="24"/>
        </w:rPr>
        <w:t xml:space="preserve">.  Therefore, </w:t>
      </w:r>
    </w:p>
    <w:p w14:paraId="4BDE2389" w14:textId="0F2AC2AF" w:rsidR="00A2464E" w:rsidRDefault="002E0068" w:rsidP="002E0068">
      <w:pPr>
        <w:ind w:firstLine="720"/>
        <w:rPr>
          <w:b/>
        </w:rPr>
      </w:pPr>
      <w:r>
        <w:rPr>
          <w:noProof/>
          <w:szCs w:val="24"/>
        </w:rPr>
        <mc:AlternateContent>
          <mc:Choice Requires="wpg">
            <w:drawing>
              <wp:anchor distT="0" distB="0" distL="114300" distR="114300" simplePos="0" relativeHeight="251659264" behindDoc="1" locked="0" layoutInCell="1" allowOverlap="1" wp14:anchorId="2B08E52D" wp14:editId="11400AF3">
                <wp:simplePos x="0" y="0"/>
                <wp:positionH relativeFrom="page">
                  <wp:align>right</wp:align>
                </wp:positionH>
                <wp:positionV relativeFrom="paragraph">
                  <wp:posOffset>350520</wp:posOffset>
                </wp:positionV>
                <wp:extent cx="1579245" cy="1203960"/>
                <wp:effectExtent l="0" t="0" r="0" b="0"/>
                <wp:wrapSquare wrapText="bothSides"/>
                <wp:docPr id="21" name="Group 21" descr="A picture of the reference triangle for theta."/>
                <wp:cNvGraphicFramePr/>
                <a:graphic xmlns:a="http://schemas.openxmlformats.org/drawingml/2006/main">
                  <a:graphicData uri="http://schemas.microsoft.com/office/word/2010/wordprocessingGroup">
                    <wpg:wgp>
                      <wpg:cNvGrpSpPr/>
                      <wpg:grpSpPr>
                        <a:xfrm>
                          <a:off x="0" y="0"/>
                          <a:ext cx="1579245" cy="1203960"/>
                          <a:chOff x="0" y="0"/>
                          <a:chExt cx="1876451" cy="1360973"/>
                        </a:xfrm>
                      </wpg:grpSpPr>
                      <wps:wsp>
                        <wps:cNvPr id="22" name="Right Triangle 22"/>
                        <wps:cNvSpPr/>
                        <wps:spPr>
                          <a:xfrm flipH="1">
                            <a:off x="0" y="0"/>
                            <a:ext cx="1562100" cy="10382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190500" y="800096"/>
                            <a:ext cx="438155" cy="278293"/>
                          </a:xfrm>
                          <a:prstGeom prst="rect">
                            <a:avLst/>
                          </a:prstGeom>
                          <a:solidFill>
                            <a:srgbClr val="FFFFFF">
                              <a:alpha val="0"/>
                            </a:srgbClr>
                          </a:solidFill>
                          <a:ln w="9525">
                            <a:noFill/>
                            <a:miter lim="800000"/>
                            <a:headEnd/>
                            <a:tailEnd/>
                          </a:ln>
                        </wps:spPr>
                        <wps:txbx>
                          <w:txbxContent>
                            <w:p w14:paraId="4941E51A" w14:textId="77777777" w:rsidR="00CA29EA" w:rsidRDefault="00CA29EA" w:rsidP="00CA29EA">
                              <w:r w:rsidRPr="00AD7FB3">
                                <w:rPr>
                                  <w:position w:val="-6"/>
                                </w:rPr>
                                <w:object w:dxaOrig="200" w:dyaOrig="279" w14:anchorId="0D4FCB96">
                                  <v:shape id="_x0000_i1069" type="#_x0000_t75" style="width:9pt;height:14.25pt" o:ole="">
                                    <v:imagedata r:id="rId93" o:title=""/>
                                  </v:shape>
                                  <o:OLEObject Type="Embed" ProgID="Equation.DSMT4" ShapeID="_x0000_i1069" DrawAspect="Content" ObjectID="_1847856499" r:id="rId94"/>
                                </w:object>
                              </w:r>
                            </w:p>
                          </w:txbxContent>
                        </wps:txbx>
                        <wps:bodyPr rot="0" vert="horz" wrap="square" lIns="91440" tIns="45720" rIns="91440" bIns="45720" anchor="t" anchorCtr="0">
                          <a:noAutofit/>
                        </wps:bodyPr>
                      </wps:wsp>
                      <wps:wsp>
                        <wps:cNvPr id="24" name="Text Box 24"/>
                        <wps:cNvSpPr txBox="1">
                          <a:spLocks noChangeArrowheads="1"/>
                        </wps:cNvSpPr>
                        <wps:spPr bwMode="auto">
                          <a:xfrm>
                            <a:off x="166163" y="138010"/>
                            <a:ext cx="838845" cy="362162"/>
                          </a:xfrm>
                          <a:prstGeom prst="rect">
                            <a:avLst/>
                          </a:prstGeom>
                          <a:solidFill>
                            <a:srgbClr val="FFFFFF">
                              <a:alpha val="0"/>
                            </a:srgbClr>
                          </a:solidFill>
                          <a:ln w="9525">
                            <a:noFill/>
                            <a:miter lim="800000"/>
                            <a:headEnd/>
                            <a:tailEnd/>
                          </a:ln>
                        </wps:spPr>
                        <wps:txbx>
                          <w:txbxContent>
                            <w:p w14:paraId="5BB3B727" w14:textId="668BCCB8" w:rsidR="00CA29EA" w:rsidRDefault="003F0431" w:rsidP="00CA29EA">
                              <w:pPr>
                                <w:jc w:val="center"/>
                              </w:pPr>
                              <w:r w:rsidRPr="004B409B">
                                <w:rPr>
                                  <w:position w:val="-8"/>
                                </w:rPr>
                                <w:object w:dxaOrig="800" w:dyaOrig="400" w14:anchorId="70B14512">
                                  <v:shape id="_x0000_i1071" type="#_x0000_t75" style="width:40.5pt;height:20.25pt" o:ole="">
                                    <v:imagedata r:id="rId95" o:title=""/>
                                  </v:shape>
                                  <o:OLEObject Type="Embed" ProgID="Equation.DSMT4" ShapeID="_x0000_i1071" DrawAspect="Content" ObjectID="_1847856500" r:id="rId96"/>
                                </w:object>
                              </w:r>
                            </w:p>
                          </w:txbxContent>
                        </wps:txbx>
                        <wps:bodyPr rot="0" vert="horz" wrap="square" lIns="91440" tIns="45720" rIns="91440" bIns="45720" anchor="t" anchorCtr="0">
                          <a:noAutofit/>
                        </wps:bodyPr>
                      </wps:wsp>
                      <wps:wsp>
                        <wps:cNvPr id="25" name="Text Box 25"/>
                        <wps:cNvSpPr txBox="1">
                          <a:spLocks noChangeArrowheads="1"/>
                        </wps:cNvSpPr>
                        <wps:spPr bwMode="auto">
                          <a:xfrm>
                            <a:off x="533398" y="1037568"/>
                            <a:ext cx="838846" cy="323405"/>
                          </a:xfrm>
                          <a:prstGeom prst="rect">
                            <a:avLst/>
                          </a:prstGeom>
                          <a:solidFill>
                            <a:srgbClr val="FFFFFF">
                              <a:alpha val="0"/>
                            </a:srgbClr>
                          </a:solidFill>
                          <a:ln w="9525">
                            <a:noFill/>
                            <a:miter lim="800000"/>
                            <a:headEnd/>
                            <a:tailEnd/>
                          </a:ln>
                        </wps:spPr>
                        <wps:txbx>
                          <w:txbxContent>
                            <w:p w14:paraId="13684624" w14:textId="590D5C53" w:rsidR="00CA29EA" w:rsidRDefault="003F0431" w:rsidP="00CA29EA">
                              <w:r w:rsidRPr="003F0431">
                                <w:rPr>
                                  <w:position w:val="-8"/>
                                </w:rPr>
                                <w:object w:dxaOrig="360" w:dyaOrig="360" w14:anchorId="700BE54A">
                                  <v:shape id="_x0000_i1073" type="#_x0000_t75" style="width:18pt;height:17.25pt" o:ole="">
                                    <v:imagedata r:id="rId97" o:title=""/>
                                  </v:shape>
                                  <o:OLEObject Type="Embed" ProgID="Equation.DSMT4" ShapeID="_x0000_i1073" DrawAspect="Content" ObjectID="_1847856501" r:id="rId98"/>
                                </w:object>
                              </w:r>
                            </w:p>
                          </w:txbxContent>
                        </wps:txbx>
                        <wps:bodyPr rot="0" vert="horz" wrap="square" lIns="91440" tIns="45720" rIns="91440" bIns="45720" anchor="t" anchorCtr="0">
                          <a:noAutofit/>
                        </wps:bodyPr>
                      </wps:wsp>
                      <wps:wsp>
                        <wps:cNvPr id="26" name="Text Box 26"/>
                        <wps:cNvSpPr txBox="1">
                          <a:spLocks noChangeArrowheads="1"/>
                        </wps:cNvSpPr>
                        <wps:spPr bwMode="auto">
                          <a:xfrm>
                            <a:off x="1456711" y="427402"/>
                            <a:ext cx="419740" cy="276387"/>
                          </a:xfrm>
                          <a:prstGeom prst="rect">
                            <a:avLst/>
                          </a:prstGeom>
                          <a:solidFill>
                            <a:srgbClr val="FFFFFF">
                              <a:alpha val="0"/>
                            </a:srgbClr>
                          </a:solidFill>
                          <a:ln w="9525">
                            <a:noFill/>
                            <a:miter lim="800000"/>
                            <a:headEnd/>
                            <a:tailEnd/>
                          </a:ln>
                        </wps:spPr>
                        <wps:txbx>
                          <w:txbxContent>
                            <w:p w14:paraId="133382DD" w14:textId="77777777" w:rsidR="00CA29EA" w:rsidRPr="00952272" w:rsidRDefault="00CA29EA" w:rsidP="00CA29EA">
                              <w:pPr>
                                <w:rPr>
                                  <w:i/>
                                </w:rPr>
                              </w:pPr>
                              <w:r>
                                <w:t xml:space="preserve">  </w:t>
                              </w:r>
                              <w:r>
                                <w:rPr>
                                  <w:i/>
                                </w:rPr>
                                <w:t>x</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08E52D" id="Group 21" o:spid="_x0000_s1026" alt="A picture of the reference triangle for theta." style="position:absolute;left:0;text-align:left;margin-left:73.15pt;margin-top:27.6pt;width:124.35pt;height:94.8pt;z-index:-251657216;mso-position-horizontal:right;mso-position-horizontal-relative:page;mso-width-relative:margin;mso-height-relative:margin" coordsize="18764,1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">
                <v:shapetype id="_x0000_t6" coordsize="21600,21600" o:spt="6" path="m,l,21600r21600,xe">
                  <v:stroke joinstyle="miter"/>
                  <v:path gradientshapeok="t" o:connecttype="custom" o:connectlocs="0,0;0,10800;0,21600;10800,21600;21600,21600;10800,10800" textboxrect="1800,12600,12600,19800"/>
                </v:shapetype>
                <v:shape id="Right Triangle 22" o:spid="_x0000_s1027" type="#_x0000_t6" style="position:absolute;width:15621;height:1038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" filled="f" strokecolor="black [3213]" strokeweight="2pt"/>
                <v:shapetype id="_x0000_t202" coordsize="21600,21600" o:spt="202" path="m,l,21600r21600,l21600,xe">
                  <v:stroke joinstyle="miter"/>
                  <v:path gradientshapeok="t" o:connecttype="rect"/>
                </v:shapetype>
                <v:shape id="Text Box 2" o:spid="_x0000_s1028" type="#_x0000_t202" style="position:absolute;left:1905;top:8000;width:4381;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4941E51A" w14:textId="77777777" w:rsidR="00CA29EA" w:rsidRDefault="00CA29EA" w:rsidP="00CA29EA">
                        <w:r w:rsidRPr="00AD7FB3">
                          <w:rPr>
                            <w:position w:val="-6"/>
                          </w:rPr>
                          <w:object w:dxaOrig="200" w:dyaOrig="279" w14:anchorId="0D4FCB96">
                            <v:shape id="_x0000_i1069" type="#_x0000_t75" style="width:9pt;height:14.25pt" o:ole="">
                              <v:imagedata r:id="rId99" o:title=""/>
                            </v:shape>
                            <o:OLEObject Type="Embed" ProgID="Equation.DSMT4" ShapeID="_x0000_i1069" DrawAspect="Content" ObjectID="_1845957965" r:id="rId100"/>
                          </w:object>
                        </w:r>
                      </w:p>
                    </w:txbxContent>
                  </v:textbox>
                </v:shape>
                <v:shape id="Text Box 24" o:spid="_x0000_s1029" type="#_x0000_t202" style="position:absolute;left:1661;top:1380;width:8389;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R6wwAAANsAAAAPAAAAZHJzL2Rvd25yZXYueG1sRI9fa8Iw&#10;FMXfB36HcAVfhqYWkV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NNDEesMAAADbAAAADwAA&#10;AAAAAAAAAAAAAAAHAgAAZHJzL2Rvd25yZXYueG1sUEsFBgAAAAADAAMAtwAAAPcCAAAAAA==&#10;" stroked="f">
                  <v:fill opacity="0"/>
                  <v:textbox>
                    <w:txbxContent>
                      <w:p w14:paraId="5BB3B727" w14:textId="668BCCB8" w:rsidR="00CA29EA" w:rsidRDefault="003F0431" w:rsidP="00CA29EA">
                        <w:pPr>
                          <w:jc w:val="center"/>
                        </w:pPr>
                        <w:r w:rsidRPr="004B409B">
                          <w:rPr>
                            <w:position w:val="-8"/>
                          </w:rPr>
                          <w:object w:dxaOrig="800" w:dyaOrig="400" w14:anchorId="70B14512">
                            <v:shape id="_x0000_i1071" type="#_x0000_t75" style="width:40.5pt;height:20.25pt" o:ole="">
                              <v:imagedata r:id="rId101" o:title=""/>
                            </v:shape>
                            <o:OLEObject Type="Embed" ProgID="Equation.DSMT4" ShapeID="_x0000_i1071" DrawAspect="Content" ObjectID="_1845957966" r:id="rId102"/>
                          </w:object>
                        </w:r>
                      </w:p>
                    </w:txbxContent>
                  </v:textbox>
                </v:shape>
                <v:shape id="Text Box 25" o:spid="_x0000_s1030" type="#_x0000_t202" style="position:absolute;left:5333;top:10375;width:8389;height:3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HhwwAAANsAAAAPAAAAZHJzL2Rvd25yZXYueG1sRI9fa8Iw&#10;FMXfB36HcAVfhqYWl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W5xh4cMAAADbAAAADwAA&#10;AAAAAAAAAAAAAAAHAgAAZHJzL2Rvd25yZXYueG1sUEsFBgAAAAADAAMAtwAAAPcCAAAAAA==&#10;" stroked="f">
                  <v:fill opacity="0"/>
                  <v:textbox>
                    <w:txbxContent>
                      <w:p w14:paraId="13684624" w14:textId="590D5C53" w:rsidR="00CA29EA" w:rsidRDefault="003F0431" w:rsidP="00CA29EA">
                        <w:r w:rsidRPr="003F0431">
                          <w:rPr>
                            <w:position w:val="-8"/>
                          </w:rPr>
                          <w:object w:dxaOrig="360" w:dyaOrig="360" w14:anchorId="700BE54A">
                            <v:shape id="_x0000_i1073" type="#_x0000_t75" style="width:18pt;height:17.25pt" o:ole="">
                              <v:imagedata r:id="rId103" o:title=""/>
                            </v:shape>
                            <o:OLEObject Type="Embed" ProgID="Equation.DSMT4" ShapeID="_x0000_i1073" DrawAspect="Content" ObjectID="_1845957967" r:id="rId104"/>
                          </w:object>
                        </w:r>
                      </w:p>
                    </w:txbxContent>
                  </v:textbox>
                </v:shape>
                <v:shape id="Text Box 26" o:spid="_x0000_s1031" type="#_x0000_t202" style="position:absolute;left:14567;top:4274;width:419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" stroked="f">
                  <v:fill opacity="0"/>
                  <v:textbox>
                    <w:txbxContent>
                      <w:p w14:paraId="133382DD" w14:textId="77777777" w:rsidR="00CA29EA" w:rsidRPr="00952272" w:rsidRDefault="00CA29EA" w:rsidP="00CA29EA">
                        <w:pPr>
                          <w:rPr>
                            <w:i/>
                          </w:rPr>
                        </w:pPr>
                        <w:r>
                          <w:t xml:space="preserve">  </w:t>
                        </w:r>
                        <w:r>
                          <w:rPr>
                            <w:i/>
                          </w:rPr>
                          <w:t>x</w:t>
                        </w:r>
                      </w:p>
                    </w:txbxContent>
                  </v:textbox>
                </v:shape>
                <w10:wrap type="square" anchorx="page"/>
              </v:group>
            </w:pict>
          </mc:Fallback>
        </mc:AlternateContent>
      </w:r>
      <w:r w:rsidR="00995E15" w:rsidRPr="006B54B9">
        <w:rPr>
          <w:position w:val="-88"/>
          <w:szCs w:val="24"/>
        </w:rPr>
        <w:object w:dxaOrig="8140" w:dyaOrig="1880" w14:anchorId="613CD0C8">
          <v:shape id="_x0000_i1074" type="#_x0000_t75" style="width:406.6pt;height:94.45pt" o:ole="">
            <v:imagedata r:id="rId105" o:title=""/>
          </v:shape>
          <o:OLEObject Type="Embed" ProgID="Equation.DSMT4" ShapeID="_x0000_i1074" DrawAspect="Content" ObjectID="_1847856453" r:id="rId106"/>
        </w:object>
      </w:r>
    </w:p>
    <w:p w14:paraId="4210FCD2" w14:textId="355C8B9F" w:rsidR="00AD5334" w:rsidRDefault="00AD5334" w:rsidP="00AD5334">
      <w:pPr>
        <w:ind w:left="720"/>
        <w:rPr>
          <w:rFonts w:cs="Times New Roman"/>
          <w:szCs w:val="24"/>
        </w:rPr>
      </w:pPr>
      <w:r>
        <w:rPr>
          <w:rFonts w:cs="Times New Roman"/>
          <w:szCs w:val="24"/>
        </w:rPr>
        <w:t xml:space="preserve">We must now write our solution in terms of </w:t>
      </w:r>
      <w:r>
        <w:rPr>
          <w:rFonts w:cs="Times New Roman"/>
          <w:i/>
          <w:szCs w:val="24"/>
        </w:rPr>
        <w:t>x</w:t>
      </w:r>
      <w:r>
        <w:rPr>
          <w:rFonts w:cs="Times New Roman"/>
          <w:szCs w:val="24"/>
        </w:rPr>
        <w:t xml:space="preserve">.  Since </w:t>
      </w:r>
      <w:r w:rsidR="003F0431" w:rsidRPr="004B409B">
        <w:rPr>
          <w:rFonts w:cs="Times New Roman"/>
          <w:position w:val="-28"/>
          <w:szCs w:val="24"/>
        </w:rPr>
        <w:object w:dxaOrig="3220" w:dyaOrig="660" w14:anchorId="203EE1D2">
          <v:shape id="_x0000_i1075" type="#_x0000_t75" style="width:161.95pt;height:32.25pt" o:ole="">
            <v:imagedata r:id="rId107" o:title=""/>
          </v:shape>
          <o:OLEObject Type="Embed" ProgID="Equation.DSMT4" ShapeID="_x0000_i1075" DrawAspect="Content" ObjectID="_1847856454" r:id="rId108"/>
        </w:object>
      </w:r>
      <w:r>
        <w:rPr>
          <w:rFonts w:cs="Times New Roman"/>
          <w:szCs w:val="24"/>
        </w:rPr>
        <w:t xml:space="preserve"> and we can construct the following reference triangle for </w:t>
      </w:r>
      <w:r w:rsidRPr="001152BD">
        <w:rPr>
          <w:rFonts w:cs="Times New Roman"/>
          <w:position w:val="-6"/>
          <w:szCs w:val="24"/>
        </w:rPr>
        <w:object w:dxaOrig="200" w:dyaOrig="279" w14:anchorId="2769E625">
          <v:shape id="_x0000_i1076" type="#_x0000_t75" style="width:9pt;height:14.25pt" o:ole="">
            <v:imagedata r:id="rId109" o:title=""/>
          </v:shape>
          <o:OLEObject Type="Embed" ProgID="Equation.DSMT4" ShapeID="_x0000_i1076" DrawAspect="Content" ObjectID="_1847856455" r:id="rId110"/>
        </w:object>
      </w:r>
      <w:r>
        <w:rPr>
          <w:rFonts w:cs="Times New Roman"/>
          <w:szCs w:val="24"/>
        </w:rPr>
        <w:t xml:space="preserve">  (</w:t>
      </w:r>
      <w:r>
        <w:rPr>
          <w:rFonts w:cs="Times New Roman"/>
          <w:i/>
          <w:szCs w:val="24"/>
        </w:rPr>
        <w:t xml:space="preserve">Note: this triangle is the same in the first and fourth quadrants) </w:t>
      </w:r>
      <w:r>
        <w:rPr>
          <w:rFonts w:cs="Times New Roman"/>
          <w:szCs w:val="24"/>
        </w:rPr>
        <w:t xml:space="preserve">is: </w:t>
      </w:r>
    </w:p>
    <w:p w14:paraId="20BFDBE2" w14:textId="0A85B3DD" w:rsidR="00AD5334" w:rsidRDefault="00AD5334" w:rsidP="00AD5334">
      <w:pPr>
        <w:pStyle w:val="NoSpacing"/>
        <w:ind w:left="1440"/>
        <w:jc w:val="center"/>
        <w:rPr>
          <w:rFonts w:ascii="Times New Roman" w:hAnsi="Times New Roman" w:cs="Times New Roman"/>
          <w:sz w:val="24"/>
          <w:szCs w:val="24"/>
        </w:rPr>
      </w:pPr>
    </w:p>
    <w:p w14:paraId="7B632D89" w14:textId="77C3CE17" w:rsidR="00AD5334" w:rsidRDefault="00AD5334" w:rsidP="00AD5334">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From the reference triangle we see that </w:t>
      </w:r>
      <w:r w:rsidR="00671FDE" w:rsidRPr="00332B07">
        <w:rPr>
          <w:rFonts w:ascii="Times New Roman" w:hAnsi="Times New Roman" w:cs="Times New Roman"/>
          <w:position w:val="-28"/>
          <w:sz w:val="24"/>
          <w:szCs w:val="24"/>
        </w:rPr>
        <w:object w:dxaOrig="1719" w:dyaOrig="740" w14:anchorId="24AEDD67">
          <v:shape id="_x0000_i1077" type="#_x0000_t75" style="width:86.2pt;height:37.5pt" o:ole="">
            <v:imagedata r:id="rId111" o:title=""/>
          </v:shape>
          <o:OLEObject Type="Embed" ProgID="Equation.DSMT4" ShapeID="_x0000_i1077" DrawAspect="Content" ObjectID="_1847856456" r:id="rId112"/>
        </w:object>
      </w:r>
      <w:r>
        <w:rPr>
          <w:rFonts w:ascii="Times New Roman" w:hAnsi="Times New Roman" w:cs="Times New Roman"/>
          <w:sz w:val="24"/>
          <w:szCs w:val="24"/>
        </w:rPr>
        <w:t xml:space="preserve"> and therefore</w:t>
      </w:r>
    </w:p>
    <w:p w14:paraId="5B866B00" w14:textId="384FF385" w:rsidR="00A54FB7" w:rsidRPr="00DE2CA0" w:rsidRDefault="00AD5334" w:rsidP="00B222A0">
      <w:pPr>
        <w:pStyle w:val="NoSpacing"/>
        <w:rPr>
          <w:rFonts w:ascii="Times New Roman" w:hAnsi="Times New Roman" w:cs="Times New Roman"/>
          <w:sz w:val="24"/>
          <w:szCs w:val="24"/>
        </w:rPr>
      </w:pPr>
      <w:r w:rsidRPr="00DE2CA0">
        <w:rPr>
          <w:rFonts w:ascii="Times New Roman" w:hAnsi="Times New Roman" w:cs="Times New Roman"/>
          <w:sz w:val="24"/>
          <w:szCs w:val="24"/>
        </w:rPr>
        <w:t xml:space="preserve">  </w:t>
      </w:r>
      <w:r w:rsidRPr="00DE2CA0">
        <w:rPr>
          <w:rFonts w:ascii="Times New Roman" w:hAnsi="Times New Roman" w:cs="Times New Roman"/>
          <w:sz w:val="24"/>
          <w:szCs w:val="24"/>
        </w:rPr>
        <w:tab/>
      </w:r>
      <w:r w:rsidR="00B222A0" w:rsidRPr="00DE2CA0">
        <w:rPr>
          <w:rFonts w:ascii="Times New Roman" w:hAnsi="Times New Roman" w:cs="Times New Roman"/>
          <w:position w:val="-36"/>
          <w:sz w:val="24"/>
          <w:szCs w:val="24"/>
        </w:rPr>
        <w:object w:dxaOrig="5360" w:dyaOrig="840" w14:anchorId="56CD6D30">
          <v:shape id="_x0000_i1078" type="#_x0000_t75" style="width:267.75pt;height:42.75pt" o:ole="">
            <v:imagedata r:id="rId113" o:title=""/>
          </v:shape>
          <o:OLEObject Type="Embed" ProgID="Equation.DSMT4" ShapeID="_x0000_i1078" DrawAspect="Content" ObjectID="_1847856457" r:id="rId114"/>
        </w:object>
      </w:r>
    </w:p>
    <w:p w14:paraId="0F0CB379" w14:textId="70C9304B" w:rsidR="001251B7" w:rsidRDefault="001251B7" w:rsidP="00C73584">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Would it </w:t>
      </w:r>
      <w:r w:rsidRPr="00D33D61">
        <w:rPr>
          <w:rFonts w:ascii="Times New Roman" w:hAnsi="Times New Roman" w:cs="Times New Roman"/>
          <w:sz w:val="24"/>
          <w:szCs w:val="24"/>
        </w:rPr>
        <w:t xml:space="preserve">have been okay to use the angle restriction of </w:t>
      </w:r>
      <w:r w:rsidRPr="00D33D61">
        <w:rPr>
          <w:rFonts w:ascii="Times New Roman" w:hAnsi="Times New Roman" w:cs="Times New Roman"/>
          <w:position w:val="-24"/>
          <w:sz w:val="24"/>
          <w:szCs w:val="24"/>
        </w:rPr>
        <w:object w:dxaOrig="1280" w:dyaOrig="620" w14:anchorId="754DD948">
          <v:shape id="_x0000_i1079" type="#_x0000_t75" style="width:63.75pt;height:30.75pt" o:ole="">
            <v:imagedata r:id="rId115" o:title=""/>
          </v:shape>
          <o:OLEObject Type="Embed" ProgID="Equation.DSMT4" ShapeID="_x0000_i1079" DrawAspect="Content" ObjectID="_1847856458" r:id="rId116"/>
        </w:object>
      </w:r>
      <w:r w:rsidRPr="00D33D61">
        <w:rPr>
          <w:rFonts w:ascii="Times New Roman" w:hAnsi="Times New Roman" w:cs="Times New Roman"/>
          <w:sz w:val="24"/>
          <w:szCs w:val="24"/>
        </w:rPr>
        <w:t>?  What, if anything, would this change about your solutions form part (a)?</w:t>
      </w:r>
    </w:p>
    <w:p w14:paraId="0383E4DB" w14:textId="77777777" w:rsidR="00A54FB7" w:rsidRDefault="00A54FB7" w:rsidP="00A54FB7">
      <w:pPr>
        <w:pStyle w:val="NoSpacing"/>
        <w:rPr>
          <w:rFonts w:ascii="Times New Roman" w:hAnsi="Times New Roman" w:cs="Times New Roman"/>
          <w:sz w:val="24"/>
          <w:szCs w:val="24"/>
        </w:rPr>
      </w:pPr>
    </w:p>
    <w:p w14:paraId="41FB7DD3" w14:textId="7B0D09D4" w:rsidR="00A54FB7" w:rsidRDefault="00A54FB7" w:rsidP="00A54FB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No, this doesn’t change anything about the solution here.  </w:t>
      </w:r>
      <w:r w:rsidR="00FF2860">
        <w:rPr>
          <w:rFonts w:ascii="Times New Roman" w:hAnsi="Times New Roman" w:cs="Times New Roman"/>
          <w:sz w:val="24"/>
          <w:szCs w:val="24"/>
        </w:rPr>
        <w:t>The secant function is still always positive on this interval and so our radical can still be simplified in the same way.</w:t>
      </w:r>
    </w:p>
    <w:p w14:paraId="77DBDB19" w14:textId="77777777" w:rsidR="00A54FB7" w:rsidRPr="00D33D61" w:rsidRDefault="00A54FB7" w:rsidP="00A54FB7">
      <w:pPr>
        <w:pStyle w:val="NoSpacing"/>
        <w:rPr>
          <w:rFonts w:ascii="Times New Roman" w:hAnsi="Times New Roman" w:cs="Times New Roman"/>
          <w:sz w:val="24"/>
          <w:szCs w:val="24"/>
        </w:rPr>
      </w:pPr>
    </w:p>
    <w:p w14:paraId="5A5CE387" w14:textId="6D0C61B1" w:rsidR="008736DC" w:rsidRDefault="000149C3" w:rsidP="00C73584">
      <w:pPr>
        <w:pStyle w:val="NoSpacing"/>
        <w:numPr>
          <w:ilvl w:val="0"/>
          <w:numId w:val="3"/>
        </w:numPr>
        <w:rPr>
          <w:rFonts w:ascii="Times New Roman" w:hAnsi="Times New Roman" w:cs="Times New Roman"/>
          <w:sz w:val="24"/>
          <w:szCs w:val="24"/>
        </w:rPr>
      </w:pPr>
      <w:r w:rsidRPr="00D33D61">
        <w:rPr>
          <w:rFonts w:ascii="Times New Roman" w:hAnsi="Times New Roman" w:cs="Times New Roman"/>
          <w:sz w:val="24"/>
          <w:szCs w:val="24"/>
        </w:rPr>
        <w:t xml:space="preserve">Suppose that </w:t>
      </w:r>
      <w:r w:rsidR="00413252" w:rsidRPr="00D33D61">
        <w:rPr>
          <w:rFonts w:ascii="Times New Roman" w:hAnsi="Times New Roman" w:cs="Times New Roman"/>
          <w:sz w:val="24"/>
          <w:szCs w:val="24"/>
        </w:rPr>
        <w:t>our antiderivative contained</w:t>
      </w:r>
      <w:r w:rsidR="00413252">
        <w:rPr>
          <w:rFonts w:ascii="Times New Roman" w:hAnsi="Times New Roman" w:cs="Times New Roman"/>
          <w:sz w:val="24"/>
          <w:szCs w:val="24"/>
        </w:rPr>
        <w:t xml:space="preserve"> </w:t>
      </w:r>
      <w:r w:rsidR="008C4C39" w:rsidRPr="008C4C39">
        <w:rPr>
          <w:rFonts w:ascii="Times New Roman" w:hAnsi="Times New Roman" w:cs="Times New Roman"/>
          <w:position w:val="-6"/>
          <w:sz w:val="24"/>
          <w:szCs w:val="24"/>
        </w:rPr>
        <w:object w:dxaOrig="200" w:dyaOrig="279" w14:anchorId="6A266867">
          <v:shape id="_x0000_i1080" type="#_x0000_t75" style="width:10.5pt;height:13.5pt" o:ole="">
            <v:imagedata r:id="rId117" o:title=""/>
          </v:shape>
          <o:OLEObject Type="Embed" ProgID="Equation.DSMT4" ShapeID="_x0000_i1080" DrawAspect="Content" ObjectID="_1847856459" r:id="rId118"/>
        </w:object>
      </w:r>
      <w:r w:rsidR="008C4C39">
        <w:rPr>
          <w:rFonts w:ascii="Times New Roman" w:hAnsi="Times New Roman" w:cs="Times New Roman"/>
          <w:sz w:val="24"/>
          <w:szCs w:val="24"/>
        </w:rPr>
        <w:t xml:space="preserve">.  Would it be possible to replace </w:t>
      </w:r>
      <w:r w:rsidR="00502CA9">
        <w:rPr>
          <w:rFonts w:ascii="Times New Roman" w:hAnsi="Times New Roman" w:cs="Times New Roman"/>
          <w:sz w:val="24"/>
          <w:szCs w:val="24"/>
        </w:rPr>
        <w:t xml:space="preserve">theta with </w:t>
      </w:r>
      <w:r w:rsidR="00502CA9" w:rsidRPr="00502CA9">
        <w:rPr>
          <w:rFonts w:ascii="Times New Roman" w:hAnsi="Times New Roman" w:cs="Times New Roman"/>
          <w:position w:val="-30"/>
          <w:sz w:val="24"/>
          <w:szCs w:val="24"/>
        </w:rPr>
        <w:object w:dxaOrig="1140" w:dyaOrig="720" w14:anchorId="54534C02">
          <v:shape id="_x0000_i1081" type="#_x0000_t75" style="width:57pt;height:36.75pt" o:ole="">
            <v:imagedata r:id="rId119" o:title=""/>
          </v:shape>
          <o:OLEObject Type="Embed" ProgID="Equation.DSMT4" ShapeID="_x0000_i1081" DrawAspect="Content" ObjectID="_1847856460" r:id="rId120"/>
        </w:object>
      </w:r>
      <w:r w:rsidR="00502CA9">
        <w:rPr>
          <w:rFonts w:ascii="Times New Roman" w:hAnsi="Times New Roman" w:cs="Times New Roman"/>
          <w:sz w:val="24"/>
          <w:szCs w:val="24"/>
        </w:rPr>
        <w:t>?</w:t>
      </w:r>
    </w:p>
    <w:p w14:paraId="3B3A3645" w14:textId="3A77FBDF" w:rsidR="00A54FB7" w:rsidRDefault="00FF2860" w:rsidP="00FF286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YES!  The inverse tangent function can only return angles that exist between </w:t>
      </w:r>
      <w:r w:rsidR="00852E1C" w:rsidRPr="00852E1C">
        <w:rPr>
          <w:rFonts w:ascii="Times New Roman" w:hAnsi="Times New Roman" w:cs="Times New Roman"/>
          <w:position w:val="-24"/>
          <w:sz w:val="24"/>
          <w:szCs w:val="24"/>
        </w:rPr>
        <w:object w:dxaOrig="440" w:dyaOrig="620" w14:anchorId="1A7398D6">
          <v:shape id="_x0000_i1082" type="#_x0000_t75" style="width:22.5pt;height:31.5pt" o:ole="">
            <v:imagedata r:id="rId121" o:title=""/>
          </v:shape>
          <o:OLEObject Type="Embed" ProgID="Equation.DSMT4" ShapeID="_x0000_i1082" DrawAspect="Content" ObjectID="_1847856461" r:id="rId122"/>
        </w:object>
      </w:r>
      <w:r w:rsidR="00852E1C">
        <w:rPr>
          <w:rFonts w:ascii="Times New Roman" w:hAnsi="Times New Roman" w:cs="Times New Roman"/>
          <w:sz w:val="24"/>
          <w:szCs w:val="24"/>
        </w:rPr>
        <w:t xml:space="preserve">and </w:t>
      </w:r>
      <w:r w:rsidR="00852E1C" w:rsidRPr="00852E1C">
        <w:rPr>
          <w:rFonts w:ascii="Times New Roman" w:hAnsi="Times New Roman" w:cs="Times New Roman"/>
          <w:position w:val="-24"/>
          <w:sz w:val="24"/>
          <w:szCs w:val="24"/>
        </w:rPr>
        <w:object w:dxaOrig="260" w:dyaOrig="620" w14:anchorId="21764A38">
          <v:shape id="_x0000_i1083" type="#_x0000_t75" style="width:13.5pt;height:31.5pt" o:ole="">
            <v:imagedata r:id="rId123" o:title=""/>
          </v:shape>
          <o:OLEObject Type="Embed" ProgID="Equation.DSMT4" ShapeID="_x0000_i1083" DrawAspect="Content" ObjectID="_1847856462" r:id="rId124"/>
        </w:object>
      </w:r>
      <w:r w:rsidR="00852E1C">
        <w:rPr>
          <w:rFonts w:ascii="Times New Roman" w:hAnsi="Times New Roman" w:cs="Times New Roman"/>
          <w:sz w:val="24"/>
          <w:szCs w:val="24"/>
        </w:rPr>
        <w:t xml:space="preserve"> and since we have </w:t>
      </w:r>
      <w:r w:rsidR="00852E1C" w:rsidRPr="00852E1C">
        <w:rPr>
          <w:rFonts w:ascii="Times New Roman" w:hAnsi="Times New Roman" w:cs="Times New Roman"/>
          <w:position w:val="-6"/>
          <w:sz w:val="24"/>
          <w:szCs w:val="24"/>
        </w:rPr>
        <w:object w:dxaOrig="200" w:dyaOrig="279" w14:anchorId="38BB5527">
          <v:shape id="_x0000_i1084" type="#_x0000_t75" style="width:10.5pt;height:13.5pt" o:ole="">
            <v:imagedata r:id="rId125" o:title=""/>
          </v:shape>
          <o:OLEObject Type="Embed" ProgID="Equation.DSMT4" ShapeID="_x0000_i1084" DrawAspect="Content" ObjectID="_1847856463" r:id="rId126"/>
        </w:object>
      </w:r>
      <w:r w:rsidR="00852E1C">
        <w:rPr>
          <w:rFonts w:ascii="Times New Roman" w:hAnsi="Times New Roman" w:cs="Times New Roman"/>
          <w:sz w:val="24"/>
          <w:szCs w:val="24"/>
        </w:rPr>
        <w:t xml:space="preserve">restricted to be between </w:t>
      </w:r>
      <w:r w:rsidR="00562A57">
        <w:rPr>
          <w:rFonts w:ascii="Times New Roman" w:hAnsi="Times New Roman" w:cs="Times New Roman"/>
          <w:sz w:val="24"/>
          <w:szCs w:val="24"/>
        </w:rPr>
        <w:t xml:space="preserve">these values then it is possible for </w:t>
      </w:r>
      <w:r w:rsidR="00562A57" w:rsidRPr="00502CA9">
        <w:rPr>
          <w:rFonts w:ascii="Times New Roman" w:hAnsi="Times New Roman" w:cs="Times New Roman"/>
          <w:position w:val="-30"/>
          <w:sz w:val="24"/>
          <w:szCs w:val="24"/>
        </w:rPr>
        <w:object w:dxaOrig="1520" w:dyaOrig="720" w14:anchorId="0B1ABD8B">
          <v:shape id="_x0000_i1085" type="#_x0000_t75" style="width:75.75pt;height:36.75pt" o:ole="">
            <v:imagedata r:id="rId127" o:title=""/>
          </v:shape>
          <o:OLEObject Type="Embed" ProgID="Equation.DSMT4" ShapeID="_x0000_i1085" DrawAspect="Content" ObjectID="_1847856464" r:id="rId128"/>
        </w:object>
      </w:r>
    </w:p>
    <w:p w14:paraId="28D585E0" w14:textId="77777777" w:rsidR="00A54FB7" w:rsidRDefault="00A54FB7" w:rsidP="002E0068">
      <w:pPr>
        <w:pStyle w:val="NoSpacing"/>
        <w:rPr>
          <w:rFonts w:ascii="Times New Roman" w:hAnsi="Times New Roman" w:cs="Times New Roman"/>
          <w:sz w:val="24"/>
          <w:szCs w:val="24"/>
        </w:rPr>
      </w:pPr>
    </w:p>
    <w:p w14:paraId="733DAE9F" w14:textId="325D4083" w:rsidR="00502CA9" w:rsidRPr="00DE2CA0" w:rsidRDefault="00DB2B9D" w:rsidP="00C73584">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Suppose that our antiderivative contained </w:t>
      </w:r>
      <w:r w:rsidRPr="00DB2B9D">
        <w:rPr>
          <w:rFonts w:ascii="Times New Roman" w:hAnsi="Times New Roman" w:cs="Times New Roman"/>
          <w:position w:val="-6"/>
          <w:sz w:val="24"/>
          <w:szCs w:val="24"/>
        </w:rPr>
        <w:object w:dxaOrig="200" w:dyaOrig="279" w14:anchorId="73445400">
          <v:shape id="_x0000_i1086" type="#_x0000_t75" style="width:10.5pt;height:13.5pt" o:ole="">
            <v:imagedata r:id="rId129" o:title=""/>
          </v:shape>
          <o:OLEObject Type="Embed" ProgID="Equation.DSMT4" ShapeID="_x0000_i1086" DrawAspect="Content" ObjectID="_1847856465" r:id="rId130"/>
        </w:object>
      </w:r>
      <w:r>
        <w:rPr>
          <w:rFonts w:ascii="Times New Roman" w:hAnsi="Times New Roman" w:cs="Times New Roman"/>
          <w:sz w:val="24"/>
          <w:szCs w:val="24"/>
        </w:rPr>
        <w:t xml:space="preserve">.  Would it be possible to replace theta with </w:t>
      </w:r>
      <w:r w:rsidRPr="00502CA9">
        <w:rPr>
          <w:rFonts w:ascii="Times New Roman" w:hAnsi="Times New Roman" w:cs="Times New Roman"/>
          <w:position w:val="-30"/>
          <w:sz w:val="24"/>
          <w:szCs w:val="24"/>
        </w:rPr>
        <w:object w:dxaOrig="1140" w:dyaOrig="720" w14:anchorId="241A3F15">
          <v:shape id="_x0000_i1087" type="#_x0000_t75" style="width:57pt;height:36.75pt" o:ole="">
            <v:imagedata r:id="rId119" o:title=""/>
          </v:shape>
          <o:OLEObject Type="Embed" ProgID="Equation.DSMT4" ShapeID="_x0000_i1087" DrawAspect="Content" ObjectID="_1847856466" r:id="rId131"/>
        </w:object>
      </w:r>
      <w:r w:rsidR="00D33D61">
        <w:rPr>
          <w:rFonts w:ascii="Times New Roman" w:hAnsi="Times New Roman" w:cs="Times New Roman"/>
          <w:sz w:val="24"/>
          <w:szCs w:val="24"/>
        </w:rPr>
        <w:t xml:space="preserve"> if we were using the angle restriction </w:t>
      </w:r>
      <w:r w:rsidR="00D33D61" w:rsidRPr="00D33D61">
        <w:rPr>
          <w:rFonts w:ascii="Times New Roman" w:hAnsi="Times New Roman" w:cs="Times New Roman"/>
          <w:position w:val="-24"/>
          <w:sz w:val="24"/>
          <w:szCs w:val="24"/>
        </w:rPr>
        <w:object w:dxaOrig="1280" w:dyaOrig="620" w14:anchorId="1BE22E4B">
          <v:shape id="_x0000_i1088" type="#_x0000_t75" style="width:63.75pt;height:30.75pt" o:ole="">
            <v:imagedata r:id="rId115" o:title=""/>
          </v:shape>
          <o:OLEObject Type="Embed" ProgID="Equation.DSMT4" ShapeID="_x0000_i1088" DrawAspect="Content" ObjectID="_1847856467" r:id="rId132"/>
        </w:object>
      </w:r>
      <w:r w:rsidR="00D33D61">
        <w:rPr>
          <w:rFonts w:ascii="Times New Roman" w:hAnsi="Times New Roman" w:cs="Times New Roman"/>
          <w:sz w:val="24"/>
          <w:szCs w:val="24"/>
        </w:rPr>
        <w:t>?</w:t>
      </w:r>
    </w:p>
    <w:p w14:paraId="676E72BE" w14:textId="16761C20" w:rsidR="00562A57" w:rsidRDefault="00562A57" w:rsidP="00562A5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NO!  The inverse tangent function can only return angles that exist between </w:t>
      </w:r>
      <w:r w:rsidRPr="00852E1C">
        <w:rPr>
          <w:rFonts w:ascii="Times New Roman" w:hAnsi="Times New Roman" w:cs="Times New Roman"/>
          <w:position w:val="-24"/>
          <w:sz w:val="24"/>
          <w:szCs w:val="24"/>
        </w:rPr>
        <w:object w:dxaOrig="440" w:dyaOrig="620" w14:anchorId="3759AFD9">
          <v:shape id="_x0000_i1089" type="#_x0000_t75" style="width:22.5pt;height:31.5pt" o:ole="">
            <v:imagedata r:id="rId121" o:title=""/>
          </v:shape>
          <o:OLEObject Type="Embed" ProgID="Equation.DSMT4" ShapeID="_x0000_i1089" DrawAspect="Content" ObjectID="_1847856468" r:id="rId133"/>
        </w:object>
      </w:r>
      <w:r>
        <w:rPr>
          <w:rFonts w:ascii="Times New Roman" w:hAnsi="Times New Roman" w:cs="Times New Roman"/>
          <w:sz w:val="24"/>
          <w:szCs w:val="24"/>
        </w:rPr>
        <w:t xml:space="preserve">and </w:t>
      </w:r>
      <w:r w:rsidRPr="00852E1C">
        <w:rPr>
          <w:rFonts w:ascii="Times New Roman" w:hAnsi="Times New Roman" w:cs="Times New Roman"/>
          <w:position w:val="-24"/>
          <w:sz w:val="24"/>
          <w:szCs w:val="24"/>
        </w:rPr>
        <w:object w:dxaOrig="260" w:dyaOrig="620" w14:anchorId="06BBD98C">
          <v:shape id="_x0000_i1090" type="#_x0000_t75" style="width:13.5pt;height:31.5pt" o:ole="">
            <v:imagedata r:id="rId123" o:title=""/>
          </v:shape>
          <o:OLEObject Type="Embed" ProgID="Equation.DSMT4" ShapeID="_x0000_i1090" DrawAspect="Content" ObjectID="_1847856469" r:id="rId134"/>
        </w:object>
      </w:r>
      <w:r>
        <w:rPr>
          <w:rFonts w:ascii="Times New Roman" w:hAnsi="Times New Roman" w:cs="Times New Roman"/>
          <w:sz w:val="24"/>
          <w:szCs w:val="24"/>
        </w:rPr>
        <w:t xml:space="preserve"> and since we have </w:t>
      </w:r>
      <w:r w:rsidRPr="00852E1C">
        <w:rPr>
          <w:rFonts w:ascii="Times New Roman" w:hAnsi="Times New Roman" w:cs="Times New Roman"/>
          <w:position w:val="-6"/>
          <w:sz w:val="24"/>
          <w:szCs w:val="24"/>
        </w:rPr>
        <w:object w:dxaOrig="200" w:dyaOrig="279" w14:anchorId="6F958ECC">
          <v:shape id="_x0000_i1091" type="#_x0000_t75" style="width:10.5pt;height:13.5pt" o:ole="">
            <v:imagedata r:id="rId125" o:title=""/>
          </v:shape>
          <o:OLEObject Type="Embed" ProgID="Equation.DSMT4" ShapeID="_x0000_i1091" DrawAspect="Content" ObjectID="_1847856470" r:id="rId135"/>
        </w:object>
      </w:r>
      <w:r>
        <w:rPr>
          <w:rFonts w:ascii="Times New Roman" w:hAnsi="Times New Roman" w:cs="Times New Roman"/>
          <w:sz w:val="24"/>
          <w:szCs w:val="24"/>
        </w:rPr>
        <w:t xml:space="preserve">restricted to be between </w:t>
      </w:r>
      <w:r w:rsidR="00B137F5" w:rsidRPr="00B137F5">
        <w:rPr>
          <w:rFonts w:ascii="Times New Roman" w:hAnsi="Times New Roman" w:cs="Times New Roman"/>
          <w:position w:val="-24"/>
          <w:sz w:val="24"/>
          <w:szCs w:val="24"/>
        </w:rPr>
        <w:object w:dxaOrig="380" w:dyaOrig="620" w14:anchorId="1F0C354A">
          <v:shape id="_x0000_i1092" type="#_x0000_t75" style="width:18pt;height:31.5pt" o:ole="">
            <v:imagedata r:id="rId136" o:title=""/>
          </v:shape>
          <o:OLEObject Type="Embed" ProgID="Equation.DSMT4" ShapeID="_x0000_i1092" DrawAspect="Content" ObjectID="_1847856471" r:id="rId137"/>
        </w:object>
      </w:r>
      <w:r w:rsidR="00B137F5">
        <w:rPr>
          <w:rFonts w:ascii="Times New Roman" w:hAnsi="Times New Roman" w:cs="Times New Roman"/>
          <w:sz w:val="24"/>
          <w:szCs w:val="24"/>
        </w:rPr>
        <w:t xml:space="preserve">and </w:t>
      </w:r>
      <w:r w:rsidR="00F83191" w:rsidRPr="00B137F5">
        <w:rPr>
          <w:rFonts w:ascii="Times New Roman" w:hAnsi="Times New Roman" w:cs="Times New Roman"/>
          <w:position w:val="-24"/>
          <w:sz w:val="24"/>
          <w:szCs w:val="24"/>
        </w:rPr>
        <w:object w:dxaOrig="380" w:dyaOrig="620" w14:anchorId="3D5ECEDE">
          <v:shape id="_x0000_i1093" type="#_x0000_t75" style="width:18pt;height:31.5pt" o:ole="">
            <v:imagedata r:id="rId138" o:title=""/>
          </v:shape>
          <o:OLEObject Type="Embed" ProgID="Equation.DSMT4" ShapeID="_x0000_i1093" DrawAspect="Content" ObjectID="_1847856472" r:id="rId139"/>
        </w:object>
      </w:r>
      <w:r>
        <w:rPr>
          <w:rFonts w:ascii="Times New Roman" w:hAnsi="Times New Roman" w:cs="Times New Roman"/>
          <w:sz w:val="24"/>
          <w:szCs w:val="24"/>
        </w:rPr>
        <w:t xml:space="preserve">then it is possible for </w:t>
      </w:r>
      <w:r w:rsidRPr="00502CA9">
        <w:rPr>
          <w:rFonts w:ascii="Times New Roman" w:hAnsi="Times New Roman" w:cs="Times New Roman"/>
          <w:position w:val="-30"/>
          <w:sz w:val="24"/>
          <w:szCs w:val="24"/>
        </w:rPr>
        <w:object w:dxaOrig="1520" w:dyaOrig="720" w14:anchorId="57941820">
          <v:shape id="_x0000_i1094" type="#_x0000_t75" style="width:75.75pt;height:36.75pt" o:ole="">
            <v:imagedata r:id="rId127" o:title=""/>
          </v:shape>
          <o:OLEObject Type="Embed" ProgID="Equation.DSMT4" ShapeID="_x0000_i1094" DrawAspect="Content" ObjectID="_1847856473" r:id="rId140"/>
        </w:object>
      </w:r>
      <w:r w:rsidR="00BD473D">
        <w:rPr>
          <w:rFonts w:ascii="Times New Roman" w:hAnsi="Times New Roman" w:cs="Times New Roman"/>
          <w:sz w:val="24"/>
          <w:szCs w:val="24"/>
        </w:rPr>
        <w:t>.</w:t>
      </w:r>
    </w:p>
    <w:p w14:paraId="663341D5" w14:textId="033394AB" w:rsidR="00467165" w:rsidRPr="00B53B2B" w:rsidRDefault="00B53B2B" w:rsidP="00467165">
      <w:pPr>
        <w:pStyle w:val="ListParagraph"/>
        <w:numPr>
          <w:ilvl w:val="0"/>
          <w:numId w:val="1"/>
        </w:numPr>
        <w:rPr>
          <w:szCs w:val="24"/>
        </w:rPr>
      </w:pPr>
      <w:r>
        <w:rPr>
          <w:szCs w:val="24"/>
        </w:rPr>
        <w:t>Evaluate</w:t>
      </w:r>
      <w:r w:rsidR="00467165">
        <w:rPr>
          <w:szCs w:val="24"/>
        </w:rPr>
        <w:t xml:space="preserve"> the </w:t>
      </w:r>
      <w:r w:rsidR="00467165" w:rsidRPr="006110B5">
        <w:rPr>
          <w:szCs w:val="24"/>
        </w:rPr>
        <w:t xml:space="preserve">integral </w:t>
      </w:r>
      <w:r w:rsidR="00744495" w:rsidRPr="00744495">
        <w:rPr>
          <w:position w:val="-42"/>
        </w:rPr>
        <w:object w:dxaOrig="1320" w:dyaOrig="960" w14:anchorId="7BB673AB">
          <v:shape id="_x0000_i1095" type="#_x0000_t75" style="width:66pt;height:48.75pt" o:ole="">
            <v:imagedata r:id="rId141" o:title=""/>
          </v:shape>
          <o:OLEObject Type="Embed" ProgID="Equation.DSMT4" ShapeID="_x0000_i1095" DrawAspect="Content" ObjectID="_1847856474" r:id="rId142"/>
        </w:object>
      </w:r>
      <w:r w:rsidR="00467165" w:rsidRPr="006110B5">
        <w:rPr>
          <w:szCs w:val="24"/>
        </w:rPr>
        <w:t>.</w:t>
      </w:r>
    </w:p>
    <w:p w14:paraId="5DC025B2" w14:textId="77777777" w:rsidR="00BE1B9A" w:rsidRDefault="00467165" w:rsidP="00467165">
      <w:pPr>
        <w:ind w:firstLine="720"/>
        <w:rPr>
          <w:szCs w:val="24"/>
        </w:rPr>
      </w:pPr>
      <w:r>
        <w:rPr>
          <w:szCs w:val="24"/>
        </w:rPr>
        <w:t xml:space="preserve">Let </w:t>
      </w:r>
      <w:r w:rsidRPr="000B0709">
        <w:rPr>
          <w:position w:val="-14"/>
          <w:szCs w:val="24"/>
        </w:rPr>
        <w:object w:dxaOrig="1420" w:dyaOrig="420" w14:anchorId="2180678D">
          <v:shape id="_x0000_i1096" type="#_x0000_t75" style="width:71.3pt;height:20.25pt" o:ole="">
            <v:imagedata r:id="rId87" o:title=""/>
          </v:shape>
          <o:OLEObject Type="Embed" ProgID="Equation.DSMT4" ShapeID="_x0000_i1096" DrawAspect="Content" ObjectID="_1847856475" r:id="rId143"/>
        </w:object>
      </w:r>
      <w:r>
        <w:rPr>
          <w:szCs w:val="24"/>
        </w:rPr>
        <w:t xml:space="preserve"> where </w:t>
      </w:r>
      <w:r w:rsidRPr="00995E15">
        <w:rPr>
          <w:position w:val="-24"/>
          <w:szCs w:val="24"/>
        </w:rPr>
        <w:object w:dxaOrig="1219" w:dyaOrig="620" w14:anchorId="56114C96">
          <v:shape id="_x0000_i1097" type="#_x0000_t75" style="width:60.75pt;height:30.75pt" o:ole="">
            <v:imagedata r:id="rId89" o:title=""/>
          </v:shape>
          <o:OLEObject Type="Embed" ProgID="Equation.DSMT4" ShapeID="_x0000_i1097" DrawAspect="Content" ObjectID="_1847856476" r:id="rId144"/>
        </w:object>
      </w:r>
      <w:r>
        <w:rPr>
          <w:szCs w:val="24"/>
        </w:rPr>
        <w:t xml:space="preserve">, then </w:t>
      </w:r>
      <w:r w:rsidRPr="00786F1D">
        <w:rPr>
          <w:position w:val="-14"/>
          <w:szCs w:val="24"/>
        </w:rPr>
        <w:object w:dxaOrig="1920" w:dyaOrig="420" w14:anchorId="70B3F174">
          <v:shape id="_x0000_i1098" type="#_x0000_t75" style="width:96.75pt;height:20.25pt" o:ole="">
            <v:imagedata r:id="rId91" o:title=""/>
          </v:shape>
          <o:OLEObject Type="Embed" ProgID="Equation.DSMT4" ShapeID="_x0000_i1098" DrawAspect="Content" ObjectID="_1847856477" r:id="rId145"/>
        </w:object>
      </w:r>
      <w:r>
        <w:rPr>
          <w:szCs w:val="24"/>
        </w:rPr>
        <w:t xml:space="preserve">. </w:t>
      </w:r>
    </w:p>
    <w:p w14:paraId="6893A146" w14:textId="6B9F0AF9" w:rsidR="00BE1B9A" w:rsidRDefault="00BE1B9A" w:rsidP="00E356E2">
      <w:pPr>
        <w:ind w:left="720"/>
        <w:rPr>
          <w:szCs w:val="24"/>
        </w:rPr>
      </w:pPr>
      <w:r>
        <w:rPr>
          <w:szCs w:val="24"/>
        </w:rPr>
        <w:t xml:space="preserve">Our bounds then become </w:t>
      </w:r>
      <w:r w:rsidR="00E356E2" w:rsidRPr="00E876F6">
        <w:rPr>
          <w:position w:val="-28"/>
          <w:szCs w:val="24"/>
        </w:rPr>
        <w:object w:dxaOrig="4220" w:dyaOrig="660" w14:anchorId="2FCDBE4E">
          <v:shape id="_x0000_i1099" type="#_x0000_t75" style="width:212.25pt;height:32.25pt" o:ole="">
            <v:imagedata r:id="rId146" o:title=""/>
          </v:shape>
          <o:OLEObject Type="Embed" ProgID="Equation.DSMT4" ShapeID="_x0000_i1099" DrawAspect="Content" ObjectID="_1847856478" r:id="rId147"/>
        </w:object>
      </w:r>
      <w:r w:rsidR="00E356E2">
        <w:rPr>
          <w:szCs w:val="24"/>
        </w:rPr>
        <w:t xml:space="preserve"> and </w:t>
      </w:r>
      <w:r w:rsidR="00E356E2" w:rsidRPr="00E876F6">
        <w:rPr>
          <w:position w:val="-28"/>
          <w:szCs w:val="24"/>
        </w:rPr>
        <w:object w:dxaOrig="4780" w:dyaOrig="660" w14:anchorId="251F7AC2">
          <v:shape id="_x0000_i1100" type="#_x0000_t75" style="width:238.5pt;height:32.25pt" o:ole="">
            <v:imagedata r:id="rId148" o:title=""/>
          </v:shape>
          <o:OLEObject Type="Embed" ProgID="Equation.DSMT4" ShapeID="_x0000_i1100" DrawAspect="Content" ObjectID="_1847856479" r:id="rId149"/>
        </w:object>
      </w:r>
    </w:p>
    <w:p w14:paraId="577186C8" w14:textId="2F72F7A7" w:rsidR="00467165" w:rsidRDefault="00467165" w:rsidP="00467165">
      <w:pPr>
        <w:ind w:firstLine="720"/>
        <w:rPr>
          <w:szCs w:val="24"/>
        </w:rPr>
      </w:pPr>
      <w:r>
        <w:rPr>
          <w:szCs w:val="24"/>
        </w:rPr>
        <w:t xml:space="preserve"> Therefore, </w:t>
      </w:r>
    </w:p>
    <w:p w14:paraId="394C90E8" w14:textId="17A2CA85" w:rsidR="00467165" w:rsidRDefault="00C73584" w:rsidP="00467165">
      <w:pPr>
        <w:ind w:firstLine="720"/>
        <w:rPr>
          <w:b/>
        </w:rPr>
      </w:pPr>
      <w:r w:rsidRPr="00C73584">
        <w:rPr>
          <w:position w:val="-120"/>
          <w:szCs w:val="24"/>
        </w:rPr>
        <w:object w:dxaOrig="8199" w:dyaOrig="3080" w14:anchorId="4242DC9C">
          <v:shape id="_x0000_i1101" type="#_x0000_t75" style="width:408.7pt;height:154.45pt" o:ole="">
            <v:imagedata r:id="rId150" o:title=""/>
          </v:shape>
          <o:OLEObject Type="Embed" ProgID="Equation.DSMT4" ShapeID="_x0000_i1101" DrawAspect="Content" ObjectID="_1847856480" r:id="rId151"/>
        </w:object>
      </w:r>
    </w:p>
    <w:p w14:paraId="495FDD7C" w14:textId="440FDBF0" w:rsidR="00467165" w:rsidRDefault="00467165" w:rsidP="00467165">
      <w:pPr>
        <w:rPr>
          <w:b/>
        </w:rPr>
      </w:pPr>
    </w:p>
    <w:p w14:paraId="42345DC5" w14:textId="77777777" w:rsidR="009A7F7C" w:rsidRDefault="009A7F7C" w:rsidP="00467165">
      <w:pPr>
        <w:rPr>
          <w:b/>
        </w:rPr>
      </w:pPr>
    </w:p>
    <w:p w14:paraId="09D53A51" w14:textId="77777777" w:rsidR="009A7F7C" w:rsidRDefault="009A7F7C" w:rsidP="00467165">
      <w:pPr>
        <w:rPr>
          <w:b/>
        </w:rPr>
      </w:pPr>
    </w:p>
    <w:p w14:paraId="0EC8257D" w14:textId="77777777" w:rsidR="009A7F7C" w:rsidRDefault="009A7F7C" w:rsidP="00467165">
      <w:pPr>
        <w:rPr>
          <w:b/>
        </w:rPr>
      </w:pPr>
    </w:p>
    <w:p w14:paraId="19191C80" w14:textId="77777777" w:rsidR="009A7F7C" w:rsidRDefault="009A7F7C" w:rsidP="00467165">
      <w:pPr>
        <w:rPr>
          <w:b/>
        </w:rPr>
      </w:pPr>
    </w:p>
    <w:p w14:paraId="580DCDC3" w14:textId="77777777" w:rsidR="009A7F7C" w:rsidRDefault="009A7F7C" w:rsidP="00467165">
      <w:pPr>
        <w:rPr>
          <w:b/>
        </w:rPr>
      </w:pPr>
    </w:p>
    <w:p w14:paraId="7E6CE254" w14:textId="77777777" w:rsidR="009A7F7C" w:rsidRDefault="009A7F7C" w:rsidP="00467165">
      <w:pPr>
        <w:rPr>
          <w:b/>
        </w:rPr>
      </w:pPr>
    </w:p>
    <w:p w14:paraId="0254A883" w14:textId="77777777" w:rsidR="009A7F7C" w:rsidRDefault="009A7F7C" w:rsidP="00467165">
      <w:pPr>
        <w:rPr>
          <w:b/>
        </w:rPr>
      </w:pPr>
    </w:p>
    <w:p w14:paraId="6D4599DC" w14:textId="77777777" w:rsidR="009A7F7C" w:rsidRDefault="009A7F7C" w:rsidP="00467165">
      <w:pPr>
        <w:rPr>
          <w:b/>
        </w:rPr>
      </w:pPr>
    </w:p>
    <w:p w14:paraId="1E9C637D" w14:textId="77777777" w:rsidR="009A7F7C" w:rsidRDefault="009A7F7C" w:rsidP="00467165">
      <w:pPr>
        <w:rPr>
          <w:b/>
        </w:rPr>
      </w:pPr>
    </w:p>
    <w:p w14:paraId="7C63D4E6" w14:textId="77777777" w:rsidR="009A7F7C" w:rsidRDefault="009A7F7C" w:rsidP="00467165">
      <w:pPr>
        <w:rPr>
          <w:b/>
        </w:rPr>
      </w:pPr>
    </w:p>
    <w:p w14:paraId="10119D93" w14:textId="77777777" w:rsidR="009A7F7C" w:rsidRDefault="009A7F7C" w:rsidP="00467165">
      <w:pPr>
        <w:rPr>
          <w:b/>
        </w:rPr>
      </w:pPr>
    </w:p>
    <w:p w14:paraId="5EC9900F" w14:textId="77777777" w:rsidR="009A7F7C" w:rsidRDefault="009A7F7C" w:rsidP="00467165">
      <w:pPr>
        <w:rPr>
          <w:b/>
        </w:rPr>
      </w:pPr>
    </w:p>
    <w:p w14:paraId="58C7EE75" w14:textId="77777777" w:rsidR="009A7F7C" w:rsidRDefault="009A7F7C" w:rsidP="00467165">
      <w:pPr>
        <w:rPr>
          <w:b/>
        </w:rPr>
      </w:pPr>
    </w:p>
    <w:p w14:paraId="5DA3C87F" w14:textId="77777777" w:rsidR="009A7F7C" w:rsidRDefault="009A7F7C" w:rsidP="00467165">
      <w:pPr>
        <w:rPr>
          <w:b/>
        </w:rPr>
      </w:pPr>
    </w:p>
    <w:p w14:paraId="75E7C27C" w14:textId="77777777" w:rsidR="004B5DE8" w:rsidRDefault="004B5DE8" w:rsidP="004B5DE8">
      <w:pPr>
        <w:rPr>
          <w:rFonts w:cs="Times New Roman"/>
          <w:szCs w:val="24"/>
        </w:rPr>
      </w:pPr>
    </w:p>
    <w:p w14:paraId="04D0CFA7" w14:textId="77777777" w:rsidR="00C54B2C" w:rsidRDefault="00C54B2C" w:rsidP="004B5DE8">
      <w:pPr>
        <w:rPr>
          <w:rFonts w:cs="Times New Roman"/>
          <w:szCs w:val="24"/>
        </w:rPr>
      </w:pPr>
    </w:p>
    <w:p w14:paraId="72C0FAC4" w14:textId="77777777" w:rsidR="00C54B2C" w:rsidRDefault="00C54B2C" w:rsidP="004B5DE8">
      <w:pPr>
        <w:rPr>
          <w:rFonts w:cs="Times New Roman"/>
          <w:szCs w:val="24"/>
        </w:rPr>
      </w:pPr>
    </w:p>
    <w:p w14:paraId="5ADC7E19" w14:textId="77777777" w:rsidR="00C54B2C" w:rsidRDefault="00C54B2C" w:rsidP="004B5DE8">
      <w:pPr>
        <w:rPr>
          <w:rFonts w:cs="Times New Roman"/>
          <w:szCs w:val="24"/>
        </w:rPr>
      </w:pPr>
    </w:p>
    <w:p w14:paraId="099E8D64" w14:textId="77777777" w:rsidR="00C54B2C" w:rsidRDefault="00C54B2C" w:rsidP="004B5DE8">
      <w:pPr>
        <w:rPr>
          <w:rFonts w:cs="Times New Roman"/>
          <w:szCs w:val="24"/>
        </w:rPr>
      </w:pPr>
    </w:p>
    <w:p w14:paraId="7FB7D069" w14:textId="77777777" w:rsidR="001205DB" w:rsidRDefault="001205DB" w:rsidP="004B5DE8">
      <w:pPr>
        <w:rPr>
          <w:rFonts w:cs="Times New Roman"/>
          <w:szCs w:val="24"/>
        </w:rPr>
      </w:pPr>
    </w:p>
    <w:p w14:paraId="60ACE2C8" w14:textId="77777777" w:rsidR="00C54B2C" w:rsidRDefault="00C54B2C" w:rsidP="004B5DE8">
      <w:pPr>
        <w:rPr>
          <w:rFonts w:cs="Times New Roman"/>
          <w:szCs w:val="24"/>
        </w:rPr>
      </w:pPr>
    </w:p>
    <w:p w14:paraId="7D1B59AF" w14:textId="77777777" w:rsidR="00C54B2C" w:rsidRDefault="00C54B2C" w:rsidP="004B5DE8">
      <w:pPr>
        <w:rPr>
          <w:rFonts w:cs="Times New Roman"/>
          <w:szCs w:val="24"/>
        </w:rPr>
      </w:pPr>
    </w:p>
    <w:p w14:paraId="1E44AC13" w14:textId="77777777" w:rsidR="00C54B2C" w:rsidRDefault="00C54B2C" w:rsidP="004B5DE8">
      <w:pPr>
        <w:rPr>
          <w:rFonts w:cs="Times New Roman"/>
          <w:szCs w:val="24"/>
        </w:rPr>
      </w:pPr>
    </w:p>
    <w:p w14:paraId="0CB4BD48" w14:textId="77777777" w:rsidR="00C54B2C" w:rsidRDefault="00C54B2C" w:rsidP="004B5DE8">
      <w:pPr>
        <w:rPr>
          <w:rFonts w:cs="Times New Roman"/>
          <w:szCs w:val="24"/>
        </w:rPr>
      </w:pPr>
    </w:p>
    <w:p w14:paraId="5A1D5880" w14:textId="77777777" w:rsidR="00C54B2C" w:rsidRDefault="00C54B2C" w:rsidP="004B5DE8">
      <w:pPr>
        <w:rPr>
          <w:rFonts w:cs="Times New Roman"/>
          <w:szCs w:val="24"/>
        </w:rPr>
      </w:pPr>
    </w:p>
    <w:p w14:paraId="49790094" w14:textId="77777777" w:rsidR="00C54B2C" w:rsidRPr="004B5DE8" w:rsidRDefault="00C54B2C" w:rsidP="004B5DE8">
      <w:pPr>
        <w:rPr>
          <w:rFonts w:cs="Times New Roman"/>
          <w:szCs w:val="24"/>
        </w:rPr>
      </w:pPr>
    </w:p>
    <w:p w14:paraId="1780F7A1" w14:textId="2076F2F3" w:rsidR="00414F48" w:rsidRPr="00221AC9" w:rsidRDefault="00414F48" w:rsidP="00221AC9">
      <w:pPr>
        <w:pStyle w:val="ListParagraph"/>
        <w:numPr>
          <w:ilvl w:val="0"/>
          <w:numId w:val="1"/>
        </w:numPr>
        <w:rPr>
          <w:szCs w:val="24"/>
        </w:rPr>
      </w:pPr>
      <w:r w:rsidRPr="00221AC9">
        <w:rPr>
          <w:rFonts w:cs="Times New Roman"/>
          <w:szCs w:val="24"/>
        </w:rPr>
        <w:t>Evaluate</w:t>
      </w:r>
      <w:r w:rsidRPr="00221AC9">
        <w:rPr>
          <w:szCs w:val="24"/>
        </w:rPr>
        <w:t xml:space="preserve"> the definite integral </w:t>
      </w:r>
      <w:r w:rsidRPr="005603DB">
        <w:rPr>
          <w:position w:val="-32"/>
        </w:rPr>
        <w:object w:dxaOrig="1719" w:dyaOrig="740" w14:anchorId="216081D6">
          <v:shape id="_x0000_i1102" type="#_x0000_t75" style="width:86.2pt;height:38.25pt" o:ole="">
            <v:imagedata r:id="rId152" o:title=""/>
          </v:shape>
          <o:OLEObject Type="Embed" ProgID="Equation.DSMT4" ShapeID="_x0000_i1102" DrawAspect="Content" ObjectID="_1847856481" r:id="rId153"/>
        </w:object>
      </w:r>
      <w:r w:rsidRPr="00221AC9">
        <w:rPr>
          <w:szCs w:val="24"/>
        </w:rPr>
        <w:t>.</w:t>
      </w:r>
    </w:p>
    <w:p w14:paraId="49A89DCD" w14:textId="77777777" w:rsidR="00414F48" w:rsidRDefault="00414F48" w:rsidP="00414F48">
      <w:pPr>
        <w:ind w:left="720"/>
        <w:rPr>
          <w:szCs w:val="24"/>
        </w:rPr>
      </w:pPr>
      <w:r>
        <w:rPr>
          <w:szCs w:val="24"/>
        </w:rPr>
        <w:t xml:space="preserve">Let </w:t>
      </w:r>
      <w:r w:rsidRPr="009411F9">
        <w:rPr>
          <w:position w:val="-14"/>
          <w:szCs w:val="24"/>
        </w:rPr>
        <w:object w:dxaOrig="1359" w:dyaOrig="400" w14:anchorId="0E61BF98">
          <v:shape id="_x0000_i1103" type="#_x0000_t75" style="width:68.95pt;height:20.25pt" o:ole="">
            <v:imagedata r:id="rId154" o:title=""/>
          </v:shape>
          <o:OLEObject Type="Embed" ProgID="Equation.DSMT4" ShapeID="_x0000_i1103" DrawAspect="Content" ObjectID="_1847856482" r:id="rId155"/>
        </w:object>
      </w:r>
      <w:r>
        <w:rPr>
          <w:szCs w:val="24"/>
        </w:rPr>
        <w:t xml:space="preserve"> where </w:t>
      </w:r>
      <w:r w:rsidRPr="009411F9">
        <w:rPr>
          <w:position w:val="-24"/>
          <w:szCs w:val="24"/>
        </w:rPr>
        <w:object w:dxaOrig="1219" w:dyaOrig="620" w14:anchorId="56FFDD52">
          <v:shape id="_x0000_i1104" type="#_x0000_t75" style="width:60.75pt;height:31.5pt" o:ole="">
            <v:imagedata r:id="rId156" o:title=""/>
          </v:shape>
          <o:OLEObject Type="Embed" ProgID="Equation.DSMT4" ShapeID="_x0000_i1104" DrawAspect="Content" ObjectID="_1847856483" r:id="rId157"/>
        </w:object>
      </w:r>
      <w:r>
        <w:rPr>
          <w:szCs w:val="24"/>
        </w:rPr>
        <w:t xml:space="preserve">.  Then, </w:t>
      </w:r>
      <w:r w:rsidRPr="00AB3998">
        <w:rPr>
          <w:position w:val="-14"/>
          <w:szCs w:val="24"/>
        </w:rPr>
        <w:object w:dxaOrig="1520" w:dyaOrig="400" w14:anchorId="30DA67FC">
          <v:shape id="_x0000_i1105" type="#_x0000_t75" style="width:75.75pt;height:20.25pt" o:ole="">
            <v:imagedata r:id="rId158" o:title=""/>
          </v:shape>
          <o:OLEObject Type="Embed" ProgID="Equation.DSMT4" ShapeID="_x0000_i1105" DrawAspect="Content" ObjectID="_1847856484" r:id="rId159"/>
        </w:object>
      </w:r>
      <w:r>
        <w:rPr>
          <w:szCs w:val="24"/>
        </w:rPr>
        <w:t xml:space="preserve"> and the bounds of our integral become</w:t>
      </w:r>
    </w:p>
    <w:p w14:paraId="64BA91CB" w14:textId="77777777" w:rsidR="00414F48" w:rsidRDefault="00414F48" w:rsidP="00414F48">
      <w:pPr>
        <w:ind w:left="720"/>
        <w:rPr>
          <w:szCs w:val="24"/>
        </w:rPr>
      </w:pPr>
      <w:r w:rsidRPr="00590EF6">
        <w:rPr>
          <w:position w:val="-24"/>
          <w:szCs w:val="24"/>
        </w:rPr>
        <w:object w:dxaOrig="5840" w:dyaOrig="620" w14:anchorId="45D3F62E">
          <v:shape id="_x0000_i1106" type="#_x0000_t75" style="width:291.7pt;height:31.5pt" o:ole="">
            <v:imagedata r:id="rId160" o:title=""/>
          </v:shape>
          <o:OLEObject Type="Embed" ProgID="Equation.DSMT4" ShapeID="_x0000_i1106" DrawAspect="Content" ObjectID="_1847856485" r:id="rId161"/>
        </w:object>
      </w:r>
      <w:r>
        <w:rPr>
          <w:szCs w:val="24"/>
        </w:rPr>
        <w:t xml:space="preserve">.  Therefore, </w:t>
      </w:r>
    </w:p>
    <w:p w14:paraId="64780E28" w14:textId="77777777" w:rsidR="00414F48" w:rsidRDefault="00414F48" w:rsidP="00414F48">
      <w:pPr>
        <w:ind w:left="720"/>
        <w:rPr>
          <w:szCs w:val="24"/>
        </w:rPr>
      </w:pPr>
      <w:r w:rsidRPr="008220D6">
        <w:rPr>
          <w:position w:val="-184"/>
          <w:szCs w:val="24"/>
        </w:rPr>
        <w:object w:dxaOrig="5860" w:dyaOrig="3860" w14:anchorId="6F980F0F">
          <v:shape id="_x0000_i1107" type="#_x0000_t75" style="width:293.3pt;height:193.6pt" o:ole="">
            <v:imagedata r:id="rId162" o:title=""/>
          </v:shape>
          <o:OLEObject Type="Embed" ProgID="Equation.DSMT4" ShapeID="_x0000_i1107" DrawAspect="Content" ObjectID="_1847856486" r:id="rId163"/>
        </w:object>
      </w:r>
    </w:p>
    <w:p w14:paraId="6CC40692" w14:textId="77777777" w:rsidR="00414F48" w:rsidRDefault="00414F48" w:rsidP="00414F48">
      <w:pPr>
        <w:ind w:left="720"/>
        <w:rPr>
          <w:szCs w:val="24"/>
        </w:rPr>
      </w:pPr>
      <w:r>
        <w:rPr>
          <w:szCs w:val="24"/>
        </w:rPr>
        <w:t xml:space="preserve">For the first integral we let </w:t>
      </w:r>
      <w:r w:rsidRPr="00F444B4">
        <w:rPr>
          <w:position w:val="-14"/>
          <w:szCs w:val="24"/>
        </w:rPr>
        <w:object w:dxaOrig="1100" w:dyaOrig="400" w14:anchorId="3786B62D">
          <v:shape id="_x0000_i1108" type="#_x0000_t75" style="width:54.7pt;height:20.25pt" o:ole="">
            <v:imagedata r:id="rId164" o:title=""/>
          </v:shape>
          <o:OLEObject Type="Embed" ProgID="Equation.DSMT4" ShapeID="_x0000_i1108" DrawAspect="Content" ObjectID="_1847856487" r:id="rId165"/>
        </w:object>
      </w:r>
      <w:r>
        <w:rPr>
          <w:szCs w:val="24"/>
        </w:rPr>
        <w:t xml:space="preserve">and then </w:t>
      </w:r>
      <w:r w:rsidRPr="00F444B4">
        <w:rPr>
          <w:position w:val="-14"/>
          <w:szCs w:val="24"/>
        </w:rPr>
        <w:object w:dxaOrig="3739" w:dyaOrig="400" w14:anchorId="46079C69">
          <v:shape id="_x0000_i1109" type="#_x0000_t75" style="width:186.75pt;height:20.25pt" o:ole="">
            <v:imagedata r:id="rId166" o:title=""/>
          </v:shape>
          <o:OLEObject Type="Embed" ProgID="Equation.DSMT4" ShapeID="_x0000_i1109" DrawAspect="Content" ObjectID="_1847856488" r:id="rId167"/>
        </w:object>
      </w:r>
      <w:r>
        <w:rPr>
          <w:szCs w:val="24"/>
        </w:rPr>
        <w:t xml:space="preserve"> and the bounds become </w:t>
      </w:r>
      <w:r w:rsidRPr="00374A4B">
        <w:rPr>
          <w:position w:val="-28"/>
          <w:szCs w:val="24"/>
        </w:rPr>
        <w:object w:dxaOrig="2360" w:dyaOrig="680" w14:anchorId="2D084D99">
          <v:shape id="_x0000_i1110" type="#_x0000_t75" style="width:118.45pt;height:32.25pt" o:ole="">
            <v:imagedata r:id="rId168" o:title=""/>
          </v:shape>
          <o:OLEObject Type="Embed" ProgID="Equation.DSMT4" ShapeID="_x0000_i1110" DrawAspect="Content" ObjectID="_1847856489" r:id="rId169"/>
        </w:object>
      </w:r>
      <w:r>
        <w:rPr>
          <w:szCs w:val="24"/>
        </w:rPr>
        <w:t xml:space="preserve"> and </w:t>
      </w:r>
      <w:r w:rsidRPr="00B87A9D">
        <w:rPr>
          <w:position w:val="-28"/>
          <w:szCs w:val="24"/>
        </w:rPr>
        <w:object w:dxaOrig="2020" w:dyaOrig="680" w14:anchorId="3295BE2D">
          <v:shape id="_x0000_i1111" type="#_x0000_t75" style="width:101.2pt;height:32.25pt" o:ole="">
            <v:imagedata r:id="rId170" o:title=""/>
          </v:shape>
          <o:OLEObject Type="Embed" ProgID="Equation.DSMT4" ShapeID="_x0000_i1111" DrawAspect="Content" ObjectID="_1847856490" r:id="rId171"/>
        </w:object>
      </w:r>
      <w:r>
        <w:rPr>
          <w:szCs w:val="24"/>
        </w:rPr>
        <w:t>.  For the 2</w:t>
      </w:r>
      <w:r w:rsidRPr="00B87A9D">
        <w:rPr>
          <w:szCs w:val="24"/>
          <w:vertAlign w:val="superscript"/>
        </w:rPr>
        <w:t>nd</w:t>
      </w:r>
      <w:r>
        <w:rPr>
          <w:szCs w:val="24"/>
        </w:rPr>
        <w:t xml:space="preserve"> integral we use a trig identity.</w:t>
      </w:r>
    </w:p>
    <w:p w14:paraId="373CFA6A" w14:textId="77777777" w:rsidR="00414F48" w:rsidRDefault="00414F48" w:rsidP="00414F48">
      <w:pPr>
        <w:ind w:left="720"/>
        <w:rPr>
          <w:szCs w:val="24"/>
        </w:rPr>
      </w:pPr>
    </w:p>
    <w:p w14:paraId="395F7339" w14:textId="77777777" w:rsidR="00414F48" w:rsidRDefault="00414F48" w:rsidP="00414F48">
      <w:pPr>
        <w:ind w:firstLine="720"/>
      </w:pPr>
      <w:r w:rsidRPr="00792D53">
        <w:rPr>
          <w:position w:val="-130"/>
        </w:rPr>
        <w:object w:dxaOrig="7839" w:dyaOrig="3440" w14:anchorId="35AD84C9">
          <v:shape id="_x0000_i1112" type="#_x0000_t75" style="width:392.35pt;height:171.85pt" o:ole="">
            <v:imagedata r:id="rId172" o:title=""/>
          </v:shape>
          <o:OLEObject Type="Embed" ProgID="Equation.DSMT4" ShapeID="_x0000_i1112" DrawAspect="Content" ObjectID="_1847856491" r:id="rId173"/>
        </w:object>
      </w:r>
    </w:p>
    <w:p w14:paraId="1DD42CD2" w14:textId="77777777" w:rsidR="00414F48" w:rsidRDefault="00414F48" w:rsidP="00414F48"/>
    <w:p w14:paraId="6FC84955" w14:textId="77777777" w:rsidR="00414F48" w:rsidRDefault="00414F48" w:rsidP="00414F48">
      <w:pPr>
        <w:rPr>
          <w:b/>
        </w:rPr>
      </w:pPr>
    </w:p>
    <w:p w14:paraId="75AC59F8" w14:textId="77777777" w:rsidR="00414F48" w:rsidRDefault="00414F48" w:rsidP="00B222A0">
      <w:pPr>
        <w:pStyle w:val="NoSpacing"/>
        <w:rPr>
          <w:b/>
        </w:rPr>
      </w:pPr>
    </w:p>
    <w:p w14:paraId="312A5CFD" w14:textId="77777777" w:rsidR="00C54B2C" w:rsidRDefault="00C54B2C" w:rsidP="00B222A0">
      <w:pPr>
        <w:pStyle w:val="NoSpacing"/>
        <w:rPr>
          <w:b/>
        </w:rPr>
      </w:pPr>
    </w:p>
    <w:p w14:paraId="06427263" w14:textId="77777777" w:rsidR="00C54B2C" w:rsidRDefault="00C54B2C" w:rsidP="00B222A0">
      <w:pPr>
        <w:pStyle w:val="NoSpacing"/>
        <w:rPr>
          <w:b/>
        </w:rPr>
      </w:pPr>
    </w:p>
    <w:p w14:paraId="11D55BB3" w14:textId="77777777" w:rsidR="00C54B2C" w:rsidRDefault="00C54B2C" w:rsidP="00B222A0">
      <w:pPr>
        <w:pStyle w:val="NoSpacing"/>
        <w:rPr>
          <w:b/>
        </w:rPr>
      </w:pPr>
    </w:p>
    <w:p w14:paraId="401067AA" w14:textId="77777777" w:rsidR="00C54B2C" w:rsidRDefault="00C54B2C" w:rsidP="00B222A0">
      <w:pPr>
        <w:pStyle w:val="NoSpacing"/>
        <w:rPr>
          <w:b/>
        </w:rPr>
      </w:pPr>
    </w:p>
    <w:p w14:paraId="6ADA9EEA" w14:textId="77777777" w:rsidR="00C54B2C" w:rsidRDefault="00C54B2C" w:rsidP="00B222A0">
      <w:pPr>
        <w:pStyle w:val="NoSpacing"/>
        <w:rPr>
          <w:b/>
        </w:rPr>
      </w:pPr>
    </w:p>
    <w:p w14:paraId="4AC7D6AC" w14:textId="77777777" w:rsidR="00C54B2C" w:rsidRDefault="00C54B2C" w:rsidP="00B222A0">
      <w:pPr>
        <w:pStyle w:val="NoSpacing"/>
        <w:rPr>
          <w:b/>
        </w:rPr>
      </w:pPr>
    </w:p>
    <w:p w14:paraId="20A366D9" w14:textId="77777777" w:rsidR="00C54B2C" w:rsidRDefault="00C54B2C" w:rsidP="00B222A0">
      <w:pPr>
        <w:pStyle w:val="NoSpacing"/>
        <w:rPr>
          <w:b/>
        </w:rPr>
      </w:pPr>
    </w:p>
    <w:p w14:paraId="10DEAECD" w14:textId="77777777" w:rsidR="00C54B2C" w:rsidRDefault="00C54B2C" w:rsidP="00B222A0">
      <w:pPr>
        <w:pStyle w:val="NoSpacing"/>
        <w:rPr>
          <w:b/>
        </w:rPr>
      </w:pPr>
    </w:p>
    <w:p w14:paraId="63D23130" w14:textId="77777777" w:rsidR="00C54B2C" w:rsidRDefault="00C54B2C" w:rsidP="00B222A0">
      <w:pPr>
        <w:pStyle w:val="NoSpacing"/>
        <w:rPr>
          <w:b/>
        </w:rPr>
      </w:pPr>
    </w:p>
    <w:p w14:paraId="114AD825" w14:textId="251C4593" w:rsidR="0053739C" w:rsidRPr="00B222A0" w:rsidRDefault="00CD67DF" w:rsidP="00221AC9">
      <w:pPr>
        <w:pStyle w:val="ListParagraph"/>
        <w:numPr>
          <w:ilvl w:val="0"/>
          <w:numId w:val="1"/>
        </w:numPr>
        <w:rPr>
          <w:szCs w:val="24"/>
        </w:rPr>
      </w:pPr>
      <w:r>
        <w:rPr>
          <w:szCs w:val="24"/>
        </w:rPr>
        <w:t>Evaluate the integral</w:t>
      </w:r>
      <w:r w:rsidR="0053739C" w:rsidRPr="007D67B8">
        <w:rPr>
          <w:position w:val="-30"/>
          <w:szCs w:val="24"/>
        </w:rPr>
        <w:object w:dxaOrig="1920" w:dyaOrig="720" w14:anchorId="7DC71106">
          <v:shape id="_x0000_i1113" type="#_x0000_t75" style="width:96.75pt;height:34.5pt" o:ole="">
            <v:imagedata r:id="rId174" o:title=""/>
          </v:shape>
          <o:OLEObject Type="Embed" ProgID="Equation.DSMT4" ShapeID="_x0000_i1113" DrawAspect="Content" ObjectID="_1847856492" r:id="rId175"/>
        </w:object>
      </w:r>
      <w:r>
        <w:rPr>
          <w:szCs w:val="24"/>
        </w:rPr>
        <w:t>.</w:t>
      </w:r>
    </w:p>
    <w:p w14:paraId="7F52B6B0" w14:textId="77777777" w:rsidR="0053739C" w:rsidRDefault="0053739C" w:rsidP="0053739C">
      <w:pPr>
        <w:ind w:left="720"/>
        <w:rPr>
          <w:szCs w:val="24"/>
        </w:rPr>
      </w:pPr>
      <w:r w:rsidRPr="007D67B8">
        <w:rPr>
          <w:position w:val="-30"/>
          <w:szCs w:val="24"/>
        </w:rPr>
        <w:object w:dxaOrig="8700" w:dyaOrig="720" w14:anchorId="58E5000D">
          <v:shape id="_x0000_i1114" type="#_x0000_t75" style="width:435pt;height:34.5pt" o:ole="">
            <v:imagedata r:id="rId176" o:title=""/>
          </v:shape>
          <o:OLEObject Type="Embed" ProgID="Equation.DSMT4" ShapeID="_x0000_i1114" DrawAspect="Content" ObjectID="_1847856493" r:id="rId177"/>
        </w:object>
      </w:r>
    </w:p>
    <w:p w14:paraId="2337876F" w14:textId="77777777" w:rsidR="0053739C" w:rsidRDefault="0053739C" w:rsidP="0053739C">
      <w:pPr>
        <w:ind w:left="720"/>
        <w:rPr>
          <w:szCs w:val="24"/>
        </w:rPr>
      </w:pPr>
      <w:r>
        <w:rPr>
          <w:szCs w:val="24"/>
        </w:rPr>
        <w:t xml:space="preserve">Let </w:t>
      </w:r>
      <w:r w:rsidRPr="009411F9">
        <w:rPr>
          <w:position w:val="-14"/>
          <w:szCs w:val="24"/>
        </w:rPr>
        <w:object w:dxaOrig="1380" w:dyaOrig="400" w14:anchorId="643FC9B6">
          <v:shape id="_x0000_i1115" type="#_x0000_t75" style="width:69pt;height:20.25pt" o:ole="">
            <v:imagedata r:id="rId178" o:title=""/>
          </v:shape>
          <o:OLEObject Type="Embed" ProgID="Equation.DSMT4" ShapeID="_x0000_i1115" DrawAspect="Content" ObjectID="_1847856494" r:id="rId179"/>
        </w:object>
      </w:r>
      <w:r>
        <w:rPr>
          <w:szCs w:val="24"/>
        </w:rPr>
        <w:t xml:space="preserve"> where </w:t>
      </w:r>
      <w:r w:rsidRPr="009411F9">
        <w:rPr>
          <w:position w:val="-24"/>
          <w:szCs w:val="24"/>
        </w:rPr>
        <w:object w:dxaOrig="1219" w:dyaOrig="620" w14:anchorId="7E2A46E5">
          <v:shape id="_x0000_i1116" type="#_x0000_t75" style="width:60.75pt;height:31.5pt" o:ole="">
            <v:imagedata r:id="rId156" o:title=""/>
          </v:shape>
          <o:OLEObject Type="Embed" ProgID="Equation.DSMT4" ShapeID="_x0000_i1116" DrawAspect="Content" ObjectID="_1847856495" r:id="rId180"/>
        </w:object>
      </w:r>
      <w:r>
        <w:rPr>
          <w:szCs w:val="24"/>
        </w:rPr>
        <w:t xml:space="preserve">.  Then, </w:t>
      </w:r>
      <w:r w:rsidRPr="00AB3998">
        <w:rPr>
          <w:position w:val="-14"/>
          <w:szCs w:val="24"/>
        </w:rPr>
        <w:object w:dxaOrig="1520" w:dyaOrig="400" w14:anchorId="36EEC218">
          <v:shape id="_x0000_i1117" type="#_x0000_t75" style="width:75.75pt;height:20.25pt" o:ole="">
            <v:imagedata r:id="rId158" o:title=""/>
          </v:shape>
          <o:OLEObject Type="Embed" ProgID="Equation.DSMT4" ShapeID="_x0000_i1117" DrawAspect="Content" ObjectID="_1847856496" r:id="rId181"/>
        </w:object>
      </w:r>
      <w:r>
        <w:rPr>
          <w:szCs w:val="24"/>
        </w:rPr>
        <w:t xml:space="preserve"> and the bounds of our integral become</w:t>
      </w:r>
    </w:p>
    <w:p w14:paraId="24536CCA" w14:textId="77777777" w:rsidR="0053739C" w:rsidRDefault="0053739C" w:rsidP="0053739C">
      <w:pPr>
        <w:ind w:left="720"/>
        <w:rPr>
          <w:szCs w:val="24"/>
        </w:rPr>
      </w:pPr>
      <w:r w:rsidRPr="00590EF6">
        <w:rPr>
          <w:position w:val="-24"/>
          <w:szCs w:val="24"/>
        </w:rPr>
        <w:object w:dxaOrig="5899" w:dyaOrig="620" w14:anchorId="0098D2C9">
          <v:shape id="_x0000_i1118" type="#_x0000_t75" style="width:294.05pt;height:31.5pt" o:ole="">
            <v:imagedata r:id="rId182" o:title=""/>
          </v:shape>
          <o:OLEObject Type="Embed" ProgID="Equation.DSMT4" ShapeID="_x0000_i1118" DrawAspect="Content" ObjectID="_1847856497" r:id="rId183"/>
        </w:object>
      </w:r>
      <w:r>
        <w:rPr>
          <w:szCs w:val="24"/>
        </w:rPr>
        <w:t xml:space="preserve">.  Therefore, </w:t>
      </w:r>
    </w:p>
    <w:p w14:paraId="1072E3BD" w14:textId="25EF304D" w:rsidR="00466309" w:rsidRDefault="008736DC" w:rsidP="009E4ECA">
      <w:pPr>
        <w:ind w:firstLine="720"/>
        <w:rPr>
          <w:szCs w:val="24"/>
        </w:rPr>
      </w:pPr>
      <w:r w:rsidRPr="008736DC">
        <w:rPr>
          <w:position w:val="-130"/>
          <w:szCs w:val="24"/>
        </w:rPr>
        <w:object w:dxaOrig="8180" w:dyaOrig="3460" w14:anchorId="01DB281D">
          <v:shape id="_x0000_i1119" type="#_x0000_t75" style="width:408.6pt;height:173.15pt" o:ole="">
            <v:imagedata r:id="rId184" o:title=""/>
          </v:shape>
          <o:OLEObject Type="Embed" ProgID="Equation.DSMT4" ShapeID="_x0000_i1119" DrawAspect="Content" ObjectID="_1847856498" r:id="rId185"/>
        </w:object>
      </w:r>
    </w:p>
    <w:sectPr w:rsidR="00466309" w:rsidSect="006329AF">
      <w:headerReference w:type="even" r:id="rId186"/>
      <w:headerReference w:type="default" r:id="rId187"/>
      <w:footerReference w:type="even" r:id="rId188"/>
      <w:footerReference w:type="default" r:id="rId189"/>
      <w:headerReference w:type="first" r:id="rId190"/>
      <w:footerReference w:type="first" r:id="rId19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02F35" w14:textId="77777777" w:rsidR="004914FD" w:rsidRDefault="004914FD" w:rsidP="00E856AF">
      <w:r>
        <w:separator/>
      </w:r>
    </w:p>
  </w:endnote>
  <w:endnote w:type="continuationSeparator" w:id="0">
    <w:p w14:paraId="66394F9D" w14:textId="77777777" w:rsidR="004914FD" w:rsidRDefault="004914FD"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8124" w14:textId="77777777" w:rsidR="006329AF" w:rsidRDefault="00632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86C37" w14:textId="77777777" w:rsidR="006329AF" w:rsidRDefault="006329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E5EB" w14:textId="77777777" w:rsidR="006329AF" w:rsidRDefault="00632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D7AB" w14:textId="77777777" w:rsidR="004914FD" w:rsidRDefault="004914FD" w:rsidP="00E856AF">
      <w:r>
        <w:separator/>
      </w:r>
    </w:p>
  </w:footnote>
  <w:footnote w:type="continuationSeparator" w:id="0">
    <w:p w14:paraId="44140D89" w14:textId="77777777" w:rsidR="004914FD" w:rsidRDefault="004914FD"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9712" w14:textId="77777777" w:rsidR="006329AF" w:rsidRDefault="00632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0938" w14:textId="77777777" w:rsidR="006329AF" w:rsidRDefault="00632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329AF" w14:paraId="67C3A124" w14:textId="77777777" w:rsidTr="005F549E">
      <w:tc>
        <w:tcPr>
          <w:tcW w:w="2335" w:type="dxa"/>
        </w:tcPr>
        <w:p w14:paraId="16F679EA" w14:textId="77777777" w:rsidR="006329AF" w:rsidRPr="00D1079D" w:rsidRDefault="006329AF" w:rsidP="006329AF">
          <w:pPr>
            <w:rPr>
              <w:b/>
              <w:sz w:val="28"/>
            </w:rPr>
          </w:pPr>
          <w:r w:rsidRPr="00D1079D">
            <w:rPr>
              <w:b/>
              <w:sz w:val="28"/>
            </w:rPr>
            <w:t>MTH 20</w:t>
          </w:r>
          <w:r>
            <w:rPr>
              <w:b/>
              <w:sz w:val="28"/>
            </w:rPr>
            <w:t>1</w:t>
          </w:r>
        </w:p>
      </w:tc>
      <w:tc>
        <w:tcPr>
          <w:tcW w:w="6210" w:type="dxa"/>
        </w:tcPr>
        <w:p w14:paraId="08AFC793" w14:textId="77777777" w:rsidR="006329AF" w:rsidRPr="003A0C32" w:rsidRDefault="006329AF" w:rsidP="006329AF">
          <w:pPr>
            <w:jc w:val="center"/>
            <w:rPr>
              <w:b/>
              <w:sz w:val="28"/>
              <w:szCs w:val="28"/>
            </w:rPr>
          </w:pPr>
          <w:r w:rsidRPr="003A0C32">
            <w:rPr>
              <w:b/>
              <w:sz w:val="28"/>
              <w:szCs w:val="28"/>
            </w:rPr>
            <w:t xml:space="preserve">Trig </w:t>
          </w:r>
          <w:r>
            <w:rPr>
              <w:b/>
              <w:sz w:val="28"/>
              <w:szCs w:val="28"/>
            </w:rPr>
            <w:t xml:space="preserve">Identities &amp; Trig </w:t>
          </w:r>
          <w:r w:rsidRPr="003A0C32">
            <w:rPr>
              <w:b/>
              <w:sz w:val="28"/>
              <w:szCs w:val="28"/>
            </w:rPr>
            <w:t>Substitutions</w:t>
          </w:r>
        </w:p>
        <w:p w14:paraId="5A880367" w14:textId="77777777" w:rsidR="006329AF" w:rsidRPr="00D1079D" w:rsidRDefault="006329AF" w:rsidP="006329AF">
          <w:pPr>
            <w:jc w:val="center"/>
            <w:rPr>
              <w:b/>
              <w:sz w:val="22"/>
            </w:rPr>
          </w:pPr>
        </w:p>
      </w:tc>
      <w:tc>
        <w:tcPr>
          <w:tcW w:w="2245" w:type="dxa"/>
        </w:tcPr>
        <w:p w14:paraId="2EF77EAE" w14:textId="77777777" w:rsidR="006329AF" w:rsidRPr="00D1079D" w:rsidRDefault="006329AF" w:rsidP="006329AF">
          <w:pPr>
            <w:jc w:val="right"/>
            <w:rPr>
              <w:b/>
              <w:sz w:val="28"/>
            </w:rPr>
          </w:pPr>
        </w:p>
      </w:tc>
    </w:tr>
  </w:tbl>
  <w:p w14:paraId="33C27FA2" w14:textId="77777777" w:rsidR="006329AF" w:rsidRPr="006329AF" w:rsidRDefault="006329AF" w:rsidP="00632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97202"/>
    <w:multiLevelType w:val="hybridMultilevel"/>
    <w:tmpl w:val="87DA5A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D36AB9"/>
    <w:multiLevelType w:val="hybridMultilevel"/>
    <w:tmpl w:val="1B88AB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613AA"/>
    <w:multiLevelType w:val="hybridMultilevel"/>
    <w:tmpl w:val="2B54B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7165C"/>
    <w:multiLevelType w:val="hybridMultilevel"/>
    <w:tmpl w:val="45F683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F57472"/>
    <w:multiLevelType w:val="hybridMultilevel"/>
    <w:tmpl w:val="C3F40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255632">
    <w:abstractNumId w:val="0"/>
  </w:num>
  <w:num w:numId="2" w16cid:durableId="674964251">
    <w:abstractNumId w:val="3"/>
  </w:num>
  <w:num w:numId="3" w16cid:durableId="1363435351">
    <w:abstractNumId w:val="4"/>
  </w:num>
  <w:num w:numId="4" w16cid:durableId="558714848">
    <w:abstractNumId w:val="2"/>
  </w:num>
  <w:num w:numId="5" w16cid:durableId="27309781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A8B"/>
    <w:rsid w:val="000149C3"/>
    <w:rsid w:val="00015E63"/>
    <w:rsid w:val="00017C9A"/>
    <w:rsid w:val="00022055"/>
    <w:rsid w:val="00022FFD"/>
    <w:rsid w:val="00032FC6"/>
    <w:rsid w:val="0004086A"/>
    <w:rsid w:val="00043E2C"/>
    <w:rsid w:val="000440A7"/>
    <w:rsid w:val="000441E0"/>
    <w:rsid w:val="000456FC"/>
    <w:rsid w:val="00060569"/>
    <w:rsid w:val="00085AFA"/>
    <w:rsid w:val="00086375"/>
    <w:rsid w:val="00092399"/>
    <w:rsid w:val="00094936"/>
    <w:rsid w:val="000A238F"/>
    <w:rsid w:val="000A3F89"/>
    <w:rsid w:val="000A6479"/>
    <w:rsid w:val="000B0709"/>
    <w:rsid w:val="000B0B07"/>
    <w:rsid w:val="000B4799"/>
    <w:rsid w:val="000B562B"/>
    <w:rsid w:val="000B7414"/>
    <w:rsid w:val="000C2EC2"/>
    <w:rsid w:val="000C4360"/>
    <w:rsid w:val="000D0A1B"/>
    <w:rsid w:val="000D30B0"/>
    <w:rsid w:val="000D39E7"/>
    <w:rsid w:val="000E0E34"/>
    <w:rsid w:val="000F154C"/>
    <w:rsid w:val="000F1CAA"/>
    <w:rsid w:val="000F23E3"/>
    <w:rsid w:val="000F4EE7"/>
    <w:rsid w:val="000F69C1"/>
    <w:rsid w:val="00105353"/>
    <w:rsid w:val="00106884"/>
    <w:rsid w:val="00115ACA"/>
    <w:rsid w:val="00115ED4"/>
    <w:rsid w:val="00120186"/>
    <w:rsid w:val="001205DB"/>
    <w:rsid w:val="00123152"/>
    <w:rsid w:val="001251B7"/>
    <w:rsid w:val="0012620A"/>
    <w:rsid w:val="0012656D"/>
    <w:rsid w:val="00131FA8"/>
    <w:rsid w:val="00135954"/>
    <w:rsid w:val="001408C9"/>
    <w:rsid w:val="0014102E"/>
    <w:rsid w:val="00153D90"/>
    <w:rsid w:val="00160069"/>
    <w:rsid w:val="00161065"/>
    <w:rsid w:val="0016663E"/>
    <w:rsid w:val="00171536"/>
    <w:rsid w:val="00172AB5"/>
    <w:rsid w:val="00174D0D"/>
    <w:rsid w:val="001750E9"/>
    <w:rsid w:val="0017703E"/>
    <w:rsid w:val="00186021"/>
    <w:rsid w:val="001916BD"/>
    <w:rsid w:val="001928A3"/>
    <w:rsid w:val="00196275"/>
    <w:rsid w:val="001970AA"/>
    <w:rsid w:val="001A023E"/>
    <w:rsid w:val="001A1128"/>
    <w:rsid w:val="001A139B"/>
    <w:rsid w:val="001A152C"/>
    <w:rsid w:val="001A42A3"/>
    <w:rsid w:val="001B2B3A"/>
    <w:rsid w:val="001B5DD2"/>
    <w:rsid w:val="001C0281"/>
    <w:rsid w:val="001C2901"/>
    <w:rsid w:val="001E4694"/>
    <w:rsid w:val="001E4A48"/>
    <w:rsid w:val="001F0C11"/>
    <w:rsid w:val="001F57B6"/>
    <w:rsid w:val="001F6F58"/>
    <w:rsid w:val="00207D5E"/>
    <w:rsid w:val="002147BE"/>
    <w:rsid w:val="00221AC9"/>
    <w:rsid w:val="00222EAD"/>
    <w:rsid w:val="00223722"/>
    <w:rsid w:val="00232E98"/>
    <w:rsid w:val="00241199"/>
    <w:rsid w:val="002420DF"/>
    <w:rsid w:val="00252B5A"/>
    <w:rsid w:val="00253731"/>
    <w:rsid w:val="00257B01"/>
    <w:rsid w:val="00260D65"/>
    <w:rsid w:val="0026757D"/>
    <w:rsid w:val="00267886"/>
    <w:rsid w:val="00271A2E"/>
    <w:rsid w:val="00273AE3"/>
    <w:rsid w:val="00275F34"/>
    <w:rsid w:val="00295E20"/>
    <w:rsid w:val="002A2579"/>
    <w:rsid w:val="002B1E57"/>
    <w:rsid w:val="002C0F51"/>
    <w:rsid w:val="002C1E17"/>
    <w:rsid w:val="002C3E76"/>
    <w:rsid w:val="002C554E"/>
    <w:rsid w:val="002C7BC6"/>
    <w:rsid w:val="002D03B5"/>
    <w:rsid w:val="002D0EC9"/>
    <w:rsid w:val="002D3DAB"/>
    <w:rsid w:val="002D5323"/>
    <w:rsid w:val="002D6839"/>
    <w:rsid w:val="002E0068"/>
    <w:rsid w:val="002E4668"/>
    <w:rsid w:val="002F322A"/>
    <w:rsid w:val="002F46E0"/>
    <w:rsid w:val="002F5EFE"/>
    <w:rsid w:val="00300A75"/>
    <w:rsid w:val="0030180E"/>
    <w:rsid w:val="00301F0C"/>
    <w:rsid w:val="00302F37"/>
    <w:rsid w:val="00304530"/>
    <w:rsid w:val="003061DD"/>
    <w:rsid w:val="00310584"/>
    <w:rsid w:val="003164AD"/>
    <w:rsid w:val="00316A7D"/>
    <w:rsid w:val="00322400"/>
    <w:rsid w:val="00326C0D"/>
    <w:rsid w:val="00340D5A"/>
    <w:rsid w:val="00344DB8"/>
    <w:rsid w:val="00346079"/>
    <w:rsid w:val="00347502"/>
    <w:rsid w:val="00350587"/>
    <w:rsid w:val="00361CB8"/>
    <w:rsid w:val="003641E6"/>
    <w:rsid w:val="003642CC"/>
    <w:rsid w:val="003643EF"/>
    <w:rsid w:val="003709BF"/>
    <w:rsid w:val="0037122B"/>
    <w:rsid w:val="003748BB"/>
    <w:rsid w:val="00380151"/>
    <w:rsid w:val="00380DED"/>
    <w:rsid w:val="00381796"/>
    <w:rsid w:val="0038233A"/>
    <w:rsid w:val="003832B5"/>
    <w:rsid w:val="00383D1A"/>
    <w:rsid w:val="00385803"/>
    <w:rsid w:val="00396F8C"/>
    <w:rsid w:val="003A0C32"/>
    <w:rsid w:val="003A342E"/>
    <w:rsid w:val="003B3255"/>
    <w:rsid w:val="003B7AA4"/>
    <w:rsid w:val="003B7B7B"/>
    <w:rsid w:val="003C2116"/>
    <w:rsid w:val="003C4813"/>
    <w:rsid w:val="003D4357"/>
    <w:rsid w:val="003D5450"/>
    <w:rsid w:val="003D5C89"/>
    <w:rsid w:val="003D6575"/>
    <w:rsid w:val="003D7CAC"/>
    <w:rsid w:val="003F0431"/>
    <w:rsid w:val="003F2E12"/>
    <w:rsid w:val="003F2F69"/>
    <w:rsid w:val="003F417A"/>
    <w:rsid w:val="004061B1"/>
    <w:rsid w:val="00406B70"/>
    <w:rsid w:val="00410104"/>
    <w:rsid w:val="00412007"/>
    <w:rsid w:val="00413252"/>
    <w:rsid w:val="00413826"/>
    <w:rsid w:val="00414F48"/>
    <w:rsid w:val="00415AD0"/>
    <w:rsid w:val="0042172F"/>
    <w:rsid w:val="00423771"/>
    <w:rsid w:val="00440731"/>
    <w:rsid w:val="004472F8"/>
    <w:rsid w:val="00457C8C"/>
    <w:rsid w:val="00460228"/>
    <w:rsid w:val="00460F21"/>
    <w:rsid w:val="00466309"/>
    <w:rsid w:val="00467165"/>
    <w:rsid w:val="00471F61"/>
    <w:rsid w:val="00473695"/>
    <w:rsid w:val="004737C6"/>
    <w:rsid w:val="0048398D"/>
    <w:rsid w:val="00486BA3"/>
    <w:rsid w:val="00487541"/>
    <w:rsid w:val="004914FD"/>
    <w:rsid w:val="00496E8C"/>
    <w:rsid w:val="004A0F2B"/>
    <w:rsid w:val="004A2B0F"/>
    <w:rsid w:val="004A44AD"/>
    <w:rsid w:val="004B30D5"/>
    <w:rsid w:val="004B5DE8"/>
    <w:rsid w:val="004C045E"/>
    <w:rsid w:val="004C3983"/>
    <w:rsid w:val="004C5A35"/>
    <w:rsid w:val="004D6274"/>
    <w:rsid w:val="004E06DA"/>
    <w:rsid w:val="004E32D0"/>
    <w:rsid w:val="004F6458"/>
    <w:rsid w:val="00502CA9"/>
    <w:rsid w:val="00505F7A"/>
    <w:rsid w:val="00510B65"/>
    <w:rsid w:val="00516FCC"/>
    <w:rsid w:val="00520526"/>
    <w:rsid w:val="005306D2"/>
    <w:rsid w:val="0053739C"/>
    <w:rsid w:val="005412EA"/>
    <w:rsid w:val="00541D68"/>
    <w:rsid w:val="00542FE3"/>
    <w:rsid w:val="0054731A"/>
    <w:rsid w:val="00554392"/>
    <w:rsid w:val="00562A57"/>
    <w:rsid w:val="00564D43"/>
    <w:rsid w:val="00570776"/>
    <w:rsid w:val="005711FF"/>
    <w:rsid w:val="00571A7D"/>
    <w:rsid w:val="0057610F"/>
    <w:rsid w:val="005816F0"/>
    <w:rsid w:val="005915E8"/>
    <w:rsid w:val="00592F6B"/>
    <w:rsid w:val="005A19F6"/>
    <w:rsid w:val="005B2467"/>
    <w:rsid w:val="005C5B59"/>
    <w:rsid w:val="005D7BFC"/>
    <w:rsid w:val="005E02D1"/>
    <w:rsid w:val="005E72D6"/>
    <w:rsid w:val="005F29E5"/>
    <w:rsid w:val="006110B5"/>
    <w:rsid w:val="00614464"/>
    <w:rsid w:val="00616665"/>
    <w:rsid w:val="00620DDC"/>
    <w:rsid w:val="00624C81"/>
    <w:rsid w:val="006329AF"/>
    <w:rsid w:val="00636182"/>
    <w:rsid w:val="006443C6"/>
    <w:rsid w:val="00646A73"/>
    <w:rsid w:val="00652AB9"/>
    <w:rsid w:val="00653653"/>
    <w:rsid w:val="006547FB"/>
    <w:rsid w:val="006549AB"/>
    <w:rsid w:val="00667385"/>
    <w:rsid w:val="00671FDE"/>
    <w:rsid w:val="0067667B"/>
    <w:rsid w:val="00676E65"/>
    <w:rsid w:val="00680147"/>
    <w:rsid w:val="00681E1F"/>
    <w:rsid w:val="00682ACA"/>
    <w:rsid w:val="00683CC2"/>
    <w:rsid w:val="00686985"/>
    <w:rsid w:val="006952C4"/>
    <w:rsid w:val="006A09B2"/>
    <w:rsid w:val="006A0E6A"/>
    <w:rsid w:val="006A3D9C"/>
    <w:rsid w:val="006B0B6B"/>
    <w:rsid w:val="006B4624"/>
    <w:rsid w:val="006B54B9"/>
    <w:rsid w:val="006B57D9"/>
    <w:rsid w:val="006C2789"/>
    <w:rsid w:val="006C55A0"/>
    <w:rsid w:val="006C5DAC"/>
    <w:rsid w:val="006C7E45"/>
    <w:rsid w:val="006D1176"/>
    <w:rsid w:val="006D56EE"/>
    <w:rsid w:val="006E3D85"/>
    <w:rsid w:val="006E55B5"/>
    <w:rsid w:val="006F295B"/>
    <w:rsid w:val="006F68A6"/>
    <w:rsid w:val="006F7382"/>
    <w:rsid w:val="00704419"/>
    <w:rsid w:val="0071510D"/>
    <w:rsid w:val="00715E1D"/>
    <w:rsid w:val="00725AFB"/>
    <w:rsid w:val="007414E0"/>
    <w:rsid w:val="00744495"/>
    <w:rsid w:val="007465AC"/>
    <w:rsid w:val="00751520"/>
    <w:rsid w:val="00751D25"/>
    <w:rsid w:val="007634BB"/>
    <w:rsid w:val="00763F66"/>
    <w:rsid w:val="00765FDC"/>
    <w:rsid w:val="00766DB5"/>
    <w:rsid w:val="007755F8"/>
    <w:rsid w:val="00786F1D"/>
    <w:rsid w:val="007B26DB"/>
    <w:rsid w:val="007D7379"/>
    <w:rsid w:val="007D7ABC"/>
    <w:rsid w:val="007E271D"/>
    <w:rsid w:val="007E7218"/>
    <w:rsid w:val="007F0262"/>
    <w:rsid w:val="007F31A5"/>
    <w:rsid w:val="007F576F"/>
    <w:rsid w:val="00801542"/>
    <w:rsid w:val="00810888"/>
    <w:rsid w:val="00810A3F"/>
    <w:rsid w:val="00813F68"/>
    <w:rsid w:val="00814AB0"/>
    <w:rsid w:val="00815B46"/>
    <w:rsid w:val="008214F3"/>
    <w:rsid w:val="00826611"/>
    <w:rsid w:val="008326E9"/>
    <w:rsid w:val="008346CD"/>
    <w:rsid w:val="00841C54"/>
    <w:rsid w:val="0085006D"/>
    <w:rsid w:val="008500E2"/>
    <w:rsid w:val="00852E1C"/>
    <w:rsid w:val="0085366D"/>
    <w:rsid w:val="00855145"/>
    <w:rsid w:val="00863810"/>
    <w:rsid w:val="008666F2"/>
    <w:rsid w:val="00870899"/>
    <w:rsid w:val="00872C5B"/>
    <w:rsid w:val="008736DC"/>
    <w:rsid w:val="00876C9F"/>
    <w:rsid w:val="00880ABE"/>
    <w:rsid w:val="00891271"/>
    <w:rsid w:val="008943A7"/>
    <w:rsid w:val="008A1D51"/>
    <w:rsid w:val="008A5328"/>
    <w:rsid w:val="008A6F3C"/>
    <w:rsid w:val="008B239A"/>
    <w:rsid w:val="008B3979"/>
    <w:rsid w:val="008C4AA9"/>
    <w:rsid w:val="008C4C39"/>
    <w:rsid w:val="008C6395"/>
    <w:rsid w:val="008C6674"/>
    <w:rsid w:val="008D3804"/>
    <w:rsid w:val="008D4EC3"/>
    <w:rsid w:val="008D4EFE"/>
    <w:rsid w:val="008D7B4C"/>
    <w:rsid w:val="008E2E76"/>
    <w:rsid w:val="008E6370"/>
    <w:rsid w:val="008F566C"/>
    <w:rsid w:val="00901309"/>
    <w:rsid w:val="009021AE"/>
    <w:rsid w:val="00902ECD"/>
    <w:rsid w:val="00905603"/>
    <w:rsid w:val="00906168"/>
    <w:rsid w:val="00917C8B"/>
    <w:rsid w:val="0092097C"/>
    <w:rsid w:val="009211D6"/>
    <w:rsid w:val="00943823"/>
    <w:rsid w:val="009535DA"/>
    <w:rsid w:val="00954C78"/>
    <w:rsid w:val="00961652"/>
    <w:rsid w:val="00962636"/>
    <w:rsid w:val="0096433A"/>
    <w:rsid w:val="00967E1F"/>
    <w:rsid w:val="00971A6B"/>
    <w:rsid w:val="00975954"/>
    <w:rsid w:val="009806B8"/>
    <w:rsid w:val="009830C7"/>
    <w:rsid w:val="00984C10"/>
    <w:rsid w:val="0099141E"/>
    <w:rsid w:val="00993BE2"/>
    <w:rsid w:val="009942DD"/>
    <w:rsid w:val="00995E15"/>
    <w:rsid w:val="009965C9"/>
    <w:rsid w:val="009A1C29"/>
    <w:rsid w:val="009A6B56"/>
    <w:rsid w:val="009A7F7C"/>
    <w:rsid w:val="009B42FE"/>
    <w:rsid w:val="009D152C"/>
    <w:rsid w:val="009D4198"/>
    <w:rsid w:val="009D5CC2"/>
    <w:rsid w:val="009E0BB2"/>
    <w:rsid w:val="009E4ECA"/>
    <w:rsid w:val="00A018E9"/>
    <w:rsid w:val="00A0550F"/>
    <w:rsid w:val="00A06A80"/>
    <w:rsid w:val="00A10826"/>
    <w:rsid w:val="00A123C2"/>
    <w:rsid w:val="00A1659C"/>
    <w:rsid w:val="00A204A5"/>
    <w:rsid w:val="00A20D4B"/>
    <w:rsid w:val="00A2221C"/>
    <w:rsid w:val="00A24301"/>
    <w:rsid w:val="00A24502"/>
    <w:rsid w:val="00A2464E"/>
    <w:rsid w:val="00A250B3"/>
    <w:rsid w:val="00A25BEA"/>
    <w:rsid w:val="00A33653"/>
    <w:rsid w:val="00A34247"/>
    <w:rsid w:val="00A3461F"/>
    <w:rsid w:val="00A35984"/>
    <w:rsid w:val="00A421EA"/>
    <w:rsid w:val="00A47A1A"/>
    <w:rsid w:val="00A47F10"/>
    <w:rsid w:val="00A535AE"/>
    <w:rsid w:val="00A535E1"/>
    <w:rsid w:val="00A54FB7"/>
    <w:rsid w:val="00A63433"/>
    <w:rsid w:val="00A74780"/>
    <w:rsid w:val="00A83A64"/>
    <w:rsid w:val="00A86601"/>
    <w:rsid w:val="00A933EB"/>
    <w:rsid w:val="00A975EF"/>
    <w:rsid w:val="00AA19D2"/>
    <w:rsid w:val="00AA21EE"/>
    <w:rsid w:val="00AA3E44"/>
    <w:rsid w:val="00AB14C5"/>
    <w:rsid w:val="00AB36DF"/>
    <w:rsid w:val="00AB424A"/>
    <w:rsid w:val="00AC27B4"/>
    <w:rsid w:val="00AD2D86"/>
    <w:rsid w:val="00AD5334"/>
    <w:rsid w:val="00AD5905"/>
    <w:rsid w:val="00AE3032"/>
    <w:rsid w:val="00B034DA"/>
    <w:rsid w:val="00B0590C"/>
    <w:rsid w:val="00B137F5"/>
    <w:rsid w:val="00B14ACC"/>
    <w:rsid w:val="00B222A0"/>
    <w:rsid w:val="00B24F2F"/>
    <w:rsid w:val="00B26FA7"/>
    <w:rsid w:val="00B32DED"/>
    <w:rsid w:val="00B37E35"/>
    <w:rsid w:val="00B410D3"/>
    <w:rsid w:val="00B42E38"/>
    <w:rsid w:val="00B443B2"/>
    <w:rsid w:val="00B475A6"/>
    <w:rsid w:val="00B50CB0"/>
    <w:rsid w:val="00B53B2B"/>
    <w:rsid w:val="00B55582"/>
    <w:rsid w:val="00B56E59"/>
    <w:rsid w:val="00B64909"/>
    <w:rsid w:val="00B73133"/>
    <w:rsid w:val="00B83FBD"/>
    <w:rsid w:val="00B84497"/>
    <w:rsid w:val="00B847EF"/>
    <w:rsid w:val="00B865FF"/>
    <w:rsid w:val="00B87497"/>
    <w:rsid w:val="00B93291"/>
    <w:rsid w:val="00BA3584"/>
    <w:rsid w:val="00BA3815"/>
    <w:rsid w:val="00BB4098"/>
    <w:rsid w:val="00BB4F1A"/>
    <w:rsid w:val="00BC1728"/>
    <w:rsid w:val="00BC21A8"/>
    <w:rsid w:val="00BC2FC4"/>
    <w:rsid w:val="00BC557E"/>
    <w:rsid w:val="00BC6ABB"/>
    <w:rsid w:val="00BD473D"/>
    <w:rsid w:val="00BD4EDD"/>
    <w:rsid w:val="00BD68D3"/>
    <w:rsid w:val="00BE105F"/>
    <w:rsid w:val="00BE1B9A"/>
    <w:rsid w:val="00BE4409"/>
    <w:rsid w:val="00BF495C"/>
    <w:rsid w:val="00BF4AC3"/>
    <w:rsid w:val="00C0445D"/>
    <w:rsid w:val="00C11EE0"/>
    <w:rsid w:val="00C13CBD"/>
    <w:rsid w:val="00C144A7"/>
    <w:rsid w:val="00C20F41"/>
    <w:rsid w:val="00C2268D"/>
    <w:rsid w:val="00C30D07"/>
    <w:rsid w:val="00C37E2B"/>
    <w:rsid w:val="00C40CB5"/>
    <w:rsid w:val="00C437B7"/>
    <w:rsid w:val="00C46920"/>
    <w:rsid w:val="00C46A11"/>
    <w:rsid w:val="00C51508"/>
    <w:rsid w:val="00C53428"/>
    <w:rsid w:val="00C54B2C"/>
    <w:rsid w:val="00C5609F"/>
    <w:rsid w:val="00C621F3"/>
    <w:rsid w:val="00C662E4"/>
    <w:rsid w:val="00C72B5C"/>
    <w:rsid w:val="00C72EBC"/>
    <w:rsid w:val="00C73584"/>
    <w:rsid w:val="00C76717"/>
    <w:rsid w:val="00C802E2"/>
    <w:rsid w:val="00C84CE5"/>
    <w:rsid w:val="00CA29EA"/>
    <w:rsid w:val="00CA42BF"/>
    <w:rsid w:val="00CB026F"/>
    <w:rsid w:val="00CB174E"/>
    <w:rsid w:val="00CB1DC3"/>
    <w:rsid w:val="00CB256D"/>
    <w:rsid w:val="00CB258F"/>
    <w:rsid w:val="00CC1F8B"/>
    <w:rsid w:val="00CC4C82"/>
    <w:rsid w:val="00CC6A2C"/>
    <w:rsid w:val="00CD0268"/>
    <w:rsid w:val="00CD3CE3"/>
    <w:rsid w:val="00CD66C1"/>
    <w:rsid w:val="00CD67DF"/>
    <w:rsid w:val="00CD7814"/>
    <w:rsid w:val="00CE3EE4"/>
    <w:rsid w:val="00CE597F"/>
    <w:rsid w:val="00CE7DFE"/>
    <w:rsid w:val="00CF2828"/>
    <w:rsid w:val="00CF33AD"/>
    <w:rsid w:val="00CF350C"/>
    <w:rsid w:val="00CF60C0"/>
    <w:rsid w:val="00CF7442"/>
    <w:rsid w:val="00D1371C"/>
    <w:rsid w:val="00D20803"/>
    <w:rsid w:val="00D21B2C"/>
    <w:rsid w:val="00D223BD"/>
    <w:rsid w:val="00D23E61"/>
    <w:rsid w:val="00D271B6"/>
    <w:rsid w:val="00D27500"/>
    <w:rsid w:val="00D304CC"/>
    <w:rsid w:val="00D31557"/>
    <w:rsid w:val="00D33D61"/>
    <w:rsid w:val="00D527E3"/>
    <w:rsid w:val="00D571F4"/>
    <w:rsid w:val="00D57BF0"/>
    <w:rsid w:val="00D612C0"/>
    <w:rsid w:val="00D65A2A"/>
    <w:rsid w:val="00D70D92"/>
    <w:rsid w:val="00D75D7A"/>
    <w:rsid w:val="00DA2047"/>
    <w:rsid w:val="00DA2C09"/>
    <w:rsid w:val="00DB0C3B"/>
    <w:rsid w:val="00DB14A7"/>
    <w:rsid w:val="00DB2B9D"/>
    <w:rsid w:val="00DB38F3"/>
    <w:rsid w:val="00DB7E8A"/>
    <w:rsid w:val="00DC2724"/>
    <w:rsid w:val="00DC35A6"/>
    <w:rsid w:val="00DC7849"/>
    <w:rsid w:val="00DD218D"/>
    <w:rsid w:val="00DD2D4D"/>
    <w:rsid w:val="00DD4C8A"/>
    <w:rsid w:val="00DD5725"/>
    <w:rsid w:val="00DE2CA0"/>
    <w:rsid w:val="00DF242C"/>
    <w:rsid w:val="00DF6065"/>
    <w:rsid w:val="00DF76DC"/>
    <w:rsid w:val="00E011FD"/>
    <w:rsid w:val="00E05350"/>
    <w:rsid w:val="00E07618"/>
    <w:rsid w:val="00E10A79"/>
    <w:rsid w:val="00E10ABD"/>
    <w:rsid w:val="00E111AB"/>
    <w:rsid w:val="00E13C99"/>
    <w:rsid w:val="00E1501A"/>
    <w:rsid w:val="00E31B27"/>
    <w:rsid w:val="00E34A46"/>
    <w:rsid w:val="00E356E2"/>
    <w:rsid w:val="00E361AF"/>
    <w:rsid w:val="00E46CDF"/>
    <w:rsid w:val="00E51820"/>
    <w:rsid w:val="00E550F4"/>
    <w:rsid w:val="00E55651"/>
    <w:rsid w:val="00E5677F"/>
    <w:rsid w:val="00E6294B"/>
    <w:rsid w:val="00E77FF0"/>
    <w:rsid w:val="00E821D9"/>
    <w:rsid w:val="00E856AF"/>
    <w:rsid w:val="00E876F6"/>
    <w:rsid w:val="00E91571"/>
    <w:rsid w:val="00EB157A"/>
    <w:rsid w:val="00EB4F37"/>
    <w:rsid w:val="00EC7FBC"/>
    <w:rsid w:val="00ED2B3C"/>
    <w:rsid w:val="00ED3163"/>
    <w:rsid w:val="00ED6BDD"/>
    <w:rsid w:val="00EE1457"/>
    <w:rsid w:val="00EE4788"/>
    <w:rsid w:val="00EE52B9"/>
    <w:rsid w:val="00EF1F37"/>
    <w:rsid w:val="00EF4A0C"/>
    <w:rsid w:val="00EF61F5"/>
    <w:rsid w:val="00F00B41"/>
    <w:rsid w:val="00F00C88"/>
    <w:rsid w:val="00F0142E"/>
    <w:rsid w:val="00F32BFA"/>
    <w:rsid w:val="00F32D72"/>
    <w:rsid w:val="00F512ED"/>
    <w:rsid w:val="00F54837"/>
    <w:rsid w:val="00F549B8"/>
    <w:rsid w:val="00F647C8"/>
    <w:rsid w:val="00F77D25"/>
    <w:rsid w:val="00F82D28"/>
    <w:rsid w:val="00F83149"/>
    <w:rsid w:val="00F83191"/>
    <w:rsid w:val="00F85EBB"/>
    <w:rsid w:val="00F86010"/>
    <w:rsid w:val="00F87941"/>
    <w:rsid w:val="00F87B16"/>
    <w:rsid w:val="00F92F4D"/>
    <w:rsid w:val="00F9558B"/>
    <w:rsid w:val="00F9598A"/>
    <w:rsid w:val="00FA0056"/>
    <w:rsid w:val="00FA389D"/>
    <w:rsid w:val="00FB04F2"/>
    <w:rsid w:val="00FB2746"/>
    <w:rsid w:val="00FB55DB"/>
    <w:rsid w:val="00FC3060"/>
    <w:rsid w:val="00FD0878"/>
    <w:rsid w:val="00FD13C8"/>
    <w:rsid w:val="00FD66E3"/>
    <w:rsid w:val="00FD7676"/>
    <w:rsid w:val="00FE08F2"/>
    <w:rsid w:val="00FE53B1"/>
    <w:rsid w:val="00FE5AFA"/>
    <w:rsid w:val="00FF180B"/>
    <w:rsid w:val="00FF21D2"/>
    <w:rsid w:val="00FF2860"/>
    <w:rsid w:val="00FF38B9"/>
    <w:rsid w:val="00FF4B3B"/>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329A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AD5334"/>
    <w:rPr>
      <w:rFonts w:asciiTheme="minorHAnsi" w:hAnsiTheme="minorHAnsi"/>
      <w:sz w:val="22"/>
    </w:rPr>
  </w:style>
  <w:style w:type="character" w:customStyle="1" w:styleId="NoSpacingChar">
    <w:name w:val="No Spacing Char"/>
    <w:basedOn w:val="DefaultParagraphFont"/>
    <w:link w:val="NoSpacing"/>
    <w:uiPriority w:val="1"/>
    <w:rsid w:val="00AD5334"/>
    <w:rPr>
      <w:rFonts w:asciiTheme="minorHAnsi" w:hAnsiTheme="minorHAnsi"/>
      <w:sz w:val="22"/>
    </w:rPr>
  </w:style>
  <w:style w:type="character" w:customStyle="1" w:styleId="Heading1Char">
    <w:name w:val="Heading 1 Char"/>
    <w:basedOn w:val="DefaultParagraphFont"/>
    <w:link w:val="Heading1"/>
    <w:uiPriority w:val="9"/>
    <w:rsid w:val="006329A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220">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23700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image" Target="media/image61.wmf"/><Relationship Id="rId159" Type="http://schemas.openxmlformats.org/officeDocument/2006/relationships/oleObject" Target="embeddings/oleObject81.bin"/><Relationship Id="rId170" Type="http://schemas.openxmlformats.org/officeDocument/2006/relationships/image" Target="media/image75.wmf"/><Relationship Id="rId191" Type="http://schemas.openxmlformats.org/officeDocument/2006/relationships/footer" Target="footer3.xml"/><Relationship Id="rId107" Type="http://schemas.openxmlformats.org/officeDocument/2006/relationships/image" Target="media/image48.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oleObject" Target="embeddings/oleObject76.bin"/><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image" Target="media/image70.wmf"/><Relationship Id="rId181" Type="http://schemas.openxmlformats.org/officeDocument/2006/relationships/oleObject" Target="embeddings/oleObject93.bin"/><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6.bin"/><Relationship Id="rId139" Type="http://schemas.openxmlformats.org/officeDocument/2006/relationships/oleObject" Target="embeddings/oleObject69.bin"/><Relationship Id="rId85" Type="http://schemas.openxmlformats.org/officeDocument/2006/relationships/image" Target="media/image40.wmf"/><Relationship Id="rId150" Type="http://schemas.openxmlformats.org/officeDocument/2006/relationships/image" Target="media/image65.wmf"/><Relationship Id="rId171" Type="http://schemas.openxmlformats.org/officeDocument/2006/relationships/oleObject" Target="embeddings/oleObject87.bin"/><Relationship Id="rId192"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59.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70.bin"/><Relationship Id="rId161" Type="http://schemas.openxmlformats.org/officeDocument/2006/relationships/oleObject" Target="embeddings/oleObject82.bin"/><Relationship Id="rId182" Type="http://schemas.openxmlformats.org/officeDocument/2006/relationships/image" Target="media/image80.wmf"/><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4.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oleObject" Target="embeddings/oleObject77.bin"/><Relationship Id="rId172" Type="http://schemas.openxmlformats.org/officeDocument/2006/relationships/image" Target="media/image76.wmf"/><Relationship Id="rId193"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image" Target="media/image49.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7.wmf"/><Relationship Id="rId141" Type="http://schemas.openxmlformats.org/officeDocument/2006/relationships/image" Target="media/image62.wmf"/><Relationship Id="rId146" Type="http://schemas.openxmlformats.org/officeDocument/2006/relationships/image" Target="media/image63.wmf"/><Relationship Id="rId167" Type="http://schemas.openxmlformats.org/officeDocument/2006/relationships/oleObject" Target="embeddings/oleObject85.bin"/><Relationship Id="rId188"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162" Type="http://schemas.openxmlformats.org/officeDocument/2006/relationships/image" Target="media/image71.wmf"/><Relationship Id="rId183" Type="http://schemas.openxmlformats.org/officeDocument/2006/relationships/oleObject" Target="embeddings/oleObject94.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15" Type="http://schemas.openxmlformats.org/officeDocument/2006/relationships/image" Target="media/image52.wmf"/><Relationship Id="rId131" Type="http://schemas.openxmlformats.org/officeDocument/2006/relationships/oleObject" Target="embeddings/oleObject63.bin"/><Relationship Id="rId136" Type="http://schemas.openxmlformats.org/officeDocument/2006/relationships/image" Target="media/image60.wmf"/><Relationship Id="rId157" Type="http://schemas.openxmlformats.org/officeDocument/2006/relationships/oleObject" Target="embeddings/oleObject80.bin"/><Relationship Id="rId178" Type="http://schemas.openxmlformats.org/officeDocument/2006/relationships/image" Target="media/image79.wmf"/><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image" Target="media/image66.wmf"/><Relationship Id="rId173" Type="http://schemas.openxmlformats.org/officeDocument/2006/relationships/oleObject" Target="embeddings/oleObject88.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image" Target="media/image47.wmf"/><Relationship Id="rId126" Type="http://schemas.openxmlformats.org/officeDocument/2006/relationships/oleObject" Target="embeddings/oleObject60.bin"/><Relationship Id="rId147" Type="http://schemas.openxmlformats.org/officeDocument/2006/relationships/oleObject" Target="embeddings/oleObject75.bin"/><Relationship Id="rId168" Type="http://schemas.openxmlformats.org/officeDocument/2006/relationships/image" Target="media/image74.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image" Target="media/image55.wmf"/><Relationship Id="rId142" Type="http://schemas.openxmlformats.org/officeDocument/2006/relationships/oleObject" Target="embeddings/oleObject71.bin"/><Relationship Id="rId163" Type="http://schemas.openxmlformats.org/officeDocument/2006/relationships/oleObject" Target="embeddings/oleObject83.bin"/><Relationship Id="rId184" Type="http://schemas.openxmlformats.org/officeDocument/2006/relationships/image" Target="media/image81.wmf"/><Relationship Id="rId189" Type="http://schemas.openxmlformats.org/officeDocument/2006/relationships/footer" Target="footer2.xml"/><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5.bin"/><Relationship Id="rId137" Type="http://schemas.openxmlformats.org/officeDocument/2006/relationships/oleObject" Target="embeddings/oleObject68.bin"/><Relationship Id="rId158" Type="http://schemas.openxmlformats.org/officeDocument/2006/relationships/image" Target="media/image69.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0.wmf"/><Relationship Id="rId132" Type="http://schemas.openxmlformats.org/officeDocument/2006/relationships/oleObject" Target="embeddings/oleObject64.bin"/><Relationship Id="rId153" Type="http://schemas.openxmlformats.org/officeDocument/2006/relationships/oleObject" Target="embeddings/oleObject78.bin"/><Relationship Id="rId174" Type="http://schemas.openxmlformats.org/officeDocument/2006/relationships/image" Target="media/image77.wmf"/><Relationship Id="rId179" Type="http://schemas.openxmlformats.org/officeDocument/2006/relationships/oleObject" Target="embeddings/oleObject91.bin"/><Relationship Id="rId190"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image" Target="media/image58.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40.wmf"/><Relationship Id="rId101" Type="http://schemas.openxmlformats.org/officeDocument/2006/relationships/image" Target="media/image450.wmf"/><Relationship Id="rId122" Type="http://schemas.openxmlformats.org/officeDocument/2006/relationships/oleObject" Target="embeddings/oleObject58.bin"/><Relationship Id="rId143" Type="http://schemas.openxmlformats.org/officeDocument/2006/relationships/oleObject" Target="embeddings/oleObject72.bin"/><Relationship Id="rId148" Type="http://schemas.openxmlformats.org/officeDocument/2006/relationships/image" Target="media/image64.wmf"/><Relationship Id="rId164" Type="http://schemas.openxmlformats.org/officeDocument/2006/relationships/image" Target="media/image72.wmf"/><Relationship Id="rId169" Type="http://schemas.openxmlformats.org/officeDocument/2006/relationships/oleObject" Target="embeddings/oleObject86.bin"/><Relationship Id="rId185" Type="http://schemas.openxmlformats.org/officeDocument/2006/relationships/oleObject" Target="embeddings/oleObject95.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2.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oleObject" Target="embeddings/oleObject65.bin"/><Relationship Id="rId154" Type="http://schemas.openxmlformats.org/officeDocument/2006/relationships/image" Target="media/image67.wmf"/><Relationship Id="rId175" Type="http://schemas.openxmlformats.org/officeDocument/2006/relationships/oleObject" Target="embeddings/oleObject89.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6.wmf"/><Relationship Id="rId144" Type="http://schemas.openxmlformats.org/officeDocument/2006/relationships/oleObject" Target="embeddings/oleObject73.bin"/><Relationship Id="rId90" Type="http://schemas.openxmlformats.org/officeDocument/2006/relationships/oleObject" Target="embeddings/oleObject42.bin"/><Relationship Id="rId165" Type="http://schemas.openxmlformats.org/officeDocument/2006/relationships/oleObject" Target="embeddings/oleObject84.bin"/><Relationship Id="rId186" Type="http://schemas.openxmlformats.org/officeDocument/2006/relationships/header" Target="header1.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1.wmf"/><Relationship Id="rId134" Type="http://schemas.openxmlformats.org/officeDocument/2006/relationships/oleObject" Target="embeddings/oleObject66.bin"/><Relationship Id="rId80" Type="http://schemas.openxmlformats.org/officeDocument/2006/relationships/oleObject" Target="embeddings/oleObject37.bin"/><Relationship Id="rId155" Type="http://schemas.openxmlformats.org/officeDocument/2006/relationships/oleObject" Target="embeddings/oleObject79.bin"/><Relationship Id="rId176" Type="http://schemas.openxmlformats.org/officeDocument/2006/relationships/image" Target="media/image78.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60.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4.bin"/><Relationship Id="rId166" Type="http://schemas.openxmlformats.org/officeDocument/2006/relationships/image" Target="media/image73.wmf"/><Relationship Id="rId187" Type="http://schemas.openxmlformats.org/officeDocument/2006/relationships/header" Target="header2.xml"/><Relationship Id="rId1" Type="http://schemas.openxmlformats.org/officeDocument/2006/relationships/numbering" Target="numbering.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7.bin"/><Relationship Id="rId156" Type="http://schemas.openxmlformats.org/officeDocument/2006/relationships/image" Target="media/image68.wmf"/><Relationship Id="rId177" Type="http://schemas.openxmlformats.org/officeDocument/2006/relationships/oleObject" Target="embeddings/oleObject90.bin"/><Relationship Id="rId18" Type="http://schemas.openxmlformats.org/officeDocument/2006/relationships/oleObject" Target="embeddings/oleObject6.bin"/><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TotalTime>
  <Pages>4</Pages>
  <Words>495</Words>
  <Characters>2243</Characters>
  <Application>Microsoft Office Word</Application>
  <DocSecurity>0</DocSecurity>
  <Lines>172</Lines>
  <Paragraphs>45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2.2^02.3Trig Identities ^0 Trig Substitutions_Solutions</dc:title>
  <dc:creator>Kyle</dc:creator>
  <cp:lastModifiedBy>Kyle Knee</cp:lastModifiedBy>
  <cp:revision>254</cp:revision>
  <cp:lastPrinted>2026-08-10T13:05:00Z</cp:lastPrinted>
  <dcterms:created xsi:type="dcterms:W3CDTF">2022-06-27T16:54:00Z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