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948C" w14:textId="77777777" w:rsidR="00EB744C" w:rsidRPr="003B48E6" w:rsidRDefault="00EB744C" w:rsidP="00EB744C">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3E493798" w:rsidR="00766DB5" w:rsidRDefault="00510B65" w:rsidP="00766DB5">
      <w:pPr>
        <w:rPr>
          <w:b/>
        </w:rPr>
      </w:pPr>
      <w:r>
        <w:rPr>
          <w:b/>
        </w:rPr>
        <w:t>Challenge</w:t>
      </w:r>
      <w:r w:rsidR="00766DB5" w:rsidRPr="00AA0923">
        <w:rPr>
          <w:b/>
        </w:rPr>
        <w:t xml:space="preserve"> Questions</w:t>
      </w:r>
    </w:p>
    <w:p w14:paraId="19E6A02E" w14:textId="56BC896F" w:rsidR="00874436" w:rsidRDefault="00874436" w:rsidP="00766DB5">
      <w:pPr>
        <w:rPr>
          <w:bCs/>
        </w:rPr>
      </w:pPr>
    </w:p>
    <w:p w14:paraId="11A1E14D" w14:textId="7E6E602A" w:rsidR="00CE2782" w:rsidRDefault="00DD2F77" w:rsidP="0034437D">
      <w:pPr>
        <w:pStyle w:val="ListParagraph"/>
        <w:numPr>
          <w:ilvl w:val="0"/>
          <w:numId w:val="44"/>
        </w:numPr>
        <w:rPr>
          <w:bCs/>
        </w:rPr>
      </w:pPr>
      <w:r w:rsidRPr="00DD2F77">
        <w:rPr>
          <w:bCs/>
        </w:rPr>
        <w:t xml:space="preserve">Consider the function </w:t>
      </w:r>
      <w:r w:rsidR="00280CBE" w:rsidRPr="00BD00AA">
        <w:rPr>
          <w:bCs/>
          <w:position w:val="-14"/>
        </w:rPr>
        <w:object w:dxaOrig="1420" w:dyaOrig="420" w14:anchorId="13498E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3pt;height:20.25pt" o:ole="">
            <v:imagedata r:id="rId7" o:title=""/>
          </v:shape>
          <o:OLEObject Type="Embed" ProgID="Equation.DSMT4" ShapeID="_x0000_i1025" DrawAspect="Content" ObjectID="_1847857031" r:id="rId8"/>
        </w:object>
      </w:r>
      <w:r w:rsidR="002A6E06">
        <w:rPr>
          <w:bCs/>
        </w:rPr>
        <w:t xml:space="preserve"> on the interval </w:t>
      </w:r>
      <w:r w:rsidR="008817EB" w:rsidRPr="00C52045">
        <w:rPr>
          <w:bCs/>
          <w:position w:val="-14"/>
        </w:rPr>
        <w:object w:dxaOrig="800" w:dyaOrig="400" w14:anchorId="0A789AF8">
          <v:shape id="_x0000_i1026" type="#_x0000_t75" style="width:39.75pt;height:20.25pt" o:ole="">
            <v:imagedata r:id="rId9" o:title=""/>
          </v:shape>
          <o:OLEObject Type="Embed" ProgID="Equation.DSMT4" ShapeID="_x0000_i1026" DrawAspect="Content" ObjectID="_1847857032" r:id="rId10"/>
        </w:object>
      </w:r>
      <w:r w:rsidR="007D10A7">
        <w:rPr>
          <w:bCs/>
        </w:rPr>
        <w:t xml:space="preserve">.  </w:t>
      </w:r>
    </w:p>
    <w:p w14:paraId="17E29C82" w14:textId="14C9FD5A" w:rsidR="007D10A7" w:rsidRDefault="007D10A7" w:rsidP="007D10A7">
      <w:pPr>
        <w:pStyle w:val="ListParagraph"/>
        <w:numPr>
          <w:ilvl w:val="0"/>
          <w:numId w:val="45"/>
        </w:numPr>
        <w:rPr>
          <w:bCs/>
        </w:rPr>
      </w:pPr>
      <w:r>
        <w:rPr>
          <w:bCs/>
        </w:rPr>
        <w:t>Approximate the area under the curve</w:t>
      </w:r>
      <w:r w:rsidR="005222A5">
        <w:rPr>
          <w:bCs/>
        </w:rPr>
        <w:t xml:space="preserve"> using a midpoint estimation with 4 subintervals.</w:t>
      </w:r>
    </w:p>
    <w:p w14:paraId="24091068" w14:textId="78902B36" w:rsidR="00970B9C" w:rsidRDefault="00970B9C" w:rsidP="00970B9C">
      <w:pPr>
        <w:rPr>
          <w:bCs/>
        </w:rPr>
      </w:pPr>
    </w:p>
    <w:p w14:paraId="4DD69DCB" w14:textId="2B6C8988" w:rsidR="00970B9C" w:rsidRDefault="005875BE" w:rsidP="00970B9C">
      <w:pPr>
        <w:ind w:left="720"/>
        <w:rPr>
          <w:bCs/>
        </w:rPr>
      </w:pPr>
      <w:r>
        <w:rPr>
          <w:bCs/>
        </w:rPr>
        <w:t xml:space="preserve">We have that </w:t>
      </w:r>
      <w:r w:rsidR="008817EB" w:rsidRPr="00970B9C">
        <w:rPr>
          <w:bCs/>
          <w:position w:val="-24"/>
        </w:rPr>
        <w:object w:dxaOrig="1840" w:dyaOrig="660" w14:anchorId="3D963309">
          <v:shape id="_x0000_i1027" type="#_x0000_t75" style="width:92.3pt;height:33pt" o:ole="">
            <v:imagedata r:id="rId11" o:title=""/>
          </v:shape>
          <o:OLEObject Type="Embed" ProgID="Equation.DSMT4" ShapeID="_x0000_i1027" DrawAspect="Content" ObjectID="_1847857033" r:id="rId12"/>
        </w:object>
      </w:r>
      <w:r w:rsidR="00596507">
        <w:rPr>
          <w:bCs/>
        </w:rPr>
        <w:t xml:space="preserve">.  </w:t>
      </w:r>
      <w:r w:rsidR="00D34A3D">
        <w:rPr>
          <w:bCs/>
        </w:rPr>
        <w:t>Therefore,</w:t>
      </w:r>
    </w:p>
    <w:p w14:paraId="7F390DEB" w14:textId="63857D1F" w:rsidR="00D34A3D" w:rsidRPr="00A87E3F" w:rsidRDefault="00CD3467" w:rsidP="00970B9C">
      <w:pPr>
        <w:ind w:left="720"/>
        <w:rPr>
          <w:bCs/>
        </w:rPr>
      </w:pPr>
      <w:r w:rsidRPr="00A87E3F">
        <w:rPr>
          <w:rFonts w:cs="Times New Roman"/>
          <w:position w:val="-94"/>
          <w:szCs w:val="24"/>
        </w:rPr>
        <w:object w:dxaOrig="4800" w:dyaOrig="2000" w14:anchorId="4726CA72">
          <v:shape id="_x0000_i1028" type="#_x0000_t75" style="width:240pt;height:99.8pt" o:ole="">
            <v:imagedata r:id="rId13" o:title=""/>
          </v:shape>
          <o:OLEObject Type="Embed" ProgID="Equation.DSMT4" ShapeID="_x0000_i1028" DrawAspect="Content" ObjectID="_1847857034" r:id="rId14"/>
        </w:object>
      </w:r>
    </w:p>
    <w:p w14:paraId="1935DA26" w14:textId="41FEA3DE" w:rsidR="00970B9C" w:rsidRPr="00A87E3F" w:rsidRDefault="00970B9C" w:rsidP="00970B9C">
      <w:pPr>
        <w:rPr>
          <w:bCs/>
        </w:rPr>
      </w:pPr>
    </w:p>
    <w:p w14:paraId="60E1611A" w14:textId="77777777" w:rsidR="00970B9C" w:rsidRPr="00A87E3F" w:rsidRDefault="00970B9C" w:rsidP="00970B9C">
      <w:pPr>
        <w:rPr>
          <w:bCs/>
        </w:rPr>
      </w:pPr>
    </w:p>
    <w:p w14:paraId="3B2899B4" w14:textId="4156FA09" w:rsidR="005222A5" w:rsidRPr="00A87E3F" w:rsidRDefault="005222A5" w:rsidP="005222A5">
      <w:pPr>
        <w:pStyle w:val="ListParagraph"/>
        <w:numPr>
          <w:ilvl w:val="0"/>
          <w:numId w:val="45"/>
        </w:numPr>
        <w:rPr>
          <w:bCs/>
        </w:rPr>
      </w:pPr>
      <w:r w:rsidRPr="00A87E3F">
        <w:rPr>
          <w:bCs/>
        </w:rPr>
        <w:t>Approximate the area under the curve using a trapezoidal estimation with 4 subintervals.</w:t>
      </w:r>
    </w:p>
    <w:p w14:paraId="40C31212" w14:textId="179722B4" w:rsidR="00970B9C" w:rsidRPr="00A87E3F" w:rsidRDefault="00970B9C" w:rsidP="00970B9C">
      <w:pPr>
        <w:rPr>
          <w:bCs/>
        </w:rPr>
      </w:pPr>
    </w:p>
    <w:p w14:paraId="1C1B1867" w14:textId="4D5E9245" w:rsidR="00970B9C" w:rsidRPr="00A87E3F" w:rsidRDefault="00CD3467" w:rsidP="00407380">
      <w:pPr>
        <w:ind w:left="720"/>
        <w:rPr>
          <w:bCs/>
        </w:rPr>
      </w:pPr>
      <w:r w:rsidRPr="00A87E3F">
        <w:rPr>
          <w:rFonts w:cs="Times New Roman"/>
          <w:position w:val="-90"/>
          <w:szCs w:val="24"/>
        </w:rPr>
        <w:object w:dxaOrig="5960" w:dyaOrig="1900" w14:anchorId="69CC976F">
          <v:shape id="_x0000_i1029" type="#_x0000_t75" style="width:297.1pt;height:96.05pt" o:ole="">
            <v:imagedata r:id="rId15" o:title=""/>
          </v:shape>
          <o:OLEObject Type="Embed" ProgID="Equation.DSMT4" ShapeID="_x0000_i1029" DrawAspect="Content" ObjectID="_1847857035" r:id="rId16"/>
        </w:object>
      </w:r>
    </w:p>
    <w:p w14:paraId="1D1DA199" w14:textId="14CD1D63" w:rsidR="00970B9C" w:rsidRPr="00A87E3F" w:rsidRDefault="00970B9C" w:rsidP="00970B9C">
      <w:pPr>
        <w:rPr>
          <w:bCs/>
        </w:rPr>
      </w:pPr>
    </w:p>
    <w:p w14:paraId="1BED184A" w14:textId="47485886" w:rsidR="00970B9C" w:rsidRPr="00A87E3F" w:rsidRDefault="00970B9C" w:rsidP="00970B9C">
      <w:pPr>
        <w:rPr>
          <w:bCs/>
        </w:rPr>
      </w:pPr>
    </w:p>
    <w:p w14:paraId="3D78D510" w14:textId="5F928C1F" w:rsidR="002C3788" w:rsidRPr="00A87E3F" w:rsidRDefault="002C3788" w:rsidP="00970B9C">
      <w:pPr>
        <w:rPr>
          <w:bCs/>
        </w:rPr>
      </w:pPr>
    </w:p>
    <w:p w14:paraId="14165BC7" w14:textId="77777777" w:rsidR="002C3788" w:rsidRPr="00A87E3F" w:rsidRDefault="002C3788" w:rsidP="00970B9C">
      <w:pPr>
        <w:rPr>
          <w:bCs/>
        </w:rPr>
      </w:pPr>
    </w:p>
    <w:p w14:paraId="2706A221" w14:textId="71C980A2" w:rsidR="00714216" w:rsidRPr="00A87E3F" w:rsidRDefault="00714216" w:rsidP="00714216">
      <w:pPr>
        <w:pStyle w:val="ListParagraph"/>
        <w:numPr>
          <w:ilvl w:val="0"/>
          <w:numId w:val="45"/>
        </w:numPr>
        <w:rPr>
          <w:bCs/>
        </w:rPr>
      </w:pPr>
      <w:r w:rsidRPr="00A87E3F">
        <w:rPr>
          <w:bCs/>
        </w:rPr>
        <w:t>Approximate the area under the curve using Simpson’s rule with 4 subintervals.</w:t>
      </w:r>
    </w:p>
    <w:p w14:paraId="5A58B811" w14:textId="40F66685" w:rsidR="00970B9C" w:rsidRPr="00A87E3F" w:rsidRDefault="00970B9C" w:rsidP="00970B9C">
      <w:pPr>
        <w:rPr>
          <w:bCs/>
        </w:rPr>
      </w:pPr>
    </w:p>
    <w:p w14:paraId="7EC09789" w14:textId="15AF5D95" w:rsidR="00D62805" w:rsidRDefault="00A87E3F" w:rsidP="008832EF">
      <w:pPr>
        <w:ind w:firstLine="720"/>
        <w:rPr>
          <w:bCs/>
        </w:rPr>
      </w:pPr>
      <w:r w:rsidRPr="00A87E3F">
        <w:rPr>
          <w:rFonts w:cs="Times New Roman"/>
          <w:position w:val="-112"/>
          <w:szCs w:val="24"/>
        </w:rPr>
        <w:object w:dxaOrig="6039" w:dyaOrig="2340" w14:anchorId="07A08957">
          <v:shape id="_x0000_i1030" type="#_x0000_t75" style="width:302.25pt;height:117pt" o:ole="">
            <v:imagedata r:id="rId17" o:title=""/>
          </v:shape>
          <o:OLEObject Type="Embed" ProgID="Equation.DSMT4" ShapeID="_x0000_i1030" DrawAspect="Content" ObjectID="_1847857036" r:id="rId18"/>
        </w:object>
      </w:r>
    </w:p>
    <w:p w14:paraId="7FB0B5BD" w14:textId="77777777" w:rsidR="00F4069A" w:rsidRPr="00F4069A" w:rsidRDefault="00FC784E" w:rsidP="0013603E">
      <w:pPr>
        <w:pStyle w:val="ListParagraph"/>
        <w:numPr>
          <w:ilvl w:val="0"/>
          <w:numId w:val="45"/>
        </w:numPr>
        <w:rPr>
          <w:bCs/>
        </w:rPr>
      </w:pPr>
      <w:r>
        <w:rPr>
          <w:bCs/>
        </w:rPr>
        <w:lastRenderedPageBreak/>
        <w:t xml:space="preserve">The approximation made in part (a) has some error associated with it which can be estimated by the </w:t>
      </w:r>
      <w:r w:rsidR="00F4069A">
        <w:rPr>
          <w:bCs/>
        </w:rPr>
        <w:t xml:space="preserve">inequality </w:t>
      </w:r>
      <w:r w:rsidR="00F4069A" w:rsidRPr="005F0A96">
        <w:rPr>
          <w:position w:val="-24"/>
        </w:rPr>
        <w:object w:dxaOrig="1700" w:dyaOrig="720" w14:anchorId="0B2DAB1D">
          <v:shape id="_x0000_i1031" type="#_x0000_t75" style="width:84pt;height:36pt" o:ole="">
            <v:imagedata r:id="rId19" o:title=""/>
          </v:shape>
          <o:OLEObject Type="Embed" ProgID="Equation.DSMT4" ShapeID="_x0000_i1031" DrawAspect="Content" ObjectID="_1847857037" r:id="rId20"/>
        </w:object>
      </w:r>
      <w:r w:rsidR="00F4069A">
        <w:t xml:space="preserve"> where </w:t>
      </w:r>
      <w:r w:rsidR="00F4069A" w:rsidRPr="00611167">
        <w:rPr>
          <w:position w:val="-14"/>
        </w:rPr>
        <w:object w:dxaOrig="1120" w:dyaOrig="400" w14:anchorId="720A271D">
          <v:shape id="_x0000_i1032" type="#_x0000_t75" style="width:56.2pt;height:20.25pt" o:ole="">
            <v:imagedata r:id="rId21" o:title=""/>
          </v:shape>
          <o:OLEObject Type="Embed" ProgID="Equation.DSMT4" ShapeID="_x0000_i1032" DrawAspect="Content" ObjectID="_1847857038" r:id="rId22"/>
        </w:object>
      </w:r>
      <w:r w:rsidR="00F4069A" w:rsidRPr="00C00181">
        <w:rPr>
          <w:rFonts w:cs="Times New Roman"/>
          <w:szCs w:val="24"/>
        </w:rPr>
        <w:t xml:space="preserve"> </w:t>
      </w:r>
      <w:r w:rsidR="00F4069A">
        <w:rPr>
          <w:rFonts w:cs="Times New Roman"/>
          <w:szCs w:val="24"/>
        </w:rPr>
        <w:t xml:space="preserve">for all </w:t>
      </w:r>
      <w:r w:rsidR="00F4069A">
        <w:rPr>
          <w:rFonts w:cs="Times New Roman"/>
          <w:i/>
          <w:szCs w:val="24"/>
        </w:rPr>
        <w:t>x</w:t>
      </w:r>
      <w:r w:rsidR="00F4069A">
        <w:rPr>
          <w:rFonts w:cs="Times New Roman"/>
          <w:szCs w:val="24"/>
        </w:rPr>
        <w:t xml:space="preserve"> in </w:t>
      </w:r>
      <w:r w:rsidR="00F4069A" w:rsidRPr="00611167">
        <w:rPr>
          <w:position w:val="-14"/>
        </w:rPr>
        <w:object w:dxaOrig="560" w:dyaOrig="400" w14:anchorId="0A8B6A7D">
          <v:shape id="_x0000_i1033" type="#_x0000_t75" style="width:27.75pt;height:20.25pt" o:ole="">
            <v:imagedata r:id="rId23" o:title=""/>
          </v:shape>
          <o:OLEObject Type="Embed" ProgID="Equation.DSMT4" ShapeID="_x0000_i1033" DrawAspect="Content" ObjectID="_1847857039" r:id="rId24"/>
        </w:object>
      </w:r>
      <w:r w:rsidR="00F4069A">
        <w:t>.</w:t>
      </w:r>
    </w:p>
    <w:p w14:paraId="7DCE7938" w14:textId="6436EEDB" w:rsidR="00F4069A" w:rsidRDefault="00F4069A" w:rsidP="00F4069A">
      <w:pPr>
        <w:pStyle w:val="ListParagraph"/>
        <w:numPr>
          <w:ilvl w:val="0"/>
          <w:numId w:val="46"/>
        </w:numPr>
        <w:rPr>
          <w:bCs/>
        </w:rPr>
      </w:pPr>
      <w:r>
        <w:rPr>
          <w:bCs/>
        </w:rPr>
        <w:t xml:space="preserve">Determine a value of </w:t>
      </w:r>
      <w:r>
        <w:rPr>
          <w:bCs/>
          <w:i/>
          <w:iCs/>
        </w:rPr>
        <w:t>K</w:t>
      </w:r>
      <w:r>
        <w:rPr>
          <w:bCs/>
        </w:rPr>
        <w:t xml:space="preserve"> which can be used to help estimate the upper bound on the error.</w:t>
      </w:r>
    </w:p>
    <w:p w14:paraId="2A7637E1" w14:textId="2ACE598C" w:rsidR="00F4069A" w:rsidRDefault="00F4069A" w:rsidP="00F4069A">
      <w:pPr>
        <w:rPr>
          <w:bCs/>
        </w:rPr>
      </w:pPr>
    </w:p>
    <w:p w14:paraId="494E09B4" w14:textId="51D720EC" w:rsidR="00F4069A" w:rsidRDefault="00F4069A" w:rsidP="00F4069A">
      <w:pPr>
        <w:rPr>
          <w:bCs/>
        </w:rPr>
      </w:pPr>
    </w:p>
    <w:p w14:paraId="4DF356AF" w14:textId="77777777" w:rsidR="00F4069A" w:rsidRDefault="00F4069A" w:rsidP="00F4069A">
      <w:pPr>
        <w:ind w:left="720" w:firstLine="720"/>
      </w:pPr>
      <w:r>
        <w:t>We note that</w:t>
      </w:r>
    </w:p>
    <w:p w14:paraId="4876AF26" w14:textId="689AD57B" w:rsidR="00F4069A" w:rsidRDefault="005F78CE" w:rsidP="00F4069A">
      <w:pPr>
        <w:ind w:left="1440" w:firstLine="720"/>
        <w:rPr>
          <w:bCs/>
        </w:rPr>
      </w:pPr>
      <w:r w:rsidRPr="00F070E8">
        <w:rPr>
          <w:bCs/>
          <w:position w:val="-64"/>
        </w:rPr>
        <w:object w:dxaOrig="1900" w:dyaOrig="1400" w14:anchorId="6E459876">
          <v:shape id="_x0000_i1034" type="#_x0000_t75" style="width:94.5pt;height:69.7pt" o:ole="">
            <v:imagedata r:id="rId25" o:title=""/>
          </v:shape>
          <o:OLEObject Type="Embed" ProgID="Equation.DSMT4" ShapeID="_x0000_i1034" DrawAspect="Content" ObjectID="_1847857040" r:id="rId26"/>
        </w:object>
      </w:r>
      <w:r w:rsidR="00F4069A">
        <w:rPr>
          <w:bCs/>
        </w:rPr>
        <w:t xml:space="preserve">  </w:t>
      </w:r>
    </w:p>
    <w:p w14:paraId="0C2A0EEA" w14:textId="77777777" w:rsidR="00F4069A" w:rsidRDefault="00F4069A" w:rsidP="00F4069A">
      <w:pPr>
        <w:ind w:left="1440"/>
        <w:rPr>
          <w:bCs/>
        </w:rPr>
      </w:pPr>
      <w:r>
        <w:rPr>
          <w:bCs/>
        </w:rPr>
        <w:t xml:space="preserve">In order to find a value of </w:t>
      </w:r>
      <w:r>
        <w:rPr>
          <w:bCs/>
          <w:i/>
          <w:iCs/>
        </w:rPr>
        <w:t>K</w:t>
      </w:r>
      <w:r>
        <w:rPr>
          <w:bCs/>
        </w:rPr>
        <w:t xml:space="preserve"> for which </w:t>
      </w:r>
      <w:r w:rsidRPr="00611167">
        <w:rPr>
          <w:position w:val="-14"/>
        </w:rPr>
        <w:object w:dxaOrig="1120" w:dyaOrig="400" w14:anchorId="7EF6E904">
          <v:shape id="_x0000_i1035" type="#_x0000_t75" style="width:56.2pt;height:20.25pt" o:ole="">
            <v:imagedata r:id="rId21" o:title=""/>
          </v:shape>
          <o:OLEObject Type="Embed" ProgID="Equation.DSMT4" ShapeID="_x0000_i1035" DrawAspect="Content" ObjectID="_1847857041" r:id="rId27"/>
        </w:object>
      </w:r>
      <w:r>
        <w:t xml:space="preserve"> we attempt to find the absolute minimum and maximum values of </w:t>
      </w:r>
      <w:r w:rsidRPr="00F070E8">
        <w:rPr>
          <w:position w:val="-14"/>
        </w:rPr>
        <w:object w:dxaOrig="660" w:dyaOrig="400" w14:anchorId="61562BEC">
          <v:shape id="_x0000_i1036" type="#_x0000_t75" style="width:33pt;height:20.25pt" o:ole="">
            <v:imagedata r:id="rId28" o:title=""/>
          </v:shape>
          <o:OLEObject Type="Embed" ProgID="Equation.DSMT4" ShapeID="_x0000_i1036" DrawAspect="Content" ObjectID="_1847857042" r:id="rId29"/>
        </w:object>
      </w:r>
      <w:r>
        <w:t xml:space="preserve">on </w:t>
      </w:r>
      <w:r w:rsidRPr="00C52045">
        <w:rPr>
          <w:bCs/>
          <w:position w:val="-14"/>
        </w:rPr>
        <w:object w:dxaOrig="800" w:dyaOrig="400" w14:anchorId="41DFE51C">
          <v:shape id="_x0000_i1037" type="#_x0000_t75" style="width:39.75pt;height:20.25pt" o:ole="">
            <v:imagedata r:id="rId9" o:title=""/>
          </v:shape>
          <o:OLEObject Type="Embed" ProgID="Equation.DSMT4" ShapeID="_x0000_i1037" DrawAspect="Content" ObjectID="_1847857043" r:id="rId30"/>
        </w:object>
      </w:r>
      <w:r>
        <w:rPr>
          <w:bCs/>
        </w:rPr>
        <w:t>.  We use the closed interval method from Calculus I.</w:t>
      </w:r>
    </w:p>
    <w:p w14:paraId="448ACCC6" w14:textId="77777777" w:rsidR="00F4069A" w:rsidRDefault="00F4069A" w:rsidP="00F4069A">
      <w:pPr>
        <w:ind w:left="720"/>
        <w:rPr>
          <w:bCs/>
        </w:rPr>
      </w:pPr>
    </w:p>
    <w:p w14:paraId="1BDE9063" w14:textId="77D24F18" w:rsidR="00F4069A" w:rsidRDefault="00F4069A" w:rsidP="00F4069A">
      <w:pPr>
        <w:ind w:left="720"/>
      </w:pPr>
      <w:r>
        <w:rPr>
          <w:bCs/>
        </w:rPr>
        <w:tab/>
      </w:r>
      <w:r>
        <w:rPr>
          <w:bCs/>
        </w:rPr>
        <w:tab/>
        <w:t xml:space="preserve">Note that </w:t>
      </w:r>
      <w:r w:rsidR="005F78CE" w:rsidRPr="006450B0">
        <w:rPr>
          <w:position w:val="-36"/>
        </w:rPr>
        <w:object w:dxaOrig="1920" w:dyaOrig="740" w14:anchorId="45653DFC">
          <v:shape id="_x0000_i1038" type="#_x0000_t75" style="width:95.25pt;height:36.75pt" o:ole="">
            <v:imagedata r:id="rId31" o:title=""/>
          </v:shape>
          <o:OLEObject Type="Embed" ProgID="Equation.DSMT4" ShapeID="_x0000_i1038" DrawAspect="Content" ObjectID="_1847857044" r:id="rId32"/>
        </w:object>
      </w:r>
      <w:r>
        <w:t xml:space="preserve">.  </w:t>
      </w:r>
    </w:p>
    <w:p w14:paraId="4455F23E" w14:textId="77777777" w:rsidR="00F4069A" w:rsidRDefault="00F4069A" w:rsidP="00F4069A">
      <w:pPr>
        <w:ind w:left="2160" w:firstLine="720"/>
      </w:pPr>
      <w:r w:rsidRPr="006769F6">
        <w:rPr>
          <w:position w:val="-14"/>
        </w:rPr>
        <w:object w:dxaOrig="700" w:dyaOrig="400" w14:anchorId="5807CC14">
          <v:shape id="_x0000_i1039" type="#_x0000_t75" style="width:35.25pt;height:20.25pt" o:ole="">
            <v:imagedata r:id="rId33" o:title=""/>
          </v:shape>
          <o:OLEObject Type="Embed" ProgID="Equation.DSMT4" ShapeID="_x0000_i1039" DrawAspect="Content" ObjectID="_1847857045" r:id="rId34"/>
        </w:object>
      </w:r>
      <w:r>
        <w:t>never equals 0.</w:t>
      </w:r>
    </w:p>
    <w:p w14:paraId="303B0AEB" w14:textId="77777777" w:rsidR="00F4069A" w:rsidRDefault="00F4069A" w:rsidP="00F4069A">
      <w:pPr>
        <w:ind w:left="2160" w:firstLine="720"/>
      </w:pPr>
      <w:r w:rsidRPr="006769F6">
        <w:rPr>
          <w:position w:val="-14"/>
        </w:rPr>
        <w:object w:dxaOrig="700" w:dyaOrig="400" w14:anchorId="3E2D0BCF">
          <v:shape id="_x0000_i1040" type="#_x0000_t75" style="width:35.25pt;height:20.25pt" o:ole="">
            <v:imagedata r:id="rId33" o:title=""/>
          </v:shape>
          <o:OLEObject Type="Embed" ProgID="Equation.DSMT4" ShapeID="_x0000_i1040" DrawAspect="Content" ObjectID="_1847857046" r:id="rId35"/>
        </w:object>
      </w:r>
      <w:r>
        <w:t xml:space="preserve">is undefined when </w:t>
      </w:r>
      <w:r w:rsidRPr="006769F6">
        <w:rPr>
          <w:position w:val="-6"/>
        </w:rPr>
        <w:object w:dxaOrig="520" w:dyaOrig="279" w14:anchorId="612AD74B">
          <v:shape id="_x0000_i1041" type="#_x0000_t75" style="width:27pt;height:14.25pt" o:ole="">
            <v:imagedata r:id="rId36" o:title=""/>
          </v:shape>
          <o:OLEObject Type="Embed" ProgID="Equation.DSMT4" ShapeID="_x0000_i1041" DrawAspect="Content" ObjectID="_1847857047" r:id="rId37"/>
        </w:object>
      </w:r>
      <w:r>
        <w:t xml:space="preserve"> (which is outside the interval).</w:t>
      </w:r>
    </w:p>
    <w:p w14:paraId="641E9D67" w14:textId="77777777" w:rsidR="00F4069A" w:rsidRDefault="00F4069A" w:rsidP="00F4069A">
      <w:pPr>
        <w:ind w:left="2160"/>
      </w:pPr>
      <w:r>
        <w:t xml:space="preserve">Since no critical points were found we only calculate the outputs of </w:t>
      </w:r>
      <w:r w:rsidRPr="004334D8">
        <w:rPr>
          <w:position w:val="-14"/>
        </w:rPr>
        <w:object w:dxaOrig="660" w:dyaOrig="400" w14:anchorId="439242F2">
          <v:shape id="_x0000_i1042" type="#_x0000_t75" style="width:33pt;height:20.25pt" o:ole="">
            <v:imagedata r:id="rId38" o:title=""/>
          </v:shape>
          <o:OLEObject Type="Embed" ProgID="Equation.DSMT4" ShapeID="_x0000_i1042" DrawAspect="Content" ObjectID="_1847857048" r:id="rId39"/>
        </w:object>
      </w:r>
      <w:r>
        <w:t>at the endpoints of the interval.</w:t>
      </w:r>
    </w:p>
    <w:p w14:paraId="058975ED" w14:textId="5D0A0545" w:rsidR="00F4069A" w:rsidRDefault="00F4069A" w:rsidP="00F4069A">
      <w:pPr>
        <w:ind w:left="1440"/>
      </w:pPr>
      <w:r>
        <w:tab/>
      </w:r>
      <w:r>
        <w:tab/>
      </w:r>
      <w:r w:rsidR="00C62DBF" w:rsidRPr="00710A95">
        <w:rPr>
          <w:position w:val="-72"/>
        </w:rPr>
        <w:object w:dxaOrig="4540" w:dyaOrig="1560" w14:anchorId="5D1F0A90">
          <v:shape id="_x0000_i1043" type="#_x0000_t75" style="width:226.55pt;height:78pt" o:ole="">
            <v:imagedata r:id="rId40" o:title=""/>
          </v:shape>
          <o:OLEObject Type="Embed" ProgID="Equation.DSMT4" ShapeID="_x0000_i1043" DrawAspect="Content" ObjectID="_1847857049" r:id="rId41"/>
        </w:object>
      </w:r>
    </w:p>
    <w:p w14:paraId="057DC218" w14:textId="73DF02EE" w:rsidR="00F4069A" w:rsidRDefault="00F4069A" w:rsidP="00F4069A">
      <w:pPr>
        <w:ind w:left="1440"/>
      </w:pPr>
      <w:r>
        <w:t xml:space="preserve">So we see that </w:t>
      </w:r>
      <w:r w:rsidR="00A74FD5" w:rsidRPr="00611167">
        <w:rPr>
          <w:position w:val="-14"/>
        </w:rPr>
        <w:object w:dxaOrig="1340" w:dyaOrig="400" w14:anchorId="0AE52F8D">
          <v:shape id="_x0000_i1044" type="#_x0000_t75" style="width:66.75pt;height:20.25pt" o:ole="">
            <v:imagedata r:id="rId42" o:title=""/>
          </v:shape>
          <o:OLEObject Type="Embed" ProgID="Equation.DSMT4" ShapeID="_x0000_i1044" DrawAspect="Content" ObjectID="_1847857050" r:id="rId43"/>
        </w:object>
      </w:r>
      <w:r>
        <w:t xml:space="preserve"> and so we let </w:t>
      </w:r>
      <w:r w:rsidR="00A74FD5" w:rsidRPr="00A74FD5">
        <w:rPr>
          <w:position w:val="-6"/>
        </w:rPr>
        <w:object w:dxaOrig="920" w:dyaOrig="279" w14:anchorId="155DE3A8">
          <v:shape id="_x0000_i1045" type="#_x0000_t75" style="width:45pt;height:14.25pt" o:ole="">
            <v:imagedata r:id="rId44" o:title=""/>
          </v:shape>
          <o:OLEObject Type="Embed" ProgID="Equation.DSMT4" ShapeID="_x0000_i1045" DrawAspect="Content" ObjectID="_1847857051" r:id="rId45"/>
        </w:object>
      </w:r>
      <w:r w:rsidR="00A74FD5">
        <w:t xml:space="preserve"> </w:t>
      </w:r>
    </w:p>
    <w:p w14:paraId="3DCB9CBA" w14:textId="3433293B" w:rsidR="002C3788" w:rsidRDefault="00A74FD5" w:rsidP="00F47F32">
      <w:pPr>
        <w:ind w:left="1440"/>
      </w:pPr>
      <w:r>
        <w:t xml:space="preserve">(I chose </w:t>
      </w:r>
      <w:r w:rsidR="003A521A" w:rsidRPr="003A521A">
        <w:rPr>
          <w:position w:val="-6"/>
        </w:rPr>
        <w:object w:dxaOrig="920" w:dyaOrig="279" w14:anchorId="293E961E">
          <v:shape id="_x0000_i1046" type="#_x0000_t75" style="width:45pt;height:14.25pt" o:ole="">
            <v:imagedata r:id="rId46" o:title=""/>
          </v:shape>
          <o:OLEObject Type="Embed" ProgID="Equation.DSMT4" ShapeID="_x0000_i1046" DrawAspect="Content" ObjectID="_1847857052" r:id="rId47"/>
        </w:object>
      </w:r>
      <w:r w:rsidR="003A521A">
        <w:t xml:space="preserve">instead of </w:t>
      </w:r>
      <w:r w:rsidR="003A521A" w:rsidRPr="003A521A">
        <w:rPr>
          <w:position w:val="-6"/>
        </w:rPr>
        <w:object w:dxaOrig="740" w:dyaOrig="279" w14:anchorId="64760137">
          <v:shape id="_x0000_i1047" type="#_x0000_t75" style="width:36.75pt;height:14.25pt" o:ole="">
            <v:imagedata r:id="rId48" o:title=""/>
          </v:shape>
          <o:OLEObject Type="Embed" ProgID="Equation.DSMT4" ShapeID="_x0000_i1047" DrawAspect="Content" ObjectID="_1847857053" r:id="rId49"/>
        </w:object>
      </w:r>
      <w:r w:rsidR="003A521A">
        <w:t xml:space="preserve">since we have to divide by 3 in the next part and </w:t>
      </w:r>
      <w:r w:rsidR="00F47F32" w:rsidRPr="003A521A">
        <w:rPr>
          <w:position w:val="-6"/>
        </w:rPr>
        <w:object w:dxaOrig="740" w:dyaOrig="279" w14:anchorId="049DC7B8">
          <v:shape id="_x0000_i1048" type="#_x0000_t75" style="width:36.75pt;height:14.25pt" o:ole="">
            <v:imagedata r:id="rId50" o:title=""/>
          </v:shape>
          <o:OLEObject Type="Embed" ProgID="Equation.DSMT4" ShapeID="_x0000_i1048" DrawAspect="Content" ObjectID="_1847857054" r:id="rId51"/>
        </w:object>
      </w:r>
      <w:r w:rsidR="00F47F32">
        <w:t>isn’t divisible by 3.</w:t>
      </w:r>
    </w:p>
    <w:p w14:paraId="29C19167" w14:textId="01F3F583" w:rsidR="00F47F32" w:rsidRDefault="00F47F32" w:rsidP="00F47F32">
      <w:pPr>
        <w:ind w:left="1440"/>
      </w:pPr>
    </w:p>
    <w:p w14:paraId="54955642" w14:textId="77777777" w:rsidR="00F47F32" w:rsidRPr="00F47F32" w:rsidRDefault="00F47F32" w:rsidP="00F47F32">
      <w:pPr>
        <w:ind w:left="1440"/>
      </w:pPr>
    </w:p>
    <w:p w14:paraId="35842446" w14:textId="77777777" w:rsidR="00F4069A" w:rsidRPr="00F4069A" w:rsidRDefault="00F4069A" w:rsidP="00F4069A">
      <w:pPr>
        <w:rPr>
          <w:bCs/>
        </w:rPr>
      </w:pPr>
    </w:p>
    <w:p w14:paraId="1F6796D2" w14:textId="4DF9A8D3" w:rsidR="005058A8" w:rsidRPr="00F4069A" w:rsidRDefault="00015B89" w:rsidP="00F4069A">
      <w:pPr>
        <w:pStyle w:val="ListParagraph"/>
        <w:numPr>
          <w:ilvl w:val="0"/>
          <w:numId w:val="46"/>
        </w:numPr>
        <w:rPr>
          <w:bCs/>
        </w:rPr>
      </w:pPr>
      <w:r w:rsidRPr="00F4069A">
        <w:rPr>
          <w:bCs/>
        </w:rPr>
        <w:t>Determine the upper bound on the error of the approximation from part (a).</w:t>
      </w:r>
    </w:p>
    <w:p w14:paraId="15F52701" w14:textId="77777777" w:rsidR="005058A8" w:rsidRPr="005058A8" w:rsidRDefault="005058A8" w:rsidP="005058A8">
      <w:pPr>
        <w:rPr>
          <w:bCs/>
        </w:rPr>
      </w:pPr>
    </w:p>
    <w:p w14:paraId="1E76B367" w14:textId="4C111B8E" w:rsidR="00FC784E" w:rsidRDefault="00FC784E" w:rsidP="00FC784E">
      <w:r>
        <w:tab/>
      </w:r>
      <w:r w:rsidR="007C0408">
        <w:tab/>
        <w:t>W</w:t>
      </w:r>
      <w:r>
        <w:t xml:space="preserve">e have that </w:t>
      </w:r>
      <w:r w:rsidR="002C52CA" w:rsidRPr="000B284A">
        <w:rPr>
          <w:position w:val="-36"/>
        </w:rPr>
        <w:object w:dxaOrig="4500" w:dyaOrig="840" w14:anchorId="2258F40A">
          <v:shape id="_x0000_i1049" type="#_x0000_t75" style="width:225pt;height:42pt" o:ole="">
            <v:imagedata r:id="rId52" o:title=""/>
          </v:shape>
          <o:OLEObject Type="Embed" ProgID="Equation.DSMT4" ShapeID="_x0000_i1049" DrawAspect="Content" ObjectID="_1847857055" r:id="rId53"/>
        </w:object>
      </w:r>
      <w:r w:rsidR="000812A1">
        <w:t>.</w:t>
      </w:r>
    </w:p>
    <w:p w14:paraId="1E41B841" w14:textId="475D8179" w:rsidR="000812A1" w:rsidRDefault="000812A1" w:rsidP="002334E3">
      <w:pPr>
        <w:ind w:left="1440"/>
      </w:pPr>
      <w:r>
        <w:t>Therefore, we know that the answer from part (a) is, at most, 0.</w:t>
      </w:r>
      <w:r w:rsidR="002C52CA">
        <w:t>12</w:t>
      </w:r>
      <w:r w:rsidR="002334E3">
        <w:t xml:space="preserve"> units aways from the correct answer.</w:t>
      </w:r>
    </w:p>
    <w:p w14:paraId="6425345B" w14:textId="77777777" w:rsidR="008426D0" w:rsidRDefault="008426D0" w:rsidP="004334D8">
      <w:pPr>
        <w:ind w:left="1440"/>
      </w:pPr>
    </w:p>
    <w:p w14:paraId="7D86E152" w14:textId="5F37FB7B" w:rsidR="006769F6" w:rsidRDefault="006769F6" w:rsidP="006769F6">
      <w:pPr>
        <w:ind w:left="1440" w:firstLine="720"/>
        <w:rPr>
          <w:bCs/>
        </w:rPr>
      </w:pPr>
    </w:p>
    <w:p w14:paraId="01B78D55" w14:textId="79B59BB7" w:rsidR="002C3788" w:rsidRDefault="002C3788" w:rsidP="006769F6">
      <w:pPr>
        <w:ind w:left="1440" w:firstLine="720"/>
        <w:rPr>
          <w:bCs/>
        </w:rPr>
      </w:pPr>
    </w:p>
    <w:p w14:paraId="4723B145" w14:textId="3F54834D" w:rsidR="002C3788" w:rsidRDefault="002C3788" w:rsidP="006769F6">
      <w:pPr>
        <w:ind w:left="1440" w:firstLine="720"/>
        <w:rPr>
          <w:bCs/>
        </w:rPr>
      </w:pPr>
    </w:p>
    <w:p w14:paraId="283DF5A5" w14:textId="6C057828" w:rsidR="002C3788" w:rsidRDefault="002C3788" w:rsidP="006769F6">
      <w:pPr>
        <w:ind w:left="1440" w:firstLine="720"/>
        <w:rPr>
          <w:bCs/>
        </w:rPr>
      </w:pPr>
    </w:p>
    <w:p w14:paraId="28DF7FBB" w14:textId="213403AD" w:rsidR="002C3788" w:rsidRDefault="002C3788" w:rsidP="006769F6">
      <w:pPr>
        <w:ind w:left="1440" w:firstLine="720"/>
        <w:rPr>
          <w:bCs/>
        </w:rPr>
      </w:pPr>
    </w:p>
    <w:p w14:paraId="244168FB" w14:textId="27FE3B5C" w:rsidR="005222A5" w:rsidRPr="009137EA" w:rsidRDefault="00977DCF" w:rsidP="009137EA">
      <w:pPr>
        <w:pStyle w:val="ListParagraph"/>
        <w:numPr>
          <w:ilvl w:val="0"/>
          <w:numId w:val="45"/>
        </w:numPr>
        <w:rPr>
          <w:bCs/>
        </w:rPr>
      </w:pPr>
      <w:r w:rsidRPr="009137EA">
        <w:rPr>
          <w:bCs/>
        </w:rPr>
        <w:lastRenderedPageBreak/>
        <w:t xml:space="preserve">Determine </w:t>
      </w:r>
      <w:r w:rsidR="00265C04" w:rsidRPr="009137EA">
        <w:rPr>
          <w:bCs/>
        </w:rPr>
        <w:t xml:space="preserve">the </w:t>
      </w:r>
      <w:r w:rsidRPr="009137EA">
        <w:rPr>
          <w:bCs/>
        </w:rPr>
        <w:t>value</w:t>
      </w:r>
      <w:r w:rsidR="00265C04" w:rsidRPr="009137EA">
        <w:rPr>
          <w:bCs/>
        </w:rPr>
        <w:t>s</w:t>
      </w:r>
      <w:r w:rsidRPr="009137EA">
        <w:rPr>
          <w:bCs/>
        </w:rPr>
        <w:t xml:space="preserve"> of </w:t>
      </w:r>
      <w:r w:rsidRPr="009137EA">
        <w:rPr>
          <w:bCs/>
          <w:i/>
          <w:iCs/>
        </w:rPr>
        <w:t>n</w:t>
      </w:r>
      <w:r w:rsidRPr="009137EA">
        <w:rPr>
          <w:bCs/>
        </w:rPr>
        <w:t xml:space="preserve"> needed for a midpoint approximation </w:t>
      </w:r>
      <w:r w:rsidR="00265C04" w:rsidRPr="009137EA">
        <w:rPr>
          <w:bCs/>
        </w:rPr>
        <w:t xml:space="preserve">and trapezoidal approximation to </w:t>
      </w:r>
      <w:r w:rsidR="002A6E06" w:rsidRPr="009137EA">
        <w:rPr>
          <w:bCs/>
        </w:rPr>
        <w:t>estimate the total are</w:t>
      </w:r>
      <w:r w:rsidR="00723934" w:rsidRPr="009137EA">
        <w:rPr>
          <w:bCs/>
        </w:rPr>
        <w:t xml:space="preserve">a under </w:t>
      </w:r>
      <w:r w:rsidR="00723934" w:rsidRPr="00723934">
        <w:rPr>
          <w:position w:val="-14"/>
        </w:rPr>
        <w:object w:dxaOrig="580" w:dyaOrig="400" w14:anchorId="4A0181EE">
          <v:shape id="_x0000_i1050" type="#_x0000_t75" style="width:30pt;height:20.25pt" o:ole="">
            <v:imagedata r:id="rId54" o:title=""/>
          </v:shape>
          <o:OLEObject Type="Embed" ProgID="Equation.DSMT4" ShapeID="_x0000_i1050" DrawAspect="Content" ObjectID="_1847857056" r:id="rId55"/>
        </w:object>
      </w:r>
      <w:r w:rsidR="0076342A" w:rsidRPr="009137EA">
        <w:rPr>
          <w:bCs/>
        </w:rPr>
        <w:t xml:space="preserve">on </w:t>
      </w:r>
      <w:r w:rsidR="002C3788" w:rsidRPr="00C52045">
        <w:rPr>
          <w:bCs/>
          <w:position w:val="-14"/>
        </w:rPr>
        <w:object w:dxaOrig="800" w:dyaOrig="400" w14:anchorId="50249F40">
          <v:shape id="_x0000_i1051" type="#_x0000_t75" style="width:39.75pt;height:20.25pt" o:ole="">
            <v:imagedata r:id="rId9" o:title=""/>
          </v:shape>
          <o:OLEObject Type="Embed" ProgID="Equation.DSMT4" ShapeID="_x0000_i1051" DrawAspect="Content" ObjectID="_1847857057" r:id="rId56"/>
        </w:object>
      </w:r>
      <w:r w:rsidR="0076342A" w:rsidRPr="009137EA">
        <w:rPr>
          <w:bCs/>
        </w:rPr>
        <w:t xml:space="preserve"> to within </w:t>
      </w:r>
      <w:r w:rsidR="0076342A" w:rsidRPr="0076342A">
        <w:rPr>
          <w:position w:val="-24"/>
        </w:rPr>
        <w:object w:dxaOrig="440" w:dyaOrig="620" w14:anchorId="39793571">
          <v:shape id="_x0000_i1052" type="#_x0000_t75" style="width:21.75pt;height:30.75pt" o:ole="">
            <v:imagedata r:id="rId57" o:title=""/>
          </v:shape>
          <o:OLEObject Type="Embed" ProgID="Equation.DSMT4" ShapeID="_x0000_i1052" DrawAspect="Content" ObjectID="_1847857058" r:id="rId58"/>
        </w:object>
      </w:r>
      <w:r w:rsidR="0076342A" w:rsidRPr="009137EA">
        <w:rPr>
          <w:bCs/>
        </w:rPr>
        <w:t>.</w:t>
      </w:r>
    </w:p>
    <w:p w14:paraId="6939F6ED" w14:textId="019095A5" w:rsidR="008A0A58" w:rsidRDefault="008A0A58" w:rsidP="008A0A58">
      <w:pPr>
        <w:rPr>
          <w:bCs/>
        </w:rPr>
      </w:pPr>
    </w:p>
    <w:p w14:paraId="22C9978F" w14:textId="0E79E96B" w:rsidR="008A0A58" w:rsidRDefault="008A0A58" w:rsidP="008A0A58">
      <w:pPr>
        <w:ind w:left="720"/>
        <w:rPr>
          <w:bCs/>
        </w:rPr>
      </w:pPr>
      <w:r>
        <w:rPr>
          <w:bCs/>
        </w:rPr>
        <w:t xml:space="preserve">We know the formulas for finding the errors associated with </w:t>
      </w:r>
      <w:r w:rsidR="001A5776">
        <w:rPr>
          <w:bCs/>
        </w:rPr>
        <w:t>these</w:t>
      </w:r>
      <w:r>
        <w:rPr>
          <w:bCs/>
        </w:rPr>
        <w:t xml:space="preserve"> approximation </w:t>
      </w:r>
      <w:r w:rsidR="001A5776">
        <w:rPr>
          <w:bCs/>
        </w:rPr>
        <w:t xml:space="preserve">techniques are </w:t>
      </w:r>
    </w:p>
    <w:p w14:paraId="75FC63AB" w14:textId="6226CBCB" w:rsidR="00D031F4" w:rsidRDefault="00D031F4" w:rsidP="008A0A58">
      <w:pPr>
        <w:ind w:left="720"/>
      </w:pPr>
      <w:r w:rsidRPr="00611167">
        <w:rPr>
          <w:position w:val="-26"/>
        </w:rPr>
        <w:object w:dxaOrig="4320" w:dyaOrig="740" w14:anchorId="6E8880FE">
          <v:shape id="_x0000_i1053" type="#_x0000_t75" style="width:3in;height:36.75pt" o:ole="">
            <v:imagedata r:id="rId59" o:title=""/>
          </v:shape>
          <o:OLEObject Type="Embed" ProgID="Equation.DSMT4" ShapeID="_x0000_i1053" DrawAspect="Content" ObjectID="_1847857059" r:id="rId60"/>
        </w:object>
      </w:r>
      <w:r>
        <w:t xml:space="preserve"> where </w:t>
      </w:r>
      <w:r w:rsidR="002D2825" w:rsidRPr="00611167">
        <w:rPr>
          <w:position w:val="-14"/>
        </w:rPr>
        <w:object w:dxaOrig="1120" w:dyaOrig="400" w14:anchorId="58CF4DA3">
          <v:shape id="_x0000_i1054" type="#_x0000_t75" style="width:56.2pt;height:20.25pt" o:ole="">
            <v:imagedata r:id="rId21" o:title=""/>
          </v:shape>
          <o:OLEObject Type="Embed" ProgID="Equation.DSMT4" ShapeID="_x0000_i1054" DrawAspect="Content" ObjectID="_1847857060" r:id="rId61"/>
        </w:object>
      </w:r>
      <w:r w:rsidR="00C00181" w:rsidRPr="00C00181">
        <w:rPr>
          <w:rFonts w:cs="Times New Roman"/>
          <w:szCs w:val="24"/>
        </w:rPr>
        <w:t xml:space="preserve"> </w:t>
      </w:r>
      <w:r w:rsidR="00C00181">
        <w:rPr>
          <w:rFonts w:cs="Times New Roman"/>
          <w:szCs w:val="24"/>
        </w:rPr>
        <w:t xml:space="preserve">for all </w:t>
      </w:r>
      <w:r w:rsidR="00C00181">
        <w:rPr>
          <w:rFonts w:cs="Times New Roman"/>
          <w:i/>
          <w:szCs w:val="24"/>
        </w:rPr>
        <w:t>x</w:t>
      </w:r>
      <w:r w:rsidR="00C00181">
        <w:rPr>
          <w:rFonts w:cs="Times New Roman"/>
          <w:szCs w:val="24"/>
        </w:rPr>
        <w:t xml:space="preserve"> in </w:t>
      </w:r>
      <w:r w:rsidR="00C00181" w:rsidRPr="00611167">
        <w:rPr>
          <w:position w:val="-14"/>
        </w:rPr>
        <w:object w:dxaOrig="560" w:dyaOrig="400" w14:anchorId="55F37724">
          <v:shape id="_x0000_i1055" type="#_x0000_t75" style="width:27.75pt;height:20.25pt" o:ole="">
            <v:imagedata r:id="rId23" o:title=""/>
          </v:shape>
          <o:OLEObject Type="Embed" ProgID="Equation.DSMT4" ShapeID="_x0000_i1055" DrawAspect="Content" ObjectID="_1847857061" r:id="rId62"/>
        </w:object>
      </w:r>
      <w:r w:rsidR="00C00181">
        <w:t>.</w:t>
      </w:r>
    </w:p>
    <w:p w14:paraId="056508DD" w14:textId="1011AFCC" w:rsidR="0001764F" w:rsidRDefault="0001764F" w:rsidP="008A0A58">
      <w:pPr>
        <w:ind w:left="720"/>
      </w:pPr>
    </w:p>
    <w:p w14:paraId="6897906B" w14:textId="45CDCA10" w:rsidR="00E2350D" w:rsidRDefault="00C00181" w:rsidP="00E743A2">
      <w:pPr>
        <w:ind w:left="720"/>
      </w:pPr>
      <w:r>
        <w:t xml:space="preserve">We note that we want </w:t>
      </w:r>
      <w:r w:rsidR="0001764F" w:rsidRPr="0001764F">
        <w:rPr>
          <w:position w:val="-24"/>
        </w:rPr>
        <w:object w:dxaOrig="4120" w:dyaOrig="720" w14:anchorId="53D39FCE">
          <v:shape id="_x0000_i1056" type="#_x0000_t75" style="width:207.05pt;height:36pt" o:ole="">
            <v:imagedata r:id="rId63" o:title=""/>
          </v:shape>
          <o:OLEObject Type="Embed" ProgID="Equation.DSMT4" ShapeID="_x0000_i1056" DrawAspect="Content" ObjectID="_1847857062" r:id="rId64"/>
        </w:object>
      </w:r>
      <w:r w:rsidR="0001764F">
        <w:t xml:space="preserve"> and </w:t>
      </w:r>
      <w:r w:rsidR="00E743A2">
        <w:t xml:space="preserve">we can use </w:t>
      </w:r>
      <w:r w:rsidR="0043611E" w:rsidRPr="00E743A2">
        <w:rPr>
          <w:position w:val="-6"/>
        </w:rPr>
        <w:object w:dxaOrig="920" w:dyaOrig="279" w14:anchorId="1815BA11">
          <v:shape id="_x0000_i1057" type="#_x0000_t75" style="width:45pt;height:14.25pt" o:ole="">
            <v:imagedata r:id="rId65" o:title=""/>
          </v:shape>
          <o:OLEObject Type="Embed" ProgID="Equation.DSMT4" ShapeID="_x0000_i1057" DrawAspect="Content" ObjectID="_1847857063" r:id="rId66"/>
        </w:object>
      </w:r>
      <w:r w:rsidR="00E743A2">
        <w:t>which was established in part (d).</w:t>
      </w:r>
    </w:p>
    <w:p w14:paraId="337F3669" w14:textId="77777777" w:rsidR="00E2350D" w:rsidRDefault="00E2350D" w:rsidP="00E743A2">
      <w:pPr>
        <w:ind w:left="720"/>
      </w:pPr>
    </w:p>
    <w:p w14:paraId="53C5FAFF" w14:textId="77777777" w:rsidR="00E2350D" w:rsidRDefault="00E2350D" w:rsidP="00E743A2">
      <w:pPr>
        <w:ind w:left="720"/>
      </w:pPr>
    </w:p>
    <w:p w14:paraId="27450E3C" w14:textId="629EA368" w:rsidR="00500EB4" w:rsidRDefault="00E2350D" w:rsidP="00E743A2">
      <w:pPr>
        <w:ind w:left="720"/>
        <w:rPr>
          <w:bCs/>
        </w:rPr>
      </w:pPr>
      <w:r>
        <w:rPr>
          <w:bCs/>
        </w:rPr>
        <w:t>Therefore,</w:t>
      </w:r>
    </w:p>
    <w:p w14:paraId="7AEFB334" w14:textId="69FB1225" w:rsidR="00E2350D" w:rsidRDefault="006B667D" w:rsidP="00E743A2">
      <w:pPr>
        <w:ind w:left="720"/>
        <w:rPr>
          <w:bCs/>
        </w:rPr>
      </w:pPr>
      <w:r w:rsidRPr="005B7C15">
        <w:rPr>
          <w:position w:val="-66"/>
        </w:rPr>
        <w:object w:dxaOrig="8700" w:dyaOrig="1440" w14:anchorId="3365B39E">
          <v:shape id="_x0000_i1058" type="#_x0000_t75" style="width:435pt;height:71.3pt" o:ole="">
            <v:imagedata r:id="rId67" o:title=""/>
          </v:shape>
          <o:OLEObject Type="Embed" ProgID="Equation.DSMT4" ShapeID="_x0000_i1058" DrawAspect="Content" ObjectID="_1847857064" r:id="rId68"/>
        </w:object>
      </w:r>
    </w:p>
    <w:p w14:paraId="13D8407F" w14:textId="77777777" w:rsidR="00E2350D" w:rsidRPr="00D6557B" w:rsidRDefault="00E2350D" w:rsidP="00E743A2">
      <w:pPr>
        <w:ind w:left="720"/>
        <w:rPr>
          <w:bCs/>
        </w:rPr>
      </w:pPr>
    </w:p>
    <w:p w14:paraId="12C432FF" w14:textId="77777777" w:rsidR="00570D3A" w:rsidRDefault="00570D3A" w:rsidP="00766DB5">
      <w:pPr>
        <w:rPr>
          <w:bCs/>
        </w:rPr>
      </w:pPr>
    </w:p>
    <w:p w14:paraId="712FAC73" w14:textId="3B258C4A" w:rsidR="00570D3A" w:rsidRDefault="00926D0B" w:rsidP="00766DB5">
      <w:pPr>
        <w:rPr>
          <w:bCs/>
        </w:rPr>
      </w:pPr>
      <w:r>
        <w:rPr>
          <w:bCs/>
        </w:rPr>
        <w:tab/>
        <w:t>So, w</w:t>
      </w:r>
      <w:r w:rsidR="0044285B">
        <w:rPr>
          <w:bCs/>
        </w:rPr>
        <w:t xml:space="preserve">e must use at least 28 </w:t>
      </w:r>
      <w:r>
        <w:rPr>
          <w:bCs/>
        </w:rPr>
        <w:t>trapezoids</w:t>
      </w:r>
      <w:r w:rsidR="00F87D9E">
        <w:rPr>
          <w:bCs/>
        </w:rPr>
        <w:t xml:space="preserve"> to estimate </w:t>
      </w:r>
      <w:r w:rsidR="004E2768" w:rsidRPr="004E2768">
        <w:rPr>
          <w:bCs/>
          <w:position w:val="-32"/>
        </w:rPr>
        <w:object w:dxaOrig="1020" w:dyaOrig="740" w14:anchorId="13ECF4EA">
          <v:shape id="_x0000_i1059" type="#_x0000_t75" style="width:51.75pt;height:36.75pt" o:ole="">
            <v:imagedata r:id="rId69" o:title=""/>
          </v:shape>
          <o:OLEObject Type="Embed" ProgID="Equation.DSMT4" ShapeID="_x0000_i1059" DrawAspect="Content" ObjectID="_1847857065" r:id="rId70"/>
        </w:object>
      </w:r>
      <w:r w:rsidR="004E2768">
        <w:rPr>
          <w:bCs/>
        </w:rPr>
        <w:t xml:space="preserve">to within </w:t>
      </w:r>
      <w:r w:rsidR="004E2768" w:rsidRPr="004E2768">
        <w:rPr>
          <w:bCs/>
          <w:position w:val="-24"/>
        </w:rPr>
        <w:object w:dxaOrig="440" w:dyaOrig="620" w14:anchorId="21A61954">
          <v:shape id="_x0000_i1060" type="#_x0000_t75" style="width:21.75pt;height:30.75pt" o:ole="">
            <v:imagedata r:id="rId71" o:title=""/>
          </v:shape>
          <o:OLEObject Type="Embed" ProgID="Equation.DSMT4" ShapeID="_x0000_i1060" DrawAspect="Content" ObjectID="_1847857066" r:id="rId72"/>
        </w:object>
      </w:r>
      <w:r w:rsidR="004E2768">
        <w:rPr>
          <w:bCs/>
        </w:rPr>
        <w:t xml:space="preserve"> of its actual value.</w:t>
      </w:r>
      <w:r>
        <w:rPr>
          <w:bCs/>
        </w:rPr>
        <w:t xml:space="preserve"> </w:t>
      </w:r>
    </w:p>
    <w:p w14:paraId="2A83CDEC" w14:textId="1E44E1D2" w:rsidR="004E2768" w:rsidRDefault="004E2768" w:rsidP="004E2768">
      <w:pPr>
        <w:ind w:firstLine="720"/>
        <w:rPr>
          <w:bCs/>
        </w:rPr>
      </w:pPr>
      <w:r>
        <w:rPr>
          <w:bCs/>
        </w:rPr>
        <w:t xml:space="preserve">We must use at least 20 midpoint rectangles to estimate </w:t>
      </w:r>
      <w:r w:rsidRPr="004E2768">
        <w:rPr>
          <w:bCs/>
          <w:position w:val="-32"/>
        </w:rPr>
        <w:object w:dxaOrig="1020" w:dyaOrig="740" w14:anchorId="1D7FA4D0">
          <v:shape id="_x0000_i1061" type="#_x0000_t75" style="width:51.75pt;height:36.75pt" o:ole="">
            <v:imagedata r:id="rId69" o:title=""/>
          </v:shape>
          <o:OLEObject Type="Embed" ProgID="Equation.DSMT4" ShapeID="_x0000_i1061" DrawAspect="Content" ObjectID="_1847857067" r:id="rId73"/>
        </w:object>
      </w:r>
      <w:r>
        <w:rPr>
          <w:bCs/>
        </w:rPr>
        <w:t xml:space="preserve">to within </w:t>
      </w:r>
      <w:r w:rsidRPr="004E2768">
        <w:rPr>
          <w:bCs/>
          <w:position w:val="-24"/>
        </w:rPr>
        <w:object w:dxaOrig="440" w:dyaOrig="620" w14:anchorId="44E27D61">
          <v:shape id="_x0000_i1062" type="#_x0000_t75" style="width:21.75pt;height:30.75pt" o:ole="">
            <v:imagedata r:id="rId71" o:title=""/>
          </v:shape>
          <o:OLEObject Type="Embed" ProgID="Equation.DSMT4" ShapeID="_x0000_i1062" DrawAspect="Content" ObjectID="_1847857068" r:id="rId74"/>
        </w:object>
      </w:r>
      <w:r>
        <w:rPr>
          <w:bCs/>
        </w:rPr>
        <w:t xml:space="preserve"> of its actual value.</w:t>
      </w:r>
    </w:p>
    <w:p w14:paraId="2C63ADB7" w14:textId="070C1489" w:rsidR="00926D0B" w:rsidRDefault="00926D0B" w:rsidP="00766DB5">
      <w:pPr>
        <w:rPr>
          <w:bCs/>
        </w:rPr>
      </w:pPr>
    </w:p>
    <w:p w14:paraId="3F8ACB14" w14:textId="17511ABC" w:rsidR="00926D0B" w:rsidRDefault="00926D0B" w:rsidP="00766DB5">
      <w:pPr>
        <w:rPr>
          <w:bCs/>
        </w:rPr>
      </w:pPr>
    </w:p>
    <w:p w14:paraId="612C35B9" w14:textId="77777777" w:rsidR="003806A1" w:rsidRDefault="003806A1" w:rsidP="00766DB5">
      <w:pPr>
        <w:rPr>
          <w:bCs/>
        </w:rPr>
      </w:pPr>
    </w:p>
    <w:p w14:paraId="6D75D359" w14:textId="6F0F5071" w:rsidR="004677EA" w:rsidRPr="004658AF" w:rsidRDefault="00871A8B" w:rsidP="004658AF">
      <w:pPr>
        <w:pStyle w:val="ListParagraph"/>
        <w:numPr>
          <w:ilvl w:val="0"/>
          <w:numId w:val="44"/>
        </w:numPr>
        <w:rPr>
          <w:bCs/>
        </w:rPr>
      </w:pPr>
      <w:r w:rsidRPr="004658AF">
        <w:rPr>
          <w:bCs/>
        </w:rPr>
        <w:t xml:space="preserve">Determine the value of </w:t>
      </w:r>
      <w:r w:rsidRPr="004658AF">
        <w:rPr>
          <w:bCs/>
          <w:i/>
          <w:iCs/>
        </w:rPr>
        <w:t>n</w:t>
      </w:r>
      <w:r w:rsidRPr="004658AF">
        <w:rPr>
          <w:bCs/>
        </w:rPr>
        <w:t xml:space="preserve"> needed for Simpson’s rule to estimate the area under </w:t>
      </w:r>
      <w:r w:rsidR="00B675CC">
        <w:rPr>
          <w:bCs/>
        </w:rPr>
        <w:t>a</w:t>
      </w:r>
      <w:r w:rsidRPr="004658AF">
        <w:rPr>
          <w:bCs/>
        </w:rPr>
        <w:t xml:space="preserve"> curve </w:t>
      </w:r>
      <w:r w:rsidR="00B675CC" w:rsidRPr="00871A8B">
        <w:rPr>
          <w:position w:val="-14"/>
        </w:rPr>
        <w:object w:dxaOrig="580" w:dyaOrig="400" w14:anchorId="0C3EECAB">
          <v:shape id="_x0000_i1063" type="#_x0000_t75" style="width:30pt;height:20.25pt" o:ole="">
            <v:imagedata r:id="rId75" o:title=""/>
          </v:shape>
          <o:OLEObject Type="Embed" ProgID="Equation.DSMT4" ShapeID="_x0000_i1063" DrawAspect="Content" ObjectID="_1847857069" r:id="rId76"/>
        </w:object>
      </w:r>
      <w:r w:rsidR="000C3DC6" w:rsidRPr="004658AF">
        <w:rPr>
          <w:bCs/>
        </w:rPr>
        <w:t xml:space="preserve"> </w:t>
      </w:r>
      <w:r w:rsidR="00E83089" w:rsidRPr="004658AF">
        <w:rPr>
          <w:bCs/>
        </w:rPr>
        <w:t xml:space="preserve">on </w:t>
      </w:r>
      <w:r w:rsidR="00254410" w:rsidRPr="001D3E16">
        <w:rPr>
          <w:position w:val="-14"/>
        </w:rPr>
        <w:object w:dxaOrig="620" w:dyaOrig="400" w14:anchorId="15B5807F">
          <v:shape id="_x0000_i1064" type="#_x0000_t75" style="width:30.75pt;height:20.25pt" o:ole="">
            <v:imagedata r:id="rId77" o:title=""/>
          </v:shape>
          <o:OLEObject Type="Embed" ProgID="Equation.DSMT4" ShapeID="_x0000_i1064" DrawAspect="Content" ObjectID="_1847857070" r:id="rId78"/>
        </w:object>
      </w:r>
      <w:r w:rsidR="001D3E16" w:rsidRPr="004658AF">
        <w:rPr>
          <w:bCs/>
        </w:rPr>
        <w:t xml:space="preserve"> to within </w:t>
      </w:r>
      <w:r w:rsidR="001D3E16" w:rsidRPr="001D3E16">
        <w:rPr>
          <w:position w:val="-24"/>
        </w:rPr>
        <w:object w:dxaOrig="440" w:dyaOrig="620" w14:anchorId="298254A0">
          <v:shape id="_x0000_i1065" type="#_x0000_t75" style="width:21.75pt;height:30.75pt" o:ole="">
            <v:imagedata r:id="rId79" o:title=""/>
          </v:shape>
          <o:OLEObject Type="Embed" ProgID="Equation.DSMT4" ShapeID="_x0000_i1065" DrawAspect="Content" ObjectID="_1847857071" r:id="rId80"/>
        </w:object>
      </w:r>
      <w:r w:rsidR="00B675CC">
        <w:rPr>
          <w:bCs/>
        </w:rPr>
        <w:t xml:space="preserve"> if we know </w:t>
      </w:r>
      <w:r w:rsidR="001D3E16" w:rsidRPr="004658AF">
        <w:rPr>
          <w:bCs/>
        </w:rPr>
        <w:t xml:space="preserve">that </w:t>
      </w:r>
      <w:r w:rsidR="00F77D11" w:rsidRPr="004658AF">
        <w:rPr>
          <w:position w:val="-14"/>
        </w:rPr>
        <w:object w:dxaOrig="2120" w:dyaOrig="420" w14:anchorId="542543F1">
          <v:shape id="_x0000_i1066" type="#_x0000_t75" style="width:105.8pt;height:20.25pt" o:ole="">
            <v:imagedata r:id="rId81" o:title=""/>
          </v:shape>
          <o:OLEObject Type="Embed" ProgID="Equation.DSMT4" ShapeID="_x0000_i1066" DrawAspect="Content" ObjectID="_1847857072" r:id="rId82"/>
        </w:object>
      </w:r>
      <w:r w:rsidR="004658AF" w:rsidRPr="004658AF">
        <w:rPr>
          <w:bCs/>
        </w:rPr>
        <w:t>.</w:t>
      </w:r>
    </w:p>
    <w:p w14:paraId="36EEFE95" w14:textId="28846336" w:rsidR="004658AF" w:rsidRDefault="004658AF" w:rsidP="004658AF">
      <w:pPr>
        <w:rPr>
          <w:bCs/>
        </w:rPr>
      </w:pPr>
    </w:p>
    <w:p w14:paraId="74FAD745" w14:textId="77777777" w:rsidR="00483650" w:rsidRDefault="00483650" w:rsidP="00483650">
      <w:pPr>
        <w:ind w:left="720"/>
        <w:rPr>
          <w:bCs/>
        </w:rPr>
      </w:pPr>
      <w:r>
        <w:rPr>
          <w:bCs/>
        </w:rPr>
        <w:t xml:space="preserve">We know the formulas for finding the errors associated with these approximation techniques are </w:t>
      </w:r>
    </w:p>
    <w:p w14:paraId="56217903" w14:textId="77777777" w:rsidR="00483650" w:rsidRDefault="00483650" w:rsidP="00483650">
      <w:pPr>
        <w:ind w:left="720"/>
      </w:pPr>
      <w:r w:rsidRPr="00611167">
        <w:rPr>
          <w:position w:val="-24"/>
        </w:rPr>
        <w:object w:dxaOrig="1640" w:dyaOrig="720" w14:anchorId="739D6F4F">
          <v:shape id="_x0000_i1067" type="#_x0000_t75" style="width:81pt;height:36.75pt" o:ole="">
            <v:imagedata r:id="rId83" o:title=""/>
          </v:shape>
          <o:OLEObject Type="Embed" ProgID="Equation.DSMT4" ShapeID="_x0000_i1067" DrawAspect="Content" ObjectID="_1847857073" r:id="rId84"/>
        </w:object>
      </w:r>
      <w:r>
        <w:t xml:space="preserve"> where </w:t>
      </w:r>
      <w:r w:rsidRPr="00611167">
        <w:rPr>
          <w:position w:val="-18"/>
        </w:rPr>
        <w:object w:dxaOrig="1260" w:dyaOrig="480" w14:anchorId="79C415F8">
          <v:shape id="_x0000_i1068" type="#_x0000_t75" style="width:63pt;height:24pt" o:ole="">
            <v:imagedata r:id="rId85" o:title=""/>
          </v:shape>
          <o:OLEObject Type="Embed" ProgID="Equation.DSMT4" ShapeID="_x0000_i1068" DrawAspect="Content" ObjectID="_1847857074" r:id="rId86"/>
        </w:object>
      </w:r>
      <w:r>
        <w:rPr>
          <w:rFonts w:cs="Times New Roman"/>
          <w:szCs w:val="24"/>
        </w:rPr>
        <w:t xml:space="preserve"> for all </w:t>
      </w:r>
      <w:r>
        <w:rPr>
          <w:rFonts w:cs="Times New Roman"/>
          <w:i/>
          <w:szCs w:val="24"/>
        </w:rPr>
        <w:t>x</w:t>
      </w:r>
      <w:r>
        <w:rPr>
          <w:rFonts w:cs="Times New Roman"/>
          <w:szCs w:val="24"/>
        </w:rPr>
        <w:t xml:space="preserve"> in </w:t>
      </w:r>
      <w:r w:rsidRPr="00611167">
        <w:rPr>
          <w:position w:val="-14"/>
        </w:rPr>
        <w:object w:dxaOrig="560" w:dyaOrig="400" w14:anchorId="728BB710">
          <v:shape id="_x0000_i1069" type="#_x0000_t75" style="width:27.75pt;height:20.25pt" o:ole="">
            <v:imagedata r:id="rId87" o:title=""/>
          </v:shape>
          <o:OLEObject Type="Embed" ProgID="Equation.DSMT4" ShapeID="_x0000_i1069" DrawAspect="Content" ObjectID="_1847857075" r:id="rId88"/>
        </w:object>
      </w:r>
      <w:r>
        <w:rPr>
          <w:rFonts w:cs="Times New Roman"/>
          <w:szCs w:val="24"/>
        </w:rPr>
        <w:t>.</w:t>
      </w:r>
    </w:p>
    <w:p w14:paraId="79DECE4E" w14:textId="77777777" w:rsidR="00483650" w:rsidRDefault="00483650" w:rsidP="004658AF">
      <w:pPr>
        <w:rPr>
          <w:bCs/>
        </w:rPr>
      </w:pPr>
    </w:p>
    <w:p w14:paraId="519C2E0E" w14:textId="136741C0" w:rsidR="004658AF" w:rsidRDefault="00C3395D" w:rsidP="00F232EC">
      <w:pPr>
        <w:ind w:left="720"/>
        <w:rPr>
          <w:bCs/>
        </w:rPr>
      </w:pPr>
      <w:r>
        <w:rPr>
          <w:bCs/>
        </w:rPr>
        <w:t xml:space="preserve">We first find a value of </w:t>
      </w:r>
      <w:r>
        <w:rPr>
          <w:bCs/>
          <w:i/>
          <w:iCs/>
        </w:rPr>
        <w:t>K</w:t>
      </w:r>
      <w:r>
        <w:rPr>
          <w:bCs/>
        </w:rPr>
        <w:t xml:space="preserve"> for which </w:t>
      </w:r>
      <w:r w:rsidR="00254410" w:rsidRPr="00611167">
        <w:rPr>
          <w:position w:val="-18"/>
        </w:rPr>
        <w:object w:dxaOrig="1260" w:dyaOrig="480" w14:anchorId="3B2C9627">
          <v:shape id="_x0000_i1070" type="#_x0000_t75" style="width:63pt;height:24pt" o:ole="">
            <v:imagedata r:id="rId85" o:title=""/>
          </v:shape>
          <o:OLEObject Type="Embed" ProgID="Equation.DSMT4" ShapeID="_x0000_i1070" DrawAspect="Content" ObjectID="_1847857076" r:id="rId89"/>
        </w:object>
      </w:r>
      <w:r w:rsidR="00254410">
        <w:rPr>
          <w:rFonts w:cs="Times New Roman"/>
          <w:szCs w:val="24"/>
        </w:rPr>
        <w:t xml:space="preserve"> for all </w:t>
      </w:r>
      <w:r w:rsidR="00254410">
        <w:rPr>
          <w:rFonts w:cs="Times New Roman"/>
          <w:i/>
          <w:szCs w:val="24"/>
        </w:rPr>
        <w:t>x</w:t>
      </w:r>
      <w:r w:rsidR="00254410">
        <w:rPr>
          <w:rFonts w:cs="Times New Roman"/>
          <w:szCs w:val="24"/>
        </w:rPr>
        <w:t xml:space="preserve"> in </w:t>
      </w:r>
      <w:r w:rsidR="00254410" w:rsidRPr="001D3E16">
        <w:rPr>
          <w:position w:val="-14"/>
        </w:rPr>
        <w:object w:dxaOrig="620" w:dyaOrig="400" w14:anchorId="20485167">
          <v:shape id="_x0000_i1071" type="#_x0000_t75" style="width:30.75pt;height:20.25pt" o:ole="">
            <v:imagedata r:id="rId77" o:title=""/>
          </v:shape>
          <o:OLEObject Type="Embed" ProgID="Equation.DSMT4" ShapeID="_x0000_i1071" DrawAspect="Content" ObjectID="_1847857077" r:id="rId90"/>
        </w:object>
      </w:r>
      <w:r w:rsidR="00254410">
        <w:rPr>
          <w:bCs/>
        </w:rPr>
        <w:t>.</w:t>
      </w:r>
    </w:p>
    <w:p w14:paraId="7B522608" w14:textId="66FA5D2C" w:rsidR="00254410" w:rsidRDefault="00254410" w:rsidP="00F232EC">
      <w:pPr>
        <w:ind w:left="720"/>
        <w:rPr>
          <w:bCs/>
        </w:rPr>
      </w:pPr>
      <w:r>
        <w:rPr>
          <w:bCs/>
        </w:rPr>
        <w:t xml:space="preserve">We calculate </w:t>
      </w:r>
      <w:r w:rsidR="00B21743" w:rsidRPr="00B21743">
        <w:rPr>
          <w:bCs/>
          <w:position w:val="-24"/>
        </w:rPr>
        <w:object w:dxaOrig="4239" w:dyaOrig="620" w14:anchorId="5FDA8485">
          <v:shape id="_x0000_i1072" type="#_x0000_t75" style="width:212.15pt;height:30.75pt" o:ole="">
            <v:imagedata r:id="rId91" o:title=""/>
          </v:shape>
          <o:OLEObject Type="Embed" ProgID="Equation.DSMT4" ShapeID="_x0000_i1072" DrawAspect="Content" ObjectID="_1847857078" r:id="rId92"/>
        </w:object>
      </w:r>
      <w:r w:rsidR="00B21743">
        <w:rPr>
          <w:bCs/>
        </w:rPr>
        <w:t>.</w:t>
      </w:r>
    </w:p>
    <w:p w14:paraId="7E4E66D8" w14:textId="79C79251" w:rsidR="00B21743" w:rsidRDefault="00B21743" w:rsidP="00B21743">
      <w:r>
        <w:rPr>
          <w:bCs/>
        </w:rPr>
        <w:tab/>
      </w:r>
      <w:r>
        <w:rPr>
          <w:bCs/>
        </w:rPr>
        <w:tab/>
      </w:r>
      <w:r w:rsidR="00F50F21" w:rsidRPr="006769F6">
        <w:rPr>
          <w:position w:val="-14"/>
        </w:rPr>
        <w:object w:dxaOrig="1140" w:dyaOrig="420" w14:anchorId="7953D7A4">
          <v:shape id="_x0000_i1073" type="#_x0000_t75" style="width:56.25pt;height:20.25pt" o:ole="">
            <v:imagedata r:id="rId93" o:title=""/>
          </v:shape>
          <o:OLEObject Type="Embed" ProgID="Equation.DSMT4" ShapeID="_x0000_i1073" DrawAspect="Content" ObjectID="_1847857079" r:id="rId94"/>
        </w:object>
      </w:r>
      <w:r w:rsidR="00F50F21">
        <w:t xml:space="preserve"> when </w:t>
      </w:r>
      <w:r w:rsidR="00F50F21" w:rsidRPr="00F50F21">
        <w:rPr>
          <w:position w:val="-24"/>
        </w:rPr>
        <w:object w:dxaOrig="2160" w:dyaOrig="620" w14:anchorId="3D9EC4A8">
          <v:shape id="_x0000_i1074" type="#_x0000_t75" style="width:108pt;height:30.75pt" o:ole="">
            <v:imagedata r:id="rId95" o:title=""/>
          </v:shape>
          <o:OLEObject Type="Embed" ProgID="Equation.DSMT4" ShapeID="_x0000_i1074" DrawAspect="Content" ObjectID="_1847857080" r:id="rId96"/>
        </w:object>
      </w:r>
      <w:r>
        <w:t>.</w:t>
      </w:r>
    </w:p>
    <w:p w14:paraId="20CC7B82" w14:textId="3A997D8B" w:rsidR="00B21743" w:rsidRDefault="00F50F21" w:rsidP="00F50F21">
      <w:pPr>
        <w:ind w:left="720" w:firstLine="720"/>
      </w:pPr>
      <w:r w:rsidRPr="006769F6">
        <w:rPr>
          <w:position w:val="-14"/>
        </w:rPr>
        <w:object w:dxaOrig="780" w:dyaOrig="420" w14:anchorId="3336601B">
          <v:shape id="_x0000_i1075" type="#_x0000_t75" style="width:39pt;height:20.25pt" o:ole="">
            <v:imagedata r:id="rId97" o:title=""/>
          </v:shape>
          <o:OLEObject Type="Embed" ProgID="Equation.DSMT4" ShapeID="_x0000_i1075" DrawAspect="Content" ObjectID="_1847857081" r:id="rId98"/>
        </w:object>
      </w:r>
      <w:r w:rsidR="00B21743">
        <w:t xml:space="preserve">is undefined when </w:t>
      </w:r>
      <w:r w:rsidR="003F2221" w:rsidRPr="006769F6">
        <w:rPr>
          <w:position w:val="-6"/>
        </w:rPr>
        <w:object w:dxaOrig="560" w:dyaOrig="279" w14:anchorId="1DB91A67">
          <v:shape id="_x0000_i1076" type="#_x0000_t75" style="width:27.75pt;height:14.25pt" o:ole="">
            <v:imagedata r:id="rId99" o:title=""/>
          </v:shape>
          <o:OLEObject Type="Embed" ProgID="Equation.DSMT4" ShapeID="_x0000_i1076" DrawAspect="Content" ObjectID="_1847857082" r:id="rId100"/>
        </w:object>
      </w:r>
      <w:r w:rsidR="00B21743">
        <w:t>.</w:t>
      </w:r>
    </w:p>
    <w:p w14:paraId="5FAAFA9F" w14:textId="5F00C220" w:rsidR="00B21743" w:rsidRDefault="00ED0DBA" w:rsidP="00ED0DBA">
      <w:pPr>
        <w:ind w:left="720" w:firstLine="720"/>
      </w:pPr>
      <w:r>
        <w:t>We test these critical points and the endpoints of the interval.</w:t>
      </w:r>
    </w:p>
    <w:p w14:paraId="4905D1C7" w14:textId="5D2C472C" w:rsidR="00ED0DBA" w:rsidRDefault="00ED0DBA" w:rsidP="00ED0DBA">
      <w:pPr>
        <w:ind w:left="720" w:firstLine="720"/>
      </w:pPr>
    </w:p>
    <w:p w14:paraId="06B35015" w14:textId="77777777" w:rsidR="00483650" w:rsidRDefault="00483650" w:rsidP="00ED0DBA">
      <w:pPr>
        <w:ind w:left="720" w:firstLine="720"/>
      </w:pPr>
    </w:p>
    <w:tbl>
      <w:tblPr>
        <w:tblStyle w:val="TableGrid"/>
        <w:tblpPr w:leftFromText="180" w:rightFromText="180" w:vertAnchor="text" w:horzAnchor="page" w:tblpX="1801" w:tblpY="61"/>
        <w:tblOverlap w:val="never"/>
        <w:tblW w:w="0" w:type="auto"/>
        <w:tblLook w:val="04A0" w:firstRow="1" w:lastRow="0" w:firstColumn="1" w:lastColumn="0" w:noHBand="0" w:noVBand="1"/>
      </w:tblPr>
      <w:tblGrid>
        <w:gridCol w:w="1161"/>
        <w:gridCol w:w="1161"/>
      </w:tblGrid>
      <w:tr w:rsidR="00964571" w14:paraId="14374840" w14:textId="77777777" w:rsidTr="00964571">
        <w:trPr>
          <w:trHeight w:val="255"/>
        </w:trPr>
        <w:tc>
          <w:tcPr>
            <w:tcW w:w="1161" w:type="dxa"/>
          </w:tcPr>
          <w:p w14:paraId="2CB63C95" w14:textId="77777777" w:rsidR="00964571" w:rsidRPr="003806A1" w:rsidRDefault="00964571" w:rsidP="00964571">
            <w:pPr>
              <w:rPr>
                <w:i/>
                <w:iCs/>
              </w:rPr>
            </w:pPr>
            <w:r>
              <w:rPr>
                <w:i/>
                <w:iCs/>
              </w:rPr>
              <w:t>x</w:t>
            </w:r>
          </w:p>
        </w:tc>
        <w:tc>
          <w:tcPr>
            <w:tcW w:w="1161" w:type="dxa"/>
          </w:tcPr>
          <w:p w14:paraId="663ED9D2" w14:textId="77777777" w:rsidR="00964571" w:rsidRDefault="00964571" w:rsidP="00964571">
            <w:r w:rsidRPr="003806A1">
              <w:rPr>
                <w:position w:val="-14"/>
              </w:rPr>
              <w:object w:dxaOrig="780" w:dyaOrig="420" w14:anchorId="1703FFDD">
                <v:shape id="_x0000_i1077" type="#_x0000_t75" style="width:39pt;height:20.25pt" o:ole="">
                  <v:imagedata r:id="rId101" o:title=""/>
                </v:shape>
                <o:OLEObject Type="Embed" ProgID="Equation.DSMT4" ShapeID="_x0000_i1077" DrawAspect="Content" ObjectID="_1847857083" r:id="rId102"/>
              </w:object>
            </w:r>
          </w:p>
        </w:tc>
      </w:tr>
      <w:tr w:rsidR="00964571" w14:paraId="4FC840DE" w14:textId="77777777" w:rsidTr="00964571">
        <w:trPr>
          <w:trHeight w:val="255"/>
        </w:trPr>
        <w:tc>
          <w:tcPr>
            <w:tcW w:w="1161" w:type="dxa"/>
          </w:tcPr>
          <w:p w14:paraId="27DB7580" w14:textId="77777777" w:rsidR="00964571" w:rsidRDefault="00964571" w:rsidP="00964571">
            <w:r>
              <w:t>-1</w:t>
            </w:r>
          </w:p>
        </w:tc>
        <w:tc>
          <w:tcPr>
            <w:tcW w:w="1161" w:type="dxa"/>
          </w:tcPr>
          <w:p w14:paraId="29377675" w14:textId="77777777" w:rsidR="00964571" w:rsidRDefault="00964571" w:rsidP="00964571">
            <w:r>
              <w:t>-9</w:t>
            </w:r>
          </w:p>
        </w:tc>
      </w:tr>
      <w:tr w:rsidR="00964571" w14:paraId="16F96EBE" w14:textId="77777777" w:rsidTr="00964571">
        <w:trPr>
          <w:trHeight w:val="255"/>
        </w:trPr>
        <w:tc>
          <w:tcPr>
            <w:tcW w:w="1161" w:type="dxa"/>
          </w:tcPr>
          <w:p w14:paraId="506D60BC" w14:textId="77777777" w:rsidR="00964571" w:rsidRDefault="00964571" w:rsidP="00964571">
            <w:r>
              <w:t>0</w:t>
            </w:r>
          </w:p>
        </w:tc>
        <w:tc>
          <w:tcPr>
            <w:tcW w:w="1161" w:type="dxa"/>
          </w:tcPr>
          <w:p w14:paraId="0F24EF35" w14:textId="77777777" w:rsidR="00964571" w:rsidRDefault="00964571" w:rsidP="00964571">
            <w:r>
              <w:t>0</w:t>
            </w:r>
          </w:p>
        </w:tc>
      </w:tr>
      <w:tr w:rsidR="00964571" w14:paraId="15F21200" w14:textId="77777777" w:rsidTr="00964571">
        <w:trPr>
          <w:trHeight w:val="255"/>
        </w:trPr>
        <w:tc>
          <w:tcPr>
            <w:tcW w:w="1161" w:type="dxa"/>
          </w:tcPr>
          <w:p w14:paraId="7A1A221F" w14:textId="77777777" w:rsidR="00964571" w:rsidRDefault="00964571" w:rsidP="00964571">
            <w:r w:rsidRPr="003806A1">
              <w:rPr>
                <w:position w:val="-6"/>
              </w:rPr>
              <w:object w:dxaOrig="420" w:dyaOrig="279" w14:anchorId="0F7B8001">
                <v:shape id="_x0000_i1078" type="#_x0000_t75" style="width:20.25pt;height:14.25pt" o:ole="">
                  <v:imagedata r:id="rId103" o:title=""/>
                </v:shape>
                <o:OLEObject Type="Embed" ProgID="Equation.DSMT4" ShapeID="_x0000_i1078" DrawAspect="Content" ObjectID="_1847857084" r:id="rId104"/>
              </w:object>
            </w:r>
            <w:r>
              <w:t xml:space="preserve">   </w:t>
            </w:r>
          </w:p>
        </w:tc>
        <w:tc>
          <w:tcPr>
            <w:tcW w:w="1161" w:type="dxa"/>
          </w:tcPr>
          <w:p w14:paraId="579BFAD1" w14:textId="77777777" w:rsidR="00964571" w:rsidRDefault="00964571" w:rsidP="00964571">
            <w:r w:rsidRPr="00F15674">
              <w:rPr>
                <w:position w:val="-6"/>
              </w:rPr>
              <w:object w:dxaOrig="440" w:dyaOrig="279" w14:anchorId="0FEA5B1E">
                <v:shape id="_x0000_i1079" type="#_x0000_t75" style="width:21.75pt;height:14.25pt" o:ole="">
                  <v:imagedata r:id="rId105" o:title=""/>
                </v:shape>
                <o:OLEObject Type="Embed" ProgID="Equation.DSMT4" ShapeID="_x0000_i1079" DrawAspect="Content" ObjectID="_1847857085" r:id="rId106"/>
              </w:object>
            </w:r>
          </w:p>
        </w:tc>
      </w:tr>
      <w:tr w:rsidR="00964571" w14:paraId="2530E72E" w14:textId="77777777" w:rsidTr="00964571">
        <w:trPr>
          <w:trHeight w:val="255"/>
        </w:trPr>
        <w:tc>
          <w:tcPr>
            <w:tcW w:w="1161" w:type="dxa"/>
          </w:tcPr>
          <w:p w14:paraId="02A936F6" w14:textId="77777777" w:rsidR="00964571" w:rsidRDefault="00964571" w:rsidP="00964571">
            <w:r>
              <w:t>1</w:t>
            </w:r>
          </w:p>
        </w:tc>
        <w:tc>
          <w:tcPr>
            <w:tcW w:w="1161" w:type="dxa"/>
          </w:tcPr>
          <w:p w14:paraId="30AE2E3F" w14:textId="77777777" w:rsidR="00964571" w:rsidRDefault="00964571" w:rsidP="00964571">
            <w:r>
              <w:t>-3</w:t>
            </w:r>
          </w:p>
        </w:tc>
      </w:tr>
    </w:tbl>
    <w:p w14:paraId="323FC396" w14:textId="533F1CA5" w:rsidR="003806A1" w:rsidRDefault="003806A1" w:rsidP="00ED0DBA">
      <w:pPr>
        <w:ind w:left="720" w:firstLine="720"/>
      </w:pPr>
    </w:p>
    <w:p w14:paraId="346A4A57" w14:textId="60219458" w:rsidR="00964571" w:rsidRDefault="00964571" w:rsidP="00964571">
      <w:pPr>
        <w:ind w:left="1440"/>
      </w:pPr>
      <w:r>
        <w:t xml:space="preserve">So, we see that </w:t>
      </w:r>
      <w:r w:rsidRPr="00964571">
        <w:rPr>
          <w:position w:val="-18"/>
        </w:rPr>
        <w:object w:dxaOrig="1160" w:dyaOrig="480" w14:anchorId="125B0250">
          <v:shape id="_x0000_i1080" type="#_x0000_t75" style="width:58.5pt;height:24pt" o:ole="">
            <v:imagedata r:id="rId107" o:title=""/>
          </v:shape>
          <o:OLEObject Type="Embed" ProgID="Equation.DSMT4" ShapeID="_x0000_i1080" DrawAspect="Content" ObjectID="_1847857086" r:id="rId108"/>
        </w:object>
      </w:r>
      <w:r>
        <w:t xml:space="preserve"> and so we let </w:t>
      </w:r>
      <w:r w:rsidRPr="00C93DA2">
        <w:rPr>
          <w:position w:val="-6"/>
        </w:rPr>
        <w:object w:dxaOrig="620" w:dyaOrig="279" w14:anchorId="48746598">
          <v:shape id="_x0000_i1081" type="#_x0000_t75" style="width:30.75pt;height:14.25pt" o:ole="">
            <v:imagedata r:id="rId109" o:title=""/>
          </v:shape>
          <o:OLEObject Type="Embed" ProgID="Equation.DSMT4" ShapeID="_x0000_i1081" DrawAspect="Content" ObjectID="_1847857087" r:id="rId110"/>
        </w:object>
      </w:r>
      <w:r>
        <w:t>.</w:t>
      </w:r>
    </w:p>
    <w:p w14:paraId="7CE51484" w14:textId="7B50FDC4" w:rsidR="003806A1" w:rsidRDefault="003806A1" w:rsidP="00ED0DBA">
      <w:pPr>
        <w:ind w:left="720" w:firstLine="720"/>
      </w:pPr>
    </w:p>
    <w:p w14:paraId="6D24451B" w14:textId="237C1538" w:rsidR="003806A1" w:rsidRDefault="003806A1" w:rsidP="00ED0DBA">
      <w:pPr>
        <w:ind w:left="720" w:firstLine="720"/>
      </w:pPr>
    </w:p>
    <w:p w14:paraId="6A46DB49" w14:textId="77777777" w:rsidR="003806A1" w:rsidRDefault="003806A1" w:rsidP="00ED0DBA">
      <w:pPr>
        <w:ind w:left="720" w:firstLine="720"/>
      </w:pPr>
    </w:p>
    <w:p w14:paraId="6E950222" w14:textId="77777777" w:rsidR="00250359" w:rsidRDefault="00250359" w:rsidP="00250359">
      <w:pPr>
        <w:ind w:left="720"/>
      </w:pPr>
    </w:p>
    <w:p w14:paraId="657FBE79" w14:textId="4E1DD264" w:rsidR="00250359" w:rsidRDefault="00250359" w:rsidP="00250359">
      <w:pPr>
        <w:ind w:left="720"/>
      </w:pPr>
      <w:r>
        <w:t xml:space="preserve">We note that we want </w:t>
      </w:r>
      <w:r w:rsidR="00515E69" w:rsidRPr="0001764F">
        <w:rPr>
          <w:position w:val="-24"/>
        </w:rPr>
        <w:object w:dxaOrig="1680" w:dyaOrig="720" w14:anchorId="1F591A5E">
          <v:shape id="_x0000_i1082" type="#_x0000_t75" style="width:84pt;height:36pt" o:ole="">
            <v:imagedata r:id="rId111" o:title=""/>
          </v:shape>
          <o:OLEObject Type="Embed" ProgID="Equation.DSMT4" ShapeID="_x0000_i1082" DrawAspect="Content" ObjectID="_1847857088" r:id="rId112"/>
        </w:object>
      </w:r>
      <w:r>
        <w:t xml:space="preserve"> and we can use </w:t>
      </w:r>
      <w:r w:rsidR="00515E69" w:rsidRPr="00E743A2">
        <w:rPr>
          <w:position w:val="-6"/>
        </w:rPr>
        <w:object w:dxaOrig="620" w:dyaOrig="279" w14:anchorId="38554D62">
          <v:shape id="_x0000_i1083" type="#_x0000_t75" style="width:30.75pt;height:14.25pt" o:ole="">
            <v:imagedata r:id="rId113" o:title=""/>
          </v:shape>
          <o:OLEObject Type="Embed" ProgID="Equation.DSMT4" ShapeID="_x0000_i1083" DrawAspect="Content" ObjectID="_1847857089" r:id="rId114"/>
        </w:object>
      </w:r>
      <w:r w:rsidR="00515E69">
        <w:t>.</w:t>
      </w:r>
    </w:p>
    <w:p w14:paraId="5B97BC12" w14:textId="77777777" w:rsidR="00250359" w:rsidRDefault="00250359" w:rsidP="00250359">
      <w:pPr>
        <w:ind w:left="720"/>
        <w:rPr>
          <w:bCs/>
        </w:rPr>
      </w:pPr>
      <w:r>
        <w:rPr>
          <w:bCs/>
        </w:rPr>
        <w:t>Therefore,</w:t>
      </w:r>
    </w:p>
    <w:p w14:paraId="6716EFAE" w14:textId="78D2FB52" w:rsidR="00250359" w:rsidRDefault="00585A3E" w:rsidP="00250359">
      <w:pPr>
        <w:ind w:left="720"/>
        <w:rPr>
          <w:bCs/>
        </w:rPr>
      </w:pPr>
      <w:r w:rsidRPr="003E2035">
        <w:rPr>
          <w:position w:val="-24"/>
        </w:rPr>
        <w:object w:dxaOrig="7980" w:dyaOrig="720" w14:anchorId="3B867C26">
          <v:shape id="_x0000_i1084" type="#_x0000_t75" style="width:399pt;height:36pt" o:ole="">
            <v:imagedata r:id="rId115" o:title=""/>
          </v:shape>
          <o:OLEObject Type="Embed" ProgID="Equation.DSMT4" ShapeID="_x0000_i1084" DrawAspect="Content" ObjectID="_1847857090" r:id="rId116"/>
        </w:object>
      </w:r>
    </w:p>
    <w:p w14:paraId="75F5CAB0" w14:textId="77777777" w:rsidR="00250359" w:rsidRPr="00D6557B" w:rsidRDefault="00250359" w:rsidP="00250359">
      <w:pPr>
        <w:ind w:left="720"/>
        <w:rPr>
          <w:bCs/>
        </w:rPr>
      </w:pPr>
    </w:p>
    <w:p w14:paraId="716DB207" w14:textId="77777777" w:rsidR="00250359" w:rsidRDefault="00250359" w:rsidP="00250359">
      <w:pPr>
        <w:rPr>
          <w:bCs/>
        </w:rPr>
      </w:pPr>
    </w:p>
    <w:p w14:paraId="1853AC8F" w14:textId="2E57F685" w:rsidR="00250359" w:rsidRDefault="00250359" w:rsidP="00585A3E">
      <w:pPr>
        <w:ind w:left="720"/>
        <w:rPr>
          <w:bCs/>
        </w:rPr>
      </w:pPr>
      <w:r>
        <w:rPr>
          <w:bCs/>
        </w:rPr>
        <w:t xml:space="preserve">So, we must use at least </w:t>
      </w:r>
      <w:r w:rsidR="00585A3E">
        <w:rPr>
          <w:bCs/>
        </w:rPr>
        <w:t>3 subintervals</w:t>
      </w:r>
      <w:r>
        <w:rPr>
          <w:bCs/>
        </w:rPr>
        <w:t xml:space="preserve"> to estimate </w:t>
      </w:r>
      <w:r w:rsidR="00585A3E" w:rsidRPr="00585A3E">
        <w:rPr>
          <w:bCs/>
          <w:position w:val="-30"/>
        </w:rPr>
        <w:object w:dxaOrig="1020" w:dyaOrig="720" w14:anchorId="31558596">
          <v:shape id="_x0000_i1085" type="#_x0000_t75" style="width:51.75pt;height:36pt" o:ole="">
            <v:imagedata r:id="rId117" o:title=""/>
          </v:shape>
          <o:OLEObject Type="Embed" ProgID="Equation.DSMT4" ShapeID="_x0000_i1085" DrawAspect="Content" ObjectID="_1847857091" r:id="rId118"/>
        </w:object>
      </w:r>
      <w:r>
        <w:rPr>
          <w:bCs/>
        </w:rPr>
        <w:t xml:space="preserve">to within </w:t>
      </w:r>
      <w:r w:rsidRPr="004E2768">
        <w:rPr>
          <w:bCs/>
          <w:position w:val="-24"/>
        </w:rPr>
        <w:object w:dxaOrig="440" w:dyaOrig="620" w14:anchorId="38F2A5C8">
          <v:shape id="_x0000_i1086" type="#_x0000_t75" style="width:21.75pt;height:30.75pt" o:ole="">
            <v:imagedata r:id="rId71" o:title=""/>
          </v:shape>
          <o:OLEObject Type="Embed" ProgID="Equation.DSMT4" ShapeID="_x0000_i1086" DrawAspect="Content" ObjectID="_1847857092" r:id="rId119"/>
        </w:object>
      </w:r>
      <w:r>
        <w:rPr>
          <w:bCs/>
        </w:rPr>
        <w:t xml:space="preserve"> of its actual value</w:t>
      </w:r>
      <w:r w:rsidR="00585A3E">
        <w:rPr>
          <w:bCs/>
        </w:rPr>
        <w:t xml:space="preserve"> when using Simpson’s method.</w:t>
      </w:r>
    </w:p>
    <w:p w14:paraId="7A7F05E6" w14:textId="1284229F" w:rsidR="00ED0DBA" w:rsidRPr="00ED0DBA" w:rsidRDefault="00ED0DBA" w:rsidP="00ED0DBA">
      <w:pPr>
        <w:ind w:left="2880" w:firstLine="720"/>
      </w:pPr>
    </w:p>
    <w:p w14:paraId="4CAA7708" w14:textId="30102D8A" w:rsidR="00ED0DBA" w:rsidRDefault="00ED0DBA" w:rsidP="00ED0DBA">
      <w:pPr>
        <w:ind w:left="720" w:firstLine="720"/>
      </w:pPr>
      <w:r>
        <w:br w:type="textWrapping" w:clear="all"/>
      </w:r>
    </w:p>
    <w:p w14:paraId="3D5DA225" w14:textId="66A36480" w:rsidR="00B21743" w:rsidRDefault="00B21743" w:rsidP="00B21743">
      <w:pPr>
        <w:ind w:left="1440"/>
      </w:pPr>
      <w:r>
        <w:tab/>
      </w:r>
      <w:r>
        <w:tab/>
      </w:r>
    </w:p>
    <w:p w14:paraId="63EB491F" w14:textId="546117F5" w:rsidR="004658AF" w:rsidRDefault="004658AF" w:rsidP="004658AF">
      <w:pPr>
        <w:rPr>
          <w:bCs/>
        </w:rPr>
      </w:pPr>
    </w:p>
    <w:p w14:paraId="2BE0E8D9" w14:textId="21D2F2D3" w:rsidR="004658AF" w:rsidRDefault="004658AF" w:rsidP="004658AF">
      <w:pPr>
        <w:rPr>
          <w:bCs/>
        </w:rPr>
      </w:pPr>
    </w:p>
    <w:p w14:paraId="34BA59BA" w14:textId="6C10FC93" w:rsidR="00EF1DB4" w:rsidRDefault="00EF1DB4" w:rsidP="004658AF">
      <w:pPr>
        <w:rPr>
          <w:bCs/>
        </w:rPr>
      </w:pPr>
    </w:p>
    <w:p w14:paraId="62B68298" w14:textId="0EBCF057" w:rsidR="00EF1DB4" w:rsidRDefault="00EF1DB4" w:rsidP="004658AF">
      <w:pPr>
        <w:rPr>
          <w:bCs/>
        </w:rPr>
      </w:pPr>
    </w:p>
    <w:p w14:paraId="015CFB66" w14:textId="67251799" w:rsidR="00EF1DB4" w:rsidRDefault="00EF1DB4" w:rsidP="004658AF">
      <w:pPr>
        <w:rPr>
          <w:bCs/>
        </w:rPr>
      </w:pPr>
    </w:p>
    <w:p w14:paraId="1507347C" w14:textId="50752734" w:rsidR="00EF1DB4" w:rsidRDefault="00EF1DB4" w:rsidP="004658AF">
      <w:pPr>
        <w:rPr>
          <w:bCs/>
        </w:rPr>
      </w:pPr>
    </w:p>
    <w:p w14:paraId="396DCB89" w14:textId="77777777" w:rsidR="00EF1DB4" w:rsidRPr="004658AF" w:rsidRDefault="00EF1DB4" w:rsidP="004658AF">
      <w:pPr>
        <w:rPr>
          <w:bCs/>
        </w:rPr>
      </w:pPr>
    </w:p>
    <w:p w14:paraId="296DC02B" w14:textId="77777777" w:rsidR="00C04869" w:rsidRDefault="00C04869" w:rsidP="004658AF">
      <w:pPr>
        <w:pStyle w:val="ListParagraph"/>
        <w:numPr>
          <w:ilvl w:val="0"/>
          <w:numId w:val="44"/>
        </w:numPr>
        <w:rPr>
          <w:szCs w:val="24"/>
        </w:rPr>
      </w:pPr>
      <w:r>
        <w:rPr>
          <w:szCs w:val="24"/>
        </w:rPr>
        <w:t xml:space="preserve">Does the improper integral </w:t>
      </w:r>
      <w:r w:rsidRPr="007E6A42">
        <w:rPr>
          <w:position w:val="-30"/>
          <w:szCs w:val="24"/>
        </w:rPr>
        <w:object w:dxaOrig="1100" w:dyaOrig="720" w14:anchorId="0805E77D">
          <v:shape id="_x0000_i1087" type="#_x0000_t75" style="width:54.7pt;height:36pt" o:ole="">
            <v:imagedata r:id="rId120" o:title=""/>
          </v:shape>
          <o:OLEObject Type="Embed" ProgID="Equation.DSMT4" ShapeID="_x0000_i1087" DrawAspect="Content" ObjectID="_1847857093" r:id="rId121"/>
        </w:object>
      </w:r>
      <w:r>
        <w:rPr>
          <w:szCs w:val="24"/>
        </w:rPr>
        <w:t xml:space="preserve"> converge or diverge?  Why?</w:t>
      </w:r>
    </w:p>
    <w:p w14:paraId="334A04FC" w14:textId="77777777" w:rsidR="00EF1DB4" w:rsidRDefault="00C04869" w:rsidP="00C04869">
      <w:pPr>
        <w:ind w:left="720"/>
        <w:rPr>
          <w:szCs w:val="24"/>
        </w:rPr>
      </w:pPr>
      <w:r w:rsidRPr="003E5913">
        <w:rPr>
          <w:position w:val="-32"/>
          <w:szCs w:val="24"/>
        </w:rPr>
        <w:object w:dxaOrig="6740" w:dyaOrig="760" w14:anchorId="658E5CF5">
          <v:shape id="_x0000_i1088" type="#_x0000_t75" style="width:332.95pt;height:38.25pt" o:ole="">
            <v:imagedata r:id="rId122" o:title=""/>
          </v:shape>
          <o:OLEObject Type="Embed" ProgID="Equation.DSMT4" ShapeID="_x0000_i1088" DrawAspect="Content" ObjectID="_1847857094" r:id="rId123"/>
        </w:object>
      </w:r>
      <w:r>
        <w:rPr>
          <w:szCs w:val="24"/>
        </w:rPr>
        <w:t xml:space="preserve">.  </w:t>
      </w:r>
    </w:p>
    <w:p w14:paraId="627F7B6F" w14:textId="77777777" w:rsidR="00EF1DB4" w:rsidRDefault="00EF1DB4" w:rsidP="00C04869">
      <w:pPr>
        <w:ind w:left="720"/>
        <w:rPr>
          <w:szCs w:val="24"/>
        </w:rPr>
      </w:pPr>
    </w:p>
    <w:p w14:paraId="0F53EDB5" w14:textId="77777777" w:rsidR="00EF1DB4" w:rsidRDefault="00EF1DB4" w:rsidP="00C04869">
      <w:pPr>
        <w:ind w:left="720"/>
        <w:rPr>
          <w:szCs w:val="24"/>
        </w:rPr>
      </w:pPr>
    </w:p>
    <w:p w14:paraId="727204A4" w14:textId="4FAF3368" w:rsidR="00C04869" w:rsidRDefault="00C04869" w:rsidP="00C04869">
      <w:pPr>
        <w:ind w:left="720"/>
        <w:rPr>
          <w:szCs w:val="24"/>
        </w:rPr>
      </w:pPr>
      <w:r>
        <w:rPr>
          <w:szCs w:val="24"/>
        </w:rPr>
        <w:t xml:space="preserve">This limit DNE because the </w:t>
      </w:r>
      <w:r w:rsidRPr="004751C1">
        <w:rPr>
          <w:position w:val="-20"/>
          <w:szCs w:val="24"/>
        </w:rPr>
        <w:object w:dxaOrig="1040" w:dyaOrig="460" w14:anchorId="219105D6">
          <v:shape id="_x0000_i1089" type="#_x0000_t75" style="width:51.75pt;height:24pt" o:ole="">
            <v:imagedata r:id="rId124" o:title=""/>
          </v:shape>
          <o:OLEObject Type="Embed" ProgID="Equation.DSMT4" ShapeID="_x0000_i1089" DrawAspect="Content" ObjectID="_1847857095" r:id="rId125"/>
        </w:object>
      </w:r>
      <w:r>
        <w:rPr>
          <w:szCs w:val="24"/>
        </w:rPr>
        <w:t>DNE.</w:t>
      </w:r>
    </w:p>
    <w:p w14:paraId="1B28EB4F" w14:textId="5B51FBF3" w:rsidR="00C04869" w:rsidRDefault="00C04869" w:rsidP="00C04869">
      <w:pPr>
        <w:ind w:left="720"/>
        <w:rPr>
          <w:szCs w:val="24"/>
        </w:rPr>
      </w:pPr>
    </w:p>
    <w:p w14:paraId="733B8E50" w14:textId="4ECF88A0" w:rsidR="00460770" w:rsidRDefault="00460770" w:rsidP="00C04869">
      <w:pPr>
        <w:ind w:left="720"/>
        <w:rPr>
          <w:szCs w:val="24"/>
        </w:rPr>
      </w:pPr>
    </w:p>
    <w:p w14:paraId="0AB93BD1" w14:textId="7F3884A8" w:rsidR="00460770" w:rsidRDefault="00460770" w:rsidP="00C04869">
      <w:pPr>
        <w:ind w:left="720"/>
        <w:rPr>
          <w:szCs w:val="24"/>
        </w:rPr>
      </w:pPr>
    </w:p>
    <w:p w14:paraId="36462907" w14:textId="3CA0BF18" w:rsidR="00460770" w:rsidRDefault="00460770" w:rsidP="00C04869">
      <w:pPr>
        <w:ind w:left="720"/>
        <w:rPr>
          <w:szCs w:val="24"/>
        </w:rPr>
      </w:pPr>
    </w:p>
    <w:p w14:paraId="7DCFD57B" w14:textId="5CCF8CFB" w:rsidR="00460770" w:rsidRDefault="00460770" w:rsidP="00C04869">
      <w:pPr>
        <w:ind w:left="720"/>
        <w:rPr>
          <w:szCs w:val="24"/>
        </w:rPr>
      </w:pPr>
    </w:p>
    <w:p w14:paraId="21606A54" w14:textId="0ADBD6A2" w:rsidR="00377787" w:rsidRDefault="00377787" w:rsidP="00C04869">
      <w:pPr>
        <w:ind w:left="720"/>
        <w:rPr>
          <w:szCs w:val="24"/>
        </w:rPr>
      </w:pPr>
    </w:p>
    <w:p w14:paraId="2EC5CE95" w14:textId="7592F9C6" w:rsidR="00377787" w:rsidRDefault="00377787" w:rsidP="00C04869">
      <w:pPr>
        <w:ind w:left="720"/>
        <w:rPr>
          <w:szCs w:val="24"/>
        </w:rPr>
      </w:pPr>
    </w:p>
    <w:p w14:paraId="2285245B" w14:textId="68D0819C" w:rsidR="00377787" w:rsidRDefault="00377787" w:rsidP="00C04869">
      <w:pPr>
        <w:ind w:left="720"/>
        <w:rPr>
          <w:szCs w:val="24"/>
        </w:rPr>
      </w:pPr>
    </w:p>
    <w:p w14:paraId="2209339C" w14:textId="560DBDC3" w:rsidR="00377787" w:rsidRDefault="00377787" w:rsidP="00C04869">
      <w:pPr>
        <w:ind w:left="720"/>
        <w:rPr>
          <w:szCs w:val="24"/>
        </w:rPr>
      </w:pPr>
    </w:p>
    <w:p w14:paraId="6835D6BA" w14:textId="747B8531" w:rsidR="00377787" w:rsidRDefault="00377787" w:rsidP="00C04869">
      <w:pPr>
        <w:ind w:left="720"/>
        <w:rPr>
          <w:szCs w:val="24"/>
        </w:rPr>
      </w:pPr>
    </w:p>
    <w:p w14:paraId="41B1B105" w14:textId="58E0EF59" w:rsidR="00377787" w:rsidRDefault="00377787" w:rsidP="00C04869">
      <w:pPr>
        <w:ind w:left="720"/>
        <w:rPr>
          <w:szCs w:val="24"/>
        </w:rPr>
      </w:pPr>
    </w:p>
    <w:p w14:paraId="0BD8068D" w14:textId="77777777" w:rsidR="00C04869" w:rsidRDefault="00C04869" w:rsidP="004658AF">
      <w:pPr>
        <w:pStyle w:val="ListParagraph"/>
        <w:numPr>
          <w:ilvl w:val="0"/>
          <w:numId w:val="44"/>
        </w:numPr>
        <w:rPr>
          <w:szCs w:val="24"/>
        </w:rPr>
      </w:pPr>
      <w:r>
        <w:rPr>
          <w:szCs w:val="24"/>
        </w:rPr>
        <w:t>Determine whether the integral is convergent or divergent.  If convergent, evaluate the integral.</w:t>
      </w:r>
    </w:p>
    <w:p w14:paraId="79800252" w14:textId="77777777" w:rsidR="00C04869" w:rsidRDefault="00C04869" w:rsidP="00C04869">
      <w:pPr>
        <w:pStyle w:val="ListParagraph"/>
        <w:numPr>
          <w:ilvl w:val="0"/>
          <w:numId w:val="43"/>
        </w:numPr>
        <w:rPr>
          <w:szCs w:val="24"/>
        </w:rPr>
      </w:pPr>
      <w:r w:rsidRPr="0063715F">
        <w:rPr>
          <w:position w:val="-42"/>
          <w:szCs w:val="24"/>
        </w:rPr>
        <w:object w:dxaOrig="880" w:dyaOrig="960" w14:anchorId="5399AC9F">
          <v:shape id="_x0000_i1090" type="#_x0000_t75" style="width:44.25pt;height:47.25pt" o:ole="">
            <v:imagedata r:id="rId126" o:title=""/>
          </v:shape>
          <o:OLEObject Type="Embed" ProgID="Equation.DSMT4" ShapeID="_x0000_i1090" DrawAspect="Content" ObjectID="_1847857096" r:id="rId127"/>
        </w:object>
      </w:r>
    </w:p>
    <w:p w14:paraId="3EE5FF59" w14:textId="77777777" w:rsidR="00C04869" w:rsidRDefault="00C04869" w:rsidP="00C04869">
      <w:pPr>
        <w:ind w:left="720"/>
        <w:rPr>
          <w:szCs w:val="24"/>
        </w:rPr>
      </w:pPr>
      <w:r w:rsidRPr="009E383B">
        <w:rPr>
          <w:position w:val="-44"/>
          <w:szCs w:val="24"/>
        </w:rPr>
        <w:object w:dxaOrig="6480" w:dyaOrig="999" w14:anchorId="49802D59">
          <v:shape id="_x0000_i1091" type="#_x0000_t75" style="width:321.1pt;height:49.5pt" o:ole="">
            <v:imagedata r:id="rId128" o:title=""/>
          </v:shape>
          <o:OLEObject Type="Embed" ProgID="Equation.DSMT4" ShapeID="_x0000_i1091" DrawAspect="Content" ObjectID="_1847857097" r:id="rId129"/>
        </w:object>
      </w:r>
      <w:r>
        <w:rPr>
          <w:szCs w:val="24"/>
        </w:rPr>
        <w:t xml:space="preserve">.  </w:t>
      </w:r>
    </w:p>
    <w:p w14:paraId="1881C10B" w14:textId="7213B4EA" w:rsidR="00C04869" w:rsidRDefault="00C04869" w:rsidP="00C04869">
      <w:pPr>
        <w:ind w:left="720"/>
        <w:rPr>
          <w:szCs w:val="24"/>
        </w:rPr>
      </w:pPr>
      <w:r>
        <w:rPr>
          <w:szCs w:val="24"/>
        </w:rPr>
        <w:t>Therefore, the integral converges to 2.</w:t>
      </w:r>
    </w:p>
    <w:p w14:paraId="44D76FF4" w14:textId="293DC0C1" w:rsidR="00C04869" w:rsidRDefault="00C04869" w:rsidP="00C04869">
      <w:pPr>
        <w:ind w:left="720"/>
        <w:rPr>
          <w:szCs w:val="24"/>
        </w:rPr>
      </w:pPr>
    </w:p>
    <w:p w14:paraId="41186356" w14:textId="5FA7AF0F" w:rsidR="00460770" w:rsidRDefault="00460770" w:rsidP="00C04869">
      <w:pPr>
        <w:ind w:left="720"/>
        <w:rPr>
          <w:szCs w:val="24"/>
        </w:rPr>
      </w:pPr>
    </w:p>
    <w:p w14:paraId="3EF3C3F7" w14:textId="28B1BBB0" w:rsidR="00460770" w:rsidRDefault="00460770" w:rsidP="00C04869">
      <w:pPr>
        <w:ind w:left="720"/>
        <w:rPr>
          <w:szCs w:val="24"/>
        </w:rPr>
      </w:pPr>
    </w:p>
    <w:p w14:paraId="457A2A6D" w14:textId="7ABA691E" w:rsidR="00460770" w:rsidRDefault="00460770" w:rsidP="00C04869">
      <w:pPr>
        <w:ind w:left="720"/>
        <w:rPr>
          <w:szCs w:val="24"/>
        </w:rPr>
      </w:pPr>
    </w:p>
    <w:p w14:paraId="5C5F95B7" w14:textId="59FF6405" w:rsidR="00460770" w:rsidRDefault="00460770" w:rsidP="00C04869">
      <w:pPr>
        <w:ind w:left="720"/>
        <w:rPr>
          <w:szCs w:val="24"/>
        </w:rPr>
      </w:pPr>
    </w:p>
    <w:p w14:paraId="35AD0C27" w14:textId="09B5A29A" w:rsidR="00460770" w:rsidRDefault="00460770" w:rsidP="00C04869">
      <w:pPr>
        <w:ind w:left="720"/>
        <w:rPr>
          <w:szCs w:val="24"/>
        </w:rPr>
      </w:pPr>
    </w:p>
    <w:p w14:paraId="182BAE63" w14:textId="5ECDC788" w:rsidR="00377787" w:rsidRDefault="00377787" w:rsidP="00C04869">
      <w:pPr>
        <w:ind w:left="720"/>
        <w:rPr>
          <w:szCs w:val="24"/>
        </w:rPr>
      </w:pPr>
    </w:p>
    <w:p w14:paraId="681716B4" w14:textId="58CEECCD" w:rsidR="00377787" w:rsidRDefault="00377787" w:rsidP="00C04869">
      <w:pPr>
        <w:ind w:left="720"/>
        <w:rPr>
          <w:szCs w:val="24"/>
        </w:rPr>
      </w:pPr>
    </w:p>
    <w:p w14:paraId="155F6684" w14:textId="07EC9AF7" w:rsidR="00377787" w:rsidRDefault="00377787" w:rsidP="00C04869">
      <w:pPr>
        <w:ind w:left="720"/>
        <w:rPr>
          <w:szCs w:val="24"/>
        </w:rPr>
      </w:pPr>
    </w:p>
    <w:p w14:paraId="1B01B460" w14:textId="2B7174A8" w:rsidR="00377787" w:rsidRDefault="00377787" w:rsidP="00C04869">
      <w:pPr>
        <w:ind w:left="720"/>
        <w:rPr>
          <w:szCs w:val="24"/>
        </w:rPr>
      </w:pPr>
    </w:p>
    <w:p w14:paraId="6C811FF2" w14:textId="77777777" w:rsidR="00377787" w:rsidRDefault="00377787" w:rsidP="00C04869">
      <w:pPr>
        <w:ind w:left="720"/>
        <w:rPr>
          <w:szCs w:val="24"/>
        </w:rPr>
      </w:pPr>
    </w:p>
    <w:p w14:paraId="105A8749" w14:textId="77777777" w:rsidR="00460770" w:rsidRPr="001562F8" w:rsidRDefault="00460770" w:rsidP="00C04869">
      <w:pPr>
        <w:ind w:left="720"/>
        <w:rPr>
          <w:szCs w:val="24"/>
        </w:rPr>
      </w:pPr>
    </w:p>
    <w:p w14:paraId="17EEBCE2" w14:textId="77777777" w:rsidR="00C04869" w:rsidRDefault="00C04869" w:rsidP="00C04869">
      <w:pPr>
        <w:pStyle w:val="ListParagraph"/>
        <w:numPr>
          <w:ilvl w:val="0"/>
          <w:numId w:val="43"/>
        </w:numPr>
        <w:rPr>
          <w:szCs w:val="24"/>
        </w:rPr>
      </w:pPr>
      <w:r w:rsidRPr="0063715F">
        <w:rPr>
          <w:position w:val="-40"/>
          <w:szCs w:val="24"/>
        </w:rPr>
        <w:object w:dxaOrig="1260" w:dyaOrig="920" w14:anchorId="55588426">
          <v:shape id="_x0000_i1092" type="#_x0000_t75" style="width:63pt;height:45pt" o:ole="">
            <v:imagedata r:id="rId130" o:title=""/>
          </v:shape>
          <o:OLEObject Type="Embed" ProgID="Equation.DSMT4" ShapeID="_x0000_i1092" DrawAspect="Content" ObjectID="_1847857098" r:id="rId131"/>
        </w:object>
      </w:r>
    </w:p>
    <w:p w14:paraId="3CD0EA64" w14:textId="77777777" w:rsidR="00C04869" w:rsidRDefault="00C04869" w:rsidP="00C04869">
      <w:pPr>
        <w:ind w:left="360"/>
        <w:rPr>
          <w:szCs w:val="24"/>
        </w:rPr>
      </w:pPr>
    </w:p>
    <w:p w14:paraId="35BCD253" w14:textId="77777777" w:rsidR="00C04869" w:rsidRDefault="00C04869" w:rsidP="00C04869">
      <w:pPr>
        <w:ind w:left="720"/>
        <w:rPr>
          <w:szCs w:val="24"/>
        </w:rPr>
      </w:pPr>
      <w:r w:rsidRPr="0063715F">
        <w:rPr>
          <w:position w:val="-40"/>
          <w:szCs w:val="24"/>
        </w:rPr>
        <w:object w:dxaOrig="1260" w:dyaOrig="920" w14:anchorId="3FD29752">
          <v:shape id="_x0000_i1093" type="#_x0000_t75" style="width:63pt;height:45pt" o:ole="">
            <v:imagedata r:id="rId130" o:title=""/>
          </v:shape>
          <o:OLEObject Type="Embed" ProgID="Equation.DSMT4" ShapeID="_x0000_i1093" DrawAspect="Content" ObjectID="_1847857099" r:id="rId132"/>
        </w:object>
      </w:r>
    </w:p>
    <w:p w14:paraId="27DD8562" w14:textId="55D52DB1" w:rsidR="00C04869" w:rsidRDefault="00C04869" w:rsidP="00C04869">
      <w:pPr>
        <w:ind w:left="720"/>
        <w:rPr>
          <w:szCs w:val="24"/>
        </w:rPr>
      </w:pPr>
      <w:r w:rsidRPr="00AE5C72">
        <w:rPr>
          <w:position w:val="-42"/>
          <w:szCs w:val="24"/>
        </w:rPr>
        <w:object w:dxaOrig="3240" w:dyaOrig="960" w14:anchorId="0D0405C0">
          <v:shape id="_x0000_i1094" type="#_x0000_t75" style="width:160.55pt;height:48pt" o:ole="">
            <v:imagedata r:id="rId133" o:title=""/>
          </v:shape>
          <o:OLEObject Type="Embed" ProgID="Equation.DSMT4" ShapeID="_x0000_i1094" DrawAspect="Content" ObjectID="_1847857100" r:id="rId134"/>
        </w:object>
      </w:r>
      <w:r>
        <w:rPr>
          <w:szCs w:val="24"/>
        </w:rPr>
        <w:t xml:space="preserve">.  Let </w:t>
      </w:r>
      <w:r w:rsidRPr="00D457B7">
        <w:rPr>
          <w:position w:val="-6"/>
          <w:szCs w:val="24"/>
        </w:rPr>
        <w:object w:dxaOrig="1100" w:dyaOrig="320" w14:anchorId="6E5D4BDF">
          <v:shape id="_x0000_i1095" type="#_x0000_t75" style="width:54.7pt;height:15.75pt" o:ole="">
            <v:imagedata r:id="rId135" o:title=""/>
          </v:shape>
          <o:OLEObject Type="Embed" ProgID="Equation.DSMT4" ShapeID="_x0000_i1095" DrawAspect="Content" ObjectID="_1847857101" r:id="rId136"/>
        </w:object>
      </w:r>
      <w:r>
        <w:rPr>
          <w:szCs w:val="24"/>
        </w:rPr>
        <w:t xml:space="preserve">, then </w:t>
      </w:r>
      <w:r w:rsidRPr="00D457B7">
        <w:rPr>
          <w:position w:val="-24"/>
          <w:szCs w:val="24"/>
        </w:rPr>
        <w:object w:dxaOrig="2700" w:dyaOrig="620" w14:anchorId="0C34A1E7">
          <v:shape id="_x0000_i1096" type="#_x0000_t75" style="width:135pt;height:30.75pt" o:ole="">
            <v:imagedata r:id="rId137" o:title=""/>
          </v:shape>
          <o:OLEObject Type="Embed" ProgID="Equation.DSMT4" ShapeID="_x0000_i1096" DrawAspect="Content" ObjectID="_1847857102" r:id="rId138"/>
        </w:object>
      </w:r>
      <w:r>
        <w:rPr>
          <w:szCs w:val="24"/>
        </w:rPr>
        <w:t xml:space="preserve">.  Our bounds become </w:t>
      </w:r>
      <w:r w:rsidRPr="00292A60">
        <w:rPr>
          <w:position w:val="-14"/>
          <w:szCs w:val="24"/>
        </w:rPr>
        <w:object w:dxaOrig="2600" w:dyaOrig="400" w14:anchorId="5A33C002">
          <v:shape id="_x0000_i1097" type="#_x0000_t75" style="width:129.75pt;height:20.25pt" o:ole="">
            <v:imagedata r:id="rId139" o:title=""/>
          </v:shape>
          <o:OLEObject Type="Embed" ProgID="Equation.DSMT4" ShapeID="_x0000_i1097" DrawAspect="Content" ObjectID="_1847857103" r:id="rId140"/>
        </w:object>
      </w:r>
      <w:r>
        <w:rPr>
          <w:szCs w:val="24"/>
        </w:rPr>
        <w:t>.  Therefore, we have</w:t>
      </w:r>
    </w:p>
    <w:p w14:paraId="7852C229" w14:textId="77777777" w:rsidR="00C04869" w:rsidRDefault="00C04869" w:rsidP="00C04869">
      <w:pPr>
        <w:ind w:left="720"/>
        <w:rPr>
          <w:szCs w:val="24"/>
        </w:rPr>
      </w:pPr>
      <w:r w:rsidRPr="00A9467B">
        <w:rPr>
          <w:position w:val="-80"/>
          <w:szCs w:val="24"/>
        </w:rPr>
        <w:object w:dxaOrig="6940" w:dyaOrig="1719" w14:anchorId="0E59E332">
          <v:shape id="_x0000_i1098" type="#_x0000_t75" style="width:343.55pt;height:86.2pt" o:ole="">
            <v:imagedata r:id="rId141" o:title=""/>
          </v:shape>
          <o:OLEObject Type="Embed" ProgID="Equation.DSMT4" ShapeID="_x0000_i1098" DrawAspect="Content" ObjectID="_1847857104" r:id="rId142"/>
        </w:object>
      </w:r>
    </w:p>
    <w:p w14:paraId="19EF9CA0" w14:textId="77777777" w:rsidR="00C04869" w:rsidRDefault="00C04869" w:rsidP="00C04869">
      <w:pPr>
        <w:ind w:left="720"/>
        <w:rPr>
          <w:szCs w:val="24"/>
        </w:rPr>
      </w:pPr>
      <w:r>
        <w:rPr>
          <w:szCs w:val="24"/>
        </w:rPr>
        <w:t>Therefore, the integral diverges.</w:t>
      </w:r>
    </w:p>
    <w:p w14:paraId="62B9ABEF" w14:textId="77777777" w:rsidR="00C04869" w:rsidRDefault="00C04869" w:rsidP="00766DB5">
      <w:pPr>
        <w:rPr>
          <w:bCs/>
        </w:rPr>
      </w:pPr>
    </w:p>
    <w:sectPr w:rsidR="00C04869" w:rsidSect="00913E70">
      <w:headerReference w:type="even" r:id="rId143"/>
      <w:headerReference w:type="default" r:id="rId144"/>
      <w:footerReference w:type="even" r:id="rId145"/>
      <w:footerReference w:type="default" r:id="rId146"/>
      <w:headerReference w:type="first" r:id="rId147"/>
      <w:footerReference w:type="first" r:id="rId14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1A88B" w14:textId="77777777" w:rsidR="002D1B29" w:rsidRDefault="002D1B29" w:rsidP="00913E70">
      <w:r>
        <w:separator/>
      </w:r>
    </w:p>
  </w:endnote>
  <w:endnote w:type="continuationSeparator" w:id="0">
    <w:p w14:paraId="7ABA5CCC" w14:textId="77777777" w:rsidR="002D1B29" w:rsidRDefault="002D1B29" w:rsidP="00913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B8923" w14:textId="77777777" w:rsidR="00913E70" w:rsidRDefault="00913E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86CA8" w14:textId="77777777" w:rsidR="00913E70" w:rsidRDefault="00913E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FED8" w14:textId="77777777" w:rsidR="00913E70" w:rsidRDefault="00913E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9B7EA" w14:textId="77777777" w:rsidR="002D1B29" w:rsidRDefault="002D1B29" w:rsidP="00913E70">
      <w:r>
        <w:separator/>
      </w:r>
    </w:p>
  </w:footnote>
  <w:footnote w:type="continuationSeparator" w:id="0">
    <w:p w14:paraId="7C1DEB74" w14:textId="77777777" w:rsidR="002D1B29" w:rsidRDefault="002D1B29" w:rsidP="00913E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1E742" w14:textId="77777777" w:rsidR="00913E70" w:rsidRDefault="00913E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EE64" w14:textId="77777777" w:rsidR="00913E70" w:rsidRDefault="00913E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913E70" w14:paraId="2A7BF72A" w14:textId="77777777" w:rsidTr="005F549E">
      <w:tc>
        <w:tcPr>
          <w:tcW w:w="2335" w:type="dxa"/>
        </w:tcPr>
        <w:p w14:paraId="2A0DB611" w14:textId="77777777" w:rsidR="00913E70" w:rsidRPr="00D1079D" w:rsidRDefault="00913E70" w:rsidP="00913E70">
          <w:pPr>
            <w:rPr>
              <w:b/>
              <w:sz w:val="28"/>
            </w:rPr>
          </w:pPr>
          <w:r w:rsidRPr="00D1079D">
            <w:rPr>
              <w:b/>
              <w:sz w:val="28"/>
            </w:rPr>
            <w:t>MTH 20</w:t>
          </w:r>
          <w:r>
            <w:rPr>
              <w:b/>
              <w:sz w:val="28"/>
            </w:rPr>
            <w:t>1</w:t>
          </w:r>
        </w:p>
      </w:tc>
      <w:tc>
        <w:tcPr>
          <w:tcW w:w="6210" w:type="dxa"/>
        </w:tcPr>
        <w:p w14:paraId="6B0E6943" w14:textId="77777777" w:rsidR="00913E70" w:rsidRDefault="00913E70" w:rsidP="00913E70">
          <w:pPr>
            <w:jc w:val="center"/>
            <w:rPr>
              <w:b/>
              <w:sz w:val="28"/>
            </w:rPr>
          </w:pPr>
          <w:r>
            <w:rPr>
              <w:b/>
              <w:sz w:val="28"/>
            </w:rPr>
            <w:t>Numerical Integration &amp; Improper Integrals</w:t>
          </w:r>
        </w:p>
        <w:p w14:paraId="22E92D4C" w14:textId="77777777" w:rsidR="00913E70" w:rsidRPr="00D1079D" w:rsidRDefault="00913E70" w:rsidP="00913E70">
          <w:pPr>
            <w:jc w:val="center"/>
            <w:rPr>
              <w:b/>
              <w:sz w:val="22"/>
            </w:rPr>
          </w:pPr>
        </w:p>
      </w:tc>
      <w:tc>
        <w:tcPr>
          <w:tcW w:w="2245" w:type="dxa"/>
        </w:tcPr>
        <w:p w14:paraId="667B7D1F" w14:textId="77777777" w:rsidR="00913E70" w:rsidRPr="00D1079D" w:rsidRDefault="00913E70" w:rsidP="00913E70">
          <w:pPr>
            <w:jc w:val="right"/>
            <w:rPr>
              <w:b/>
              <w:sz w:val="28"/>
            </w:rPr>
          </w:pPr>
        </w:p>
      </w:tc>
    </w:tr>
  </w:tbl>
  <w:p w14:paraId="3062D13D" w14:textId="77777777" w:rsidR="00913E70" w:rsidRPr="00913E70" w:rsidRDefault="00913E70" w:rsidP="00913E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02058"/>
    <w:multiLevelType w:val="hybridMultilevel"/>
    <w:tmpl w:val="45FAE8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600C65"/>
    <w:multiLevelType w:val="hybridMultilevel"/>
    <w:tmpl w:val="E1D8B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5A3377C"/>
    <w:multiLevelType w:val="hybridMultilevel"/>
    <w:tmpl w:val="7ED0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E379C2"/>
    <w:multiLevelType w:val="hybridMultilevel"/>
    <w:tmpl w:val="0512FC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955337"/>
    <w:multiLevelType w:val="hybridMultilevel"/>
    <w:tmpl w:val="4D7E3584"/>
    <w:lvl w:ilvl="0" w:tplc="36584A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19155965">
    <w:abstractNumId w:val="7"/>
  </w:num>
  <w:num w:numId="2" w16cid:durableId="1743603505">
    <w:abstractNumId w:val="33"/>
  </w:num>
  <w:num w:numId="3" w16cid:durableId="1207059466">
    <w:abstractNumId w:val="10"/>
  </w:num>
  <w:num w:numId="4" w16cid:durableId="1950700474">
    <w:abstractNumId w:val="43"/>
  </w:num>
  <w:num w:numId="5" w16cid:durableId="511451958">
    <w:abstractNumId w:val="28"/>
  </w:num>
  <w:num w:numId="6" w16cid:durableId="41222642">
    <w:abstractNumId w:val="20"/>
  </w:num>
  <w:num w:numId="7" w16cid:durableId="1209955341">
    <w:abstractNumId w:val="34"/>
  </w:num>
  <w:num w:numId="8" w16cid:durableId="702637817">
    <w:abstractNumId w:val="35"/>
  </w:num>
  <w:num w:numId="9" w16cid:durableId="1751270532">
    <w:abstractNumId w:val="41"/>
  </w:num>
  <w:num w:numId="10" w16cid:durableId="12273139">
    <w:abstractNumId w:val="25"/>
  </w:num>
  <w:num w:numId="11" w16cid:durableId="596982011">
    <w:abstractNumId w:val="40"/>
  </w:num>
  <w:num w:numId="12" w16cid:durableId="1292320206">
    <w:abstractNumId w:val="42"/>
  </w:num>
  <w:num w:numId="13" w16cid:durableId="602998865">
    <w:abstractNumId w:val="29"/>
  </w:num>
  <w:num w:numId="14" w16cid:durableId="190804037">
    <w:abstractNumId w:val="17"/>
  </w:num>
  <w:num w:numId="15" w16cid:durableId="814875996">
    <w:abstractNumId w:val="8"/>
  </w:num>
  <w:num w:numId="16" w16cid:durableId="1662655100">
    <w:abstractNumId w:val="36"/>
  </w:num>
  <w:num w:numId="17" w16cid:durableId="875121580">
    <w:abstractNumId w:val="14"/>
  </w:num>
  <w:num w:numId="18" w16cid:durableId="870076172">
    <w:abstractNumId w:val="23"/>
  </w:num>
  <w:num w:numId="19" w16cid:durableId="786586228">
    <w:abstractNumId w:val="4"/>
  </w:num>
  <w:num w:numId="20" w16cid:durableId="746269310">
    <w:abstractNumId w:val="32"/>
  </w:num>
  <w:num w:numId="21" w16cid:durableId="1014654163">
    <w:abstractNumId w:val="44"/>
  </w:num>
  <w:num w:numId="22" w16cid:durableId="109594286">
    <w:abstractNumId w:val="12"/>
  </w:num>
  <w:num w:numId="23" w16cid:durableId="528642482">
    <w:abstractNumId w:val="5"/>
  </w:num>
  <w:num w:numId="24" w16cid:durableId="260527188">
    <w:abstractNumId w:val="11"/>
  </w:num>
  <w:num w:numId="25" w16cid:durableId="1420758820">
    <w:abstractNumId w:val="31"/>
  </w:num>
  <w:num w:numId="26" w16cid:durableId="741677997">
    <w:abstractNumId w:val="38"/>
  </w:num>
  <w:num w:numId="27" w16cid:durableId="2126390579">
    <w:abstractNumId w:val="21"/>
  </w:num>
  <w:num w:numId="28" w16cid:durableId="1036349988">
    <w:abstractNumId w:val="18"/>
  </w:num>
  <w:num w:numId="29" w16cid:durableId="10307704">
    <w:abstractNumId w:val="13"/>
  </w:num>
  <w:num w:numId="30" w16cid:durableId="1377511732">
    <w:abstractNumId w:val="37"/>
  </w:num>
  <w:num w:numId="31" w16cid:durableId="370308554">
    <w:abstractNumId w:val="22"/>
  </w:num>
  <w:num w:numId="32" w16cid:durableId="1715228571">
    <w:abstractNumId w:val="15"/>
  </w:num>
  <w:num w:numId="33" w16cid:durableId="110057998">
    <w:abstractNumId w:val="30"/>
  </w:num>
  <w:num w:numId="34" w16cid:durableId="1858614359">
    <w:abstractNumId w:val="6"/>
  </w:num>
  <w:num w:numId="35" w16cid:durableId="2097096007">
    <w:abstractNumId w:val="24"/>
  </w:num>
  <w:num w:numId="36" w16cid:durableId="1680277812">
    <w:abstractNumId w:val="16"/>
  </w:num>
  <w:num w:numId="37" w16cid:durableId="128255934">
    <w:abstractNumId w:val="2"/>
  </w:num>
  <w:num w:numId="38" w16cid:durableId="1461729629">
    <w:abstractNumId w:val="39"/>
  </w:num>
  <w:num w:numId="39" w16cid:durableId="1287665016">
    <w:abstractNumId w:val="1"/>
  </w:num>
  <w:num w:numId="40" w16cid:durableId="425929850">
    <w:abstractNumId w:val="19"/>
  </w:num>
  <w:num w:numId="41" w16cid:durableId="484669893">
    <w:abstractNumId w:val="0"/>
  </w:num>
  <w:num w:numId="42" w16cid:durableId="1373267605">
    <w:abstractNumId w:val="26"/>
  </w:num>
  <w:num w:numId="43" w16cid:durableId="152261230">
    <w:abstractNumId w:val="27"/>
  </w:num>
  <w:num w:numId="44" w16cid:durableId="1801728250">
    <w:abstractNumId w:val="9"/>
  </w:num>
  <w:num w:numId="45" w16cid:durableId="931859640">
    <w:abstractNumId w:val="3"/>
  </w:num>
  <w:num w:numId="46" w16cid:durableId="189793623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5B89"/>
    <w:rsid w:val="0001764F"/>
    <w:rsid w:val="00020BE2"/>
    <w:rsid w:val="0004086A"/>
    <w:rsid w:val="00043E2C"/>
    <w:rsid w:val="00051A95"/>
    <w:rsid w:val="00057ACF"/>
    <w:rsid w:val="000812A1"/>
    <w:rsid w:val="00086375"/>
    <w:rsid w:val="00094936"/>
    <w:rsid w:val="000A238F"/>
    <w:rsid w:val="000A3F89"/>
    <w:rsid w:val="000A71D3"/>
    <w:rsid w:val="000B284A"/>
    <w:rsid w:val="000B457A"/>
    <w:rsid w:val="000B562B"/>
    <w:rsid w:val="000B7414"/>
    <w:rsid w:val="000C3DC6"/>
    <w:rsid w:val="000C42E3"/>
    <w:rsid w:val="000D0A1B"/>
    <w:rsid w:val="000D39E7"/>
    <w:rsid w:val="000E4CEF"/>
    <w:rsid w:val="000E5252"/>
    <w:rsid w:val="000F09C3"/>
    <w:rsid w:val="000F154C"/>
    <w:rsid w:val="000F1CAA"/>
    <w:rsid w:val="000F3544"/>
    <w:rsid w:val="000F4EE7"/>
    <w:rsid w:val="00102DF6"/>
    <w:rsid w:val="00106884"/>
    <w:rsid w:val="00113DCF"/>
    <w:rsid w:val="00115ACA"/>
    <w:rsid w:val="00115ED4"/>
    <w:rsid w:val="00120186"/>
    <w:rsid w:val="00123152"/>
    <w:rsid w:val="0012620A"/>
    <w:rsid w:val="001408C9"/>
    <w:rsid w:val="00153D90"/>
    <w:rsid w:val="00161065"/>
    <w:rsid w:val="00161FC6"/>
    <w:rsid w:val="00170143"/>
    <w:rsid w:val="00172AB5"/>
    <w:rsid w:val="00172CAC"/>
    <w:rsid w:val="001750E9"/>
    <w:rsid w:val="00176D15"/>
    <w:rsid w:val="0017703E"/>
    <w:rsid w:val="00182B23"/>
    <w:rsid w:val="001916BD"/>
    <w:rsid w:val="001928A3"/>
    <w:rsid w:val="001A023E"/>
    <w:rsid w:val="001A42A3"/>
    <w:rsid w:val="001A4D81"/>
    <w:rsid w:val="001A5776"/>
    <w:rsid w:val="001B5DAA"/>
    <w:rsid w:val="001C0281"/>
    <w:rsid w:val="001C3B02"/>
    <w:rsid w:val="001D3E16"/>
    <w:rsid w:val="001E23CD"/>
    <w:rsid w:val="001F0C11"/>
    <w:rsid w:val="001F6F58"/>
    <w:rsid w:val="00207D5E"/>
    <w:rsid w:val="00211B92"/>
    <w:rsid w:val="002147BE"/>
    <w:rsid w:val="00223722"/>
    <w:rsid w:val="00232E98"/>
    <w:rsid w:val="002334E3"/>
    <w:rsid w:val="00234617"/>
    <w:rsid w:val="0023771C"/>
    <w:rsid w:val="00241199"/>
    <w:rsid w:val="00250359"/>
    <w:rsid w:val="00252B5A"/>
    <w:rsid w:val="00254410"/>
    <w:rsid w:val="00265C04"/>
    <w:rsid w:val="0026757D"/>
    <w:rsid w:val="00275F34"/>
    <w:rsid w:val="00280CBE"/>
    <w:rsid w:val="0028163B"/>
    <w:rsid w:val="002A015C"/>
    <w:rsid w:val="002A2ED6"/>
    <w:rsid w:val="002A6E06"/>
    <w:rsid w:val="002B1E57"/>
    <w:rsid w:val="002C0F51"/>
    <w:rsid w:val="002C1E17"/>
    <w:rsid w:val="002C3788"/>
    <w:rsid w:val="002C52CA"/>
    <w:rsid w:val="002D03B5"/>
    <w:rsid w:val="002D0974"/>
    <w:rsid w:val="002D1B29"/>
    <w:rsid w:val="002D2825"/>
    <w:rsid w:val="002D3DAB"/>
    <w:rsid w:val="002D5BF7"/>
    <w:rsid w:val="002E4668"/>
    <w:rsid w:val="002E54BD"/>
    <w:rsid w:val="002F09F2"/>
    <w:rsid w:val="00300A75"/>
    <w:rsid w:val="0030180E"/>
    <w:rsid w:val="00302F37"/>
    <w:rsid w:val="00310584"/>
    <w:rsid w:val="003164AD"/>
    <w:rsid w:val="00322400"/>
    <w:rsid w:val="00326C0D"/>
    <w:rsid w:val="00340D5A"/>
    <w:rsid w:val="00344DB8"/>
    <w:rsid w:val="00361E68"/>
    <w:rsid w:val="003641E6"/>
    <w:rsid w:val="003642CC"/>
    <w:rsid w:val="003643EF"/>
    <w:rsid w:val="0037122B"/>
    <w:rsid w:val="00377787"/>
    <w:rsid w:val="003806A1"/>
    <w:rsid w:val="00380DED"/>
    <w:rsid w:val="00381796"/>
    <w:rsid w:val="0038233A"/>
    <w:rsid w:val="003935DD"/>
    <w:rsid w:val="003A01F6"/>
    <w:rsid w:val="003A342E"/>
    <w:rsid w:val="003A521A"/>
    <w:rsid w:val="003B3255"/>
    <w:rsid w:val="003B4F84"/>
    <w:rsid w:val="003B5F00"/>
    <w:rsid w:val="003B7433"/>
    <w:rsid w:val="003B7AA4"/>
    <w:rsid w:val="003B7B7B"/>
    <w:rsid w:val="003C0F24"/>
    <w:rsid w:val="003C4813"/>
    <w:rsid w:val="003D4357"/>
    <w:rsid w:val="003D4C10"/>
    <w:rsid w:val="003D5450"/>
    <w:rsid w:val="003E169C"/>
    <w:rsid w:val="003E2035"/>
    <w:rsid w:val="003E4703"/>
    <w:rsid w:val="003F2221"/>
    <w:rsid w:val="003F3E94"/>
    <w:rsid w:val="00401E03"/>
    <w:rsid w:val="00404B1A"/>
    <w:rsid w:val="00407380"/>
    <w:rsid w:val="004117C4"/>
    <w:rsid w:val="00414AEF"/>
    <w:rsid w:val="00415AD0"/>
    <w:rsid w:val="00420AE9"/>
    <w:rsid w:val="0042172F"/>
    <w:rsid w:val="00422057"/>
    <w:rsid w:val="004334D8"/>
    <w:rsid w:val="0043611E"/>
    <w:rsid w:val="0044285B"/>
    <w:rsid w:val="004472F8"/>
    <w:rsid w:val="00453667"/>
    <w:rsid w:val="00457AEE"/>
    <w:rsid w:val="00457C8C"/>
    <w:rsid w:val="00460770"/>
    <w:rsid w:val="00460F21"/>
    <w:rsid w:val="004658AF"/>
    <w:rsid w:val="004677EA"/>
    <w:rsid w:val="00475026"/>
    <w:rsid w:val="00483650"/>
    <w:rsid w:val="00487541"/>
    <w:rsid w:val="00496E8C"/>
    <w:rsid w:val="004A2B0F"/>
    <w:rsid w:val="004A44AD"/>
    <w:rsid w:val="004A6E82"/>
    <w:rsid w:val="004B2518"/>
    <w:rsid w:val="004B4A4E"/>
    <w:rsid w:val="004C3983"/>
    <w:rsid w:val="004C5A35"/>
    <w:rsid w:val="004E06DA"/>
    <w:rsid w:val="004E2768"/>
    <w:rsid w:val="004F6458"/>
    <w:rsid w:val="00500EB4"/>
    <w:rsid w:val="005058A8"/>
    <w:rsid w:val="00505F7A"/>
    <w:rsid w:val="00510B65"/>
    <w:rsid w:val="00515E69"/>
    <w:rsid w:val="00520526"/>
    <w:rsid w:val="005222A5"/>
    <w:rsid w:val="00527B52"/>
    <w:rsid w:val="005412EA"/>
    <w:rsid w:val="00542FE3"/>
    <w:rsid w:val="00546E43"/>
    <w:rsid w:val="00550B39"/>
    <w:rsid w:val="00553702"/>
    <w:rsid w:val="00553C18"/>
    <w:rsid w:val="00554B39"/>
    <w:rsid w:val="00564D43"/>
    <w:rsid w:val="00570776"/>
    <w:rsid w:val="00570D3A"/>
    <w:rsid w:val="00571A7D"/>
    <w:rsid w:val="0057610F"/>
    <w:rsid w:val="005838D2"/>
    <w:rsid w:val="00585A3E"/>
    <w:rsid w:val="005875BE"/>
    <w:rsid w:val="00596507"/>
    <w:rsid w:val="005A2633"/>
    <w:rsid w:val="005A5146"/>
    <w:rsid w:val="005A5B8C"/>
    <w:rsid w:val="005B7C15"/>
    <w:rsid w:val="005C2137"/>
    <w:rsid w:val="005E02D1"/>
    <w:rsid w:val="005E72D6"/>
    <w:rsid w:val="005F0A96"/>
    <w:rsid w:val="005F250F"/>
    <w:rsid w:val="005F29E5"/>
    <w:rsid w:val="005F78CE"/>
    <w:rsid w:val="00624C81"/>
    <w:rsid w:val="0063479E"/>
    <w:rsid w:val="00636182"/>
    <w:rsid w:val="006443C6"/>
    <w:rsid w:val="0065170F"/>
    <w:rsid w:val="006547FB"/>
    <w:rsid w:val="006549AB"/>
    <w:rsid w:val="00661B89"/>
    <w:rsid w:val="00664182"/>
    <w:rsid w:val="00667385"/>
    <w:rsid w:val="00673BB7"/>
    <w:rsid w:val="0067667B"/>
    <w:rsid w:val="006769F6"/>
    <w:rsid w:val="00681E1F"/>
    <w:rsid w:val="00682ACA"/>
    <w:rsid w:val="00686985"/>
    <w:rsid w:val="006952C4"/>
    <w:rsid w:val="00697578"/>
    <w:rsid w:val="006A0E6A"/>
    <w:rsid w:val="006B57D9"/>
    <w:rsid w:val="006B667D"/>
    <w:rsid w:val="006C2789"/>
    <w:rsid w:val="006D1176"/>
    <w:rsid w:val="006E1750"/>
    <w:rsid w:val="006E55B5"/>
    <w:rsid w:val="006F0415"/>
    <w:rsid w:val="006F295B"/>
    <w:rsid w:val="006F68A6"/>
    <w:rsid w:val="00704419"/>
    <w:rsid w:val="007048B6"/>
    <w:rsid w:val="00710A95"/>
    <w:rsid w:val="007130C4"/>
    <w:rsid w:val="00714216"/>
    <w:rsid w:val="00722113"/>
    <w:rsid w:val="00723934"/>
    <w:rsid w:val="00723BCD"/>
    <w:rsid w:val="0073184A"/>
    <w:rsid w:val="007414E0"/>
    <w:rsid w:val="007414E6"/>
    <w:rsid w:val="00751D25"/>
    <w:rsid w:val="0076342A"/>
    <w:rsid w:val="007634BB"/>
    <w:rsid w:val="00766DB5"/>
    <w:rsid w:val="007676D5"/>
    <w:rsid w:val="00784089"/>
    <w:rsid w:val="00785328"/>
    <w:rsid w:val="00786020"/>
    <w:rsid w:val="007A71FD"/>
    <w:rsid w:val="007B0DCA"/>
    <w:rsid w:val="007B1C3C"/>
    <w:rsid w:val="007B26DB"/>
    <w:rsid w:val="007C0408"/>
    <w:rsid w:val="007C126F"/>
    <w:rsid w:val="007D0814"/>
    <w:rsid w:val="007D10A7"/>
    <w:rsid w:val="007E26FB"/>
    <w:rsid w:val="007E271D"/>
    <w:rsid w:val="007E40A0"/>
    <w:rsid w:val="007F31A5"/>
    <w:rsid w:val="007F3301"/>
    <w:rsid w:val="007F576F"/>
    <w:rsid w:val="00804ED4"/>
    <w:rsid w:val="00810888"/>
    <w:rsid w:val="00810A3F"/>
    <w:rsid w:val="00813F68"/>
    <w:rsid w:val="008214F3"/>
    <w:rsid w:val="008326E9"/>
    <w:rsid w:val="00832751"/>
    <w:rsid w:val="008346CD"/>
    <w:rsid w:val="008426D0"/>
    <w:rsid w:val="00844561"/>
    <w:rsid w:val="0085006D"/>
    <w:rsid w:val="008500E2"/>
    <w:rsid w:val="0085366D"/>
    <w:rsid w:val="008642BB"/>
    <w:rsid w:val="008666F2"/>
    <w:rsid w:val="00871A8B"/>
    <w:rsid w:val="00874436"/>
    <w:rsid w:val="008817EB"/>
    <w:rsid w:val="00882005"/>
    <w:rsid w:val="008832EF"/>
    <w:rsid w:val="00883331"/>
    <w:rsid w:val="008943A7"/>
    <w:rsid w:val="00894F08"/>
    <w:rsid w:val="008A0A58"/>
    <w:rsid w:val="008A1D51"/>
    <w:rsid w:val="008A404F"/>
    <w:rsid w:val="008B2DC4"/>
    <w:rsid w:val="008B3979"/>
    <w:rsid w:val="008C2668"/>
    <w:rsid w:val="008C4AA9"/>
    <w:rsid w:val="008C6395"/>
    <w:rsid w:val="008D3804"/>
    <w:rsid w:val="008D3F6C"/>
    <w:rsid w:val="008E2E76"/>
    <w:rsid w:val="008E411F"/>
    <w:rsid w:val="00901309"/>
    <w:rsid w:val="00905603"/>
    <w:rsid w:val="00906168"/>
    <w:rsid w:val="009137EA"/>
    <w:rsid w:val="00913E70"/>
    <w:rsid w:val="00917C8B"/>
    <w:rsid w:val="009203F4"/>
    <w:rsid w:val="009204A3"/>
    <w:rsid w:val="00926D0B"/>
    <w:rsid w:val="009345A7"/>
    <w:rsid w:val="009535DA"/>
    <w:rsid w:val="00961CD5"/>
    <w:rsid w:val="00964571"/>
    <w:rsid w:val="00967E1F"/>
    <w:rsid w:val="00970B9C"/>
    <w:rsid w:val="00977DCF"/>
    <w:rsid w:val="00981B83"/>
    <w:rsid w:val="0098581A"/>
    <w:rsid w:val="0099141E"/>
    <w:rsid w:val="0099264B"/>
    <w:rsid w:val="00993BE2"/>
    <w:rsid w:val="009942DD"/>
    <w:rsid w:val="009A556D"/>
    <w:rsid w:val="009B42FE"/>
    <w:rsid w:val="009B5A07"/>
    <w:rsid w:val="009C667A"/>
    <w:rsid w:val="009D4198"/>
    <w:rsid w:val="009E594F"/>
    <w:rsid w:val="009F616A"/>
    <w:rsid w:val="00A0261E"/>
    <w:rsid w:val="00A0550F"/>
    <w:rsid w:val="00A10826"/>
    <w:rsid w:val="00A111F8"/>
    <w:rsid w:val="00A136B2"/>
    <w:rsid w:val="00A1659C"/>
    <w:rsid w:val="00A204A5"/>
    <w:rsid w:val="00A21AEA"/>
    <w:rsid w:val="00A24299"/>
    <w:rsid w:val="00A24301"/>
    <w:rsid w:val="00A24502"/>
    <w:rsid w:val="00A25BEA"/>
    <w:rsid w:val="00A33653"/>
    <w:rsid w:val="00A34247"/>
    <w:rsid w:val="00A3461F"/>
    <w:rsid w:val="00A47A1A"/>
    <w:rsid w:val="00A47F10"/>
    <w:rsid w:val="00A535E1"/>
    <w:rsid w:val="00A63433"/>
    <w:rsid w:val="00A643C1"/>
    <w:rsid w:val="00A7271E"/>
    <w:rsid w:val="00A733B7"/>
    <w:rsid w:val="00A74780"/>
    <w:rsid w:val="00A74FD5"/>
    <w:rsid w:val="00A86601"/>
    <w:rsid w:val="00A87E3F"/>
    <w:rsid w:val="00A933EB"/>
    <w:rsid w:val="00A95639"/>
    <w:rsid w:val="00AA3E44"/>
    <w:rsid w:val="00AB14C5"/>
    <w:rsid w:val="00AC27B4"/>
    <w:rsid w:val="00AD5754"/>
    <w:rsid w:val="00AE3032"/>
    <w:rsid w:val="00AE78D8"/>
    <w:rsid w:val="00B034DA"/>
    <w:rsid w:val="00B14D76"/>
    <w:rsid w:val="00B20C95"/>
    <w:rsid w:val="00B21743"/>
    <w:rsid w:val="00B24F2F"/>
    <w:rsid w:val="00B25787"/>
    <w:rsid w:val="00B26FA7"/>
    <w:rsid w:val="00B3394F"/>
    <w:rsid w:val="00B4330B"/>
    <w:rsid w:val="00B45DDB"/>
    <w:rsid w:val="00B475A6"/>
    <w:rsid w:val="00B55582"/>
    <w:rsid w:val="00B56E59"/>
    <w:rsid w:val="00B675CC"/>
    <w:rsid w:val="00B83FBD"/>
    <w:rsid w:val="00B865FF"/>
    <w:rsid w:val="00BA3815"/>
    <w:rsid w:val="00BB12AC"/>
    <w:rsid w:val="00BB20E9"/>
    <w:rsid w:val="00BB31AE"/>
    <w:rsid w:val="00BC0448"/>
    <w:rsid w:val="00BC1728"/>
    <w:rsid w:val="00BC19AF"/>
    <w:rsid w:val="00BC2FC4"/>
    <w:rsid w:val="00BD00AA"/>
    <w:rsid w:val="00BE105F"/>
    <w:rsid w:val="00BE4409"/>
    <w:rsid w:val="00BE69CB"/>
    <w:rsid w:val="00BF1F50"/>
    <w:rsid w:val="00BF4AC3"/>
    <w:rsid w:val="00BF7119"/>
    <w:rsid w:val="00C00181"/>
    <w:rsid w:val="00C0445D"/>
    <w:rsid w:val="00C04869"/>
    <w:rsid w:val="00C11EE0"/>
    <w:rsid w:val="00C13CBD"/>
    <w:rsid w:val="00C144A7"/>
    <w:rsid w:val="00C20F41"/>
    <w:rsid w:val="00C313EF"/>
    <w:rsid w:val="00C32BF3"/>
    <w:rsid w:val="00C33847"/>
    <w:rsid w:val="00C3395D"/>
    <w:rsid w:val="00C437B7"/>
    <w:rsid w:val="00C46920"/>
    <w:rsid w:val="00C46A11"/>
    <w:rsid w:val="00C51508"/>
    <w:rsid w:val="00C52045"/>
    <w:rsid w:val="00C5334C"/>
    <w:rsid w:val="00C53428"/>
    <w:rsid w:val="00C5609F"/>
    <w:rsid w:val="00C628F8"/>
    <w:rsid w:val="00C62DBF"/>
    <w:rsid w:val="00C72EBC"/>
    <w:rsid w:val="00C76D78"/>
    <w:rsid w:val="00C84CE5"/>
    <w:rsid w:val="00C91B53"/>
    <w:rsid w:val="00C93DA2"/>
    <w:rsid w:val="00CA42BF"/>
    <w:rsid w:val="00CB174E"/>
    <w:rsid w:val="00CB256D"/>
    <w:rsid w:val="00CC4C82"/>
    <w:rsid w:val="00CC7BE0"/>
    <w:rsid w:val="00CD3467"/>
    <w:rsid w:val="00CD66C1"/>
    <w:rsid w:val="00CD7814"/>
    <w:rsid w:val="00CE2782"/>
    <w:rsid w:val="00CE3EE4"/>
    <w:rsid w:val="00CE7A4F"/>
    <w:rsid w:val="00D0026F"/>
    <w:rsid w:val="00D031F4"/>
    <w:rsid w:val="00D07931"/>
    <w:rsid w:val="00D20803"/>
    <w:rsid w:val="00D21B2C"/>
    <w:rsid w:val="00D223BD"/>
    <w:rsid w:val="00D27500"/>
    <w:rsid w:val="00D304CC"/>
    <w:rsid w:val="00D31557"/>
    <w:rsid w:val="00D31855"/>
    <w:rsid w:val="00D34A3D"/>
    <w:rsid w:val="00D34BA5"/>
    <w:rsid w:val="00D374F9"/>
    <w:rsid w:val="00D42209"/>
    <w:rsid w:val="00D527E3"/>
    <w:rsid w:val="00D52ABA"/>
    <w:rsid w:val="00D612C0"/>
    <w:rsid w:val="00D62805"/>
    <w:rsid w:val="00D6557B"/>
    <w:rsid w:val="00D65A2A"/>
    <w:rsid w:val="00D75D7A"/>
    <w:rsid w:val="00D85CC2"/>
    <w:rsid w:val="00D9618D"/>
    <w:rsid w:val="00DA2047"/>
    <w:rsid w:val="00DA553A"/>
    <w:rsid w:val="00DA6FAE"/>
    <w:rsid w:val="00DB14A7"/>
    <w:rsid w:val="00DB7E8A"/>
    <w:rsid w:val="00DC2724"/>
    <w:rsid w:val="00DC35A6"/>
    <w:rsid w:val="00DC37EB"/>
    <w:rsid w:val="00DD218D"/>
    <w:rsid w:val="00DD2F77"/>
    <w:rsid w:val="00DD37BA"/>
    <w:rsid w:val="00DD4C8A"/>
    <w:rsid w:val="00DD5725"/>
    <w:rsid w:val="00DE51EE"/>
    <w:rsid w:val="00DF17A9"/>
    <w:rsid w:val="00DF242C"/>
    <w:rsid w:val="00DF5F24"/>
    <w:rsid w:val="00DF6065"/>
    <w:rsid w:val="00DF7F67"/>
    <w:rsid w:val="00E05350"/>
    <w:rsid w:val="00E07618"/>
    <w:rsid w:val="00E07A2D"/>
    <w:rsid w:val="00E10A79"/>
    <w:rsid w:val="00E10ABD"/>
    <w:rsid w:val="00E13C99"/>
    <w:rsid w:val="00E1501A"/>
    <w:rsid w:val="00E2350D"/>
    <w:rsid w:val="00E31B27"/>
    <w:rsid w:val="00E34A46"/>
    <w:rsid w:val="00E40ABD"/>
    <w:rsid w:val="00E51820"/>
    <w:rsid w:val="00E6084C"/>
    <w:rsid w:val="00E743A2"/>
    <w:rsid w:val="00E76B54"/>
    <w:rsid w:val="00E821D9"/>
    <w:rsid w:val="00E83089"/>
    <w:rsid w:val="00E83E2E"/>
    <w:rsid w:val="00E91571"/>
    <w:rsid w:val="00EB744C"/>
    <w:rsid w:val="00EC1E52"/>
    <w:rsid w:val="00EC7FBC"/>
    <w:rsid w:val="00ED0DBA"/>
    <w:rsid w:val="00ED3163"/>
    <w:rsid w:val="00ED6BDD"/>
    <w:rsid w:val="00EE785D"/>
    <w:rsid w:val="00EF0CC3"/>
    <w:rsid w:val="00EF1DB4"/>
    <w:rsid w:val="00EF5203"/>
    <w:rsid w:val="00EF650A"/>
    <w:rsid w:val="00F01314"/>
    <w:rsid w:val="00F06D6B"/>
    <w:rsid w:val="00F070E8"/>
    <w:rsid w:val="00F133D5"/>
    <w:rsid w:val="00F15674"/>
    <w:rsid w:val="00F232EC"/>
    <w:rsid w:val="00F32BFA"/>
    <w:rsid w:val="00F32D72"/>
    <w:rsid w:val="00F367E3"/>
    <w:rsid w:val="00F37F56"/>
    <w:rsid w:val="00F4069A"/>
    <w:rsid w:val="00F42625"/>
    <w:rsid w:val="00F47F32"/>
    <w:rsid w:val="00F50F21"/>
    <w:rsid w:val="00F512ED"/>
    <w:rsid w:val="00F549B8"/>
    <w:rsid w:val="00F62375"/>
    <w:rsid w:val="00F647C8"/>
    <w:rsid w:val="00F77D11"/>
    <w:rsid w:val="00F77D25"/>
    <w:rsid w:val="00F82D28"/>
    <w:rsid w:val="00F83149"/>
    <w:rsid w:val="00F85EBB"/>
    <w:rsid w:val="00F86010"/>
    <w:rsid w:val="00F87D9E"/>
    <w:rsid w:val="00F910E8"/>
    <w:rsid w:val="00F9558B"/>
    <w:rsid w:val="00F9598A"/>
    <w:rsid w:val="00F97CB6"/>
    <w:rsid w:val="00FA0056"/>
    <w:rsid w:val="00FA389D"/>
    <w:rsid w:val="00FB04F2"/>
    <w:rsid w:val="00FB0A2F"/>
    <w:rsid w:val="00FB2746"/>
    <w:rsid w:val="00FB55DB"/>
    <w:rsid w:val="00FB749C"/>
    <w:rsid w:val="00FC0CC8"/>
    <w:rsid w:val="00FC36EC"/>
    <w:rsid w:val="00FC72F3"/>
    <w:rsid w:val="00FC784E"/>
    <w:rsid w:val="00FD0878"/>
    <w:rsid w:val="00FD3F8C"/>
    <w:rsid w:val="00FD4077"/>
    <w:rsid w:val="00FD7676"/>
    <w:rsid w:val="00FE08F2"/>
    <w:rsid w:val="00FE5AFA"/>
    <w:rsid w:val="00FF180B"/>
    <w:rsid w:val="00FF21D2"/>
    <w:rsid w:val="00FF38B9"/>
    <w:rsid w:val="00FF4E44"/>
    <w:rsid w:val="00FF5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913E7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F250F"/>
  </w:style>
  <w:style w:type="paragraph" w:styleId="Header">
    <w:name w:val="header"/>
    <w:basedOn w:val="Normal"/>
    <w:link w:val="HeaderChar"/>
    <w:uiPriority w:val="99"/>
    <w:unhideWhenUsed/>
    <w:rsid w:val="00913E70"/>
    <w:pPr>
      <w:tabs>
        <w:tab w:val="center" w:pos="4680"/>
        <w:tab w:val="right" w:pos="9360"/>
      </w:tabs>
    </w:pPr>
  </w:style>
  <w:style w:type="character" w:customStyle="1" w:styleId="HeaderChar">
    <w:name w:val="Header Char"/>
    <w:basedOn w:val="DefaultParagraphFont"/>
    <w:link w:val="Header"/>
    <w:uiPriority w:val="99"/>
    <w:rsid w:val="00913E70"/>
  </w:style>
  <w:style w:type="paragraph" w:styleId="Footer">
    <w:name w:val="footer"/>
    <w:basedOn w:val="Normal"/>
    <w:link w:val="FooterChar"/>
    <w:uiPriority w:val="99"/>
    <w:unhideWhenUsed/>
    <w:rsid w:val="00913E70"/>
    <w:pPr>
      <w:tabs>
        <w:tab w:val="center" w:pos="4680"/>
        <w:tab w:val="right" w:pos="9360"/>
      </w:tabs>
    </w:pPr>
  </w:style>
  <w:style w:type="character" w:customStyle="1" w:styleId="FooterChar">
    <w:name w:val="Footer Char"/>
    <w:basedOn w:val="DefaultParagraphFont"/>
    <w:link w:val="Footer"/>
    <w:uiPriority w:val="99"/>
    <w:rsid w:val="00913E70"/>
  </w:style>
  <w:style w:type="character" w:customStyle="1" w:styleId="Heading1Char">
    <w:name w:val="Heading 1 Char"/>
    <w:basedOn w:val="DefaultParagraphFont"/>
    <w:link w:val="Heading1"/>
    <w:uiPriority w:val="9"/>
    <w:rsid w:val="00913E7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image" Target="media/image8.wmf"/><Relationship Id="rId42" Type="http://schemas.openxmlformats.org/officeDocument/2006/relationships/image" Target="media/image17.wmf"/><Relationship Id="rId63" Type="http://schemas.openxmlformats.org/officeDocument/2006/relationships/image" Target="media/image26.wmf"/><Relationship Id="rId84" Type="http://schemas.openxmlformats.org/officeDocument/2006/relationships/oleObject" Target="embeddings/oleObject43.bin"/><Relationship Id="rId138" Type="http://schemas.openxmlformats.org/officeDocument/2006/relationships/oleObject" Target="embeddings/oleObject72.bin"/><Relationship Id="rId107" Type="http://schemas.openxmlformats.org/officeDocument/2006/relationships/image" Target="media/image46.wmf"/><Relationship Id="rId11" Type="http://schemas.openxmlformats.org/officeDocument/2006/relationships/image" Target="media/image3.wmf"/><Relationship Id="rId32" Type="http://schemas.openxmlformats.org/officeDocument/2006/relationships/oleObject" Target="embeddings/oleObject14.bin"/><Relationship Id="rId53" Type="http://schemas.openxmlformats.org/officeDocument/2006/relationships/oleObject" Target="embeddings/oleObject25.bin"/><Relationship Id="rId74" Type="http://schemas.openxmlformats.org/officeDocument/2006/relationships/oleObject" Target="embeddings/oleObject38.bin"/><Relationship Id="rId128" Type="http://schemas.openxmlformats.org/officeDocument/2006/relationships/image" Target="media/image56.wmf"/><Relationship Id="rId149" Type="http://schemas.openxmlformats.org/officeDocument/2006/relationships/fontTable" Target="fontTable.xml"/><Relationship Id="rId5" Type="http://schemas.openxmlformats.org/officeDocument/2006/relationships/footnotes" Target="footnotes.xml"/><Relationship Id="rId95" Type="http://schemas.openxmlformats.org/officeDocument/2006/relationships/image" Target="media/image40.wmf"/><Relationship Id="rId22" Type="http://schemas.openxmlformats.org/officeDocument/2006/relationships/oleObject" Target="embeddings/oleObject8.bin"/><Relationship Id="rId27" Type="http://schemas.openxmlformats.org/officeDocument/2006/relationships/oleObject" Target="embeddings/oleObject11.bin"/><Relationship Id="rId43" Type="http://schemas.openxmlformats.org/officeDocument/2006/relationships/oleObject" Target="embeddings/oleObject20.bin"/><Relationship Id="rId48" Type="http://schemas.openxmlformats.org/officeDocument/2006/relationships/image" Target="media/image20.wmf"/><Relationship Id="rId64" Type="http://schemas.openxmlformats.org/officeDocument/2006/relationships/oleObject" Target="embeddings/oleObject32.bin"/><Relationship Id="rId69" Type="http://schemas.openxmlformats.org/officeDocument/2006/relationships/image" Target="media/image29.wmf"/><Relationship Id="rId113" Type="http://schemas.openxmlformats.org/officeDocument/2006/relationships/image" Target="media/image49.wmf"/><Relationship Id="rId118" Type="http://schemas.openxmlformats.org/officeDocument/2006/relationships/oleObject" Target="embeddings/oleObject61.bin"/><Relationship Id="rId134" Type="http://schemas.openxmlformats.org/officeDocument/2006/relationships/oleObject" Target="embeddings/oleObject70.bin"/><Relationship Id="rId139" Type="http://schemas.openxmlformats.org/officeDocument/2006/relationships/image" Target="media/image61.wmf"/><Relationship Id="rId80" Type="http://schemas.openxmlformats.org/officeDocument/2006/relationships/oleObject" Target="embeddings/oleObject41.bin"/><Relationship Id="rId85" Type="http://schemas.openxmlformats.org/officeDocument/2006/relationships/image" Target="media/image36.wmf"/><Relationship Id="rId150" Type="http://schemas.openxmlformats.org/officeDocument/2006/relationships/theme" Target="theme/theme1.xml"/><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3.wmf"/><Relationship Id="rId38" Type="http://schemas.openxmlformats.org/officeDocument/2006/relationships/image" Target="media/image15.wmf"/><Relationship Id="rId59" Type="http://schemas.openxmlformats.org/officeDocument/2006/relationships/image" Target="media/image25.wmf"/><Relationship Id="rId103" Type="http://schemas.openxmlformats.org/officeDocument/2006/relationships/image" Target="media/image44.wmf"/><Relationship Id="rId108" Type="http://schemas.openxmlformats.org/officeDocument/2006/relationships/oleObject" Target="embeddings/oleObject56.bin"/><Relationship Id="rId124" Type="http://schemas.openxmlformats.org/officeDocument/2006/relationships/image" Target="media/image54.wmf"/><Relationship Id="rId129" Type="http://schemas.openxmlformats.org/officeDocument/2006/relationships/oleObject" Target="embeddings/oleObject67.bin"/><Relationship Id="rId54" Type="http://schemas.openxmlformats.org/officeDocument/2006/relationships/image" Target="media/image23.wmf"/><Relationship Id="rId70" Type="http://schemas.openxmlformats.org/officeDocument/2006/relationships/oleObject" Target="embeddings/oleObject35.bin"/><Relationship Id="rId75" Type="http://schemas.openxmlformats.org/officeDocument/2006/relationships/image" Target="media/image31.wmf"/><Relationship Id="rId91" Type="http://schemas.openxmlformats.org/officeDocument/2006/relationships/image" Target="media/image38.wmf"/><Relationship Id="rId96" Type="http://schemas.openxmlformats.org/officeDocument/2006/relationships/oleObject" Target="embeddings/oleObject50.bin"/><Relationship Id="rId140" Type="http://schemas.openxmlformats.org/officeDocument/2006/relationships/oleObject" Target="embeddings/oleObject73.bin"/><Relationship Id="rId14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image" Target="media/image11.wmf"/><Relationship Id="rId49" Type="http://schemas.openxmlformats.org/officeDocument/2006/relationships/oleObject" Target="embeddings/oleObject23.bin"/><Relationship Id="rId114" Type="http://schemas.openxmlformats.org/officeDocument/2006/relationships/oleObject" Target="embeddings/oleObject59.bin"/><Relationship Id="rId119" Type="http://schemas.openxmlformats.org/officeDocument/2006/relationships/oleObject" Target="embeddings/oleObject62.bin"/><Relationship Id="rId44" Type="http://schemas.openxmlformats.org/officeDocument/2006/relationships/image" Target="media/image18.wmf"/><Relationship Id="rId60" Type="http://schemas.openxmlformats.org/officeDocument/2006/relationships/oleObject" Target="embeddings/oleObject29.bin"/><Relationship Id="rId65" Type="http://schemas.openxmlformats.org/officeDocument/2006/relationships/image" Target="media/image27.wmf"/><Relationship Id="rId81" Type="http://schemas.openxmlformats.org/officeDocument/2006/relationships/image" Target="media/image34.wmf"/><Relationship Id="rId86" Type="http://schemas.openxmlformats.org/officeDocument/2006/relationships/oleObject" Target="embeddings/oleObject44.bin"/><Relationship Id="rId130" Type="http://schemas.openxmlformats.org/officeDocument/2006/relationships/image" Target="media/image57.wmf"/><Relationship Id="rId135" Type="http://schemas.openxmlformats.org/officeDocument/2006/relationships/image" Target="media/image59.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8.bin"/><Relationship Id="rId109" Type="http://schemas.openxmlformats.org/officeDocument/2006/relationships/image" Target="media/image47.wmf"/><Relationship Id="rId34" Type="http://schemas.openxmlformats.org/officeDocument/2006/relationships/oleObject" Target="embeddings/oleObject15.bin"/><Relationship Id="rId50" Type="http://schemas.openxmlformats.org/officeDocument/2006/relationships/image" Target="media/image21.wmf"/><Relationship Id="rId55" Type="http://schemas.openxmlformats.org/officeDocument/2006/relationships/oleObject" Target="embeddings/oleObject26.bin"/><Relationship Id="rId76" Type="http://schemas.openxmlformats.org/officeDocument/2006/relationships/oleObject" Target="embeddings/oleObject39.bin"/><Relationship Id="rId97" Type="http://schemas.openxmlformats.org/officeDocument/2006/relationships/image" Target="media/image41.wmf"/><Relationship Id="rId104" Type="http://schemas.openxmlformats.org/officeDocument/2006/relationships/oleObject" Target="embeddings/oleObject54.bin"/><Relationship Id="rId120" Type="http://schemas.openxmlformats.org/officeDocument/2006/relationships/image" Target="media/image52.wmf"/><Relationship Id="rId125" Type="http://schemas.openxmlformats.org/officeDocument/2006/relationships/oleObject" Target="embeddings/oleObject65.bin"/><Relationship Id="rId141" Type="http://schemas.openxmlformats.org/officeDocument/2006/relationships/image" Target="media/image62.wmf"/><Relationship Id="rId146" Type="http://schemas.openxmlformats.org/officeDocument/2006/relationships/footer" Target="footer2.xml"/><Relationship Id="rId7" Type="http://schemas.openxmlformats.org/officeDocument/2006/relationships/image" Target="media/image1.wmf"/><Relationship Id="rId71" Type="http://schemas.openxmlformats.org/officeDocument/2006/relationships/image" Target="media/image30.wmf"/><Relationship Id="rId92" Type="http://schemas.openxmlformats.org/officeDocument/2006/relationships/oleObject" Target="embeddings/oleObject48.bin"/><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oleObject" Target="embeddings/oleObject9.bin"/><Relationship Id="rId40" Type="http://schemas.openxmlformats.org/officeDocument/2006/relationships/image" Target="media/image16.wmf"/><Relationship Id="rId45" Type="http://schemas.openxmlformats.org/officeDocument/2006/relationships/oleObject" Target="embeddings/oleObject21.bin"/><Relationship Id="rId66" Type="http://schemas.openxmlformats.org/officeDocument/2006/relationships/oleObject" Target="embeddings/oleObject33.bin"/><Relationship Id="rId87" Type="http://schemas.openxmlformats.org/officeDocument/2006/relationships/image" Target="media/image37.wmf"/><Relationship Id="rId110" Type="http://schemas.openxmlformats.org/officeDocument/2006/relationships/oleObject" Target="embeddings/oleObject57.bin"/><Relationship Id="rId115" Type="http://schemas.openxmlformats.org/officeDocument/2006/relationships/image" Target="media/image50.wmf"/><Relationship Id="rId131" Type="http://schemas.openxmlformats.org/officeDocument/2006/relationships/oleObject" Target="embeddings/oleObject68.bin"/><Relationship Id="rId136" Type="http://schemas.openxmlformats.org/officeDocument/2006/relationships/oleObject" Target="embeddings/oleObject71.bin"/><Relationship Id="rId61" Type="http://schemas.openxmlformats.org/officeDocument/2006/relationships/oleObject" Target="embeddings/oleObject30.bin"/><Relationship Id="rId82" Type="http://schemas.openxmlformats.org/officeDocument/2006/relationships/oleObject" Target="embeddings/oleObject42.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3.bin"/><Relationship Id="rId35" Type="http://schemas.openxmlformats.org/officeDocument/2006/relationships/oleObject" Target="embeddings/oleObject16.bin"/><Relationship Id="rId56" Type="http://schemas.openxmlformats.org/officeDocument/2006/relationships/oleObject" Target="embeddings/oleObject27.bin"/><Relationship Id="rId77" Type="http://schemas.openxmlformats.org/officeDocument/2006/relationships/image" Target="media/image32.wmf"/><Relationship Id="rId100" Type="http://schemas.openxmlformats.org/officeDocument/2006/relationships/oleObject" Target="embeddings/oleObject52.bin"/><Relationship Id="rId105" Type="http://schemas.openxmlformats.org/officeDocument/2006/relationships/image" Target="media/image45.wmf"/><Relationship Id="rId126" Type="http://schemas.openxmlformats.org/officeDocument/2006/relationships/image" Target="media/image55.wmf"/><Relationship Id="rId147" Type="http://schemas.openxmlformats.org/officeDocument/2006/relationships/header" Target="header3.xml"/><Relationship Id="rId8" Type="http://schemas.openxmlformats.org/officeDocument/2006/relationships/oleObject" Target="embeddings/oleObject1.bin"/><Relationship Id="rId51" Type="http://schemas.openxmlformats.org/officeDocument/2006/relationships/oleObject" Target="embeddings/oleObject24.bin"/><Relationship Id="rId72" Type="http://schemas.openxmlformats.org/officeDocument/2006/relationships/oleObject" Target="embeddings/oleObject36.bin"/><Relationship Id="rId93" Type="http://schemas.openxmlformats.org/officeDocument/2006/relationships/image" Target="media/image39.wmf"/><Relationship Id="rId98" Type="http://schemas.openxmlformats.org/officeDocument/2006/relationships/oleObject" Target="embeddings/oleObject51.bin"/><Relationship Id="rId121" Type="http://schemas.openxmlformats.org/officeDocument/2006/relationships/oleObject" Target="embeddings/oleObject63.bin"/><Relationship Id="rId142" Type="http://schemas.openxmlformats.org/officeDocument/2006/relationships/oleObject" Target="embeddings/oleObject74.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image" Target="media/image19.wmf"/><Relationship Id="rId67" Type="http://schemas.openxmlformats.org/officeDocument/2006/relationships/image" Target="media/image28.wmf"/><Relationship Id="rId116" Type="http://schemas.openxmlformats.org/officeDocument/2006/relationships/oleObject" Target="embeddings/oleObject60.bin"/><Relationship Id="rId137" Type="http://schemas.openxmlformats.org/officeDocument/2006/relationships/image" Target="media/image60.wmf"/><Relationship Id="rId20" Type="http://schemas.openxmlformats.org/officeDocument/2006/relationships/oleObject" Target="embeddings/oleObject7.bin"/><Relationship Id="rId41" Type="http://schemas.openxmlformats.org/officeDocument/2006/relationships/oleObject" Target="embeddings/oleObject19.bin"/><Relationship Id="rId62" Type="http://schemas.openxmlformats.org/officeDocument/2006/relationships/oleObject" Target="embeddings/oleObject31.bin"/><Relationship Id="rId83" Type="http://schemas.openxmlformats.org/officeDocument/2006/relationships/image" Target="media/image35.wmf"/><Relationship Id="rId88" Type="http://schemas.openxmlformats.org/officeDocument/2006/relationships/oleObject" Target="embeddings/oleObject45.bin"/><Relationship Id="rId111" Type="http://schemas.openxmlformats.org/officeDocument/2006/relationships/image" Target="media/image48.wmf"/><Relationship Id="rId132" Type="http://schemas.openxmlformats.org/officeDocument/2006/relationships/oleObject" Target="embeddings/oleObject69.bin"/><Relationship Id="rId15" Type="http://schemas.openxmlformats.org/officeDocument/2006/relationships/image" Target="media/image5.wmf"/><Relationship Id="rId36" Type="http://schemas.openxmlformats.org/officeDocument/2006/relationships/image" Target="media/image14.wmf"/><Relationship Id="rId57" Type="http://schemas.openxmlformats.org/officeDocument/2006/relationships/image" Target="media/image24.wmf"/><Relationship Id="rId106" Type="http://schemas.openxmlformats.org/officeDocument/2006/relationships/oleObject" Target="embeddings/oleObject55.bin"/><Relationship Id="rId127" Type="http://schemas.openxmlformats.org/officeDocument/2006/relationships/oleObject" Target="embeddings/oleObject66.bin"/><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oleObject" Target="embeddings/oleObject37.bin"/><Relationship Id="rId78" Type="http://schemas.openxmlformats.org/officeDocument/2006/relationships/oleObject" Target="embeddings/oleObject40.bin"/><Relationship Id="rId94" Type="http://schemas.openxmlformats.org/officeDocument/2006/relationships/oleObject" Target="embeddings/oleObject49.bin"/><Relationship Id="rId99" Type="http://schemas.openxmlformats.org/officeDocument/2006/relationships/image" Target="media/image42.wmf"/><Relationship Id="rId101" Type="http://schemas.openxmlformats.org/officeDocument/2006/relationships/image" Target="media/image43.wmf"/><Relationship Id="rId122" Type="http://schemas.openxmlformats.org/officeDocument/2006/relationships/image" Target="media/image53.wmf"/><Relationship Id="rId143" Type="http://schemas.openxmlformats.org/officeDocument/2006/relationships/header" Target="header1.xml"/><Relationship Id="rId148"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0.bin"/><Relationship Id="rId47" Type="http://schemas.openxmlformats.org/officeDocument/2006/relationships/oleObject" Target="embeddings/oleObject22.bin"/><Relationship Id="rId68" Type="http://schemas.openxmlformats.org/officeDocument/2006/relationships/oleObject" Target="embeddings/oleObject34.bin"/><Relationship Id="rId89" Type="http://schemas.openxmlformats.org/officeDocument/2006/relationships/oleObject" Target="embeddings/oleObject46.bin"/><Relationship Id="rId112" Type="http://schemas.openxmlformats.org/officeDocument/2006/relationships/oleObject" Target="embeddings/oleObject58.bin"/><Relationship Id="rId133" Type="http://schemas.openxmlformats.org/officeDocument/2006/relationships/image" Target="media/image58.wmf"/><Relationship Id="rId16" Type="http://schemas.openxmlformats.org/officeDocument/2006/relationships/oleObject" Target="embeddings/oleObject5.bin"/><Relationship Id="rId37" Type="http://schemas.openxmlformats.org/officeDocument/2006/relationships/oleObject" Target="embeddings/oleObject17.bin"/><Relationship Id="rId58" Type="http://schemas.openxmlformats.org/officeDocument/2006/relationships/oleObject" Target="embeddings/oleObject28.bin"/><Relationship Id="rId79" Type="http://schemas.openxmlformats.org/officeDocument/2006/relationships/image" Target="media/image33.wmf"/><Relationship Id="rId102" Type="http://schemas.openxmlformats.org/officeDocument/2006/relationships/oleObject" Target="embeddings/oleObject53.bin"/><Relationship Id="rId123" Type="http://schemas.openxmlformats.org/officeDocument/2006/relationships/oleObject" Target="embeddings/oleObject64.bin"/><Relationship Id="rId144" Type="http://schemas.openxmlformats.org/officeDocument/2006/relationships/header" Target="header2.xml"/><Relationship Id="rId90" Type="http://schemas.openxmlformats.org/officeDocument/2006/relationships/oleObject" Target="embeddings/oleObject4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583</TotalTime>
  <Pages>4</Pages>
  <Words>985</Words>
  <Characters>4334</Characters>
  <Application>Microsoft Office Word</Application>
  <DocSecurity>0</DocSecurity>
  <Lines>270</Lines>
  <Paragraphs>110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2.6^02.7 Numerical Integration ^0 Improper Integrals_Solutions</dc:title>
  <dc:creator>Kyle</dc:creator>
  <cp:lastModifiedBy>Kyle Knee</cp:lastModifiedBy>
  <cp:revision>191</cp:revision>
  <cp:lastPrinted>2026-08-10T13:05:00Z</cp:lastPrinted>
  <dcterms:created xsi:type="dcterms:W3CDTF">2022-06-14T23:11:00Z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