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FB00E94" w:rsidR="00766DB5" w:rsidRPr="00D1079D" w:rsidRDefault="00766DB5" w:rsidP="004452AE">
            <w:pPr>
              <w:rPr>
                <w:b/>
                <w:sz w:val="28"/>
              </w:rPr>
            </w:pPr>
            <w:r w:rsidRPr="00D1079D">
              <w:rPr>
                <w:b/>
                <w:sz w:val="28"/>
              </w:rPr>
              <w:t>MTH 20</w:t>
            </w:r>
            <w:r w:rsidR="00C556C6">
              <w:rPr>
                <w:b/>
                <w:sz w:val="28"/>
              </w:rPr>
              <w:t>1</w:t>
            </w:r>
          </w:p>
        </w:tc>
        <w:tc>
          <w:tcPr>
            <w:tcW w:w="6210" w:type="dxa"/>
          </w:tcPr>
          <w:p w14:paraId="7E517005" w14:textId="47F09221" w:rsidR="00766DB5" w:rsidRPr="00D1079D" w:rsidRDefault="001B3A1B" w:rsidP="008A5DBB">
            <w:pPr>
              <w:jc w:val="center"/>
              <w:rPr>
                <w:b/>
                <w:sz w:val="22"/>
              </w:rPr>
            </w:pPr>
            <w:r>
              <w:rPr>
                <w:b/>
                <w:sz w:val="28"/>
              </w:rPr>
              <w:t xml:space="preserve">Infinite Series </w:t>
            </w:r>
            <w:r w:rsidR="00AB7BA6">
              <w:rPr>
                <w:b/>
                <w:sz w:val="28"/>
              </w:rPr>
              <w:t>(</w:t>
            </w:r>
            <w:r w:rsidR="00E83DAD">
              <w:rPr>
                <w:b/>
                <w:sz w:val="28"/>
              </w:rPr>
              <w:t>Telescoping &amp; Geometric Series</w:t>
            </w:r>
            <w:r w:rsidR="00AB7BA6">
              <w:rPr>
                <w:b/>
                <w:sz w:val="28"/>
              </w:rPr>
              <w:t>)</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7ACDC205" w14:textId="77777777" w:rsidR="0014218C" w:rsidRDefault="0014218C" w:rsidP="0014218C">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56E90034" w:rsidR="00C0445D" w:rsidRDefault="00C0445D" w:rsidP="00207D5E">
      <w:pPr>
        <w:rPr>
          <w:szCs w:val="24"/>
        </w:rPr>
      </w:pPr>
    </w:p>
    <w:p w14:paraId="1A4C1FBC" w14:textId="79A2C77F" w:rsidR="006F4C18" w:rsidRPr="006F4C18" w:rsidRDefault="006F4C18" w:rsidP="00474B56">
      <w:pPr>
        <w:pStyle w:val="ListParagraph"/>
        <w:numPr>
          <w:ilvl w:val="0"/>
          <w:numId w:val="5"/>
        </w:numPr>
        <w:rPr>
          <w:szCs w:val="24"/>
        </w:rPr>
      </w:pPr>
      <w:r>
        <w:rPr>
          <w:szCs w:val="24"/>
        </w:rPr>
        <w:t xml:space="preserve">The following sequences can be shown to be telescoping.  Find </w:t>
      </w:r>
      <w:r w:rsidR="00BB4836" w:rsidRPr="006F4C18">
        <w:rPr>
          <w:position w:val="-12"/>
          <w:szCs w:val="24"/>
        </w:rPr>
        <w:object w:dxaOrig="240" w:dyaOrig="360" w14:anchorId="250CC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7" o:title=""/>
          </v:shape>
          <o:OLEObject Type="Embed" ProgID="Equation.DSMT4" ShapeID="_x0000_i1025" DrawAspect="Content" ObjectID="_1847857728" r:id="rId8"/>
        </w:object>
      </w:r>
      <w:r w:rsidR="00D43479">
        <w:rPr>
          <w:szCs w:val="24"/>
        </w:rPr>
        <w:t>for each series and use this to determine the sum of the series.</w:t>
      </w:r>
    </w:p>
    <w:p w14:paraId="40F33A43" w14:textId="06E5AA2F" w:rsidR="001248D2" w:rsidRDefault="00CB320B" w:rsidP="00474B56">
      <w:pPr>
        <w:pStyle w:val="ListParagraph"/>
        <w:numPr>
          <w:ilvl w:val="0"/>
          <w:numId w:val="7"/>
        </w:numPr>
        <w:rPr>
          <w:szCs w:val="24"/>
        </w:rPr>
      </w:pPr>
      <w:r w:rsidRPr="00CB320B">
        <w:rPr>
          <w:position w:val="-30"/>
        </w:rPr>
        <w:object w:dxaOrig="2580" w:dyaOrig="720" w14:anchorId="4C679279">
          <v:shape id="_x0000_i1026" type="#_x0000_t75" style="width:129pt;height:36pt" o:ole="">
            <v:imagedata r:id="rId9" o:title=""/>
          </v:shape>
          <o:OLEObject Type="Embed" ProgID="Equation.DSMT4" ShapeID="_x0000_i1026" DrawAspect="Content" ObjectID="_1847857729" r:id="rId10"/>
        </w:object>
      </w:r>
    </w:p>
    <w:p w14:paraId="4700BB6C" w14:textId="77777777" w:rsidR="00046D1D" w:rsidRDefault="00046D1D" w:rsidP="00046D1D">
      <w:pPr>
        <w:rPr>
          <w:szCs w:val="24"/>
        </w:rPr>
      </w:pPr>
    </w:p>
    <w:p w14:paraId="27FA1135" w14:textId="1B7042FC" w:rsidR="00046D1D" w:rsidRDefault="003865F4" w:rsidP="00046D1D">
      <w:pPr>
        <w:ind w:left="720"/>
        <w:rPr>
          <w:szCs w:val="24"/>
        </w:rPr>
      </w:pPr>
      <w:r>
        <w:rPr>
          <w:szCs w:val="24"/>
        </w:rPr>
        <w:t xml:space="preserve">We take the sum of the first </w:t>
      </w:r>
      <w:r>
        <w:rPr>
          <w:i/>
          <w:iCs/>
          <w:szCs w:val="24"/>
        </w:rPr>
        <w:t xml:space="preserve">n </w:t>
      </w:r>
      <w:r>
        <w:rPr>
          <w:szCs w:val="24"/>
        </w:rPr>
        <w:t>terms of the series.</w:t>
      </w:r>
    </w:p>
    <w:p w14:paraId="2585D25C" w14:textId="20EF3616" w:rsidR="003865F4" w:rsidRPr="003865F4" w:rsidRDefault="0074423B" w:rsidP="00046D1D">
      <w:pPr>
        <w:ind w:left="720"/>
        <w:rPr>
          <w:szCs w:val="24"/>
        </w:rPr>
      </w:pPr>
      <w:r w:rsidRPr="0074423B">
        <w:rPr>
          <w:position w:val="-66"/>
          <w:szCs w:val="24"/>
        </w:rPr>
        <w:object w:dxaOrig="9380" w:dyaOrig="1440" w14:anchorId="7932C76A">
          <v:shape id="_x0000_i1027" type="#_x0000_t75" style="width:469pt;height:1in" o:ole="">
            <v:imagedata r:id="rId11" o:title=""/>
          </v:shape>
          <o:OLEObject Type="Embed" ProgID="Equation.DSMT4" ShapeID="_x0000_i1027" DrawAspect="Content" ObjectID="_1847857730" r:id="rId12"/>
        </w:object>
      </w:r>
    </w:p>
    <w:p w14:paraId="7705C189" w14:textId="62BC5D6D" w:rsidR="0074423B" w:rsidRDefault="00026E48" w:rsidP="0074423B">
      <w:pPr>
        <w:rPr>
          <w:szCs w:val="24"/>
        </w:rPr>
      </w:pPr>
      <w:r>
        <w:rPr>
          <w:szCs w:val="24"/>
        </w:rPr>
        <w:t xml:space="preserve"> </w:t>
      </w:r>
      <w:r w:rsidR="0074423B">
        <w:rPr>
          <w:szCs w:val="24"/>
        </w:rPr>
        <w:tab/>
        <w:t xml:space="preserve">Now, to determine if the series </w:t>
      </w:r>
      <w:r w:rsidR="007C7024">
        <w:rPr>
          <w:szCs w:val="24"/>
        </w:rPr>
        <w:t>converges,</w:t>
      </w:r>
      <w:r w:rsidR="0074423B">
        <w:rPr>
          <w:szCs w:val="24"/>
        </w:rPr>
        <w:t xml:space="preserve"> we must take the limit of </w:t>
      </w:r>
      <w:r w:rsidR="0074423B" w:rsidRPr="00856194">
        <w:rPr>
          <w:position w:val="-12"/>
          <w:szCs w:val="24"/>
        </w:rPr>
        <w:object w:dxaOrig="240" w:dyaOrig="360" w14:anchorId="48A1D118">
          <v:shape id="_x0000_i1028" type="#_x0000_t75" style="width:12pt;height:18pt" o:ole="">
            <v:imagedata r:id="rId13" o:title=""/>
          </v:shape>
          <o:OLEObject Type="Embed" ProgID="Equation.DSMT4" ShapeID="_x0000_i1028" DrawAspect="Content" ObjectID="_1847857731" r:id="rId14"/>
        </w:object>
      </w:r>
      <w:r w:rsidR="0074423B">
        <w:rPr>
          <w:szCs w:val="24"/>
        </w:rPr>
        <w:t xml:space="preserve"> as </w:t>
      </w:r>
      <w:r w:rsidR="0074423B" w:rsidRPr="00AD637D">
        <w:rPr>
          <w:position w:val="-6"/>
          <w:szCs w:val="24"/>
        </w:rPr>
        <w:object w:dxaOrig="700" w:dyaOrig="220" w14:anchorId="02DF68DA">
          <v:shape id="_x0000_i1029" type="#_x0000_t75" style="width:34.8pt;height:10.8pt" o:ole="">
            <v:imagedata r:id="rId15" o:title=""/>
          </v:shape>
          <o:OLEObject Type="Embed" ProgID="Equation.DSMT4" ShapeID="_x0000_i1029" DrawAspect="Content" ObjectID="_1847857732" r:id="rId16"/>
        </w:object>
      </w:r>
      <w:r w:rsidR="0074423B">
        <w:rPr>
          <w:szCs w:val="24"/>
        </w:rPr>
        <w:t>.</w:t>
      </w:r>
    </w:p>
    <w:p w14:paraId="32DEA580" w14:textId="51A98F23" w:rsidR="0074423B" w:rsidRDefault="0074423B" w:rsidP="0074423B">
      <w:pPr>
        <w:rPr>
          <w:szCs w:val="24"/>
        </w:rPr>
      </w:pPr>
      <w:r>
        <w:rPr>
          <w:szCs w:val="24"/>
        </w:rPr>
        <w:tab/>
        <w:t xml:space="preserve">We see that </w:t>
      </w:r>
      <w:r w:rsidR="003B601A" w:rsidRPr="00BF1AB8">
        <w:rPr>
          <w:position w:val="-30"/>
          <w:szCs w:val="24"/>
        </w:rPr>
        <w:object w:dxaOrig="6120" w:dyaOrig="720" w14:anchorId="4FC63296">
          <v:shape id="_x0000_i1030" type="#_x0000_t75" style="width:306pt;height:36pt" o:ole="">
            <v:imagedata r:id="rId17" o:title=""/>
          </v:shape>
          <o:OLEObject Type="Embed" ProgID="Equation.DSMT4" ShapeID="_x0000_i1030" DrawAspect="Content" ObjectID="_1847857733" r:id="rId18"/>
        </w:object>
      </w:r>
      <w:r>
        <w:rPr>
          <w:szCs w:val="24"/>
        </w:rPr>
        <w:t>.</w:t>
      </w:r>
    </w:p>
    <w:p w14:paraId="227FE0C4" w14:textId="0E8837BC" w:rsidR="0074423B" w:rsidRDefault="0074423B" w:rsidP="0074423B">
      <w:pPr>
        <w:rPr>
          <w:szCs w:val="24"/>
        </w:rPr>
      </w:pPr>
      <w:r>
        <w:rPr>
          <w:szCs w:val="24"/>
        </w:rPr>
        <w:tab/>
        <w:t xml:space="preserve">Therefore, the series </w:t>
      </w:r>
      <w:r w:rsidR="007C7024">
        <w:rPr>
          <w:szCs w:val="24"/>
        </w:rPr>
        <w:t>converges,</w:t>
      </w:r>
      <w:r>
        <w:rPr>
          <w:szCs w:val="24"/>
        </w:rPr>
        <w:t xml:space="preserve"> and we say that  </w:t>
      </w:r>
      <w:r w:rsidR="007C7024" w:rsidRPr="003B601A">
        <w:rPr>
          <w:position w:val="-30"/>
          <w:szCs w:val="24"/>
        </w:rPr>
        <w:object w:dxaOrig="3700" w:dyaOrig="720" w14:anchorId="018F719A">
          <v:shape id="_x0000_i1031" type="#_x0000_t75" style="width:184.8pt;height:36pt" o:ole="">
            <v:imagedata r:id="rId19" o:title=""/>
          </v:shape>
          <o:OLEObject Type="Embed" ProgID="Equation.DSMT4" ShapeID="_x0000_i1031" DrawAspect="Content" ObjectID="_1847857734" r:id="rId20"/>
        </w:object>
      </w:r>
      <w:r>
        <w:rPr>
          <w:szCs w:val="24"/>
        </w:rPr>
        <w:t>.</w:t>
      </w:r>
    </w:p>
    <w:p w14:paraId="5EF8F94B" w14:textId="77777777" w:rsidR="00B7495D" w:rsidRPr="00046D1D" w:rsidRDefault="00B7495D" w:rsidP="00B7495D">
      <w:pPr>
        <w:rPr>
          <w:szCs w:val="24"/>
        </w:rPr>
      </w:pPr>
    </w:p>
    <w:p w14:paraId="108090BC" w14:textId="7E3E4A02" w:rsidR="00B7495D" w:rsidRPr="00D43479" w:rsidRDefault="00BE2EAF" w:rsidP="00474B56">
      <w:pPr>
        <w:pStyle w:val="ListParagraph"/>
        <w:numPr>
          <w:ilvl w:val="0"/>
          <w:numId w:val="7"/>
        </w:numPr>
        <w:rPr>
          <w:szCs w:val="24"/>
        </w:rPr>
      </w:pPr>
      <w:r w:rsidRPr="00046D1D">
        <w:rPr>
          <w:position w:val="-28"/>
        </w:rPr>
        <w:object w:dxaOrig="1080" w:dyaOrig="680" w14:anchorId="1D5B4337">
          <v:shape id="_x0000_i1032" type="#_x0000_t75" style="width:54pt;height:34.2pt" o:ole="">
            <v:imagedata r:id="rId21" o:title=""/>
          </v:shape>
          <o:OLEObject Type="Embed" ProgID="Equation.DSMT4" ShapeID="_x0000_i1032" DrawAspect="Content" ObjectID="_1847857735" r:id="rId22"/>
        </w:object>
      </w:r>
    </w:p>
    <w:p w14:paraId="59A66D5E" w14:textId="4BFF18F7" w:rsidR="00B7495D" w:rsidRDefault="00B7495D" w:rsidP="00B7495D">
      <w:pPr>
        <w:ind w:left="720"/>
        <w:rPr>
          <w:szCs w:val="24"/>
        </w:rPr>
      </w:pPr>
      <w:r>
        <w:rPr>
          <w:szCs w:val="24"/>
        </w:rPr>
        <w:t xml:space="preserve">Since we don’t have a subtraction of two terms here we will first attempt to write the formula </w:t>
      </w:r>
      <w:r w:rsidR="005D50D6" w:rsidRPr="00A929BC">
        <w:rPr>
          <w:position w:val="-24"/>
          <w:szCs w:val="24"/>
        </w:rPr>
        <w:object w:dxaOrig="800" w:dyaOrig="620" w14:anchorId="512E54BE">
          <v:shape id="_x0000_i1033" type="#_x0000_t75" style="width:40.2pt;height:31.2pt" o:ole="">
            <v:imagedata r:id="rId23" o:title=""/>
          </v:shape>
          <o:OLEObject Type="Embed" ProgID="Equation.DSMT4" ShapeID="_x0000_i1033" DrawAspect="Content" ObjectID="_1847857736" r:id="rId24"/>
        </w:object>
      </w:r>
      <w:r>
        <w:rPr>
          <w:szCs w:val="24"/>
        </w:rPr>
        <w:t>.</w:t>
      </w:r>
    </w:p>
    <w:p w14:paraId="60BE949A" w14:textId="3926EF73" w:rsidR="00B7495D" w:rsidRDefault="00B7495D" w:rsidP="00B7495D">
      <w:pPr>
        <w:rPr>
          <w:szCs w:val="24"/>
        </w:rPr>
      </w:pPr>
      <w:r>
        <w:rPr>
          <w:szCs w:val="24"/>
        </w:rPr>
        <w:tab/>
      </w:r>
      <w:r w:rsidR="007B5AF6" w:rsidRPr="005C147B">
        <w:rPr>
          <w:position w:val="-32"/>
          <w:szCs w:val="24"/>
        </w:rPr>
        <w:object w:dxaOrig="4580" w:dyaOrig="740" w14:anchorId="7975ECF7">
          <v:shape id="_x0000_i1034" type="#_x0000_t75" style="width:229.25pt;height:37.2pt" o:ole="">
            <v:imagedata r:id="rId25" o:title=""/>
          </v:shape>
          <o:OLEObject Type="Embed" ProgID="Equation.DSMT4" ShapeID="_x0000_i1034" DrawAspect="Content" ObjectID="_1847857737" r:id="rId26"/>
        </w:object>
      </w:r>
    </w:p>
    <w:p w14:paraId="0A57AF8A" w14:textId="0DE242FA" w:rsidR="00B7495D" w:rsidRDefault="00B7495D" w:rsidP="00B7495D">
      <w:pPr>
        <w:rPr>
          <w:szCs w:val="24"/>
        </w:rPr>
      </w:pPr>
      <w:r>
        <w:rPr>
          <w:szCs w:val="24"/>
        </w:rPr>
        <w:tab/>
        <w:t xml:space="preserve">This implies that </w:t>
      </w:r>
      <w:r w:rsidR="008A7EA9" w:rsidRPr="00983400">
        <w:rPr>
          <w:position w:val="-14"/>
          <w:szCs w:val="24"/>
        </w:rPr>
        <w:object w:dxaOrig="1740" w:dyaOrig="400" w14:anchorId="3C10A7CE">
          <v:shape id="_x0000_i1035" type="#_x0000_t75" style="width:87pt;height:19.8pt" o:ole="">
            <v:imagedata r:id="rId27" o:title=""/>
          </v:shape>
          <o:OLEObject Type="Embed" ProgID="Equation.DSMT4" ShapeID="_x0000_i1035" DrawAspect="Content" ObjectID="_1847857738" r:id="rId28"/>
        </w:object>
      </w:r>
      <w:r>
        <w:rPr>
          <w:szCs w:val="24"/>
        </w:rPr>
        <w:t>.</w:t>
      </w:r>
    </w:p>
    <w:p w14:paraId="60F60192" w14:textId="375E07A1" w:rsidR="00B7495D" w:rsidRDefault="00B7495D" w:rsidP="00B7495D">
      <w:pPr>
        <w:rPr>
          <w:szCs w:val="24"/>
        </w:rPr>
      </w:pPr>
      <w:r>
        <w:rPr>
          <w:szCs w:val="24"/>
        </w:rPr>
        <w:tab/>
      </w:r>
      <w:r>
        <w:rPr>
          <w:szCs w:val="24"/>
        </w:rPr>
        <w:tab/>
        <w:t xml:space="preserve">If </w:t>
      </w:r>
      <w:r w:rsidRPr="00026E48">
        <w:rPr>
          <w:position w:val="-6"/>
          <w:szCs w:val="24"/>
        </w:rPr>
        <w:object w:dxaOrig="560" w:dyaOrig="279" w14:anchorId="66026F36">
          <v:shape id="_x0000_i1036" type="#_x0000_t75" style="width:28.2pt;height:13.8pt" o:ole="">
            <v:imagedata r:id="rId29" o:title=""/>
          </v:shape>
          <o:OLEObject Type="Embed" ProgID="Equation.DSMT4" ShapeID="_x0000_i1036" DrawAspect="Content" ObjectID="_1847857739" r:id="rId30"/>
        </w:object>
      </w:r>
      <w:r>
        <w:rPr>
          <w:szCs w:val="24"/>
        </w:rPr>
        <w:t xml:space="preserve">then </w:t>
      </w:r>
      <w:r w:rsidR="00EF2A8A" w:rsidRPr="00026E48">
        <w:rPr>
          <w:position w:val="-10"/>
          <w:szCs w:val="24"/>
        </w:rPr>
        <w:object w:dxaOrig="1640" w:dyaOrig="320" w14:anchorId="0671619B">
          <v:shape id="_x0000_i1037" type="#_x0000_t75" style="width:82.15pt;height:16.2pt" o:ole="">
            <v:imagedata r:id="rId31" o:title=""/>
          </v:shape>
          <o:OLEObject Type="Embed" ProgID="Equation.DSMT4" ShapeID="_x0000_i1037" DrawAspect="Content" ObjectID="_1847857740" r:id="rId32"/>
        </w:object>
      </w:r>
    </w:p>
    <w:p w14:paraId="1E825672" w14:textId="15DA8B7D" w:rsidR="00B7495D" w:rsidRDefault="00B7495D" w:rsidP="00B7495D">
      <w:pPr>
        <w:rPr>
          <w:szCs w:val="24"/>
        </w:rPr>
      </w:pPr>
      <w:r>
        <w:rPr>
          <w:szCs w:val="24"/>
        </w:rPr>
        <w:tab/>
      </w:r>
      <w:r>
        <w:rPr>
          <w:szCs w:val="24"/>
        </w:rPr>
        <w:tab/>
        <w:t xml:space="preserve">If </w:t>
      </w:r>
      <w:r w:rsidR="00EF2A8A" w:rsidRPr="00026E48">
        <w:rPr>
          <w:position w:val="-6"/>
          <w:szCs w:val="24"/>
        </w:rPr>
        <w:object w:dxaOrig="680" w:dyaOrig="279" w14:anchorId="46BA3BDE">
          <v:shape id="_x0000_i1038" type="#_x0000_t75" style="width:34.2pt;height:13.8pt" o:ole="">
            <v:imagedata r:id="rId33" o:title=""/>
          </v:shape>
          <o:OLEObject Type="Embed" ProgID="Equation.DSMT4" ShapeID="_x0000_i1038" DrawAspect="Content" ObjectID="_1847857741" r:id="rId34"/>
        </w:object>
      </w:r>
      <w:r>
        <w:rPr>
          <w:szCs w:val="24"/>
        </w:rPr>
        <w:t xml:space="preserve">then </w:t>
      </w:r>
      <w:r w:rsidR="003B2958" w:rsidRPr="003B2958">
        <w:rPr>
          <w:position w:val="-10"/>
          <w:szCs w:val="24"/>
        </w:rPr>
        <w:object w:dxaOrig="1939" w:dyaOrig="320" w14:anchorId="71979534">
          <v:shape id="_x0000_i1039" type="#_x0000_t75" style="width:97.25pt;height:16.2pt" o:ole="">
            <v:imagedata r:id="rId35" o:title=""/>
          </v:shape>
          <o:OLEObject Type="Embed" ProgID="Equation.DSMT4" ShapeID="_x0000_i1039" DrawAspect="Content" ObjectID="_1847857742" r:id="rId36"/>
        </w:object>
      </w:r>
    </w:p>
    <w:p w14:paraId="093B15BB" w14:textId="5A766AC9" w:rsidR="00B7495D" w:rsidRDefault="00B7495D" w:rsidP="00B7495D">
      <w:pPr>
        <w:rPr>
          <w:szCs w:val="24"/>
        </w:rPr>
      </w:pPr>
      <w:r>
        <w:rPr>
          <w:szCs w:val="24"/>
        </w:rPr>
        <w:tab/>
        <w:t xml:space="preserve">Therefore, </w:t>
      </w:r>
      <w:r w:rsidR="00E66AB2" w:rsidRPr="003B2958">
        <w:rPr>
          <w:position w:val="-28"/>
        </w:rPr>
        <w:object w:dxaOrig="2680" w:dyaOrig="680" w14:anchorId="426ACBCC">
          <v:shape id="_x0000_i1040" type="#_x0000_t75" style="width:133.85pt;height:34.2pt" o:ole="">
            <v:imagedata r:id="rId37" o:title=""/>
          </v:shape>
          <o:OLEObject Type="Embed" ProgID="Equation.DSMT4" ShapeID="_x0000_i1040" DrawAspect="Content" ObjectID="_1847857743" r:id="rId38"/>
        </w:object>
      </w:r>
    </w:p>
    <w:p w14:paraId="3ABD50E5" w14:textId="77777777" w:rsidR="00B7495D" w:rsidRDefault="00B7495D" w:rsidP="00B7495D">
      <w:pPr>
        <w:rPr>
          <w:szCs w:val="24"/>
        </w:rPr>
      </w:pPr>
      <w:r>
        <w:rPr>
          <w:szCs w:val="24"/>
        </w:rPr>
        <w:tab/>
        <w:t xml:space="preserve">We now determine the sum of the first </w:t>
      </w:r>
      <w:r>
        <w:rPr>
          <w:i/>
          <w:iCs/>
          <w:szCs w:val="24"/>
        </w:rPr>
        <w:t>n</w:t>
      </w:r>
      <w:r>
        <w:rPr>
          <w:szCs w:val="24"/>
        </w:rPr>
        <w:t xml:space="preserve"> terms of the series.</w:t>
      </w:r>
    </w:p>
    <w:p w14:paraId="0BD5303F" w14:textId="55CAC916" w:rsidR="00B7495D" w:rsidRPr="002F1E1F" w:rsidRDefault="00B7495D" w:rsidP="00BF3E9E">
      <w:pPr>
        <w:ind w:left="360"/>
        <w:rPr>
          <w:szCs w:val="24"/>
        </w:rPr>
      </w:pPr>
      <w:r>
        <w:rPr>
          <w:szCs w:val="24"/>
        </w:rPr>
        <w:tab/>
      </w:r>
      <w:r w:rsidR="00BF3E9E" w:rsidRPr="00236143">
        <w:rPr>
          <w:position w:val="-60"/>
          <w:szCs w:val="24"/>
        </w:rPr>
        <w:object w:dxaOrig="11060" w:dyaOrig="1320" w14:anchorId="16192DA6">
          <v:shape id="_x0000_i1041" type="#_x0000_t75" style="width:553pt;height:66pt" o:ole="">
            <v:imagedata r:id="rId39" o:title=""/>
          </v:shape>
          <o:OLEObject Type="Embed" ProgID="Equation.DSMT4" ShapeID="_x0000_i1041" DrawAspect="Content" ObjectID="_1847857744" r:id="rId40"/>
        </w:object>
      </w:r>
    </w:p>
    <w:p w14:paraId="07290C4A" w14:textId="77777777" w:rsidR="00B67631" w:rsidRDefault="00B67631" w:rsidP="00281CF3">
      <w:pPr>
        <w:rPr>
          <w:szCs w:val="24"/>
        </w:rPr>
      </w:pPr>
    </w:p>
    <w:p w14:paraId="62F65314" w14:textId="6B3AC13F" w:rsidR="00BF3E9E" w:rsidRDefault="00BF3E9E" w:rsidP="00281CF3">
      <w:pPr>
        <w:rPr>
          <w:szCs w:val="24"/>
        </w:rPr>
      </w:pPr>
      <w:r>
        <w:rPr>
          <w:szCs w:val="24"/>
        </w:rPr>
        <w:tab/>
      </w:r>
      <w:r w:rsidR="00856194">
        <w:rPr>
          <w:szCs w:val="24"/>
        </w:rPr>
        <w:t xml:space="preserve">Now, to determine </w:t>
      </w:r>
      <w:r w:rsidR="00EB639C">
        <w:rPr>
          <w:szCs w:val="24"/>
        </w:rPr>
        <w:t xml:space="preserve">if the series </w:t>
      </w:r>
      <w:r w:rsidR="007C7024">
        <w:rPr>
          <w:szCs w:val="24"/>
        </w:rPr>
        <w:t>converges,</w:t>
      </w:r>
      <w:r w:rsidR="00856194">
        <w:rPr>
          <w:szCs w:val="24"/>
        </w:rPr>
        <w:t xml:space="preserve"> we must take the limit of </w:t>
      </w:r>
      <w:r w:rsidR="00856194" w:rsidRPr="00856194">
        <w:rPr>
          <w:position w:val="-12"/>
          <w:szCs w:val="24"/>
        </w:rPr>
        <w:object w:dxaOrig="240" w:dyaOrig="360" w14:anchorId="419D549E">
          <v:shape id="_x0000_i1042" type="#_x0000_t75" style="width:12pt;height:18pt" o:ole="">
            <v:imagedata r:id="rId13" o:title=""/>
          </v:shape>
          <o:OLEObject Type="Embed" ProgID="Equation.DSMT4" ShapeID="_x0000_i1042" DrawAspect="Content" ObjectID="_1847857745" r:id="rId41"/>
        </w:object>
      </w:r>
      <w:r w:rsidR="00AD637D">
        <w:rPr>
          <w:szCs w:val="24"/>
        </w:rPr>
        <w:t xml:space="preserve"> as </w:t>
      </w:r>
      <w:r w:rsidR="00AD637D" w:rsidRPr="00AD637D">
        <w:rPr>
          <w:position w:val="-6"/>
          <w:szCs w:val="24"/>
        </w:rPr>
        <w:object w:dxaOrig="700" w:dyaOrig="220" w14:anchorId="6841D61C">
          <v:shape id="_x0000_i1043" type="#_x0000_t75" style="width:34.8pt;height:10.8pt" o:ole="">
            <v:imagedata r:id="rId15" o:title=""/>
          </v:shape>
          <o:OLEObject Type="Embed" ProgID="Equation.DSMT4" ShapeID="_x0000_i1043" DrawAspect="Content" ObjectID="_1847857746" r:id="rId42"/>
        </w:object>
      </w:r>
      <w:r w:rsidR="00AD637D">
        <w:rPr>
          <w:szCs w:val="24"/>
        </w:rPr>
        <w:t>.</w:t>
      </w:r>
    </w:p>
    <w:p w14:paraId="6C6A09B2" w14:textId="1A3604FB" w:rsidR="00AD637D" w:rsidRDefault="00AD637D" w:rsidP="00281CF3">
      <w:pPr>
        <w:rPr>
          <w:szCs w:val="24"/>
        </w:rPr>
      </w:pPr>
      <w:r>
        <w:rPr>
          <w:szCs w:val="24"/>
        </w:rPr>
        <w:tab/>
        <w:t xml:space="preserve">We see that </w:t>
      </w:r>
      <w:r w:rsidR="00EB639C" w:rsidRPr="0079635A">
        <w:rPr>
          <w:position w:val="-28"/>
          <w:szCs w:val="24"/>
        </w:rPr>
        <w:object w:dxaOrig="5820" w:dyaOrig="680" w14:anchorId="02F9B3EF">
          <v:shape id="_x0000_i1044" type="#_x0000_t75" style="width:291pt;height:34.2pt" o:ole="">
            <v:imagedata r:id="rId43" o:title=""/>
          </v:shape>
          <o:OLEObject Type="Embed" ProgID="Equation.DSMT4" ShapeID="_x0000_i1044" DrawAspect="Content" ObjectID="_1847857747" r:id="rId44"/>
        </w:object>
      </w:r>
      <w:r w:rsidR="00474B56">
        <w:rPr>
          <w:szCs w:val="24"/>
        </w:rPr>
        <w:t>.</w:t>
      </w:r>
    </w:p>
    <w:p w14:paraId="5561FF19" w14:textId="3C1B4952" w:rsidR="0022636F" w:rsidRDefault="0022636F" w:rsidP="00281CF3">
      <w:pPr>
        <w:rPr>
          <w:szCs w:val="24"/>
        </w:rPr>
      </w:pPr>
      <w:r>
        <w:rPr>
          <w:szCs w:val="24"/>
        </w:rPr>
        <w:tab/>
        <w:t xml:space="preserve">Therefore, the series </w:t>
      </w:r>
      <w:r w:rsidR="007C7024">
        <w:rPr>
          <w:szCs w:val="24"/>
        </w:rPr>
        <w:t>converges,</w:t>
      </w:r>
      <w:r>
        <w:rPr>
          <w:szCs w:val="24"/>
        </w:rPr>
        <w:t xml:space="preserve"> </w:t>
      </w:r>
      <w:r w:rsidR="00562589">
        <w:rPr>
          <w:szCs w:val="24"/>
        </w:rPr>
        <w:t xml:space="preserve">and we say that </w:t>
      </w:r>
      <w:r>
        <w:rPr>
          <w:szCs w:val="24"/>
        </w:rPr>
        <w:t xml:space="preserve"> </w:t>
      </w:r>
      <w:r w:rsidR="00562589" w:rsidRPr="00562589">
        <w:rPr>
          <w:position w:val="-28"/>
          <w:szCs w:val="24"/>
        </w:rPr>
        <w:object w:dxaOrig="1560" w:dyaOrig="680" w14:anchorId="0269F702">
          <v:shape id="_x0000_i1045" type="#_x0000_t75" style="width:78pt;height:34.2pt" o:ole="">
            <v:imagedata r:id="rId45" o:title=""/>
          </v:shape>
          <o:OLEObject Type="Embed" ProgID="Equation.DSMT4" ShapeID="_x0000_i1045" DrawAspect="Content" ObjectID="_1847857748" r:id="rId46"/>
        </w:object>
      </w:r>
      <w:r w:rsidR="00583D6F">
        <w:rPr>
          <w:szCs w:val="24"/>
        </w:rPr>
        <w:t>.</w:t>
      </w:r>
    </w:p>
    <w:p w14:paraId="4EE4194F" w14:textId="77777777" w:rsidR="0064458B" w:rsidRDefault="0064458B" w:rsidP="00281CF3">
      <w:pPr>
        <w:rPr>
          <w:szCs w:val="24"/>
        </w:rPr>
      </w:pPr>
    </w:p>
    <w:p w14:paraId="14BB97B4" w14:textId="77777777" w:rsidR="007C7024" w:rsidRDefault="007C7024" w:rsidP="00281CF3">
      <w:pPr>
        <w:rPr>
          <w:szCs w:val="24"/>
        </w:rPr>
      </w:pPr>
    </w:p>
    <w:p w14:paraId="1F3B5AB4" w14:textId="77777777" w:rsidR="00AD6A0B" w:rsidRDefault="00AD6A0B" w:rsidP="00281CF3">
      <w:pPr>
        <w:rPr>
          <w:szCs w:val="24"/>
        </w:rPr>
      </w:pPr>
    </w:p>
    <w:p w14:paraId="2426A033" w14:textId="4C68CCEE" w:rsidR="00281CF3" w:rsidRPr="00B01531" w:rsidRDefault="000F29E9" w:rsidP="00B01531">
      <w:pPr>
        <w:pStyle w:val="ListParagraph"/>
        <w:numPr>
          <w:ilvl w:val="0"/>
          <w:numId w:val="5"/>
        </w:numPr>
        <w:rPr>
          <w:szCs w:val="24"/>
        </w:rPr>
      </w:pPr>
      <w:r w:rsidRPr="00B01531">
        <w:rPr>
          <w:szCs w:val="24"/>
        </w:rPr>
        <w:t>Determine if the following series are geometric or not</w:t>
      </w:r>
      <w:r w:rsidR="006059E9" w:rsidRPr="00B01531">
        <w:rPr>
          <w:szCs w:val="24"/>
        </w:rPr>
        <w:t xml:space="preserve">.  If it is geometric, then find </w:t>
      </w:r>
      <w:r w:rsidR="006059E9" w:rsidRPr="00B01531">
        <w:rPr>
          <w:i/>
          <w:iCs/>
          <w:szCs w:val="24"/>
        </w:rPr>
        <w:t>a</w:t>
      </w:r>
      <w:r w:rsidR="006059E9" w:rsidRPr="00B01531">
        <w:rPr>
          <w:szCs w:val="24"/>
        </w:rPr>
        <w:t xml:space="preserve"> </w:t>
      </w:r>
      <w:r w:rsidR="00C5057F" w:rsidRPr="00B01531">
        <w:rPr>
          <w:szCs w:val="24"/>
        </w:rPr>
        <w:t>&amp;</w:t>
      </w:r>
      <w:r w:rsidR="006059E9" w:rsidRPr="00B01531">
        <w:rPr>
          <w:szCs w:val="24"/>
        </w:rPr>
        <w:t xml:space="preserve"> </w:t>
      </w:r>
      <w:r w:rsidR="006059E9" w:rsidRPr="00B01531">
        <w:rPr>
          <w:i/>
          <w:iCs/>
          <w:szCs w:val="24"/>
        </w:rPr>
        <w:t>r</w:t>
      </w:r>
      <w:r w:rsidR="00C5057F" w:rsidRPr="00B01531">
        <w:rPr>
          <w:szCs w:val="24"/>
        </w:rPr>
        <w:t xml:space="preserve"> and determine if the series converges.  If it converges, find its sum.</w:t>
      </w:r>
    </w:p>
    <w:p w14:paraId="71D0802B" w14:textId="07C13EDC" w:rsidR="006059E9" w:rsidRDefault="00AD7B6C" w:rsidP="00474B56">
      <w:pPr>
        <w:pStyle w:val="ListParagraph"/>
        <w:numPr>
          <w:ilvl w:val="0"/>
          <w:numId w:val="4"/>
        </w:numPr>
        <w:rPr>
          <w:szCs w:val="24"/>
        </w:rPr>
      </w:pPr>
      <w:r w:rsidRPr="006059E9">
        <w:rPr>
          <w:position w:val="-28"/>
          <w:szCs w:val="24"/>
        </w:rPr>
        <w:object w:dxaOrig="900" w:dyaOrig="680" w14:anchorId="148A005E">
          <v:shape id="_x0000_i1046" type="#_x0000_t75" style="width:45pt;height:34.2pt" o:ole="">
            <v:imagedata r:id="rId47" o:title=""/>
          </v:shape>
          <o:OLEObject Type="Embed" ProgID="Equation.DSMT4" ShapeID="_x0000_i1046" DrawAspect="Content" ObjectID="_1847857749" r:id="rId48"/>
        </w:object>
      </w:r>
    </w:p>
    <w:p w14:paraId="1A9BFD12" w14:textId="77777777" w:rsidR="00E42650" w:rsidRDefault="00E42650" w:rsidP="00E42650">
      <w:pPr>
        <w:ind w:left="720"/>
        <w:rPr>
          <w:szCs w:val="24"/>
        </w:rPr>
      </w:pPr>
    </w:p>
    <w:p w14:paraId="33C7C862" w14:textId="1D9494D3" w:rsidR="00E42650" w:rsidRDefault="00E37584" w:rsidP="00E42650">
      <w:pPr>
        <w:ind w:left="720"/>
        <w:rPr>
          <w:szCs w:val="24"/>
        </w:rPr>
      </w:pPr>
      <w:r>
        <w:rPr>
          <w:szCs w:val="24"/>
        </w:rPr>
        <w:t xml:space="preserve">We see that </w:t>
      </w:r>
      <w:r w:rsidRPr="006059E9">
        <w:rPr>
          <w:position w:val="-28"/>
          <w:szCs w:val="24"/>
        </w:rPr>
        <w:object w:dxaOrig="2100" w:dyaOrig="680" w14:anchorId="2B6AA54F">
          <v:shape id="_x0000_i1047" type="#_x0000_t75" style="width:105pt;height:34.2pt" o:ole="">
            <v:imagedata r:id="rId49" o:title=""/>
          </v:shape>
          <o:OLEObject Type="Embed" ProgID="Equation.DSMT4" ShapeID="_x0000_i1047" DrawAspect="Content" ObjectID="_1847857750" r:id="rId50"/>
        </w:object>
      </w:r>
      <w:r>
        <w:rPr>
          <w:szCs w:val="24"/>
        </w:rPr>
        <w:t xml:space="preserve">.  This is a geometric series with </w:t>
      </w:r>
      <w:r w:rsidRPr="00E37584">
        <w:rPr>
          <w:position w:val="-6"/>
          <w:szCs w:val="24"/>
        </w:rPr>
        <w:object w:dxaOrig="560" w:dyaOrig="279" w14:anchorId="2F5CF254">
          <v:shape id="_x0000_i1048" type="#_x0000_t75" style="width:28.2pt;height:13.8pt" o:ole="">
            <v:imagedata r:id="rId51" o:title=""/>
          </v:shape>
          <o:OLEObject Type="Embed" ProgID="Equation.DSMT4" ShapeID="_x0000_i1048" DrawAspect="Content" ObjectID="_1847857751" r:id="rId52"/>
        </w:object>
      </w:r>
      <w:r>
        <w:rPr>
          <w:szCs w:val="24"/>
        </w:rPr>
        <w:t xml:space="preserve">and </w:t>
      </w:r>
      <w:r w:rsidRPr="00E37584">
        <w:rPr>
          <w:position w:val="-6"/>
          <w:szCs w:val="24"/>
        </w:rPr>
        <w:object w:dxaOrig="520" w:dyaOrig="279" w14:anchorId="3FCFDDEA">
          <v:shape id="_x0000_i1049" type="#_x0000_t75" style="width:25.8pt;height:13.8pt" o:ole="">
            <v:imagedata r:id="rId53" o:title=""/>
          </v:shape>
          <o:OLEObject Type="Embed" ProgID="Equation.DSMT4" ShapeID="_x0000_i1049" DrawAspect="Content" ObjectID="_1847857752" r:id="rId54"/>
        </w:object>
      </w:r>
      <w:r w:rsidR="00816803">
        <w:rPr>
          <w:szCs w:val="24"/>
        </w:rPr>
        <w:t xml:space="preserve">.  Since </w:t>
      </w:r>
      <w:r w:rsidR="00816803" w:rsidRPr="00816803">
        <w:rPr>
          <w:position w:val="-14"/>
          <w:szCs w:val="24"/>
        </w:rPr>
        <w:object w:dxaOrig="580" w:dyaOrig="400" w14:anchorId="64A1A166">
          <v:shape id="_x0000_i1050" type="#_x0000_t75" style="width:28.8pt;height:19.8pt" o:ole="">
            <v:imagedata r:id="rId55" o:title=""/>
          </v:shape>
          <o:OLEObject Type="Embed" ProgID="Equation.DSMT4" ShapeID="_x0000_i1050" DrawAspect="Content" ObjectID="_1847857753" r:id="rId56"/>
        </w:object>
      </w:r>
      <w:r w:rsidR="000B7F0D">
        <w:rPr>
          <w:szCs w:val="24"/>
        </w:rPr>
        <w:t>the series diverges.</w:t>
      </w:r>
    </w:p>
    <w:p w14:paraId="6A2BE924" w14:textId="77777777" w:rsidR="000B7F0D" w:rsidRPr="00E42650" w:rsidRDefault="000B7F0D" w:rsidP="00E42650">
      <w:pPr>
        <w:ind w:left="720"/>
        <w:rPr>
          <w:szCs w:val="24"/>
        </w:rPr>
      </w:pPr>
    </w:p>
    <w:p w14:paraId="23B8C45A" w14:textId="56701EEB" w:rsidR="00B975CF" w:rsidRDefault="0076390F" w:rsidP="00474B56">
      <w:pPr>
        <w:pStyle w:val="ListParagraph"/>
        <w:numPr>
          <w:ilvl w:val="0"/>
          <w:numId w:val="4"/>
        </w:numPr>
        <w:rPr>
          <w:szCs w:val="24"/>
        </w:rPr>
      </w:pPr>
      <w:r w:rsidRPr="006059E9">
        <w:rPr>
          <w:position w:val="-28"/>
          <w:szCs w:val="24"/>
        </w:rPr>
        <w:object w:dxaOrig="900" w:dyaOrig="680" w14:anchorId="5891C7BD">
          <v:shape id="_x0000_i1051" type="#_x0000_t75" style="width:45pt;height:34.2pt" o:ole="">
            <v:imagedata r:id="rId57" o:title=""/>
          </v:shape>
          <o:OLEObject Type="Embed" ProgID="Equation.DSMT4" ShapeID="_x0000_i1051" DrawAspect="Content" ObjectID="_1847857754" r:id="rId58"/>
        </w:object>
      </w:r>
    </w:p>
    <w:p w14:paraId="4BDB786D" w14:textId="77777777" w:rsidR="000B7F0D" w:rsidRDefault="000B7F0D" w:rsidP="000B7F0D">
      <w:pPr>
        <w:rPr>
          <w:szCs w:val="24"/>
        </w:rPr>
      </w:pPr>
    </w:p>
    <w:p w14:paraId="075CE03D" w14:textId="3FA6B064" w:rsidR="000B7F0D" w:rsidRDefault="000B7F0D" w:rsidP="000B7F0D">
      <w:pPr>
        <w:ind w:left="720"/>
        <w:rPr>
          <w:szCs w:val="24"/>
        </w:rPr>
      </w:pPr>
      <w:r>
        <w:rPr>
          <w:szCs w:val="24"/>
        </w:rPr>
        <w:t xml:space="preserve">We see that </w:t>
      </w:r>
      <w:r w:rsidR="00F94095" w:rsidRPr="006059E9">
        <w:rPr>
          <w:position w:val="-28"/>
          <w:szCs w:val="24"/>
        </w:rPr>
        <w:object w:dxaOrig="1980" w:dyaOrig="680" w14:anchorId="1B2BB80A">
          <v:shape id="_x0000_i1052" type="#_x0000_t75" style="width:99pt;height:34.2pt" o:ole="">
            <v:imagedata r:id="rId59" o:title=""/>
          </v:shape>
          <o:OLEObject Type="Embed" ProgID="Equation.DSMT4" ShapeID="_x0000_i1052" DrawAspect="Content" ObjectID="_1847857755" r:id="rId60"/>
        </w:object>
      </w:r>
      <w:r>
        <w:rPr>
          <w:szCs w:val="24"/>
        </w:rPr>
        <w:t xml:space="preserve">.  This is a geometric series with </w:t>
      </w:r>
      <w:r w:rsidR="00F94095" w:rsidRPr="00E37584">
        <w:rPr>
          <w:position w:val="-6"/>
          <w:szCs w:val="24"/>
        </w:rPr>
        <w:object w:dxaOrig="560" w:dyaOrig="279" w14:anchorId="77401BBD">
          <v:shape id="_x0000_i1053" type="#_x0000_t75" style="width:28.2pt;height:13.8pt" o:ole="">
            <v:imagedata r:id="rId61" o:title=""/>
          </v:shape>
          <o:OLEObject Type="Embed" ProgID="Equation.DSMT4" ShapeID="_x0000_i1053" DrawAspect="Content" ObjectID="_1847857756" r:id="rId62"/>
        </w:object>
      </w:r>
      <w:r>
        <w:rPr>
          <w:szCs w:val="24"/>
        </w:rPr>
        <w:t xml:space="preserve">and </w:t>
      </w:r>
      <w:r w:rsidRPr="00E37584">
        <w:rPr>
          <w:position w:val="-6"/>
          <w:szCs w:val="24"/>
        </w:rPr>
        <w:object w:dxaOrig="520" w:dyaOrig="279" w14:anchorId="71752621">
          <v:shape id="_x0000_i1054" type="#_x0000_t75" style="width:25.8pt;height:13.8pt" o:ole="">
            <v:imagedata r:id="rId53" o:title=""/>
          </v:shape>
          <o:OLEObject Type="Embed" ProgID="Equation.DSMT4" ShapeID="_x0000_i1054" DrawAspect="Content" ObjectID="_1847857757" r:id="rId63"/>
        </w:object>
      </w:r>
      <w:r>
        <w:rPr>
          <w:szCs w:val="24"/>
        </w:rPr>
        <w:t xml:space="preserve">.  Since </w:t>
      </w:r>
      <w:r w:rsidRPr="00816803">
        <w:rPr>
          <w:position w:val="-14"/>
          <w:szCs w:val="24"/>
        </w:rPr>
        <w:object w:dxaOrig="580" w:dyaOrig="400" w14:anchorId="3644C596">
          <v:shape id="_x0000_i1055" type="#_x0000_t75" style="width:28.8pt;height:19.8pt" o:ole="">
            <v:imagedata r:id="rId55" o:title=""/>
          </v:shape>
          <o:OLEObject Type="Embed" ProgID="Equation.DSMT4" ShapeID="_x0000_i1055" DrawAspect="Content" ObjectID="_1847857758" r:id="rId64"/>
        </w:object>
      </w:r>
      <w:r>
        <w:rPr>
          <w:szCs w:val="24"/>
        </w:rPr>
        <w:t>the series diverges.</w:t>
      </w:r>
    </w:p>
    <w:p w14:paraId="3A8854D8" w14:textId="77777777" w:rsidR="000B7F0D" w:rsidRPr="000B7F0D" w:rsidRDefault="000B7F0D" w:rsidP="000B7F0D">
      <w:pPr>
        <w:ind w:left="720"/>
        <w:rPr>
          <w:szCs w:val="24"/>
        </w:rPr>
      </w:pPr>
    </w:p>
    <w:p w14:paraId="067EF80A" w14:textId="2BD4A3FC" w:rsidR="004F0FD5" w:rsidRDefault="00B975CF" w:rsidP="00474B56">
      <w:pPr>
        <w:pStyle w:val="ListParagraph"/>
        <w:numPr>
          <w:ilvl w:val="0"/>
          <w:numId w:val="4"/>
        </w:numPr>
        <w:rPr>
          <w:szCs w:val="24"/>
        </w:rPr>
      </w:pPr>
      <w:r w:rsidRPr="006059E9">
        <w:rPr>
          <w:position w:val="-28"/>
          <w:szCs w:val="24"/>
        </w:rPr>
        <w:object w:dxaOrig="1180" w:dyaOrig="740" w14:anchorId="4FFE5200">
          <v:shape id="_x0000_i1056" type="#_x0000_t75" style="width:58.8pt;height:37.2pt" o:ole="">
            <v:imagedata r:id="rId65" o:title=""/>
          </v:shape>
          <o:OLEObject Type="Embed" ProgID="Equation.DSMT4" ShapeID="_x0000_i1056" DrawAspect="Content" ObjectID="_1847857759" r:id="rId66"/>
        </w:object>
      </w:r>
    </w:p>
    <w:p w14:paraId="6FDE1020" w14:textId="77777777" w:rsidR="00F94095" w:rsidRDefault="00F94095" w:rsidP="00F94095">
      <w:pPr>
        <w:rPr>
          <w:szCs w:val="24"/>
        </w:rPr>
      </w:pPr>
    </w:p>
    <w:p w14:paraId="11798896" w14:textId="27B2F056" w:rsidR="00F94095" w:rsidRDefault="00F94095" w:rsidP="00F94095">
      <w:pPr>
        <w:ind w:left="720"/>
        <w:rPr>
          <w:szCs w:val="24"/>
        </w:rPr>
      </w:pPr>
      <w:r>
        <w:rPr>
          <w:szCs w:val="24"/>
        </w:rPr>
        <w:t xml:space="preserve">This is NOT a geometric series since </w:t>
      </w:r>
      <w:r w:rsidR="00322B03">
        <w:rPr>
          <w:szCs w:val="24"/>
        </w:rPr>
        <w:t xml:space="preserve">it cannot be rewritten to be in the form </w:t>
      </w:r>
      <w:r w:rsidR="00331CEA" w:rsidRPr="006059E9">
        <w:rPr>
          <w:position w:val="-28"/>
          <w:szCs w:val="24"/>
        </w:rPr>
        <w:object w:dxaOrig="1060" w:dyaOrig="680" w14:anchorId="05E98E7A">
          <v:shape id="_x0000_i1057" type="#_x0000_t75" style="width:52.8pt;height:34.2pt" o:ole="">
            <v:imagedata r:id="rId67" o:title=""/>
          </v:shape>
          <o:OLEObject Type="Embed" ProgID="Equation.DSMT4" ShapeID="_x0000_i1057" DrawAspect="Content" ObjectID="_1847857760" r:id="rId68"/>
        </w:object>
      </w:r>
      <w:r w:rsidR="00331CEA">
        <w:rPr>
          <w:szCs w:val="24"/>
        </w:rPr>
        <w:t xml:space="preserve">since </w:t>
      </w:r>
      <w:r w:rsidR="00322B03">
        <w:rPr>
          <w:szCs w:val="24"/>
        </w:rPr>
        <w:t xml:space="preserve">the variable </w:t>
      </w:r>
      <w:r w:rsidR="00322B03">
        <w:rPr>
          <w:i/>
          <w:iCs/>
          <w:szCs w:val="24"/>
        </w:rPr>
        <w:t>n</w:t>
      </w:r>
      <w:r w:rsidR="00322B03">
        <w:rPr>
          <w:szCs w:val="24"/>
        </w:rPr>
        <w:t xml:space="preserve"> is not exclusively in the</w:t>
      </w:r>
      <w:r w:rsidR="00331CEA">
        <w:rPr>
          <w:szCs w:val="24"/>
        </w:rPr>
        <w:t xml:space="preserve"> power.</w:t>
      </w:r>
    </w:p>
    <w:p w14:paraId="1BBBB517" w14:textId="77777777" w:rsidR="00331CEA" w:rsidRPr="00322B03" w:rsidRDefault="00331CEA" w:rsidP="00F94095">
      <w:pPr>
        <w:ind w:left="720"/>
        <w:rPr>
          <w:szCs w:val="24"/>
        </w:rPr>
      </w:pPr>
    </w:p>
    <w:p w14:paraId="3D04CCA5" w14:textId="1A129BF6" w:rsidR="004F0FD5" w:rsidRDefault="0076390F" w:rsidP="00474B56">
      <w:pPr>
        <w:pStyle w:val="ListParagraph"/>
        <w:numPr>
          <w:ilvl w:val="0"/>
          <w:numId w:val="4"/>
        </w:numPr>
        <w:rPr>
          <w:szCs w:val="24"/>
        </w:rPr>
      </w:pPr>
      <w:r w:rsidRPr="006059E9">
        <w:rPr>
          <w:position w:val="-28"/>
          <w:szCs w:val="24"/>
        </w:rPr>
        <w:object w:dxaOrig="740" w:dyaOrig="700" w14:anchorId="7C2BB4DF">
          <v:shape id="_x0000_i1058" type="#_x0000_t75" style="width:37.2pt;height:34.8pt" o:ole="">
            <v:imagedata r:id="rId69" o:title=""/>
          </v:shape>
          <o:OLEObject Type="Embed" ProgID="Equation.DSMT4" ShapeID="_x0000_i1058" DrawAspect="Content" ObjectID="_1847857761" r:id="rId70"/>
        </w:object>
      </w:r>
    </w:p>
    <w:p w14:paraId="3B53AD82" w14:textId="77777777" w:rsidR="00331CEA" w:rsidRDefault="00331CEA" w:rsidP="00331CEA">
      <w:pPr>
        <w:rPr>
          <w:szCs w:val="24"/>
        </w:rPr>
      </w:pPr>
    </w:p>
    <w:p w14:paraId="3B6B59F7" w14:textId="296CF8B4" w:rsidR="00331CEA" w:rsidRDefault="00331CEA" w:rsidP="00763955">
      <w:pPr>
        <w:ind w:left="720"/>
        <w:rPr>
          <w:szCs w:val="24"/>
        </w:rPr>
      </w:pPr>
      <w:r>
        <w:rPr>
          <w:szCs w:val="24"/>
        </w:rPr>
        <w:t xml:space="preserve">We see that </w:t>
      </w:r>
      <w:r w:rsidR="00793995" w:rsidRPr="006059E9">
        <w:rPr>
          <w:position w:val="-28"/>
          <w:szCs w:val="24"/>
        </w:rPr>
        <w:object w:dxaOrig="3060" w:dyaOrig="740" w14:anchorId="1DF74A31">
          <v:shape id="_x0000_i1059" type="#_x0000_t75" style="width:153pt;height:37.2pt" o:ole="">
            <v:imagedata r:id="rId71" o:title=""/>
          </v:shape>
          <o:OLEObject Type="Embed" ProgID="Equation.DSMT4" ShapeID="_x0000_i1059" DrawAspect="Content" ObjectID="_1847857762" r:id="rId72"/>
        </w:object>
      </w:r>
      <w:r w:rsidR="00793995">
        <w:rPr>
          <w:szCs w:val="24"/>
        </w:rPr>
        <w:t xml:space="preserve">.  This is a geometric series with </w:t>
      </w:r>
      <w:r w:rsidR="00793995" w:rsidRPr="00793995">
        <w:rPr>
          <w:position w:val="-6"/>
          <w:szCs w:val="24"/>
        </w:rPr>
        <w:object w:dxaOrig="540" w:dyaOrig="220" w14:anchorId="5F05B7FF">
          <v:shape id="_x0000_i1060" type="#_x0000_t75" style="width:27pt;height:10.8pt" o:ole="">
            <v:imagedata r:id="rId73" o:title=""/>
          </v:shape>
          <o:OLEObject Type="Embed" ProgID="Equation.DSMT4" ShapeID="_x0000_i1060" DrawAspect="Content" ObjectID="_1847857763" r:id="rId74"/>
        </w:object>
      </w:r>
      <w:r w:rsidR="00793995">
        <w:rPr>
          <w:szCs w:val="24"/>
        </w:rPr>
        <w:t xml:space="preserve">and </w:t>
      </w:r>
      <w:r w:rsidR="00763955" w:rsidRPr="00793995">
        <w:rPr>
          <w:position w:val="-24"/>
          <w:szCs w:val="24"/>
        </w:rPr>
        <w:object w:dxaOrig="560" w:dyaOrig="620" w14:anchorId="17C7B1E2">
          <v:shape id="_x0000_i1061" type="#_x0000_t75" style="width:28.2pt;height:31.2pt" o:ole="">
            <v:imagedata r:id="rId75" o:title=""/>
          </v:shape>
          <o:OLEObject Type="Embed" ProgID="Equation.DSMT4" ShapeID="_x0000_i1061" DrawAspect="Content" ObjectID="_1847857764" r:id="rId76"/>
        </w:object>
      </w:r>
      <w:r w:rsidR="00763955">
        <w:rPr>
          <w:szCs w:val="24"/>
        </w:rPr>
        <w:t>.  Since</w:t>
      </w:r>
      <w:r w:rsidR="00763955" w:rsidRPr="00763955">
        <w:rPr>
          <w:position w:val="-14"/>
          <w:szCs w:val="24"/>
        </w:rPr>
        <w:object w:dxaOrig="580" w:dyaOrig="400" w14:anchorId="1E42E01A">
          <v:shape id="_x0000_i1062" type="#_x0000_t75" style="width:28.8pt;height:19.8pt" o:ole="">
            <v:imagedata r:id="rId77" o:title=""/>
          </v:shape>
          <o:OLEObject Type="Embed" ProgID="Equation.DSMT4" ShapeID="_x0000_i1062" DrawAspect="Content" ObjectID="_1847857765" r:id="rId78"/>
        </w:object>
      </w:r>
      <w:r w:rsidR="00763955">
        <w:rPr>
          <w:szCs w:val="24"/>
        </w:rPr>
        <w:t xml:space="preserve">the series converges.  </w:t>
      </w:r>
    </w:p>
    <w:p w14:paraId="0D19094A" w14:textId="5BE36B88" w:rsidR="00E42650" w:rsidRDefault="00763955" w:rsidP="00B03009">
      <w:pPr>
        <w:ind w:left="720"/>
        <w:rPr>
          <w:szCs w:val="24"/>
        </w:rPr>
      </w:pPr>
      <w:r>
        <w:rPr>
          <w:szCs w:val="24"/>
        </w:rPr>
        <w:t xml:space="preserve">Therefore, </w:t>
      </w:r>
      <w:r w:rsidR="00B03009" w:rsidRPr="00B03009">
        <w:rPr>
          <w:position w:val="-60"/>
          <w:szCs w:val="24"/>
        </w:rPr>
        <w:object w:dxaOrig="3360" w:dyaOrig="1020" w14:anchorId="178FE2D0">
          <v:shape id="_x0000_i1063" type="#_x0000_t75" style="width:168pt;height:51pt" o:ole="">
            <v:imagedata r:id="rId79" o:title=""/>
          </v:shape>
          <o:OLEObject Type="Embed" ProgID="Equation.DSMT4" ShapeID="_x0000_i1063" DrawAspect="Content" ObjectID="_1847857766" r:id="rId80"/>
        </w:object>
      </w:r>
    </w:p>
    <w:p w14:paraId="78AC1A93" w14:textId="77777777" w:rsidR="0076390F" w:rsidRDefault="0076390F" w:rsidP="0076390F">
      <w:pPr>
        <w:rPr>
          <w:szCs w:val="24"/>
        </w:rPr>
      </w:pPr>
    </w:p>
    <w:p w14:paraId="594DBAC4" w14:textId="77777777" w:rsidR="00AD6A0B" w:rsidRPr="0076390F" w:rsidRDefault="00AD6A0B" w:rsidP="0076390F">
      <w:pPr>
        <w:rPr>
          <w:szCs w:val="24"/>
        </w:rPr>
      </w:pPr>
    </w:p>
    <w:p w14:paraId="415E3D36" w14:textId="77777777" w:rsidR="00281CF3" w:rsidRPr="00281CF3" w:rsidRDefault="00281CF3" w:rsidP="00281CF3">
      <w:pPr>
        <w:rPr>
          <w:szCs w:val="24"/>
        </w:rPr>
      </w:pPr>
    </w:p>
    <w:p w14:paraId="2CCA87F8" w14:textId="1746EDE3" w:rsidR="00CA1889" w:rsidRPr="00332E73" w:rsidRDefault="00CA1889" w:rsidP="00B01531">
      <w:pPr>
        <w:pStyle w:val="ListParagraph"/>
        <w:numPr>
          <w:ilvl w:val="0"/>
          <w:numId w:val="5"/>
        </w:numPr>
        <w:rPr>
          <w:szCs w:val="24"/>
        </w:rPr>
      </w:pPr>
      <w:r>
        <w:lastRenderedPageBreak/>
        <w:t>Determine the sum of the following series</w:t>
      </w:r>
      <w:r w:rsidRPr="00402A24">
        <w:rPr>
          <w:position w:val="-28"/>
        </w:rPr>
        <w:object w:dxaOrig="1700" w:dyaOrig="740" w14:anchorId="640AFE19">
          <v:shape id="_x0000_i1064" type="#_x0000_t75" style="width:84.55pt;height:36.6pt" o:ole="">
            <v:imagedata r:id="rId81" o:title=""/>
          </v:shape>
          <o:OLEObject Type="Embed" ProgID="Equation.DSMT4" ShapeID="_x0000_i1064" DrawAspect="Content" ObjectID="_1847857767" r:id="rId82"/>
        </w:object>
      </w:r>
      <w:r>
        <w:t>.</w:t>
      </w:r>
    </w:p>
    <w:p w14:paraId="49D7CA80" w14:textId="3973D89B" w:rsidR="00CA1889" w:rsidRDefault="00C930B8" w:rsidP="00CA1889">
      <w:pPr>
        <w:pStyle w:val="ListParagraph"/>
        <w:rPr>
          <w:szCs w:val="24"/>
        </w:rPr>
      </w:pPr>
      <w:r>
        <w:rPr>
          <w:szCs w:val="24"/>
        </w:rPr>
        <w:t xml:space="preserve">Note </w:t>
      </w:r>
      <w:r w:rsidR="00CA1889">
        <w:rPr>
          <w:szCs w:val="24"/>
        </w:rPr>
        <w:t>that</w:t>
      </w:r>
      <w:r>
        <w:rPr>
          <w:szCs w:val="24"/>
        </w:rPr>
        <w:t xml:space="preserve"> </w:t>
      </w:r>
    </w:p>
    <w:p w14:paraId="3DEDFEBC" w14:textId="7C6517DD" w:rsidR="00C930B8" w:rsidRPr="00CA1889" w:rsidRDefault="002A3D5C" w:rsidP="00CA1889">
      <w:pPr>
        <w:ind w:firstLine="720"/>
        <w:rPr>
          <w:szCs w:val="24"/>
        </w:rPr>
      </w:pPr>
      <w:r w:rsidRPr="00136258">
        <w:rPr>
          <w:position w:val="-154"/>
        </w:rPr>
        <w:object w:dxaOrig="6500" w:dyaOrig="3600" w14:anchorId="3D511B2F">
          <v:shape id="_x0000_i1065" type="#_x0000_t75" style="width:324.7pt;height:180pt" o:ole="">
            <v:imagedata r:id="rId83" o:title=""/>
          </v:shape>
          <o:OLEObject Type="Embed" ProgID="Equation.DSMT4" ShapeID="_x0000_i1065" DrawAspect="Content" ObjectID="_1847857768" r:id="rId84"/>
        </w:object>
      </w:r>
    </w:p>
    <w:p w14:paraId="0C1FA7A8" w14:textId="77777777" w:rsidR="00566812" w:rsidRDefault="00566812" w:rsidP="00207D5E">
      <w:pPr>
        <w:rPr>
          <w:szCs w:val="24"/>
        </w:rPr>
      </w:pPr>
    </w:p>
    <w:p w14:paraId="2CF1E4E8" w14:textId="77777777" w:rsidR="006A075B" w:rsidRDefault="006A075B" w:rsidP="00207D5E">
      <w:pPr>
        <w:rPr>
          <w:szCs w:val="24"/>
        </w:rPr>
      </w:pPr>
    </w:p>
    <w:p w14:paraId="1171A5C8" w14:textId="77777777" w:rsidR="00D2457F" w:rsidRDefault="00D2457F" w:rsidP="00207D5E">
      <w:pPr>
        <w:rPr>
          <w:szCs w:val="24"/>
        </w:rPr>
      </w:pPr>
    </w:p>
    <w:p w14:paraId="04A721B3" w14:textId="77777777" w:rsidR="00D2457F" w:rsidRDefault="00D2457F" w:rsidP="00207D5E">
      <w:pPr>
        <w:rPr>
          <w:szCs w:val="24"/>
        </w:rPr>
      </w:pPr>
    </w:p>
    <w:p w14:paraId="2930129B" w14:textId="77777777" w:rsidR="00730F6D" w:rsidRDefault="00730F6D" w:rsidP="00207D5E">
      <w:pPr>
        <w:rPr>
          <w:szCs w:val="24"/>
        </w:rPr>
      </w:pPr>
    </w:p>
    <w:p w14:paraId="531A2EBE" w14:textId="0C49BBE9" w:rsidR="00D2457F" w:rsidRPr="00D2457F" w:rsidRDefault="00D2457F" w:rsidP="00D2457F">
      <w:pPr>
        <w:pStyle w:val="ListParagraph"/>
        <w:numPr>
          <w:ilvl w:val="0"/>
          <w:numId w:val="5"/>
        </w:numPr>
        <w:rPr>
          <w:szCs w:val="24"/>
        </w:rPr>
      </w:pPr>
      <w:r w:rsidRPr="00D2457F">
        <w:rPr>
          <w:szCs w:val="24"/>
        </w:rPr>
        <w:t xml:space="preserve">Create an infinite series which converges to the value </w:t>
      </w:r>
      <w:r w:rsidRPr="00656A58">
        <w:rPr>
          <w:position w:val="-24"/>
        </w:rPr>
        <w:object w:dxaOrig="260" w:dyaOrig="620" w14:anchorId="4B5AEF62">
          <v:shape id="_x0000_i1066" type="#_x0000_t75" style="width:13.2pt;height:31.2pt" o:ole="">
            <v:imagedata r:id="rId85" o:title=""/>
          </v:shape>
          <o:OLEObject Type="Embed" ProgID="Equation.DSMT4" ShapeID="_x0000_i1066" DrawAspect="Content" ObjectID="_1847857769" r:id="rId86"/>
        </w:object>
      </w:r>
      <w:r w:rsidRPr="00D2457F">
        <w:rPr>
          <w:szCs w:val="24"/>
        </w:rPr>
        <w:t>.</w:t>
      </w:r>
    </w:p>
    <w:p w14:paraId="2E8015D4" w14:textId="77777777" w:rsidR="00D2457F" w:rsidRDefault="00D2457F" w:rsidP="00D2457F">
      <w:pPr>
        <w:rPr>
          <w:szCs w:val="24"/>
        </w:rPr>
      </w:pPr>
    </w:p>
    <w:p w14:paraId="02D22196" w14:textId="77777777" w:rsidR="00D2457F" w:rsidRDefault="00D2457F" w:rsidP="00D2457F">
      <w:pPr>
        <w:ind w:left="720"/>
        <w:rPr>
          <w:szCs w:val="24"/>
        </w:rPr>
      </w:pPr>
      <w:r>
        <w:rPr>
          <w:szCs w:val="24"/>
        </w:rPr>
        <w:t xml:space="preserve">We will create a geometric series that sums to this value.  </w:t>
      </w:r>
    </w:p>
    <w:p w14:paraId="525F3A7A" w14:textId="77777777" w:rsidR="00D2457F" w:rsidRDefault="00D2457F" w:rsidP="00D2457F">
      <w:pPr>
        <w:ind w:left="720"/>
        <w:rPr>
          <w:szCs w:val="24"/>
        </w:rPr>
      </w:pPr>
      <w:r>
        <w:rPr>
          <w:szCs w:val="24"/>
        </w:rPr>
        <w:t xml:space="preserve">Note that </w:t>
      </w:r>
      <w:r w:rsidRPr="009B3E1E">
        <w:rPr>
          <w:position w:val="-60"/>
          <w:szCs w:val="24"/>
        </w:rPr>
        <w:object w:dxaOrig="3760" w:dyaOrig="980" w14:anchorId="7A9E6B6C">
          <v:shape id="_x0000_i1067" type="#_x0000_t75" style="width:188.4pt;height:48.6pt" o:ole="">
            <v:imagedata r:id="rId87" o:title=""/>
          </v:shape>
          <o:OLEObject Type="Embed" ProgID="Equation.DSMT4" ShapeID="_x0000_i1067" DrawAspect="Content" ObjectID="_1847857770" r:id="rId88"/>
        </w:object>
      </w:r>
      <w:r>
        <w:rPr>
          <w:szCs w:val="24"/>
        </w:rPr>
        <w:t xml:space="preserve">.  This resembles the sum of a geometric series with </w:t>
      </w:r>
      <w:r w:rsidRPr="00BB13C1">
        <w:rPr>
          <w:position w:val="-6"/>
          <w:szCs w:val="24"/>
        </w:rPr>
        <w:object w:dxaOrig="520" w:dyaOrig="279" w14:anchorId="2A8C12DC">
          <v:shape id="_x0000_i1068" type="#_x0000_t75" style="width:25.8pt;height:14.4pt" o:ole="">
            <v:imagedata r:id="rId89" o:title=""/>
          </v:shape>
          <o:OLEObject Type="Embed" ProgID="Equation.DSMT4" ShapeID="_x0000_i1068" DrawAspect="Content" ObjectID="_1847857771" r:id="rId90"/>
        </w:object>
      </w:r>
      <w:r>
        <w:rPr>
          <w:szCs w:val="24"/>
        </w:rPr>
        <w:t xml:space="preserve">and </w:t>
      </w:r>
      <w:r w:rsidRPr="00BB13C1">
        <w:rPr>
          <w:position w:val="-24"/>
          <w:szCs w:val="24"/>
        </w:rPr>
        <w:object w:dxaOrig="940" w:dyaOrig="620" w14:anchorId="5ABC48E1">
          <v:shape id="_x0000_i1069" type="#_x0000_t75" style="width:46.8pt;height:31.2pt" o:ole="">
            <v:imagedata r:id="rId91" o:title=""/>
          </v:shape>
          <o:OLEObject Type="Embed" ProgID="Equation.DSMT4" ShapeID="_x0000_i1069" DrawAspect="Content" ObjectID="_1847857772" r:id="rId92"/>
        </w:object>
      </w:r>
      <w:r>
        <w:rPr>
          <w:szCs w:val="24"/>
        </w:rPr>
        <w:t xml:space="preserve">and clearly </w:t>
      </w:r>
      <w:r w:rsidRPr="00995692">
        <w:rPr>
          <w:position w:val="-14"/>
          <w:szCs w:val="24"/>
        </w:rPr>
        <w:object w:dxaOrig="580" w:dyaOrig="400" w14:anchorId="0444BA1B">
          <v:shape id="_x0000_i1070" type="#_x0000_t75" style="width:29.4pt;height:20.4pt" o:ole="">
            <v:imagedata r:id="rId93" o:title=""/>
          </v:shape>
          <o:OLEObject Type="Embed" ProgID="Equation.DSMT4" ShapeID="_x0000_i1070" DrawAspect="Content" ObjectID="_1847857773" r:id="rId94"/>
        </w:object>
      </w:r>
      <w:r>
        <w:rPr>
          <w:szCs w:val="24"/>
        </w:rPr>
        <w:t xml:space="preserve">.  Therefore, the series </w:t>
      </w:r>
      <w:r w:rsidRPr="00871997">
        <w:rPr>
          <w:position w:val="-28"/>
          <w:szCs w:val="24"/>
        </w:rPr>
        <w:object w:dxaOrig="1460" w:dyaOrig="740" w14:anchorId="5BA45388">
          <v:shape id="_x0000_i1071" type="#_x0000_t75" style="width:72.65pt;height:36.6pt" o:ole="">
            <v:imagedata r:id="rId95" o:title=""/>
          </v:shape>
          <o:OLEObject Type="Embed" ProgID="Equation.DSMT4" ShapeID="_x0000_i1071" DrawAspect="Content" ObjectID="_1847857774" r:id="rId96"/>
        </w:object>
      </w:r>
      <w:r>
        <w:rPr>
          <w:szCs w:val="24"/>
        </w:rPr>
        <w:t xml:space="preserve">converges to </w:t>
      </w:r>
      <w:r w:rsidRPr="00871997">
        <w:rPr>
          <w:position w:val="-24"/>
          <w:szCs w:val="24"/>
        </w:rPr>
        <w:object w:dxaOrig="260" w:dyaOrig="620" w14:anchorId="4A256B50">
          <v:shape id="_x0000_i1072" type="#_x0000_t75" style="width:12.6pt;height:31.2pt" o:ole="">
            <v:imagedata r:id="rId97" o:title=""/>
          </v:shape>
          <o:OLEObject Type="Embed" ProgID="Equation.DSMT4" ShapeID="_x0000_i1072" DrawAspect="Content" ObjectID="_1847857775" r:id="rId98"/>
        </w:object>
      </w:r>
      <w:r>
        <w:rPr>
          <w:szCs w:val="24"/>
        </w:rPr>
        <w:t>.</w:t>
      </w:r>
    </w:p>
    <w:p w14:paraId="2A534300" w14:textId="77777777" w:rsidR="00D2457F" w:rsidRDefault="00D2457F" w:rsidP="00D2457F">
      <w:pPr>
        <w:ind w:left="720"/>
        <w:rPr>
          <w:szCs w:val="24"/>
        </w:rPr>
      </w:pPr>
    </w:p>
    <w:p w14:paraId="573E17F6" w14:textId="77777777" w:rsidR="00D2457F" w:rsidRDefault="00D2457F" w:rsidP="00D2457F">
      <w:pPr>
        <w:ind w:left="720"/>
        <w:rPr>
          <w:szCs w:val="24"/>
        </w:rPr>
      </w:pPr>
      <w:r>
        <w:rPr>
          <w:szCs w:val="24"/>
        </w:rPr>
        <w:t>OR</w:t>
      </w:r>
    </w:p>
    <w:p w14:paraId="042A24B8" w14:textId="77777777" w:rsidR="00D2457F" w:rsidRDefault="00D2457F" w:rsidP="00D2457F">
      <w:pPr>
        <w:ind w:left="720"/>
        <w:rPr>
          <w:szCs w:val="24"/>
        </w:rPr>
      </w:pPr>
    </w:p>
    <w:p w14:paraId="5FCF4CFB" w14:textId="77777777" w:rsidR="00D2457F" w:rsidRDefault="00D2457F" w:rsidP="00D2457F">
      <w:pPr>
        <w:ind w:left="720"/>
        <w:rPr>
          <w:szCs w:val="24"/>
        </w:rPr>
      </w:pPr>
      <w:r>
        <w:rPr>
          <w:szCs w:val="24"/>
        </w:rPr>
        <w:t xml:space="preserve">We will create a series that converges to 1 and then multiply the series by </w:t>
      </w:r>
      <w:r w:rsidRPr="00057979">
        <w:rPr>
          <w:position w:val="-24"/>
          <w:szCs w:val="24"/>
        </w:rPr>
        <w:object w:dxaOrig="260" w:dyaOrig="620" w14:anchorId="1892ACEA">
          <v:shape id="_x0000_i1073" type="#_x0000_t75" style="width:12.6pt;height:31.2pt" o:ole="">
            <v:imagedata r:id="rId99" o:title=""/>
          </v:shape>
          <o:OLEObject Type="Embed" ProgID="Equation.DSMT4" ShapeID="_x0000_i1073" DrawAspect="Content" ObjectID="_1847857776" r:id="rId100"/>
        </w:object>
      </w:r>
      <w:r>
        <w:rPr>
          <w:szCs w:val="24"/>
        </w:rPr>
        <w:t>.</w:t>
      </w:r>
    </w:p>
    <w:p w14:paraId="2EC9247B" w14:textId="77777777" w:rsidR="00D2457F" w:rsidRDefault="00D2457F" w:rsidP="00D2457F">
      <w:pPr>
        <w:ind w:left="720"/>
        <w:rPr>
          <w:szCs w:val="24"/>
        </w:rPr>
      </w:pPr>
      <w:r>
        <w:rPr>
          <w:szCs w:val="24"/>
        </w:rPr>
        <w:t xml:space="preserve">Note that </w:t>
      </w:r>
      <w:r w:rsidRPr="007D2656">
        <w:rPr>
          <w:position w:val="-32"/>
          <w:szCs w:val="24"/>
        </w:rPr>
        <w:object w:dxaOrig="1240" w:dyaOrig="700" w14:anchorId="4E00401C">
          <v:shape id="_x0000_i1074" type="#_x0000_t75" style="width:61.8pt;height:35.4pt" o:ole="">
            <v:imagedata r:id="rId101" o:title=""/>
          </v:shape>
          <o:OLEObject Type="Embed" ProgID="Equation.DSMT4" ShapeID="_x0000_i1074" DrawAspect="Content" ObjectID="_1847857777" r:id="rId102"/>
        </w:object>
      </w:r>
      <w:r>
        <w:rPr>
          <w:szCs w:val="24"/>
        </w:rPr>
        <w:t xml:space="preserve">.  This resembles the sum of a geometric series with </w:t>
      </w:r>
      <w:r w:rsidRPr="00C37B0E">
        <w:rPr>
          <w:position w:val="-24"/>
          <w:szCs w:val="24"/>
        </w:rPr>
        <w:object w:dxaOrig="600" w:dyaOrig="620" w14:anchorId="7AA8475D">
          <v:shape id="_x0000_i1075" type="#_x0000_t75" style="width:30pt;height:31.2pt" o:ole="">
            <v:imagedata r:id="rId103" o:title=""/>
          </v:shape>
          <o:OLEObject Type="Embed" ProgID="Equation.DSMT4" ShapeID="_x0000_i1075" DrawAspect="Content" ObjectID="_1847857778" r:id="rId104"/>
        </w:object>
      </w:r>
      <w:r>
        <w:rPr>
          <w:szCs w:val="24"/>
        </w:rPr>
        <w:t xml:space="preserve">and </w:t>
      </w:r>
      <w:r w:rsidRPr="00BB13C1">
        <w:rPr>
          <w:position w:val="-24"/>
          <w:szCs w:val="24"/>
        </w:rPr>
        <w:object w:dxaOrig="580" w:dyaOrig="620" w14:anchorId="24C6A8C8">
          <v:shape id="_x0000_i1076" type="#_x0000_t75" style="width:29.4pt;height:31.2pt" o:ole="">
            <v:imagedata r:id="rId105" o:title=""/>
          </v:shape>
          <o:OLEObject Type="Embed" ProgID="Equation.DSMT4" ShapeID="_x0000_i1076" DrawAspect="Content" ObjectID="_1847857779" r:id="rId106"/>
        </w:object>
      </w:r>
      <w:r>
        <w:rPr>
          <w:szCs w:val="24"/>
        </w:rPr>
        <w:t xml:space="preserve">and clearly </w:t>
      </w:r>
      <w:r w:rsidRPr="00995692">
        <w:rPr>
          <w:position w:val="-14"/>
          <w:szCs w:val="24"/>
        </w:rPr>
        <w:object w:dxaOrig="580" w:dyaOrig="400" w14:anchorId="7445CD01">
          <v:shape id="_x0000_i1077" type="#_x0000_t75" style="width:29.4pt;height:20.4pt" o:ole="">
            <v:imagedata r:id="rId93" o:title=""/>
          </v:shape>
          <o:OLEObject Type="Embed" ProgID="Equation.DSMT4" ShapeID="_x0000_i1077" DrawAspect="Content" ObjectID="_1847857780" r:id="rId107"/>
        </w:object>
      </w:r>
      <w:r>
        <w:rPr>
          <w:szCs w:val="24"/>
        </w:rPr>
        <w:t xml:space="preserve">.  Therefore, the series </w:t>
      </w:r>
      <w:r w:rsidRPr="00871997">
        <w:rPr>
          <w:position w:val="-28"/>
          <w:szCs w:val="24"/>
        </w:rPr>
        <w:object w:dxaOrig="1180" w:dyaOrig="740" w14:anchorId="34D6A317">
          <v:shape id="_x0000_i1078" type="#_x0000_t75" style="width:59.4pt;height:36.6pt" o:ole="">
            <v:imagedata r:id="rId108" o:title=""/>
          </v:shape>
          <o:OLEObject Type="Embed" ProgID="Equation.DSMT4" ShapeID="_x0000_i1078" DrawAspect="Content" ObjectID="_1847857781" r:id="rId109"/>
        </w:object>
      </w:r>
      <w:r>
        <w:rPr>
          <w:szCs w:val="24"/>
        </w:rPr>
        <w:t xml:space="preserve">converges to 1 and thus </w:t>
      </w:r>
      <w:r w:rsidRPr="00871997">
        <w:rPr>
          <w:position w:val="-28"/>
          <w:szCs w:val="24"/>
        </w:rPr>
        <w:object w:dxaOrig="2860" w:dyaOrig="740" w14:anchorId="293B696C">
          <v:shape id="_x0000_i1079" type="#_x0000_t75" style="width:143.45pt;height:36.6pt" o:ole="">
            <v:imagedata r:id="rId110" o:title=""/>
          </v:shape>
          <o:OLEObject Type="Embed" ProgID="Equation.DSMT4" ShapeID="_x0000_i1079" DrawAspect="Content" ObjectID="_1847857782" r:id="rId111"/>
        </w:object>
      </w:r>
      <w:r>
        <w:rPr>
          <w:szCs w:val="24"/>
        </w:rPr>
        <w:t xml:space="preserve">must converge to </w:t>
      </w:r>
      <w:r w:rsidRPr="00871997">
        <w:rPr>
          <w:position w:val="-24"/>
          <w:szCs w:val="24"/>
        </w:rPr>
        <w:object w:dxaOrig="260" w:dyaOrig="620" w14:anchorId="67481352">
          <v:shape id="_x0000_i1080" type="#_x0000_t75" style="width:12.6pt;height:31.2pt" o:ole="">
            <v:imagedata r:id="rId97" o:title=""/>
          </v:shape>
          <o:OLEObject Type="Embed" ProgID="Equation.DSMT4" ShapeID="_x0000_i1080" DrawAspect="Content" ObjectID="_1847857783" r:id="rId112"/>
        </w:object>
      </w:r>
      <w:r>
        <w:rPr>
          <w:szCs w:val="24"/>
        </w:rPr>
        <w:t>.</w:t>
      </w:r>
    </w:p>
    <w:p w14:paraId="13EEAC53" w14:textId="77777777" w:rsidR="00730F6D" w:rsidRDefault="00730F6D" w:rsidP="00207D5E">
      <w:pPr>
        <w:rPr>
          <w:szCs w:val="24"/>
        </w:rPr>
      </w:pPr>
    </w:p>
    <w:p w14:paraId="5FDF1DE1" w14:textId="77777777" w:rsidR="00730F6D" w:rsidRDefault="00730F6D" w:rsidP="00207D5E">
      <w:pPr>
        <w:rPr>
          <w:szCs w:val="24"/>
        </w:rPr>
      </w:pPr>
    </w:p>
    <w:p w14:paraId="067F730B" w14:textId="77777777" w:rsidR="006A075B" w:rsidRDefault="006A075B" w:rsidP="00207D5E">
      <w:pPr>
        <w:rPr>
          <w:szCs w:val="24"/>
        </w:rPr>
      </w:pPr>
    </w:p>
    <w:p w14:paraId="7D9FD86E" w14:textId="77777777" w:rsidR="00D2457F" w:rsidRDefault="00D2457F" w:rsidP="00207D5E">
      <w:pPr>
        <w:rPr>
          <w:szCs w:val="24"/>
        </w:rPr>
      </w:pPr>
    </w:p>
    <w:p w14:paraId="0FABD1D2" w14:textId="77777777" w:rsidR="006A075B" w:rsidRDefault="006A075B" w:rsidP="00207D5E">
      <w:pPr>
        <w:rPr>
          <w:szCs w:val="24"/>
        </w:rPr>
      </w:pPr>
    </w:p>
    <w:p w14:paraId="2194C8CE" w14:textId="77777777" w:rsidR="006A075B" w:rsidRDefault="006A075B" w:rsidP="00207D5E">
      <w:pPr>
        <w:rPr>
          <w:szCs w:val="24"/>
        </w:rPr>
      </w:pPr>
    </w:p>
    <w:p w14:paraId="0955CB33" w14:textId="77777777" w:rsidR="00730F6D" w:rsidRPr="00B01531" w:rsidRDefault="00730F6D" w:rsidP="00730F6D">
      <w:pPr>
        <w:pStyle w:val="ListParagraph"/>
        <w:numPr>
          <w:ilvl w:val="0"/>
          <w:numId w:val="5"/>
        </w:numPr>
        <w:rPr>
          <w:szCs w:val="24"/>
        </w:rPr>
      </w:pPr>
      <w:r w:rsidRPr="00B01531">
        <w:rPr>
          <w:szCs w:val="24"/>
        </w:rPr>
        <w:lastRenderedPageBreak/>
        <w:t>When I was a teenager, a friend and I stole soda from my parents.  I took the soda bottle, drank half of what’s there, and then passed it to my friend.  My friend drank half of what was left, and passed it back to me.  I again drank half of what was left, and passed it back to him.  We kept up with this until the entire soda bottle was empty.  Approximately what percentage of the soda did I drink?</w:t>
      </w:r>
    </w:p>
    <w:p w14:paraId="3B6114D5" w14:textId="77777777" w:rsidR="00730F6D" w:rsidRDefault="00730F6D" w:rsidP="00730F6D">
      <w:pPr>
        <w:rPr>
          <w:szCs w:val="24"/>
        </w:rPr>
      </w:pPr>
    </w:p>
    <w:p w14:paraId="1668F6CA" w14:textId="77777777" w:rsidR="00730F6D" w:rsidRDefault="00730F6D" w:rsidP="00730F6D">
      <w:pPr>
        <w:ind w:left="720"/>
      </w:pPr>
      <w:r>
        <w:rPr>
          <w:szCs w:val="24"/>
        </w:rPr>
        <w:t xml:space="preserve">We note that the amount of soda drank is represented by the infinite sum </w:t>
      </w:r>
      <w:r w:rsidRPr="00402A24">
        <w:rPr>
          <w:position w:val="-24"/>
        </w:rPr>
        <w:object w:dxaOrig="2020" w:dyaOrig="620" w14:anchorId="39863BDF">
          <v:shape id="_x0000_i1081" type="#_x0000_t75" style="width:101.4pt;height:30.6pt" o:ole="">
            <v:imagedata r:id="rId113" o:title=""/>
          </v:shape>
          <o:OLEObject Type="Embed" ProgID="Equation.DSMT4" ShapeID="_x0000_i1081" DrawAspect="Content" ObjectID="_1847857784" r:id="rId114"/>
        </w:object>
      </w:r>
      <w:r>
        <w:t>.</w:t>
      </w:r>
    </w:p>
    <w:p w14:paraId="53D05AD4" w14:textId="77777777" w:rsidR="00730F6D" w:rsidRDefault="00730F6D" w:rsidP="00730F6D">
      <w:pPr>
        <w:ind w:left="720"/>
        <w:rPr>
          <w:szCs w:val="24"/>
        </w:rPr>
      </w:pPr>
      <w:r>
        <w:t xml:space="preserve">We can rewrite this series in summation notation as </w:t>
      </w:r>
      <w:r w:rsidRPr="00247CF4">
        <w:rPr>
          <w:position w:val="-36"/>
          <w:szCs w:val="24"/>
        </w:rPr>
        <w:object w:dxaOrig="3280" w:dyaOrig="760" w14:anchorId="6DB3BC04">
          <v:shape id="_x0000_i1082" type="#_x0000_t75" style="width:164.35pt;height:38.4pt" o:ole="">
            <v:imagedata r:id="rId115" o:title=""/>
          </v:shape>
          <o:OLEObject Type="Embed" ProgID="Equation.DSMT4" ShapeID="_x0000_i1082" DrawAspect="Content" ObjectID="_1847857785" r:id="rId116"/>
        </w:object>
      </w:r>
      <w:r>
        <w:rPr>
          <w:szCs w:val="24"/>
        </w:rPr>
        <w:t>.</w:t>
      </w:r>
    </w:p>
    <w:p w14:paraId="7B3960BC" w14:textId="77777777" w:rsidR="00730F6D" w:rsidRDefault="00730F6D" w:rsidP="00730F6D">
      <w:pPr>
        <w:ind w:left="720"/>
      </w:pPr>
      <w:r>
        <w:rPr>
          <w:szCs w:val="24"/>
        </w:rPr>
        <w:t xml:space="preserve">Then we see that </w:t>
      </w:r>
      <w:r w:rsidRPr="00E87BE3">
        <w:rPr>
          <w:position w:val="-36"/>
        </w:rPr>
        <w:object w:dxaOrig="7300" w:dyaOrig="820" w14:anchorId="2340D5C6">
          <v:shape id="_x0000_i1083" type="#_x0000_t75" style="width:365.35pt;height:41.4pt" o:ole="">
            <v:imagedata r:id="rId117" o:title=""/>
          </v:shape>
          <o:OLEObject Type="Embed" ProgID="Equation.DSMT4" ShapeID="_x0000_i1083" DrawAspect="Content" ObjectID="_1847857786" r:id="rId118"/>
        </w:object>
      </w:r>
    </w:p>
    <w:p w14:paraId="634117D0" w14:textId="77777777" w:rsidR="00730F6D" w:rsidRDefault="00730F6D" w:rsidP="00730F6D">
      <w:pPr>
        <w:ind w:left="720"/>
        <w:rPr>
          <w:szCs w:val="24"/>
        </w:rPr>
      </w:pPr>
      <w:r>
        <w:t>So, I drank about 67% of the soda.</w:t>
      </w:r>
    </w:p>
    <w:p w14:paraId="611189B6" w14:textId="77777777" w:rsidR="006A075B" w:rsidRDefault="006A075B" w:rsidP="00207D5E">
      <w:pPr>
        <w:rPr>
          <w:szCs w:val="24"/>
        </w:rPr>
      </w:pPr>
    </w:p>
    <w:p w14:paraId="5244A341" w14:textId="77777777" w:rsidR="006A075B" w:rsidRDefault="006A075B" w:rsidP="00207D5E">
      <w:pPr>
        <w:rPr>
          <w:szCs w:val="24"/>
        </w:rPr>
      </w:pPr>
    </w:p>
    <w:p w14:paraId="2FACF628" w14:textId="77777777" w:rsidR="006A075B" w:rsidRDefault="006A075B" w:rsidP="00207D5E">
      <w:pPr>
        <w:rPr>
          <w:szCs w:val="24"/>
        </w:rPr>
      </w:pPr>
    </w:p>
    <w:p w14:paraId="5E78E96A" w14:textId="77777777" w:rsidR="00AB030E" w:rsidRDefault="00AB030E" w:rsidP="00207D5E">
      <w:pPr>
        <w:rPr>
          <w:szCs w:val="24"/>
        </w:rPr>
      </w:pPr>
    </w:p>
    <w:p w14:paraId="050F4F56" w14:textId="77777777" w:rsidR="00AB030E" w:rsidRDefault="00AB030E" w:rsidP="00207D5E">
      <w:pPr>
        <w:rPr>
          <w:szCs w:val="24"/>
        </w:rPr>
      </w:pPr>
    </w:p>
    <w:p w14:paraId="0F9E7E3E" w14:textId="77777777" w:rsidR="00AB030E" w:rsidRDefault="00AB030E" w:rsidP="00207D5E">
      <w:pPr>
        <w:rPr>
          <w:szCs w:val="24"/>
        </w:rPr>
      </w:pPr>
    </w:p>
    <w:p w14:paraId="7DFE6820" w14:textId="77777777" w:rsidR="00AB030E" w:rsidRDefault="00AB030E" w:rsidP="00207D5E">
      <w:pPr>
        <w:rPr>
          <w:szCs w:val="24"/>
        </w:rPr>
      </w:pPr>
    </w:p>
    <w:p w14:paraId="7968AE7C" w14:textId="77777777" w:rsidR="00AB030E" w:rsidRDefault="00AB030E" w:rsidP="00207D5E">
      <w:pPr>
        <w:rPr>
          <w:szCs w:val="24"/>
        </w:rPr>
      </w:pPr>
    </w:p>
    <w:p w14:paraId="10AAE6BA" w14:textId="77777777" w:rsidR="00AB030E" w:rsidRDefault="00AB030E" w:rsidP="00207D5E">
      <w:pPr>
        <w:rPr>
          <w:szCs w:val="24"/>
        </w:rPr>
      </w:pPr>
    </w:p>
    <w:p w14:paraId="5983C793" w14:textId="77777777" w:rsidR="00AB030E" w:rsidRDefault="00AB030E" w:rsidP="00207D5E">
      <w:pPr>
        <w:rPr>
          <w:szCs w:val="24"/>
        </w:rPr>
      </w:pPr>
    </w:p>
    <w:p w14:paraId="4B41959F" w14:textId="714BF857" w:rsidR="00AB030E" w:rsidRPr="00AB030E" w:rsidRDefault="00AB030E" w:rsidP="00AB030E">
      <w:pPr>
        <w:pStyle w:val="ListParagraph"/>
        <w:numPr>
          <w:ilvl w:val="0"/>
          <w:numId w:val="5"/>
        </w:numPr>
        <w:rPr>
          <w:szCs w:val="24"/>
        </w:rPr>
      </w:pPr>
      <w:r w:rsidRPr="00AB030E">
        <w:rPr>
          <w:szCs w:val="24"/>
        </w:rPr>
        <w:t xml:space="preserve">Later in this course we will show that </w:t>
      </w:r>
      <w:r w:rsidRPr="00BE0871">
        <w:rPr>
          <w:position w:val="-28"/>
        </w:rPr>
        <w:object w:dxaOrig="940" w:dyaOrig="680" w14:anchorId="674B82B3">
          <v:shape id="_x0000_i1084" type="#_x0000_t75" style="width:46.8pt;height:33.6pt" o:ole="">
            <v:imagedata r:id="rId119" o:title=""/>
          </v:shape>
          <o:OLEObject Type="Embed" ProgID="Equation.DSMT4" ShapeID="_x0000_i1084" DrawAspect="Content" ObjectID="_1847857787" r:id="rId120"/>
        </w:object>
      </w:r>
      <w:r>
        <w:t xml:space="preserve">.  Use this fact to show that for every </w:t>
      </w:r>
      <w:r w:rsidRPr="000865A3">
        <w:rPr>
          <w:position w:val="-6"/>
        </w:rPr>
        <w:object w:dxaOrig="560" w:dyaOrig="279" w14:anchorId="56E20330">
          <v:shape id="_x0000_i1085" type="#_x0000_t75" style="width:27.6pt;height:14.4pt" o:ole="">
            <v:imagedata r:id="rId121" o:title=""/>
          </v:shape>
          <o:OLEObject Type="Embed" ProgID="Equation.DSMT4" ShapeID="_x0000_i1085" DrawAspect="Content" ObjectID="_1847857788" r:id="rId122"/>
        </w:object>
      </w:r>
      <w:r>
        <w:t xml:space="preserve"> it must be the case that </w:t>
      </w:r>
      <w:r w:rsidRPr="00F35CF6">
        <w:rPr>
          <w:position w:val="-28"/>
          <w:szCs w:val="24"/>
        </w:rPr>
        <w:object w:dxaOrig="1380" w:dyaOrig="680" w14:anchorId="37A13370">
          <v:shape id="_x0000_i1086" type="#_x0000_t75" style="width:68.4pt;height:33.6pt" o:ole="">
            <v:imagedata r:id="rId123" o:title=""/>
          </v:shape>
          <o:OLEObject Type="Embed" ProgID="Equation.DSMT4" ShapeID="_x0000_i1086" DrawAspect="Content" ObjectID="_1847857789" r:id="rId124"/>
        </w:object>
      </w:r>
      <w:r w:rsidRPr="00AB030E">
        <w:rPr>
          <w:szCs w:val="24"/>
        </w:rPr>
        <w:t>.</w:t>
      </w:r>
    </w:p>
    <w:p w14:paraId="2E15CAC8" w14:textId="77777777" w:rsidR="00AB030E" w:rsidRDefault="00AB030E" w:rsidP="00AB030E">
      <w:pPr>
        <w:rPr>
          <w:szCs w:val="24"/>
        </w:rPr>
      </w:pPr>
    </w:p>
    <w:p w14:paraId="15113938" w14:textId="77777777" w:rsidR="00AB030E" w:rsidRDefault="00AB030E" w:rsidP="00AB030E">
      <w:pPr>
        <w:ind w:left="720"/>
        <w:rPr>
          <w:szCs w:val="24"/>
        </w:rPr>
      </w:pPr>
      <w:r>
        <w:rPr>
          <w:szCs w:val="24"/>
        </w:rPr>
        <w:t xml:space="preserve">We see that </w:t>
      </w:r>
      <w:r w:rsidRPr="00F35CF6">
        <w:rPr>
          <w:position w:val="-28"/>
          <w:szCs w:val="24"/>
        </w:rPr>
        <w:object w:dxaOrig="1660" w:dyaOrig="740" w14:anchorId="3E3F11DA">
          <v:shape id="_x0000_i1087" type="#_x0000_t75" style="width:82.85pt;height:36.6pt" o:ole="">
            <v:imagedata r:id="rId125" o:title=""/>
          </v:shape>
          <o:OLEObject Type="Embed" ProgID="Equation.DSMT4" ShapeID="_x0000_i1087" DrawAspect="Content" ObjectID="_1847857790" r:id="rId126"/>
        </w:object>
      </w:r>
      <w:r>
        <w:rPr>
          <w:szCs w:val="24"/>
        </w:rPr>
        <w:t xml:space="preserve">is a geometric series and if </w:t>
      </w:r>
      <w:r w:rsidRPr="00423269">
        <w:rPr>
          <w:position w:val="-6"/>
          <w:szCs w:val="24"/>
        </w:rPr>
        <w:object w:dxaOrig="560" w:dyaOrig="279" w14:anchorId="149C9A96">
          <v:shape id="_x0000_i1088" type="#_x0000_t75" style="width:27.6pt;height:14.4pt" o:ole="">
            <v:imagedata r:id="rId127" o:title=""/>
          </v:shape>
          <o:OLEObject Type="Embed" ProgID="Equation.DSMT4" ShapeID="_x0000_i1088" DrawAspect="Content" ObjectID="_1847857791" r:id="rId128"/>
        </w:object>
      </w:r>
      <w:r>
        <w:rPr>
          <w:szCs w:val="24"/>
        </w:rPr>
        <w:t xml:space="preserve">then </w:t>
      </w:r>
      <w:r w:rsidRPr="005F488E">
        <w:rPr>
          <w:position w:val="-14"/>
          <w:szCs w:val="24"/>
        </w:rPr>
        <w:object w:dxaOrig="580" w:dyaOrig="400" w14:anchorId="56E31D6B">
          <v:shape id="_x0000_i1089" type="#_x0000_t75" style="width:29.4pt;height:20.4pt" o:ole="">
            <v:imagedata r:id="rId129" o:title=""/>
          </v:shape>
          <o:OLEObject Type="Embed" ProgID="Equation.DSMT4" ShapeID="_x0000_i1089" DrawAspect="Content" ObjectID="_1847857792" r:id="rId130"/>
        </w:object>
      </w:r>
      <w:r>
        <w:rPr>
          <w:szCs w:val="24"/>
        </w:rPr>
        <w:t xml:space="preserve">and this series converges.  Specifically, </w:t>
      </w:r>
      <w:r w:rsidRPr="005F488E">
        <w:rPr>
          <w:position w:val="-60"/>
        </w:rPr>
        <w:object w:dxaOrig="5440" w:dyaOrig="1060" w14:anchorId="61EC8329">
          <v:shape id="_x0000_i1090" type="#_x0000_t75" style="width:271.75pt;height:53.4pt" o:ole="">
            <v:imagedata r:id="rId131" o:title=""/>
          </v:shape>
          <o:OLEObject Type="Embed" ProgID="Equation.DSMT4" ShapeID="_x0000_i1090" DrawAspect="Content" ObjectID="_1847857793" r:id="rId132"/>
        </w:object>
      </w:r>
      <w:r>
        <w:rPr>
          <w:szCs w:val="24"/>
        </w:rPr>
        <w:t>.</w:t>
      </w:r>
    </w:p>
    <w:p w14:paraId="50CCD5A9" w14:textId="77777777" w:rsidR="00AB030E" w:rsidRDefault="00AB030E" w:rsidP="00AB030E">
      <w:pPr>
        <w:ind w:firstLine="720"/>
        <w:rPr>
          <w:szCs w:val="24"/>
        </w:rPr>
      </w:pPr>
      <w:r>
        <w:rPr>
          <w:szCs w:val="24"/>
        </w:rPr>
        <w:t xml:space="preserve">Since </w:t>
      </w:r>
      <w:r w:rsidRPr="00A430C4">
        <w:rPr>
          <w:position w:val="-6"/>
          <w:szCs w:val="24"/>
        </w:rPr>
        <w:object w:dxaOrig="560" w:dyaOrig="279" w14:anchorId="4970AE4F">
          <v:shape id="_x0000_i1091" type="#_x0000_t75" style="width:27.6pt;height:14.4pt" o:ole="">
            <v:imagedata r:id="rId133" o:title=""/>
          </v:shape>
          <o:OLEObject Type="Embed" ProgID="Equation.DSMT4" ShapeID="_x0000_i1091" DrawAspect="Content" ObjectID="_1847857794" r:id="rId134"/>
        </w:object>
      </w:r>
      <w:r>
        <w:rPr>
          <w:szCs w:val="24"/>
        </w:rPr>
        <w:t xml:space="preserve">it must be the case that </w:t>
      </w:r>
      <w:r w:rsidRPr="00BE0871">
        <w:rPr>
          <w:position w:val="-28"/>
        </w:rPr>
        <w:object w:dxaOrig="2260" w:dyaOrig="680" w14:anchorId="02DBF48E">
          <v:shape id="_x0000_i1092" type="#_x0000_t75" style="width:112.75pt;height:33.6pt" o:ole="">
            <v:imagedata r:id="rId135" o:title=""/>
          </v:shape>
          <o:OLEObject Type="Embed" ProgID="Equation.DSMT4" ShapeID="_x0000_i1092" DrawAspect="Content" ObjectID="_1847857795" r:id="rId136"/>
        </w:object>
      </w:r>
      <w:r>
        <w:rPr>
          <w:szCs w:val="24"/>
        </w:rPr>
        <w:t>series sums to a value less than 2.</w:t>
      </w:r>
    </w:p>
    <w:p w14:paraId="31E2DD2B" w14:textId="77777777" w:rsidR="00AB030E" w:rsidRDefault="00AB030E" w:rsidP="00207D5E">
      <w:pPr>
        <w:rPr>
          <w:szCs w:val="24"/>
        </w:rPr>
      </w:pPr>
    </w:p>
    <w:p w14:paraId="6633002C" w14:textId="77777777" w:rsidR="006A075B" w:rsidRDefault="006A075B" w:rsidP="00207D5E">
      <w:pPr>
        <w:rPr>
          <w:szCs w:val="24"/>
        </w:rPr>
      </w:pPr>
    </w:p>
    <w:p w14:paraId="1F57217C" w14:textId="77777777" w:rsidR="00AB030E" w:rsidRDefault="00AB030E" w:rsidP="00207D5E">
      <w:pPr>
        <w:rPr>
          <w:szCs w:val="24"/>
        </w:rPr>
      </w:pPr>
    </w:p>
    <w:p w14:paraId="290DAAAE" w14:textId="77777777" w:rsidR="00AB030E" w:rsidRDefault="00AB030E" w:rsidP="00207D5E">
      <w:pPr>
        <w:rPr>
          <w:szCs w:val="24"/>
        </w:rPr>
      </w:pPr>
    </w:p>
    <w:p w14:paraId="6483FB16" w14:textId="77777777" w:rsidR="00AB030E" w:rsidRDefault="00AB030E" w:rsidP="00207D5E">
      <w:pPr>
        <w:rPr>
          <w:szCs w:val="24"/>
        </w:rPr>
      </w:pPr>
    </w:p>
    <w:p w14:paraId="7A2056E3" w14:textId="77777777" w:rsidR="00AB030E" w:rsidRDefault="00AB030E" w:rsidP="00207D5E">
      <w:pPr>
        <w:rPr>
          <w:szCs w:val="24"/>
        </w:rPr>
      </w:pPr>
    </w:p>
    <w:p w14:paraId="62866DEF" w14:textId="77777777" w:rsidR="00AB030E" w:rsidRDefault="00AB030E" w:rsidP="00207D5E">
      <w:pPr>
        <w:rPr>
          <w:szCs w:val="24"/>
        </w:rPr>
      </w:pPr>
    </w:p>
    <w:p w14:paraId="27308797" w14:textId="77777777" w:rsidR="00AB030E" w:rsidRDefault="00AB030E" w:rsidP="00207D5E">
      <w:pPr>
        <w:rPr>
          <w:szCs w:val="24"/>
        </w:rPr>
      </w:pPr>
    </w:p>
    <w:p w14:paraId="07CFEA2F" w14:textId="77777777" w:rsidR="00AB030E" w:rsidRDefault="00AB030E" w:rsidP="00207D5E">
      <w:pPr>
        <w:rPr>
          <w:szCs w:val="24"/>
        </w:rPr>
      </w:pPr>
    </w:p>
    <w:p w14:paraId="16BC5BD2" w14:textId="77777777" w:rsidR="00AB030E" w:rsidRDefault="00AB030E" w:rsidP="00207D5E">
      <w:pPr>
        <w:rPr>
          <w:szCs w:val="24"/>
        </w:rPr>
      </w:pPr>
    </w:p>
    <w:p w14:paraId="58F7885D" w14:textId="77777777" w:rsidR="00AB030E" w:rsidRDefault="00AB030E" w:rsidP="00207D5E">
      <w:pPr>
        <w:rPr>
          <w:szCs w:val="24"/>
        </w:rPr>
      </w:pPr>
    </w:p>
    <w:p w14:paraId="7F46BAFE" w14:textId="77777777" w:rsidR="00AB030E" w:rsidRDefault="00AB030E" w:rsidP="00207D5E">
      <w:pPr>
        <w:rPr>
          <w:szCs w:val="24"/>
        </w:rPr>
      </w:pPr>
    </w:p>
    <w:p w14:paraId="7BD4E046" w14:textId="77777777" w:rsidR="00AB030E" w:rsidRDefault="00AB030E" w:rsidP="00207D5E">
      <w:pPr>
        <w:rPr>
          <w:szCs w:val="24"/>
        </w:rPr>
      </w:pPr>
    </w:p>
    <w:p w14:paraId="035EBBEB" w14:textId="2EC36F2F" w:rsidR="00220AFB" w:rsidRPr="00A05F09" w:rsidRDefault="00220AFB" w:rsidP="00B01531">
      <w:pPr>
        <w:pStyle w:val="ListParagraph"/>
        <w:numPr>
          <w:ilvl w:val="0"/>
          <w:numId w:val="5"/>
        </w:numPr>
        <w:rPr>
          <w:szCs w:val="24"/>
        </w:rPr>
      </w:pPr>
      <w:r w:rsidRPr="00A05F09">
        <w:rPr>
          <w:szCs w:val="24"/>
        </w:rPr>
        <w:t>Consider the following expression</w:t>
      </w:r>
    </w:p>
    <w:p w14:paraId="0DF31B0E" w14:textId="24CAD852" w:rsidR="00D3682C" w:rsidRDefault="003D1917" w:rsidP="003D1917">
      <w:pPr>
        <w:jc w:val="center"/>
        <w:rPr>
          <w:szCs w:val="24"/>
        </w:rPr>
      </w:pPr>
      <w:r w:rsidRPr="003D1917">
        <w:rPr>
          <w:position w:val="-12"/>
          <w:szCs w:val="24"/>
        </w:rPr>
        <w:object w:dxaOrig="1540" w:dyaOrig="560" w14:anchorId="57044E5D">
          <v:shape id="_x0000_i1093" type="#_x0000_t75" style="width:77.4pt;height:27.6pt" o:ole="">
            <v:imagedata r:id="rId137" o:title=""/>
          </v:shape>
          <o:OLEObject Type="Embed" ProgID="Equation.DSMT4" ShapeID="_x0000_i1093" DrawAspect="Content" ObjectID="_1847857796" r:id="rId138"/>
        </w:object>
      </w:r>
    </w:p>
    <w:p w14:paraId="72F3F512" w14:textId="77A50A27" w:rsidR="00220AFB" w:rsidRDefault="00220AFB" w:rsidP="00474B56">
      <w:pPr>
        <w:pStyle w:val="ListParagraph"/>
        <w:numPr>
          <w:ilvl w:val="0"/>
          <w:numId w:val="1"/>
        </w:numPr>
        <w:rPr>
          <w:szCs w:val="24"/>
        </w:rPr>
      </w:pPr>
      <w:r>
        <w:rPr>
          <w:szCs w:val="24"/>
        </w:rPr>
        <w:t xml:space="preserve">Find a way to rewrite this expression so it can be expressed as </w:t>
      </w:r>
      <w:r w:rsidR="00CD1783" w:rsidRPr="00220AFB">
        <w:rPr>
          <w:position w:val="-4"/>
          <w:szCs w:val="24"/>
        </w:rPr>
        <w:object w:dxaOrig="279" w:dyaOrig="300" w14:anchorId="7E2473CA">
          <v:shape id="_x0000_i1094" type="#_x0000_t75" style="width:14.4pt;height:15pt" o:ole="">
            <v:imagedata r:id="rId139" o:title=""/>
          </v:shape>
          <o:OLEObject Type="Embed" ProgID="Equation.DSMT4" ShapeID="_x0000_i1094" DrawAspect="Content" ObjectID="_1847857797" r:id="rId140"/>
        </w:object>
      </w:r>
      <w:r w:rsidR="00CD1783">
        <w:rPr>
          <w:szCs w:val="24"/>
        </w:rPr>
        <w:t xml:space="preserve">, where </w:t>
      </w:r>
      <w:r w:rsidR="00CD1783">
        <w:rPr>
          <w:i/>
          <w:iCs/>
          <w:szCs w:val="24"/>
        </w:rPr>
        <w:t>x</w:t>
      </w:r>
      <w:r w:rsidR="00CD1783">
        <w:rPr>
          <w:szCs w:val="24"/>
        </w:rPr>
        <w:t xml:space="preserve"> represents some expression.</w:t>
      </w:r>
    </w:p>
    <w:p w14:paraId="11837BF2" w14:textId="1BC44EEA" w:rsidR="003D1917" w:rsidRDefault="003D1917" w:rsidP="003D1917">
      <w:pPr>
        <w:rPr>
          <w:szCs w:val="24"/>
        </w:rPr>
      </w:pPr>
    </w:p>
    <w:p w14:paraId="55143A1A" w14:textId="0405E226" w:rsidR="003D1917" w:rsidRDefault="003D1917" w:rsidP="003D1917">
      <w:pPr>
        <w:rPr>
          <w:szCs w:val="24"/>
        </w:rPr>
      </w:pPr>
    </w:p>
    <w:p w14:paraId="70C17217" w14:textId="3BDAD2AD" w:rsidR="003D1917" w:rsidRDefault="003D1917" w:rsidP="003D1917">
      <w:pPr>
        <w:ind w:left="720"/>
        <w:rPr>
          <w:szCs w:val="24"/>
        </w:rPr>
      </w:pPr>
      <w:r>
        <w:rPr>
          <w:szCs w:val="24"/>
        </w:rPr>
        <w:t xml:space="preserve">Note that </w:t>
      </w:r>
      <w:r w:rsidR="00596155" w:rsidRPr="003D1917">
        <w:rPr>
          <w:position w:val="-12"/>
          <w:szCs w:val="24"/>
        </w:rPr>
        <w:object w:dxaOrig="6180" w:dyaOrig="560" w14:anchorId="1A3E8E2A">
          <v:shape id="_x0000_i1095" type="#_x0000_t75" style="width:309pt;height:27.6pt" o:ole="">
            <v:imagedata r:id="rId141" o:title=""/>
          </v:shape>
          <o:OLEObject Type="Embed" ProgID="Equation.DSMT4" ShapeID="_x0000_i1095" DrawAspect="Content" ObjectID="_1847857798" r:id="rId142"/>
        </w:object>
      </w:r>
    </w:p>
    <w:p w14:paraId="54D10DB0" w14:textId="46E86718" w:rsidR="00596155" w:rsidRDefault="00596155" w:rsidP="003D1917">
      <w:pPr>
        <w:ind w:left="720"/>
        <w:rPr>
          <w:szCs w:val="24"/>
        </w:rPr>
      </w:pPr>
      <w:r>
        <w:rPr>
          <w:szCs w:val="24"/>
        </w:rPr>
        <w:t xml:space="preserve">Here </w:t>
      </w:r>
      <w:r w:rsidR="00D54B7A" w:rsidRPr="00596155">
        <w:rPr>
          <w:position w:val="-24"/>
          <w:szCs w:val="24"/>
        </w:rPr>
        <w:object w:dxaOrig="2640" w:dyaOrig="620" w14:anchorId="3B59A804">
          <v:shape id="_x0000_i1096" type="#_x0000_t75" style="width:132pt;height:30.6pt" o:ole="">
            <v:imagedata r:id="rId143" o:title=""/>
          </v:shape>
          <o:OLEObject Type="Embed" ProgID="Equation.DSMT4" ShapeID="_x0000_i1096" DrawAspect="Content" ObjectID="_1847857799" r:id="rId144"/>
        </w:object>
      </w:r>
    </w:p>
    <w:p w14:paraId="4708D7CC" w14:textId="34F87692" w:rsidR="003D1917" w:rsidRDefault="003D1917" w:rsidP="003D1917">
      <w:pPr>
        <w:rPr>
          <w:szCs w:val="24"/>
        </w:rPr>
      </w:pPr>
    </w:p>
    <w:p w14:paraId="3AE998F4" w14:textId="0CEC5033" w:rsidR="009172DF" w:rsidRDefault="009172DF" w:rsidP="003D1917">
      <w:pPr>
        <w:rPr>
          <w:szCs w:val="24"/>
        </w:rPr>
      </w:pPr>
    </w:p>
    <w:p w14:paraId="60CD7CD5" w14:textId="463ADC15" w:rsidR="009172DF" w:rsidRDefault="009172DF" w:rsidP="003D1917">
      <w:pPr>
        <w:rPr>
          <w:szCs w:val="24"/>
        </w:rPr>
      </w:pPr>
    </w:p>
    <w:p w14:paraId="0170AB49" w14:textId="77777777" w:rsidR="009172DF" w:rsidRPr="003D1917" w:rsidRDefault="009172DF" w:rsidP="003D1917">
      <w:pPr>
        <w:rPr>
          <w:szCs w:val="24"/>
        </w:rPr>
      </w:pPr>
    </w:p>
    <w:p w14:paraId="175DDE8C" w14:textId="21FADA82" w:rsidR="00042D9C" w:rsidRDefault="009520BB" w:rsidP="00474B56">
      <w:pPr>
        <w:pStyle w:val="ListParagraph"/>
        <w:numPr>
          <w:ilvl w:val="0"/>
          <w:numId w:val="1"/>
        </w:numPr>
        <w:rPr>
          <w:szCs w:val="24"/>
        </w:rPr>
      </w:pPr>
      <w:r>
        <w:rPr>
          <w:szCs w:val="24"/>
        </w:rPr>
        <w:t xml:space="preserve">Take your value of </w:t>
      </w:r>
      <w:r>
        <w:rPr>
          <w:i/>
          <w:iCs/>
          <w:szCs w:val="24"/>
        </w:rPr>
        <w:t>x</w:t>
      </w:r>
      <w:r>
        <w:rPr>
          <w:szCs w:val="24"/>
        </w:rPr>
        <w:t xml:space="preserve"> from part (a) and subtract from it </w:t>
      </w:r>
      <w:r w:rsidRPr="009520BB">
        <w:rPr>
          <w:position w:val="-24"/>
          <w:szCs w:val="24"/>
        </w:rPr>
        <w:object w:dxaOrig="240" w:dyaOrig="620" w14:anchorId="25DEF6F0">
          <v:shape id="_x0000_i1097" type="#_x0000_t75" style="width:12pt;height:30.6pt" o:ole="">
            <v:imagedata r:id="rId145" o:title=""/>
          </v:shape>
          <o:OLEObject Type="Embed" ProgID="Equation.DSMT4" ShapeID="_x0000_i1097" DrawAspect="Content" ObjectID="_1847857800" r:id="rId146"/>
        </w:object>
      </w:r>
      <w:r w:rsidR="00B62F03">
        <w:rPr>
          <w:szCs w:val="24"/>
        </w:rPr>
        <w:t xml:space="preserve">.  Use </w:t>
      </w:r>
      <w:r w:rsidR="00667B21">
        <w:rPr>
          <w:szCs w:val="24"/>
        </w:rPr>
        <w:t>this</w:t>
      </w:r>
      <w:r w:rsidR="00B62F03">
        <w:rPr>
          <w:szCs w:val="24"/>
        </w:rPr>
        <w:t xml:space="preserve"> result to help determine the </w:t>
      </w:r>
      <w:r w:rsidR="00667B21">
        <w:rPr>
          <w:szCs w:val="24"/>
        </w:rPr>
        <w:t xml:space="preserve">exact </w:t>
      </w:r>
      <w:r w:rsidR="00B62F03">
        <w:rPr>
          <w:szCs w:val="24"/>
        </w:rPr>
        <w:t xml:space="preserve">value of </w:t>
      </w:r>
      <w:r w:rsidR="00CD5DB3">
        <w:rPr>
          <w:i/>
          <w:iCs/>
          <w:szCs w:val="24"/>
        </w:rPr>
        <w:t xml:space="preserve">x </w:t>
      </w:r>
      <w:r w:rsidR="00CD5DB3">
        <w:rPr>
          <w:szCs w:val="24"/>
        </w:rPr>
        <w:t>and the sum.</w:t>
      </w:r>
    </w:p>
    <w:p w14:paraId="2F9D67BF" w14:textId="472B8916" w:rsidR="00CD5DB3" w:rsidRDefault="00CD5DB3" w:rsidP="00CD5DB3">
      <w:pPr>
        <w:rPr>
          <w:szCs w:val="24"/>
        </w:rPr>
      </w:pPr>
    </w:p>
    <w:p w14:paraId="6C36FE4F" w14:textId="27081422" w:rsidR="00971589" w:rsidRDefault="00971589" w:rsidP="00971589">
      <w:pPr>
        <w:ind w:left="720"/>
        <w:rPr>
          <w:szCs w:val="24"/>
        </w:rPr>
      </w:pPr>
      <w:r>
        <w:rPr>
          <w:szCs w:val="24"/>
        </w:rPr>
        <w:t>We calculate</w:t>
      </w:r>
    </w:p>
    <w:p w14:paraId="107226F2" w14:textId="7BF934EA" w:rsidR="00CD5DB3" w:rsidRDefault="00971589" w:rsidP="00971589">
      <w:pPr>
        <w:ind w:left="720" w:firstLine="720"/>
        <w:rPr>
          <w:szCs w:val="24"/>
        </w:rPr>
      </w:pPr>
      <w:r w:rsidRPr="00971589">
        <w:rPr>
          <w:position w:val="-94"/>
          <w:szCs w:val="24"/>
        </w:rPr>
        <w:object w:dxaOrig="2680" w:dyaOrig="1980" w14:anchorId="1E5044E7">
          <v:shape id="_x0000_i1098" type="#_x0000_t75" style="width:134.4pt;height:99pt" o:ole="">
            <v:imagedata r:id="rId147" o:title=""/>
          </v:shape>
          <o:OLEObject Type="Embed" ProgID="Equation.DSMT4" ShapeID="_x0000_i1098" DrawAspect="Content" ObjectID="_1847857801" r:id="rId148"/>
        </w:object>
      </w:r>
    </w:p>
    <w:p w14:paraId="76240E63" w14:textId="544AF737" w:rsidR="00A7626B" w:rsidRDefault="00971589" w:rsidP="00971589">
      <w:pPr>
        <w:rPr>
          <w:szCs w:val="24"/>
        </w:rPr>
      </w:pPr>
      <w:r>
        <w:rPr>
          <w:szCs w:val="24"/>
        </w:rPr>
        <w:tab/>
        <w:t xml:space="preserve">So, </w:t>
      </w:r>
      <w:r w:rsidR="00A7626B">
        <w:rPr>
          <w:szCs w:val="24"/>
        </w:rPr>
        <w:t xml:space="preserve">this means that </w:t>
      </w:r>
    </w:p>
    <w:p w14:paraId="32B61EFB" w14:textId="5A67CD1C" w:rsidR="00971589" w:rsidRDefault="00A7626B" w:rsidP="00A7626B">
      <w:pPr>
        <w:ind w:left="720" w:firstLine="720"/>
        <w:rPr>
          <w:szCs w:val="24"/>
        </w:rPr>
      </w:pPr>
      <w:r w:rsidRPr="00A7626B">
        <w:rPr>
          <w:position w:val="-76"/>
          <w:szCs w:val="24"/>
        </w:rPr>
        <w:object w:dxaOrig="5720" w:dyaOrig="1640" w14:anchorId="5AA0F4A8">
          <v:shape id="_x0000_i1099" type="#_x0000_t75" style="width:285.7pt;height:81.6pt" o:ole="">
            <v:imagedata r:id="rId149" o:title=""/>
          </v:shape>
          <o:OLEObject Type="Embed" ProgID="Equation.DSMT4" ShapeID="_x0000_i1099" DrawAspect="Content" ObjectID="_1847857802" r:id="rId150"/>
        </w:object>
      </w:r>
    </w:p>
    <w:p w14:paraId="040758F8" w14:textId="77777777" w:rsidR="00AB030E" w:rsidRDefault="00AB030E" w:rsidP="00A7626B">
      <w:pPr>
        <w:ind w:left="720" w:firstLine="720"/>
        <w:rPr>
          <w:szCs w:val="24"/>
        </w:rPr>
      </w:pPr>
    </w:p>
    <w:p w14:paraId="213A2EAB" w14:textId="77777777" w:rsidR="00AB030E" w:rsidRDefault="00AB030E" w:rsidP="00A7626B">
      <w:pPr>
        <w:ind w:left="720" w:firstLine="720"/>
        <w:rPr>
          <w:szCs w:val="24"/>
        </w:rPr>
      </w:pPr>
    </w:p>
    <w:p w14:paraId="099DAF5D" w14:textId="77777777" w:rsidR="00AB030E" w:rsidRDefault="00AB030E" w:rsidP="00A7626B">
      <w:pPr>
        <w:ind w:left="720" w:firstLine="720"/>
        <w:rPr>
          <w:szCs w:val="24"/>
        </w:rPr>
      </w:pPr>
    </w:p>
    <w:p w14:paraId="70451684" w14:textId="77777777" w:rsidR="00AB030E" w:rsidRDefault="00AB030E" w:rsidP="00A7626B">
      <w:pPr>
        <w:ind w:left="720" w:firstLine="720"/>
        <w:rPr>
          <w:szCs w:val="24"/>
        </w:rPr>
      </w:pPr>
    </w:p>
    <w:p w14:paraId="11830674" w14:textId="03CD2441" w:rsidR="00CD5DB3" w:rsidRDefault="00CD5DB3" w:rsidP="00474B56">
      <w:pPr>
        <w:pStyle w:val="ListParagraph"/>
        <w:numPr>
          <w:ilvl w:val="0"/>
          <w:numId w:val="1"/>
        </w:numPr>
        <w:rPr>
          <w:szCs w:val="24"/>
        </w:rPr>
      </w:pPr>
      <w:r>
        <w:rPr>
          <w:szCs w:val="24"/>
        </w:rPr>
        <w:t>Use your answer from part (b) to establish the value of the given expression</w:t>
      </w:r>
    </w:p>
    <w:p w14:paraId="3379C347" w14:textId="65A35268" w:rsidR="00B62F03" w:rsidRDefault="00B62F03" w:rsidP="00B62F03">
      <w:pPr>
        <w:rPr>
          <w:szCs w:val="24"/>
        </w:rPr>
      </w:pPr>
    </w:p>
    <w:p w14:paraId="459D3D11" w14:textId="0CF48BB1" w:rsidR="00B62F03" w:rsidRPr="00B62F03" w:rsidRDefault="00A7626B" w:rsidP="00A7626B">
      <w:pPr>
        <w:ind w:left="720"/>
        <w:rPr>
          <w:szCs w:val="24"/>
        </w:rPr>
      </w:pPr>
      <w:r>
        <w:rPr>
          <w:szCs w:val="24"/>
        </w:rPr>
        <w:t xml:space="preserve">Therefore, </w:t>
      </w:r>
      <w:r w:rsidR="007B0142" w:rsidRPr="003D1917">
        <w:rPr>
          <w:position w:val="-12"/>
          <w:szCs w:val="24"/>
        </w:rPr>
        <w:object w:dxaOrig="3860" w:dyaOrig="560" w14:anchorId="189F19BB">
          <v:shape id="_x0000_i1100" type="#_x0000_t75" style="width:192.6pt;height:27.6pt" o:ole="">
            <v:imagedata r:id="rId151" o:title=""/>
          </v:shape>
          <o:OLEObject Type="Embed" ProgID="Equation.DSMT4" ShapeID="_x0000_i1100" DrawAspect="Content" ObjectID="_1847857803" r:id="rId152"/>
        </w:object>
      </w:r>
    </w:p>
    <w:p w14:paraId="6AB35AD1" w14:textId="6FF47281" w:rsidR="00CD1783" w:rsidRDefault="00CD1783" w:rsidP="00CD5DB3">
      <w:pPr>
        <w:pStyle w:val="ListParagraph"/>
        <w:rPr>
          <w:szCs w:val="24"/>
        </w:rPr>
      </w:pPr>
    </w:p>
    <w:p w14:paraId="6E3D4131" w14:textId="27AB2228" w:rsidR="00834236" w:rsidRDefault="00834236" w:rsidP="00834236">
      <w:pPr>
        <w:rPr>
          <w:szCs w:val="24"/>
        </w:rPr>
      </w:pPr>
    </w:p>
    <w:p w14:paraId="6B4A2508" w14:textId="37AB6E84" w:rsidR="003C3B0C" w:rsidRPr="00834236" w:rsidRDefault="003C3B0C" w:rsidP="003C3B0C">
      <w:pPr>
        <w:ind w:left="720"/>
        <w:rPr>
          <w:szCs w:val="24"/>
        </w:rPr>
      </w:pPr>
    </w:p>
    <w:p w14:paraId="3F278AF6" w14:textId="0A0C9C81" w:rsidR="00EB17C7" w:rsidRDefault="00EB17C7" w:rsidP="003C3B0C">
      <w:pPr>
        <w:ind w:firstLine="360"/>
        <w:rPr>
          <w:szCs w:val="24"/>
        </w:rPr>
      </w:pPr>
    </w:p>
    <w:p w14:paraId="20DCA6B4" w14:textId="4BF416D0" w:rsidR="00A66063" w:rsidRDefault="00A66063" w:rsidP="003C3B0C">
      <w:pPr>
        <w:ind w:firstLine="360"/>
        <w:rPr>
          <w:szCs w:val="24"/>
        </w:rPr>
      </w:pPr>
    </w:p>
    <w:p w14:paraId="29E3B1DC" w14:textId="77777777" w:rsidR="00D2457F" w:rsidRDefault="00D2457F" w:rsidP="003C3B0C">
      <w:pPr>
        <w:ind w:firstLine="360"/>
        <w:rPr>
          <w:szCs w:val="24"/>
        </w:rPr>
      </w:pPr>
    </w:p>
    <w:p w14:paraId="502BDFD8" w14:textId="77777777" w:rsidR="00D2457F" w:rsidRDefault="00D2457F" w:rsidP="003C3B0C">
      <w:pPr>
        <w:ind w:firstLine="360"/>
        <w:rPr>
          <w:szCs w:val="24"/>
        </w:rPr>
      </w:pPr>
    </w:p>
    <w:p w14:paraId="0EC1EE8A" w14:textId="77777777" w:rsidR="00AB030E" w:rsidRDefault="00AB030E" w:rsidP="003C3B0C">
      <w:pPr>
        <w:ind w:firstLine="360"/>
        <w:rPr>
          <w:szCs w:val="24"/>
        </w:rPr>
      </w:pPr>
    </w:p>
    <w:p w14:paraId="40EEDE79" w14:textId="77777777" w:rsidR="00AB030E" w:rsidRDefault="00AB030E" w:rsidP="003C3B0C">
      <w:pPr>
        <w:ind w:firstLine="360"/>
        <w:rPr>
          <w:szCs w:val="24"/>
        </w:rPr>
      </w:pPr>
    </w:p>
    <w:p w14:paraId="69AB8332" w14:textId="77777777" w:rsidR="00D2457F" w:rsidRDefault="00D2457F" w:rsidP="003C3B0C">
      <w:pPr>
        <w:ind w:firstLine="360"/>
        <w:rPr>
          <w:szCs w:val="24"/>
        </w:rPr>
      </w:pPr>
    </w:p>
    <w:p w14:paraId="52226726" w14:textId="22E57993" w:rsidR="008F6B81" w:rsidRDefault="008F6B81" w:rsidP="00B01531">
      <w:pPr>
        <w:pStyle w:val="ListParagraph"/>
        <w:numPr>
          <w:ilvl w:val="0"/>
          <w:numId w:val="5"/>
        </w:numPr>
        <w:rPr>
          <w:szCs w:val="24"/>
        </w:rPr>
      </w:pPr>
      <w:r>
        <w:rPr>
          <w:szCs w:val="24"/>
        </w:rPr>
        <w:t xml:space="preserve">If </w:t>
      </w:r>
      <w:r>
        <w:rPr>
          <w:i/>
          <w:iCs/>
          <w:szCs w:val="24"/>
        </w:rPr>
        <w:t>m</w:t>
      </w:r>
      <w:r>
        <w:rPr>
          <w:szCs w:val="24"/>
        </w:rPr>
        <w:t xml:space="preserve"> is a positive integer such that </w:t>
      </w:r>
      <w:r w:rsidR="00E35B53" w:rsidRPr="00B53E4C">
        <w:rPr>
          <w:position w:val="-36"/>
          <w:szCs w:val="24"/>
        </w:rPr>
        <w:object w:dxaOrig="3300" w:dyaOrig="840" w14:anchorId="49953330">
          <v:shape id="_x0000_i1101" type="#_x0000_t75" style="width:165pt;height:42pt" o:ole="">
            <v:imagedata r:id="rId153" o:title=""/>
          </v:shape>
          <o:OLEObject Type="Embed" ProgID="Equation.DSMT4" ShapeID="_x0000_i1101" DrawAspect="Content" ObjectID="_1847857804" r:id="rId154"/>
        </w:object>
      </w:r>
      <w:r w:rsidR="00B53E4C">
        <w:rPr>
          <w:szCs w:val="24"/>
        </w:rPr>
        <w:t xml:space="preserve">, then what is the value of </w:t>
      </w:r>
      <w:r w:rsidR="00B53E4C">
        <w:rPr>
          <w:i/>
          <w:iCs/>
          <w:szCs w:val="24"/>
        </w:rPr>
        <w:t>m</w:t>
      </w:r>
      <w:r w:rsidR="00B53E4C">
        <w:rPr>
          <w:szCs w:val="24"/>
        </w:rPr>
        <w:t>?</w:t>
      </w:r>
      <w:r w:rsidR="001279C6">
        <w:rPr>
          <w:szCs w:val="24"/>
        </w:rPr>
        <w:t xml:space="preserve">  </w:t>
      </w:r>
      <w:r w:rsidR="001279C6">
        <w:rPr>
          <w:i/>
          <w:iCs/>
          <w:szCs w:val="24"/>
        </w:rPr>
        <w:t xml:space="preserve">(Hint:  Start by trying to </w:t>
      </w:r>
      <w:r w:rsidR="00BB6475">
        <w:rPr>
          <w:i/>
          <w:iCs/>
          <w:szCs w:val="24"/>
        </w:rPr>
        <w:t xml:space="preserve">algebraically </w:t>
      </w:r>
      <w:r w:rsidR="001279C6">
        <w:rPr>
          <w:i/>
          <w:iCs/>
          <w:szCs w:val="24"/>
        </w:rPr>
        <w:t xml:space="preserve">rewrite the expression inside the </w:t>
      </w:r>
      <w:r w:rsidR="00BB6475">
        <w:rPr>
          <w:i/>
          <w:iCs/>
          <w:szCs w:val="24"/>
        </w:rPr>
        <w:t xml:space="preserve">logarithm and </w:t>
      </w:r>
      <w:r w:rsidR="000948B7">
        <w:rPr>
          <w:i/>
          <w:iCs/>
          <w:szCs w:val="24"/>
        </w:rPr>
        <w:t xml:space="preserve">see if you can </w:t>
      </w:r>
      <w:r w:rsidR="00882A0D">
        <w:rPr>
          <w:i/>
          <w:iCs/>
          <w:szCs w:val="24"/>
        </w:rPr>
        <w:t xml:space="preserve">rewrite </w:t>
      </w:r>
      <w:r w:rsidR="00C7495B">
        <w:rPr>
          <w:i/>
          <w:iCs/>
          <w:szCs w:val="24"/>
        </w:rPr>
        <w:t>the series as a telescoping series)</w:t>
      </w:r>
    </w:p>
    <w:p w14:paraId="4ED42366" w14:textId="761C856D" w:rsidR="00B53E4C" w:rsidRDefault="00B53E4C" w:rsidP="00B53E4C">
      <w:pPr>
        <w:rPr>
          <w:szCs w:val="24"/>
        </w:rPr>
      </w:pPr>
    </w:p>
    <w:p w14:paraId="3F37A18E" w14:textId="74D97877" w:rsidR="00B53E4C" w:rsidRDefault="00D23FDF" w:rsidP="00E35B53">
      <w:pPr>
        <w:ind w:left="720"/>
      </w:pPr>
      <w:r w:rsidRPr="00402A24">
        <w:rPr>
          <w:position w:val="-36"/>
        </w:rPr>
        <w:object w:dxaOrig="7699" w:dyaOrig="840" w14:anchorId="19455F22">
          <v:shape id="_x0000_i1102" type="#_x0000_t75" style="width:384.55pt;height:42pt" o:ole="">
            <v:imagedata r:id="rId155" o:title=""/>
          </v:shape>
          <o:OLEObject Type="Embed" ProgID="Equation.DSMT4" ShapeID="_x0000_i1102" DrawAspect="Content" ObjectID="_1847857805" r:id="rId156"/>
        </w:object>
      </w:r>
      <w:r>
        <w:t>.</w:t>
      </w:r>
    </w:p>
    <w:p w14:paraId="55EF5F32" w14:textId="5B23E5A4" w:rsidR="00F270D5" w:rsidRDefault="00F270D5" w:rsidP="00E35B53">
      <w:pPr>
        <w:ind w:left="720"/>
      </w:pPr>
    </w:p>
    <w:p w14:paraId="757E79D3" w14:textId="77777777" w:rsidR="00CF3AC4" w:rsidRDefault="00F270D5" w:rsidP="00E35B53">
      <w:pPr>
        <w:ind w:left="720"/>
      </w:pPr>
      <w:r>
        <w:t xml:space="preserve">We see that </w:t>
      </w:r>
    </w:p>
    <w:p w14:paraId="0B2DB4AD" w14:textId="0004E5C2" w:rsidR="00F270D5" w:rsidRDefault="00CF3AC4" w:rsidP="00CF3AC4">
      <w:pPr>
        <w:ind w:left="720" w:firstLine="720"/>
      </w:pPr>
      <w:r w:rsidRPr="00CF3AC4">
        <w:rPr>
          <w:position w:val="-28"/>
        </w:rPr>
        <w:object w:dxaOrig="7780" w:dyaOrig="680" w14:anchorId="685E1FB4">
          <v:shape id="_x0000_i1103" type="#_x0000_t75" style="width:389.4pt;height:33.6pt" o:ole="">
            <v:imagedata r:id="rId157" o:title=""/>
          </v:shape>
          <o:OLEObject Type="Embed" ProgID="Equation.DSMT4" ShapeID="_x0000_i1103" DrawAspect="Content" ObjectID="_1847857806" r:id="rId158"/>
        </w:object>
      </w:r>
    </w:p>
    <w:p w14:paraId="56EF0137" w14:textId="2A0E8E99" w:rsidR="00CF3AC4" w:rsidRDefault="00CF3AC4" w:rsidP="00CF3AC4"/>
    <w:p w14:paraId="0B814F57" w14:textId="6992C06A" w:rsidR="00CF3AC4" w:rsidRDefault="00CF3AC4" w:rsidP="00CF3AC4">
      <w:r>
        <w:tab/>
      </w:r>
      <w:r w:rsidR="000D53BD">
        <w:t xml:space="preserve">We calculate that </w:t>
      </w:r>
      <w:r w:rsidR="00FA0044" w:rsidRPr="000D53BD">
        <w:rPr>
          <w:position w:val="-28"/>
        </w:rPr>
        <w:object w:dxaOrig="3540" w:dyaOrig="680" w14:anchorId="086934A4">
          <v:shape id="_x0000_i1104" type="#_x0000_t75" style="width:177pt;height:33.6pt" o:ole="">
            <v:imagedata r:id="rId159" o:title=""/>
          </v:shape>
          <o:OLEObject Type="Embed" ProgID="Equation.DSMT4" ShapeID="_x0000_i1104" DrawAspect="Content" ObjectID="_1847857807" r:id="rId160"/>
        </w:object>
      </w:r>
      <w:r w:rsidR="00AB1686">
        <w:t>.</w:t>
      </w:r>
    </w:p>
    <w:p w14:paraId="3AE58694" w14:textId="12D348DB" w:rsidR="00A66063" w:rsidRDefault="00FA0044" w:rsidP="00FE1E91">
      <w:r>
        <w:tab/>
        <w:t xml:space="preserve">By definition we then know that </w:t>
      </w:r>
      <w:r w:rsidR="00FE1E91" w:rsidRPr="00402A24">
        <w:rPr>
          <w:position w:val="-36"/>
        </w:rPr>
        <w:object w:dxaOrig="3739" w:dyaOrig="840" w14:anchorId="4735ADB4">
          <v:shape id="_x0000_i1105" type="#_x0000_t75" style="width:186.6pt;height:42pt" o:ole="">
            <v:imagedata r:id="rId161" o:title=""/>
          </v:shape>
          <o:OLEObject Type="Embed" ProgID="Equation.DSMT4" ShapeID="_x0000_i1105" DrawAspect="Content" ObjectID="_1847857808" r:id="rId162"/>
        </w:object>
      </w:r>
      <w:r w:rsidR="00FE1E91">
        <w:t xml:space="preserve"> and therefore </w:t>
      </w:r>
      <w:r w:rsidR="00FE1E91" w:rsidRPr="00FE1E91">
        <w:rPr>
          <w:position w:val="-6"/>
        </w:rPr>
        <w:object w:dxaOrig="600" w:dyaOrig="279" w14:anchorId="3919F9C3">
          <v:shape id="_x0000_i1106" type="#_x0000_t75" style="width:30pt;height:14.4pt" o:ole="">
            <v:imagedata r:id="rId163" o:title=""/>
          </v:shape>
          <o:OLEObject Type="Embed" ProgID="Equation.DSMT4" ShapeID="_x0000_i1106" DrawAspect="Content" ObjectID="_1847857809" r:id="rId164"/>
        </w:object>
      </w:r>
      <w:r w:rsidR="00FE1E91">
        <w:t>.</w:t>
      </w:r>
    </w:p>
    <w:p w14:paraId="4E9EC23D" w14:textId="3B8E7F58" w:rsidR="00685199" w:rsidRDefault="00685199" w:rsidP="00FE1E91"/>
    <w:p w14:paraId="64B81CFF" w14:textId="063D4E2A" w:rsidR="00685199" w:rsidRDefault="00685199" w:rsidP="00FE1E91"/>
    <w:p w14:paraId="78EC4778" w14:textId="1B7EB8DD" w:rsidR="00685199" w:rsidRDefault="00685199" w:rsidP="00FE1E91"/>
    <w:p w14:paraId="6786A9E9" w14:textId="34312F41" w:rsidR="00685199" w:rsidRDefault="00685199" w:rsidP="00FE1E91"/>
    <w:sectPr w:rsidR="00685199" w:rsidSect="006766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9915" w14:textId="77777777" w:rsidR="000C0A5D" w:rsidRDefault="000C0A5D" w:rsidP="00E856AF">
      <w:r>
        <w:separator/>
      </w:r>
    </w:p>
  </w:endnote>
  <w:endnote w:type="continuationSeparator" w:id="0">
    <w:p w14:paraId="2395C970" w14:textId="77777777" w:rsidR="000C0A5D" w:rsidRDefault="000C0A5D"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8BC3" w14:textId="77777777" w:rsidR="000C0A5D" w:rsidRDefault="000C0A5D" w:rsidP="00E856AF">
      <w:r>
        <w:separator/>
      </w:r>
    </w:p>
  </w:footnote>
  <w:footnote w:type="continuationSeparator" w:id="0">
    <w:p w14:paraId="2474846F" w14:textId="77777777" w:rsidR="000C0A5D" w:rsidRDefault="000C0A5D" w:rsidP="00E8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24EA"/>
    <w:multiLevelType w:val="hybridMultilevel"/>
    <w:tmpl w:val="4C76A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E2BBA"/>
    <w:multiLevelType w:val="hybridMultilevel"/>
    <w:tmpl w:val="5DDE7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26E32"/>
    <w:multiLevelType w:val="hybridMultilevel"/>
    <w:tmpl w:val="7E4CB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154A8"/>
    <w:multiLevelType w:val="hybridMultilevel"/>
    <w:tmpl w:val="2F123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F934B2"/>
    <w:multiLevelType w:val="hybridMultilevel"/>
    <w:tmpl w:val="DA046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904A2"/>
    <w:multiLevelType w:val="hybridMultilevel"/>
    <w:tmpl w:val="96B2D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F90A3E"/>
    <w:multiLevelType w:val="hybridMultilevel"/>
    <w:tmpl w:val="64A45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049523">
    <w:abstractNumId w:val="2"/>
  </w:num>
  <w:num w:numId="2" w16cid:durableId="1245535180">
    <w:abstractNumId w:val="0"/>
  </w:num>
  <w:num w:numId="3" w16cid:durableId="2062704748">
    <w:abstractNumId w:val="5"/>
  </w:num>
  <w:num w:numId="4" w16cid:durableId="816846513">
    <w:abstractNumId w:val="1"/>
  </w:num>
  <w:num w:numId="5" w16cid:durableId="1293055881">
    <w:abstractNumId w:val="3"/>
  </w:num>
  <w:num w:numId="6" w16cid:durableId="811601184">
    <w:abstractNumId w:val="7"/>
  </w:num>
  <w:num w:numId="7" w16cid:durableId="1318067457">
    <w:abstractNumId w:val="4"/>
  </w:num>
  <w:num w:numId="8" w16cid:durableId="164465093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B17"/>
    <w:rsid w:val="000172DE"/>
    <w:rsid w:val="0002289D"/>
    <w:rsid w:val="00026E48"/>
    <w:rsid w:val="0004086A"/>
    <w:rsid w:val="00042D9C"/>
    <w:rsid w:val="00043E2C"/>
    <w:rsid w:val="00046D1D"/>
    <w:rsid w:val="00052643"/>
    <w:rsid w:val="0006292C"/>
    <w:rsid w:val="000677BB"/>
    <w:rsid w:val="0007482C"/>
    <w:rsid w:val="00077DF1"/>
    <w:rsid w:val="000809BE"/>
    <w:rsid w:val="00086375"/>
    <w:rsid w:val="000948B7"/>
    <w:rsid w:val="00094936"/>
    <w:rsid w:val="00095706"/>
    <w:rsid w:val="000969C6"/>
    <w:rsid w:val="000A238F"/>
    <w:rsid w:val="000A3F89"/>
    <w:rsid w:val="000B562B"/>
    <w:rsid w:val="000B7414"/>
    <w:rsid w:val="000B7F0D"/>
    <w:rsid w:val="000C0A5D"/>
    <w:rsid w:val="000D0A1B"/>
    <w:rsid w:val="000D39E7"/>
    <w:rsid w:val="000D53BD"/>
    <w:rsid w:val="000F154C"/>
    <w:rsid w:val="000F1891"/>
    <w:rsid w:val="000F1CAA"/>
    <w:rsid w:val="000F23E3"/>
    <w:rsid w:val="000F29E9"/>
    <w:rsid w:val="000F4EE7"/>
    <w:rsid w:val="00106867"/>
    <w:rsid w:val="00106884"/>
    <w:rsid w:val="00115ACA"/>
    <w:rsid w:val="00115ED4"/>
    <w:rsid w:val="00120186"/>
    <w:rsid w:val="001202EB"/>
    <w:rsid w:val="00123152"/>
    <w:rsid w:val="001248D2"/>
    <w:rsid w:val="00124F74"/>
    <w:rsid w:val="0012620A"/>
    <w:rsid w:val="001279C6"/>
    <w:rsid w:val="00131FA8"/>
    <w:rsid w:val="00133611"/>
    <w:rsid w:val="00136258"/>
    <w:rsid w:val="001408C9"/>
    <w:rsid w:val="0014218C"/>
    <w:rsid w:val="00153D90"/>
    <w:rsid w:val="00161065"/>
    <w:rsid w:val="00163990"/>
    <w:rsid w:val="0016663E"/>
    <w:rsid w:val="001676B1"/>
    <w:rsid w:val="00172AB5"/>
    <w:rsid w:val="001750E9"/>
    <w:rsid w:val="0017703E"/>
    <w:rsid w:val="00180B08"/>
    <w:rsid w:val="0018499E"/>
    <w:rsid w:val="001906AC"/>
    <w:rsid w:val="001916BD"/>
    <w:rsid w:val="001928A3"/>
    <w:rsid w:val="00195221"/>
    <w:rsid w:val="001A023E"/>
    <w:rsid w:val="001A42A3"/>
    <w:rsid w:val="001B0C29"/>
    <w:rsid w:val="001B184C"/>
    <w:rsid w:val="001B2895"/>
    <w:rsid w:val="001B3A1B"/>
    <w:rsid w:val="001C0281"/>
    <w:rsid w:val="001E4A48"/>
    <w:rsid w:val="001E7F20"/>
    <w:rsid w:val="001F0C11"/>
    <w:rsid w:val="001F6F58"/>
    <w:rsid w:val="002045F0"/>
    <w:rsid w:val="00207D5E"/>
    <w:rsid w:val="002147BE"/>
    <w:rsid w:val="00220AFB"/>
    <w:rsid w:val="00223722"/>
    <w:rsid w:val="0022636F"/>
    <w:rsid w:val="00230300"/>
    <w:rsid w:val="00232E98"/>
    <w:rsid w:val="00236143"/>
    <w:rsid w:val="00241199"/>
    <w:rsid w:val="00247CF4"/>
    <w:rsid w:val="00252B5A"/>
    <w:rsid w:val="00266CDD"/>
    <w:rsid w:val="0026757D"/>
    <w:rsid w:val="00275F34"/>
    <w:rsid w:val="00281CF3"/>
    <w:rsid w:val="0029446D"/>
    <w:rsid w:val="002A3D5C"/>
    <w:rsid w:val="002B1E57"/>
    <w:rsid w:val="002C0F51"/>
    <w:rsid w:val="002C1E17"/>
    <w:rsid w:val="002C3854"/>
    <w:rsid w:val="002D03B5"/>
    <w:rsid w:val="002D3DAB"/>
    <w:rsid w:val="002E4668"/>
    <w:rsid w:val="002F1E1F"/>
    <w:rsid w:val="002F39D6"/>
    <w:rsid w:val="002F6D35"/>
    <w:rsid w:val="00300A75"/>
    <w:rsid w:val="0030180E"/>
    <w:rsid w:val="00302A5C"/>
    <w:rsid w:val="00302F37"/>
    <w:rsid w:val="00314F22"/>
    <w:rsid w:val="003164AD"/>
    <w:rsid w:val="00322400"/>
    <w:rsid w:val="00322B03"/>
    <w:rsid w:val="00326C0D"/>
    <w:rsid w:val="00330A6E"/>
    <w:rsid w:val="00331CEA"/>
    <w:rsid w:val="00332E73"/>
    <w:rsid w:val="00340D5A"/>
    <w:rsid w:val="00344DB8"/>
    <w:rsid w:val="00354FE0"/>
    <w:rsid w:val="003560C6"/>
    <w:rsid w:val="003641E6"/>
    <w:rsid w:val="003642CC"/>
    <w:rsid w:val="003643EF"/>
    <w:rsid w:val="003709BF"/>
    <w:rsid w:val="0037122B"/>
    <w:rsid w:val="00372BDB"/>
    <w:rsid w:val="00380DED"/>
    <w:rsid w:val="00381796"/>
    <w:rsid w:val="0038233A"/>
    <w:rsid w:val="003865F4"/>
    <w:rsid w:val="00386911"/>
    <w:rsid w:val="00392E75"/>
    <w:rsid w:val="00396F8C"/>
    <w:rsid w:val="003A342E"/>
    <w:rsid w:val="003B2958"/>
    <w:rsid w:val="003B3255"/>
    <w:rsid w:val="003B601A"/>
    <w:rsid w:val="003B7AA4"/>
    <w:rsid w:val="003B7B7B"/>
    <w:rsid w:val="003C3B0C"/>
    <w:rsid w:val="003C471F"/>
    <w:rsid w:val="003C4813"/>
    <w:rsid w:val="003D1917"/>
    <w:rsid w:val="003D4357"/>
    <w:rsid w:val="003D5450"/>
    <w:rsid w:val="003F32AD"/>
    <w:rsid w:val="00401F12"/>
    <w:rsid w:val="00403EE4"/>
    <w:rsid w:val="004052E5"/>
    <w:rsid w:val="004061B1"/>
    <w:rsid w:val="00413A49"/>
    <w:rsid w:val="00415AD0"/>
    <w:rsid w:val="0042172F"/>
    <w:rsid w:val="00421EAE"/>
    <w:rsid w:val="004220EB"/>
    <w:rsid w:val="00427574"/>
    <w:rsid w:val="00436013"/>
    <w:rsid w:val="004472F8"/>
    <w:rsid w:val="00447C2A"/>
    <w:rsid w:val="004507A4"/>
    <w:rsid w:val="00457C8C"/>
    <w:rsid w:val="00460F21"/>
    <w:rsid w:val="00474B56"/>
    <w:rsid w:val="00487541"/>
    <w:rsid w:val="00496E8C"/>
    <w:rsid w:val="004A088B"/>
    <w:rsid w:val="004A2B0F"/>
    <w:rsid w:val="004A44AD"/>
    <w:rsid w:val="004A4912"/>
    <w:rsid w:val="004B0A35"/>
    <w:rsid w:val="004B2C91"/>
    <w:rsid w:val="004B44D5"/>
    <w:rsid w:val="004C3983"/>
    <w:rsid w:val="004C5A35"/>
    <w:rsid w:val="004D3D13"/>
    <w:rsid w:val="004E06DA"/>
    <w:rsid w:val="004E2DB6"/>
    <w:rsid w:val="004F0FD5"/>
    <w:rsid w:val="004F6458"/>
    <w:rsid w:val="00503C45"/>
    <w:rsid w:val="00505F7A"/>
    <w:rsid w:val="00510B65"/>
    <w:rsid w:val="00520526"/>
    <w:rsid w:val="005306D2"/>
    <w:rsid w:val="005412EA"/>
    <w:rsid w:val="00542FE3"/>
    <w:rsid w:val="00562589"/>
    <w:rsid w:val="00564D43"/>
    <w:rsid w:val="00565852"/>
    <w:rsid w:val="00566812"/>
    <w:rsid w:val="00570776"/>
    <w:rsid w:val="005711FF"/>
    <w:rsid w:val="00571A7D"/>
    <w:rsid w:val="0057610F"/>
    <w:rsid w:val="00583D6F"/>
    <w:rsid w:val="00596155"/>
    <w:rsid w:val="005B15E1"/>
    <w:rsid w:val="005C147B"/>
    <w:rsid w:val="005C43D9"/>
    <w:rsid w:val="005C7CE7"/>
    <w:rsid w:val="005D034E"/>
    <w:rsid w:val="005D50D6"/>
    <w:rsid w:val="005E02D1"/>
    <w:rsid w:val="005E26AF"/>
    <w:rsid w:val="005E72D6"/>
    <w:rsid w:val="005F29E5"/>
    <w:rsid w:val="006018FE"/>
    <w:rsid w:val="006059E9"/>
    <w:rsid w:val="00616665"/>
    <w:rsid w:val="00616967"/>
    <w:rsid w:val="00621AAE"/>
    <w:rsid w:val="00624C81"/>
    <w:rsid w:val="00636182"/>
    <w:rsid w:val="00642F6C"/>
    <w:rsid w:val="006443C6"/>
    <w:rsid w:val="0064458B"/>
    <w:rsid w:val="00646457"/>
    <w:rsid w:val="00653EDB"/>
    <w:rsid w:val="006547FB"/>
    <w:rsid w:val="006549AB"/>
    <w:rsid w:val="00665278"/>
    <w:rsid w:val="00667385"/>
    <w:rsid w:val="00667B21"/>
    <w:rsid w:val="0067667B"/>
    <w:rsid w:val="00681E1F"/>
    <w:rsid w:val="00682ACA"/>
    <w:rsid w:val="00685199"/>
    <w:rsid w:val="00686985"/>
    <w:rsid w:val="006952C4"/>
    <w:rsid w:val="006A075B"/>
    <w:rsid w:val="006A0CE1"/>
    <w:rsid w:val="006A0E6A"/>
    <w:rsid w:val="006B57D9"/>
    <w:rsid w:val="006B5AC4"/>
    <w:rsid w:val="006C2789"/>
    <w:rsid w:val="006C6300"/>
    <w:rsid w:val="006D1176"/>
    <w:rsid w:val="006D39CF"/>
    <w:rsid w:val="006E0412"/>
    <w:rsid w:val="006E55B5"/>
    <w:rsid w:val="006E7DAC"/>
    <w:rsid w:val="006F295B"/>
    <w:rsid w:val="006F47BC"/>
    <w:rsid w:val="006F4C18"/>
    <w:rsid w:val="006F68A6"/>
    <w:rsid w:val="00704419"/>
    <w:rsid w:val="00715E1D"/>
    <w:rsid w:val="00730F6D"/>
    <w:rsid w:val="007414E0"/>
    <w:rsid w:val="0074423B"/>
    <w:rsid w:val="00751D25"/>
    <w:rsid w:val="00752A74"/>
    <w:rsid w:val="007617F7"/>
    <w:rsid w:val="007634BB"/>
    <w:rsid w:val="0076390F"/>
    <w:rsid w:val="00763955"/>
    <w:rsid w:val="00766562"/>
    <w:rsid w:val="00766DB5"/>
    <w:rsid w:val="00793995"/>
    <w:rsid w:val="00795A8D"/>
    <w:rsid w:val="00796097"/>
    <w:rsid w:val="0079635A"/>
    <w:rsid w:val="007B0142"/>
    <w:rsid w:val="007B26DB"/>
    <w:rsid w:val="007B5AF6"/>
    <w:rsid w:val="007B68F8"/>
    <w:rsid w:val="007C35CB"/>
    <w:rsid w:val="007C6EDE"/>
    <w:rsid w:val="007C7024"/>
    <w:rsid w:val="007E10BD"/>
    <w:rsid w:val="007E271D"/>
    <w:rsid w:val="007F27E2"/>
    <w:rsid w:val="007F31A5"/>
    <w:rsid w:val="007F576F"/>
    <w:rsid w:val="00800995"/>
    <w:rsid w:val="008051F4"/>
    <w:rsid w:val="00807971"/>
    <w:rsid w:val="00810888"/>
    <w:rsid w:val="00810A3F"/>
    <w:rsid w:val="00813F68"/>
    <w:rsid w:val="008147F7"/>
    <w:rsid w:val="00815E58"/>
    <w:rsid w:val="00816803"/>
    <w:rsid w:val="008214F3"/>
    <w:rsid w:val="00825504"/>
    <w:rsid w:val="008326E9"/>
    <w:rsid w:val="00834236"/>
    <w:rsid w:val="0085006D"/>
    <w:rsid w:val="008500E2"/>
    <w:rsid w:val="0085366D"/>
    <w:rsid w:val="00854068"/>
    <w:rsid w:val="0085468D"/>
    <w:rsid w:val="00856194"/>
    <w:rsid w:val="0086062C"/>
    <w:rsid w:val="008666F2"/>
    <w:rsid w:val="00867815"/>
    <w:rsid w:val="00882A0D"/>
    <w:rsid w:val="00886FC9"/>
    <w:rsid w:val="008943A7"/>
    <w:rsid w:val="0089733F"/>
    <w:rsid w:val="008A1D51"/>
    <w:rsid w:val="008A5DBB"/>
    <w:rsid w:val="008A7EA9"/>
    <w:rsid w:val="008B3979"/>
    <w:rsid w:val="008B4ADD"/>
    <w:rsid w:val="008C4AA9"/>
    <w:rsid w:val="008C6395"/>
    <w:rsid w:val="008D3804"/>
    <w:rsid w:val="008D429B"/>
    <w:rsid w:val="008E263A"/>
    <w:rsid w:val="008E2E76"/>
    <w:rsid w:val="008F6B81"/>
    <w:rsid w:val="009001C6"/>
    <w:rsid w:val="00901309"/>
    <w:rsid w:val="00901485"/>
    <w:rsid w:val="00905603"/>
    <w:rsid w:val="00906168"/>
    <w:rsid w:val="009172DF"/>
    <w:rsid w:val="00917C8B"/>
    <w:rsid w:val="009211D6"/>
    <w:rsid w:val="009502C6"/>
    <w:rsid w:val="009520BB"/>
    <w:rsid w:val="009535DA"/>
    <w:rsid w:val="00954C78"/>
    <w:rsid w:val="00967E1F"/>
    <w:rsid w:val="00971425"/>
    <w:rsid w:val="00971589"/>
    <w:rsid w:val="00976E72"/>
    <w:rsid w:val="00983400"/>
    <w:rsid w:val="0099141E"/>
    <w:rsid w:val="00993BE2"/>
    <w:rsid w:val="009942DD"/>
    <w:rsid w:val="009A2C2F"/>
    <w:rsid w:val="009A3E0B"/>
    <w:rsid w:val="009B07DA"/>
    <w:rsid w:val="009B2A80"/>
    <w:rsid w:val="009B7256"/>
    <w:rsid w:val="009D4198"/>
    <w:rsid w:val="009F0D04"/>
    <w:rsid w:val="009F3C21"/>
    <w:rsid w:val="009F40FB"/>
    <w:rsid w:val="009F63D0"/>
    <w:rsid w:val="009F7AEF"/>
    <w:rsid w:val="00A02088"/>
    <w:rsid w:val="00A0550F"/>
    <w:rsid w:val="00A05F09"/>
    <w:rsid w:val="00A10826"/>
    <w:rsid w:val="00A10938"/>
    <w:rsid w:val="00A1244E"/>
    <w:rsid w:val="00A1659C"/>
    <w:rsid w:val="00A204A5"/>
    <w:rsid w:val="00A24301"/>
    <w:rsid w:val="00A24502"/>
    <w:rsid w:val="00A25BEA"/>
    <w:rsid w:val="00A2604A"/>
    <w:rsid w:val="00A33653"/>
    <w:rsid w:val="00A34247"/>
    <w:rsid w:val="00A3461F"/>
    <w:rsid w:val="00A35EEA"/>
    <w:rsid w:val="00A41695"/>
    <w:rsid w:val="00A4292A"/>
    <w:rsid w:val="00A47A1A"/>
    <w:rsid w:val="00A47F10"/>
    <w:rsid w:val="00A5208A"/>
    <w:rsid w:val="00A535E1"/>
    <w:rsid w:val="00A53A8A"/>
    <w:rsid w:val="00A62576"/>
    <w:rsid w:val="00A63433"/>
    <w:rsid w:val="00A66063"/>
    <w:rsid w:val="00A66F30"/>
    <w:rsid w:val="00A74780"/>
    <w:rsid w:val="00A7626B"/>
    <w:rsid w:val="00A86601"/>
    <w:rsid w:val="00A929BC"/>
    <w:rsid w:val="00A933EB"/>
    <w:rsid w:val="00A9645C"/>
    <w:rsid w:val="00AA3E44"/>
    <w:rsid w:val="00AB030E"/>
    <w:rsid w:val="00AB14C5"/>
    <w:rsid w:val="00AB1686"/>
    <w:rsid w:val="00AB7BA6"/>
    <w:rsid w:val="00AC27B4"/>
    <w:rsid w:val="00AC4A40"/>
    <w:rsid w:val="00AD637D"/>
    <w:rsid w:val="00AD6A0B"/>
    <w:rsid w:val="00AD7B6C"/>
    <w:rsid w:val="00AE1972"/>
    <w:rsid w:val="00AE3032"/>
    <w:rsid w:val="00AE5D52"/>
    <w:rsid w:val="00B01531"/>
    <w:rsid w:val="00B03009"/>
    <w:rsid w:val="00B034DA"/>
    <w:rsid w:val="00B05C3B"/>
    <w:rsid w:val="00B11FF8"/>
    <w:rsid w:val="00B15E8D"/>
    <w:rsid w:val="00B17507"/>
    <w:rsid w:val="00B22614"/>
    <w:rsid w:val="00B24F2F"/>
    <w:rsid w:val="00B26FA7"/>
    <w:rsid w:val="00B35B56"/>
    <w:rsid w:val="00B43BFC"/>
    <w:rsid w:val="00B4633D"/>
    <w:rsid w:val="00B475A6"/>
    <w:rsid w:val="00B53E4C"/>
    <w:rsid w:val="00B5454A"/>
    <w:rsid w:val="00B55582"/>
    <w:rsid w:val="00B56E59"/>
    <w:rsid w:val="00B62F03"/>
    <w:rsid w:val="00B67631"/>
    <w:rsid w:val="00B7495D"/>
    <w:rsid w:val="00B83FBD"/>
    <w:rsid w:val="00B865FF"/>
    <w:rsid w:val="00B975CF"/>
    <w:rsid w:val="00BA3815"/>
    <w:rsid w:val="00BB0351"/>
    <w:rsid w:val="00BB4836"/>
    <w:rsid w:val="00BB56BF"/>
    <w:rsid w:val="00BB6475"/>
    <w:rsid w:val="00BC0BDB"/>
    <w:rsid w:val="00BC1728"/>
    <w:rsid w:val="00BC2FC4"/>
    <w:rsid w:val="00BD68D3"/>
    <w:rsid w:val="00BE105F"/>
    <w:rsid w:val="00BE2EAF"/>
    <w:rsid w:val="00BE4409"/>
    <w:rsid w:val="00BE6308"/>
    <w:rsid w:val="00BF1AB8"/>
    <w:rsid w:val="00BF3E9E"/>
    <w:rsid w:val="00BF4AC3"/>
    <w:rsid w:val="00BF53CE"/>
    <w:rsid w:val="00BF6FD6"/>
    <w:rsid w:val="00C0445D"/>
    <w:rsid w:val="00C11EE0"/>
    <w:rsid w:val="00C13CBD"/>
    <w:rsid w:val="00C144A7"/>
    <w:rsid w:val="00C20F41"/>
    <w:rsid w:val="00C25262"/>
    <w:rsid w:val="00C40F1D"/>
    <w:rsid w:val="00C42B18"/>
    <w:rsid w:val="00C437B7"/>
    <w:rsid w:val="00C46920"/>
    <w:rsid w:val="00C46A11"/>
    <w:rsid w:val="00C5057F"/>
    <w:rsid w:val="00C51508"/>
    <w:rsid w:val="00C5282B"/>
    <w:rsid w:val="00C53428"/>
    <w:rsid w:val="00C556C6"/>
    <w:rsid w:val="00C5609F"/>
    <w:rsid w:val="00C648FF"/>
    <w:rsid w:val="00C72EBC"/>
    <w:rsid w:val="00C7495B"/>
    <w:rsid w:val="00C75DEA"/>
    <w:rsid w:val="00C82126"/>
    <w:rsid w:val="00C84CE5"/>
    <w:rsid w:val="00C930B8"/>
    <w:rsid w:val="00CA1889"/>
    <w:rsid w:val="00CA42BF"/>
    <w:rsid w:val="00CA6F71"/>
    <w:rsid w:val="00CB174E"/>
    <w:rsid w:val="00CB256D"/>
    <w:rsid w:val="00CB320B"/>
    <w:rsid w:val="00CC4C82"/>
    <w:rsid w:val="00CD0B1C"/>
    <w:rsid w:val="00CD1783"/>
    <w:rsid w:val="00CD5DB3"/>
    <w:rsid w:val="00CD66C1"/>
    <w:rsid w:val="00CD7814"/>
    <w:rsid w:val="00CE3EE4"/>
    <w:rsid w:val="00CF3AC4"/>
    <w:rsid w:val="00D04065"/>
    <w:rsid w:val="00D05E27"/>
    <w:rsid w:val="00D20803"/>
    <w:rsid w:val="00D21B2C"/>
    <w:rsid w:val="00D223BD"/>
    <w:rsid w:val="00D2378D"/>
    <w:rsid w:val="00D23A84"/>
    <w:rsid w:val="00D23FDF"/>
    <w:rsid w:val="00D2457F"/>
    <w:rsid w:val="00D27500"/>
    <w:rsid w:val="00D304CC"/>
    <w:rsid w:val="00D31557"/>
    <w:rsid w:val="00D3271B"/>
    <w:rsid w:val="00D3682C"/>
    <w:rsid w:val="00D43479"/>
    <w:rsid w:val="00D47752"/>
    <w:rsid w:val="00D527E3"/>
    <w:rsid w:val="00D53F73"/>
    <w:rsid w:val="00D54B7A"/>
    <w:rsid w:val="00D612C0"/>
    <w:rsid w:val="00D64B86"/>
    <w:rsid w:val="00D65A2A"/>
    <w:rsid w:val="00D75D7A"/>
    <w:rsid w:val="00D8774A"/>
    <w:rsid w:val="00DA2047"/>
    <w:rsid w:val="00DB14A7"/>
    <w:rsid w:val="00DB7E8A"/>
    <w:rsid w:val="00DC2724"/>
    <w:rsid w:val="00DC35A6"/>
    <w:rsid w:val="00DD218D"/>
    <w:rsid w:val="00DD4C8A"/>
    <w:rsid w:val="00DD5725"/>
    <w:rsid w:val="00DD61FF"/>
    <w:rsid w:val="00DE32DB"/>
    <w:rsid w:val="00DE567E"/>
    <w:rsid w:val="00DF242C"/>
    <w:rsid w:val="00DF6065"/>
    <w:rsid w:val="00E011FD"/>
    <w:rsid w:val="00E05350"/>
    <w:rsid w:val="00E07274"/>
    <w:rsid w:val="00E07618"/>
    <w:rsid w:val="00E10A79"/>
    <w:rsid w:val="00E10ABD"/>
    <w:rsid w:val="00E13C99"/>
    <w:rsid w:val="00E1501A"/>
    <w:rsid w:val="00E2044F"/>
    <w:rsid w:val="00E22220"/>
    <w:rsid w:val="00E31B27"/>
    <w:rsid w:val="00E324D1"/>
    <w:rsid w:val="00E34A46"/>
    <w:rsid w:val="00E35B53"/>
    <w:rsid w:val="00E37584"/>
    <w:rsid w:val="00E42650"/>
    <w:rsid w:val="00E46477"/>
    <w:rsid w:val="00E51820"/>
    <w:rsid w:val="00E53E27"/>
    <w:rsid w:val="00E63C46"/>
    <w:rsid w:val="00E66AB2"/>
    <w:rsid w:val="00E67895"/>
    <w:rsid w:val="00E74A95"/>
    <w:rsid w:val="00E821D9"/>
    <w:rsid w:val="00E83DAD"/>
    <w:rsid w:val="00E856AF"/>
    <w:rsid w:val="00E87BE3"/>
    <w:rsid w:val="00E91571"/>
    <w:rsid w:val="00E9306F"/>
    <w:rsid w:val="00EB17C7"/>
    <w:rsid w:val="00EB2E41"/>
    <w:rsid w:val="00EB5CCD"/>
    <w:rsid w:val="00EB639C"/>
    <w:rsid w:val="00EC6E5C"/>
    <w:rsid w:val="00EC7FBC"/>
    <w:rsid w:val="00ED3163"/>
    <w:rsid w:val="00ED6BDD"/>
    <w:rsid w:val="00EF2A8A"/>
    <w:rsid w:val="00EF66AB"/>
    <w:rsid w:val="00F00C88"/>
    <w:rsid w:val="00F046CA"/>
    <w:rsid w:val="00F11014"/>
    <w:rsid w:val="00F24429"/>
    <w:rsid w:val="00F270D5"/>
    <w:rsid w:val="00F31573"/>
    <w:rsid w:val="00F32BFA"/>
    <w:rsid w:val="00F32D72"/>
    <w:rsid w:val="00F4295D"/>
    <w:rsid w:val="00F512ED"/>
    <w:rsid w:val="00F514AF"/>
    <w:rsid w:val="00F549B8"/>
    <w:rsid w:val="00F62011"/>
    <w:rsid w:val="00F63CD1"/>
    <w:rsid w:val="00F647C8"/>
    <w:rsid w:val="00F778B4"/>
    <w:rsid w:val="00F77D25"/>
    <w:rsid w:val="00F82D28"/>
    <w:rsid w:val="00F83149"/>
    <w:rsid w:val="00F85EBB"/>
    <w:rsid w:val="00F86010"/>
    <w:rsid w:val="00F94095"/>
    <w:rsid w:val="00F9558B"/>
    <w:rsid w:val="00F9598A"/>
    <w:rsid w:val="00FA0044"/>
    <w:rsid w:val="00FA0056"/>
    <w:rsid w:val="00FA29E2"/>
    <w:rsid w:val="00FA389D"/>
    <w:rsid w:val="00FB04F2"/>
    <w:rsid w:val="00FB208F"/>
    <w:rsid w:val="00FB2746"/>
    <w:rsid w:val="00FB55DB"/>
    <w:rsid w:val="00FC07F4"/>
    <w:rsid w:val="00FD0878"/>
    <w:rsid w:val="00FD7676"/>
    <w:rsid w:val="00FD7AE8"/>
    <w:rsid w:val="00FE08F2"/>
    <w:rsid w:val="00FE1E91"/>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D24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oleObject" Target="embeddings/oleObject69.bin"/><Relationship Id="rId159" Type="http://schemas.openxmlformats.org/officeDocument/2006/relationships/image" Target="media/image74.wmf"/><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6.bin"/><Relationship Id="rId128" Type="http://schemas.openxmlformats.org/officeDocument/2006/relationships/oleObject" Target="embeddings/oleObject64.bin"/><Relationship Id="rId149" Type="http://schemas.openxmlformats.org/officeDocument/2006/relationships/image" Target="media/image69.wmf"/><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oleObject" Target="embeddings/oleObject80.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oleObject" Target="embeddings/oleObject31.bin"/><Relationship Id="rId118" Type="http://schemas.openxmlformats.org/officeDocument/2006/relationships/oleObject" Target="embeddings/oleObject59.bin"/><Relationship Id="rId139" Type="http://schemas.openxmlformats.org/officeDocument/2006/relationships/image" Target="media/image64.wmf"/><Relationship Id="rId85" Type="http://schemas.openxmlformats.org/officeDocument/2006/relationships/image" Target="media/image38.wmf"/><Relationship Id="rId150" Type="http://schemas.openxmlformats.org/officeDocument/2006/relationships/oleObject" Target="embeddings/oleObject75.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7.wmf"/><Relationship Id="rId108" Type="http://schemas.openxmlformats.org/officeDocument/2006/relationships/image" Target="media/image49.wmf"/><Relationship Id="rId124" Type="http://schemas.openxmlformats.org/officeDocument/2006/relationships/oleObject" Target="embeddings/oleObject62.bin"/><Relationship Id="rId129" Type="http://schemas.openxmlformats.org/officeDocument/2006/relationships/image" Target="media/image59.wmf"/><Relationship Id="rId54" Type="http://schemas.openxmlformats.org/officeDocument/2006/relationships/oleObject" Target="embeddings/oleObject25.bin"/><Relationship Id="rId70" Type="http://schemas.openxmlformats.org/officeDocument/2006/relationships/oleObject" Target="embeddings/oleObject34.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7.bin"/><Relationship Id="rId140" Type="http://schemas.openxmlformats.org/officeDocument/2006/relationships/oleObject" Target="embeddings/oleObject70.bin"/><Relationship Id="rId145" Type="http://schemas.openxmlformats.org/officeDocument/2006/relationships/image" Target="media/image67.wmf"/><Relationship Id="rId161" Type="http://schemas.openxmlformats.org/officeDocument/2006/relationships/image" Target="media/image75.wmf"/><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7.bin"/><Relationship Id="rId119" Type="http://schemas.openxmlformats.org/officeDocument/2006/relationships/image" Target="media/image54.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2.bin"/><Relationship Id="rId130" Type="http://schemas.openxmlformats.org/officeDocument/2006/relationships/oleObject" Target="embeddings/oleObject65.bin"/><Relationship Id="rId135" Type="http://schemas.openxmlformats.org/officeDocument/2006/relationships/image" Target="media/image62.wmf"/><Relationship Id="rId151" Type="http://schemas.openxmlformats.org/officeDocument/2006/relationships/image" Target="media/image70.wmf"/><Relationship Id="rId156" Type="http://schemas.openxmlformats.org/officeDocument/2006/relationships/oleObject" Target="embeddings/oleObject78.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4.bin"/><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oleObject" Target="embeddings/oleObject60.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73.bin"/><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oleObject" Target="embeddings/oleObject45.bin"/><Relationship Id="rId162" Type="http://schemas.openxmlformats.org/officeDocument/2006/relationships/oleObject" Target="embeddings/oleObject81.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2.bin"/><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8.bin"/><Relationship Id="rId157" Type="http://schemas.openxmlformats.org/officeDocument/2006/relationships/image" Target="media/image73.wmf"/><Relationship Id="rId61" Type="http://schemas.openxmlformats.org/officeDocument/2006/relationships/image" Target="media/image27.wmf"/><Relationship Id="rId82" Type="http://schemas.openxmlformats.org/officeDocument/2006/relationships/oleObject" Target="embeddings/oleObject40.bin"/><Relationship Id="rId152" Type="http://schemas.openxmlformats.org/officeDocument/2006/relationships/oleObject" Target="embeddings/oleObject76.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oleObject" Target="embeddings/oleObject63.bin"/><Relationship Id="rId147" Type="http://schemas.openxmlformats.org/officeDocument/2006/relationships/image" Target="media/image68.wmf"/><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image" Target="media/image55.wmf"/><Relationship Id="rId142" Type="http://schemas.openxmlformats.org/officeDocument/2006/relationships/oleObject" Target="embeddings/oleObject71.bin"/><Relationship Id="rId163" Type="http://schemas.openxmlformats.org/officeDocument/2006/relationships/image" Target="media/image76.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oleObject" Target="embeddings/oleObject58.bin"/><Relationship Id="rId137" Type="http://schemas.openxmlformats.org/officeDocument/2006/relationships/image" Target="media/image63.wmf"/><Relationship Id="rId158" Type="http://schemas.openxmlformats.org/officeDocument/2006/relationships/oleObject" Target="embeddings/oleObject79.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image" Target="media/image71.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52.bin"/><Relationship Id="rId127" Type="http://schemas.openxmlformats.org/officeDocument/2006/relationships/image" Target="media/image58.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1.bin"/><Relationship Id="rId143" Type="http://schemas.openxmlformats.org/officeDocument/2006/relationships/image" Target="media/image66.wmf"/><Relationship Id="rId148" Type="http://schemas.openxmlformats.org/officeDocument/2006/relationships/oleObject" Target="embeddings/oleObject74.bin"/><Relationship Id="rId164" Type="http://schemas.openxmlformats.org/officeDocument/2006/relationships/oleObject" Target="embeddings/oleObject82.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oleObject" Target="embeddings/oleObject33.bin"/><Relationship Id="rId89" Type="http://schemas.openxmlformats.org/officeDocument/2006/relationships/image" Target="media/image40.wmf"/><Relationship Id="rId112" Type="http://schemas.openxmlformats.org/officeDocument/2006/relationships/oleObject" Target="embeddings/oleObject56.bin"/><Relationship Id="rId133" Type="http://schemas.openxmlformats.org/officeDocument/2006/relationships/image" Target="media/image61.wmf"/><Relationship Id="rId154" Type="http://schemas.openxmlformats.org/officeDocument/2006/relationships/oleObject" Target="embeddings/oleObject77.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2.bin"/><Relationship Id="rId90" Type="http://schemas.openxmlformats.org/officeDocument/2006/relationships/oleObject" Target="embeddings/oleObject44.bin"/><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1.wmf"/><Relationship Id="rId134" Type="http://schemas.openxmlformats.org/officeDocument/2006/relationships/oleObject" Target="embeddings/oleObject67.bin"/><Relationship Id="rId80" Type="http://schemas.openxmlformats.org/officeDocument/2006/relationships/oleObject" Target="embeddings/oleObject39.bin"/><Relationship Id="rId155" Type="http://schemas.openxmlformats.org/officeDocument/2006/relationships/image" Target="media/image7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1473</TotalTime>
  <Pages>4</Pages>
  <Words>1198</Words>
  <Characters>5011</Characters>
  <Application>Microsoft Office Word</Application>
  <DocSecurity>0</DocSecurity>
  <Lines>294</Lines>
  <Paragraphs>114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Infinite Series_Solutions</dc:title>
  <dc:creator>Kyle</dc:creator>
  <cp:lastModifiedBy>Kyle Knee</cp:lastModifiedBy>
  <cp:revision>304</cp:revision>
  <cp:lastPrinted>2026-08-10T13:05:00Z</cp:lastPrinted>
  <dcterms:created xsi:type="dcterms:W3CDTF">2022-06-22T02:15:00Z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