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4FBD428" w:rsidR="00766DB5" w:rsidRPr="00D1079D" w:rsidRDefault="00766DB5" w:rsidP="004452AE">
            <w:pPr>
              <w:rPr>
                <w:b/>
                <w:sz w:val="28"/>
              </w:rPr>
            </w:pPr>
            <w:r w:rsidRPr="00D1079D">
              <w:rPr>
                <w:b/>
                <w:sz w:val="28"/>
              </w:rPr>
              <w:t>MTH 20</w:t>
            </w:r>
            <w:r w:rsidR="00AA3354">
              <w:rPr>
                <w:b/>
                <w:sz w:val="28"/>
              </w:rPr>
              <w:t>1</w:t>
            </w:r>
          </w:p>
        </w:tc>
        <w:tc>
          <w:tcPr>
            <w:tcW w:w="6210" w:type="dxa"/>
          </w:tcPr>
          <w:p w14:paraId="459F36D3" w14:textId="2FE19534" w:rsidR="00252B5A" w:rsidRDefault="0035272E" w:rsidP="00252B5A">
            <w:pPr>
              <w:jc w:val="center"/>
              <w:rPr>
                <w:b/>
                <w:sz w:val="28"/>
              </w:rPr>
            </w:pPr>
            <w:r>
              <w:rPr>
                <w:b/>
                <w:sz w:val="28"/>
              </w:rPr>
              <w:t xml:space="preserve">Infinite </w:t>
            </w:r>
            <w:r w:rsidR="00A75B5F">
              <w:rPr>
                <w:b/>
                <w:sz w:val="28"/>
              </w:rPr>
              <w:t>Series (up through Integral Test)</w:t>
            </w:r>
          </w:p>
          <w:p w14:paraId="7E517005" w14:textId="2B8E1C15" w:rsidR="00766DB5" w:rsidRPr="00D1079D" w:rsidRDefault="00766DB5" w:rsidP="00252B5A">
            <w:pPr>
              <w:jc w:val="center"/>
              <w:rPr>
                <w:b/>
                <w:sz w:val="22"/>
              </w:rPr>
            </w:pPr>
          </w:p>
        </w:tc>
        <w:tc>
          <w:tcPr>
            <w:tcW w:w="2245" w:type="dxa"/>
          </w:tcPr>
          <w:p w14:paraId="15435FE9" w14:textId="44433026" w:rsidR="00766DB5" w:rsidRPr="00D1079D" w:rsidRDefault="00766DB5" w:rsidP="00520526">
            <w:pPr>
              <w:jc w:val="right"/>
              <w:rPr>
                <w:b/>
                <w:sz w:val="28"/>
              </w:rPr>
            </w:pPr>
          </w:p>
        </w:tc>
      </w:tr>
    </w:tbl>
    <w:p w14:paraId="23FE8D20" w14:textId="77777777" w:rsidR="009130B9" w:rsidRDefault="009130B9" w:rsidP="009130B9">
      <w:pPr>
        <w:rPr>
          <w:szCs w:val="24"/>
        </w:rPr>
      </w:pPr>
      <w:r>
        <w:rPr>
          <w:b/>
          <w:szCs w:val="24"/>
        </w:rPr>
        <w:t xml:space="preserve">Directions:  </w:t>
      </w:r>
      <w:r>
        <w:rPr>
          <w:bCs/>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5940796E" w:rsidR="00766DB5" w:rsidRDefault="00766DB5" w:rsidP="00766DB5">
      <w:pPr>
        <w:rPr>
          <w:sz w:val="28"/>
        </w:rPr>
      </w:pPr>
    </w:p>
    <w:p w14:paraId="197F5B36" w14:textId="518F7611" w:rsidR="00F25EA0" w:rsidRDefault="00041F2D" w:rsidP="00766DB5">
      <w:pPr>
        <w:rPr>
          <w:b/>
          <w:bCs/>
          <w:szCs w:val="20"/>
        </w:rPr>
      </w:pPr>
      <w:r w:rsidRPr="00041F2D">
        <w:rPr>
          <w:b/>
          <w:bCs/>
          <w:szCs w:val="20"/>
        </w:rPr>
        <w:t>Challenge Questions</w:t>
      </w:r>
    </w:p>
    <w:p w14:paraId="07A7AD48" w14:textId="77777777" w:rsidR="00485214" w:rsidRDefault="00485214" w:rsidP="00766DB5">
      <w:pPr>
        <w:rPr>
          <w:b/>
          <w:bCs/>
          <w:szCs w:val="20"/>
        </w:rPr>
      </w:pPr>
    </w:p>
    <w:p w14:paraId="6B05568A" w14:textId="77777777" w:rsidR="006A1B32" w:rsidRDefault="006A1B32" w:rsidP="006A1B32">
      <w:pPr>
        <w:pStyle w:val="ListParagraph"/>
        <w:numPr>
          <w:ilvl w:val="0"/>
          <w:numId w:val="1"/>
        </w:numPr>
        <w:rPr>
          <w:szCs w:val="24"/>
        </w:rPr>
      </w:pPr>
      <w:r>
        <w:rPr>
          <w:szCs w:val="24"/>
        </w:rPr>
        <w:t xml:space="preserve">Consider the series </w:t>
      </w:r>
      <w:r w:rsidRPr="004470C3">
        <w:rPr>
          <w:position w:val="-28"/>
        </w:rPr>
        <w:object w:dxaOrig="700" w:dyaOrig="680" w14:anchorId="5FFC13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35pt;height:33.35pt" o:ole="">
            <v:imagedata r:id="rId6" o:title=""/>
          </v:shape>
          <o:OLEObject Type="Embed" ProgID="Equation.DSMT4" ShapeID="_x0000_i1025" DrawAspect="Content" ObjectID="_1847857912" r:id="rId7"/>
        </w:object>
      </w:r>
      <w:r>
        <w:rPr>
          <w:szCs w:val="24"/>
        </w:rPr>
        <w:t xml:space="preserve">.  </w:t>
      </w:r>
    </w:p>
    <w:p w14:paraId="46D5DB8D" w14:textId="77777777" w:rsidR="006A1B32" w:rsidRDefault="006A1B32" w:rsidP="006A1B32">
      <w:pPr>
        <w:pStyle w:val="ListParagraph"/>
        <w:numPr>
          <w:ilvl w:val="0"/>
          <w:numId w:val="3"/>
        </w:numPr>
        <w:rPr>
          <w:szCs w:val="24"/>
        </w:rPr>
      </w:pPr>
      <w:r>
        <w:rPr>
          <w:szCs w:val="24"/>
        </w:rPr>
        <w:t>Explain how we can know that this series diverges?</w:t>
      </w:r>
    </w:p>
    <w:p w14:paraId="15548DF6" w14:textId="77777777" w:rsidR="006A1B32" w:rsidRDefault="006A1B32" w:rsidP="006A1B32">
      <w:pPr>
        <w:ind w:left="360"/>
        <w:rPr>
          <w:szCs w:val="24"/>
        </w:rPr>
      </w:pPr>
    </w:p>
    <w:p w14:paraId="67D6D2C2" w14:textId="77777777" w:rsidR="006A1B32" w:rsidRDefault="006A1B32" w:rsidP="006A1B32">
      <w:pPr>
        <w:ind w:left="720"/>
        <w:rPr>
          <w:szCs w:val="24"/>
        </w:rPr>
      </w:pPr>
      <w:r>
        <w:rPr>
          <w:szCs w:val="24"/>
        </w:rPr>
        <w:t xml:space="preserve">Very clearly we see that </w:t>
      </w:r>
      <w:r w:rsidRPr="00C7368D">
        <w:rPr>
          <w:position w:val="-20"/>
          <w:szCs w:val="24"/>
        </w:rPr>
        <w:object w:dxaOrig="1540" w:dyaOrig="460" w14:anchorId="6474A13B">
          <v:shape id="_x0000_i1026" type="#_x0000_t75" style="width:76.6pt;height:23.35pt" o:ole="">
            <v:imagedata r:id="rId8" o:title=""/>
          </v:shape>
          <o:OLEObject Type="Embed" ProgID="Equation.DSMT4" ShapeID="_x0000_i1026" DrawAspect="Content" ObjectID="_1847857913" r:id="rId9"/>
        </w:object>
      </w:r>
      <w:r>
        <w:rPr>
          <w:szCs w:val="24"/>
        </w:rPr>
        <w:t>and therefore, by the Test for Divergence, the series must diverge.</w:t>
      </w:r>
    </w:p>
    <w:p w14:paraId="376045C0" w14:textId="77777777" w:rsidR="006A1B32" w:rsidRPr="00C7368D" w:rsidRDefault="006A1B32" w:rsidP="006A1B32">
      <w:pPr>
        <w:ind w:left="720"/>
        <w:rPr>
          <w:szCs w:val="24"/>
        </w:rPr>
      </w:pPr>
    </w:p>
    <w:p w14:paraId="0360B876" w14:textId="77777777" w:rsidR="006A1B32" w:rsidRPr="00382938" w:rsidRDefault="006A1B32" w:rsidP="006A1B32">
      <w:pPr>
        <w:pStyle w:val="ListParagraph"/>
        <w:numPr>
          <w:ilvl w:val="0"/>
          <w:numId w:val="3"/>
        </w:numPr>
        <w:rPr>
          <w:szCs w:val="24"/>
        </w:rPr>
      </w:pPr>
      <w:r>
        <w:rPr>
          <w:szCs w:val="24"/>
        </w:rPr>
        <w:t xml:space="preserve">If this series is changed to </w:t>
      </w:r>
      <w:r w:rsidRPr="0018471D">
        <w:rPr>
          <w:position w:val="-28"/>
        </w:rPr>
        <w:object w:dxaOrig="780" w:dyaOrig="680" w14:anchorId="695A52C3">
          <v:shape id="_x0000_i1027" type="#_x0000_t75" style="width:39.35pt;height:33.35pt" o:ole="">
            <v:imagedata r:id="rId10" o:title=""/>
          </v:shape>
          <o:OLEObject Type="Embed" ProgID="Equation.DSMT4" ShapeID="_x0000_i1027" DrawAspect="Content" ObjectID="_1847857914" r:id="rId11"/>
        </w:object>
      </w:r>
      <w:r>
        <w:t>it now converges.  Find a way to prove this series converges.</w:t>
      </w:r>
    </w:p>
    <w:p w14:paraId="309134F3" w14:textId="77777777" w:rsidR="006A1B32" w:rsidRDefault="006A1B32" w:rsidP="006A1B32">
      <w:pPr>
        <w:ind w:left="720"/>
        <w:rPr>
          <w:szCs w:val="24"/>
        </w:rPr>
      </w:pPr>
    </w:p>
    <w:p w14:paraId="4DA91CF4" w14:textId="77777777" w:rsidR="006A1B32" w:rsidRDefault="006A1B32" w:rsidP="006A1B32">
      <w:pPr>
        <w:ind w:left="720"/>
        <w:rPr>
          <w:szCs w:val="24"/>
        </w:rPr>
      </w:pPr>
      <w:r>
        <w:rPr>
          <w:szCs w:val="24"/>
        </w:rPr>
        <w:t xml:space="preserve">Let </w:t>
      </w:r>
      <w:r w:rsidRPr="00D75F1F">
        <w:rPr>
          <w:position w:val="-24"/>
          <w:szCs w:val="24"/>
        </w:rPr>
        <w:object w:dxaOrig="1719" w:dyaOrig="620" w14:anchorId="4925E61F">
          <v:shape id="_x0000_i1028" type="#_x0000_t75" style="width:86.65pt;height:31.35pt" o:ole="">
            <v:imagedata r:id="rId12" o:title=""/>
          </v:shape>
          <o:OLEObject Type="Embed" ProgID="Equation.DSMT4" ShapeID="_x0000_i1028" DrawAspect="Content" ObjectID="_1847857915" r:id="rId13"/>
        </w:object>
      </w:r>
      <w:r>
        <w:rPr>
          <w:szCs w:val="24"/>
        </w:rPr>
        <w:t xml:space="preserve">.  Note that </w:t>
      </w:r>
      <w:r w:rsidRPr="00D75F1F">
        <w:rPr>
          <w:position w:val="-24"/>
          <w:szCs w:val="24"/>
        </w:rPr>
        <w:object w:dxaOrig="2340" w:dyaOrig="660" w14:anchorId="4DFA0096">
          <v:shape id="_x0000_i1029" type="#_x0000_t75" style="width:117.35pt;height:32.65pt" o:ole="">
            <v:imagedata r:id="rId14" o:title=""/>
          </v:shape>
          <o:OLEObject Type="Embed" ProgID="Equation.DSMT4" ShapeID="_x0000_i1029" DrawAspect="Content" ObjectID="_1847857916" r:id="rId15"/>
        </w:object>
      </w:r>
      <w:r>
        <w:rPr>
          <w:szCs w:val="24"/>
        </w:rPr>
        <w:t xml:space="preserve"> which is negative for all values of </w:t>
      </w:r>
      <w:r w:rsidRPr="007B7A3C">
        <w:rPr>
          <w:position w:val="-6"/>
          <w:szCs w:val="24"/>
        </w:rPr>
        <w:object w:dxaOrig="560" w:dyaOrig="279" w14:anchorId="0AF565B8">
          <v:shape id="_x0000_i1030" type="#_x0000_t75" style="width:27.35pt;height:14.65pt" o:ole="">
            <v:imagedata r:id="rId16" o:title=""/>
          </v:shape>
          <o:OLEObject Type="Embed" ProgID="Equation.DSMT4" ShapeID="_x0000_i1030" DrawAspect="Content" ObjectID="_1847857917" r:id="rId17"/>
        </w:object>
      </w:r>
      <w:r>
        <w:rPr>
          <w:szCs w:val="24"/>
        </w:rPr>
        <w:t xml:space="preserve">.  This means that </w:t>
      </w:r>
      <w:r w:rsidRPr="007B7A3C">
        <w:rPr>
          <w:position w:val="-14"/>
          <w:szCs w:val="24"/>
        </w:rPr>
        <w:object w:dxaOrig="580" w:dyaOrig="400" w14:anchorId="034BF48D">
          <v:shape id="_x0000_i1031" type="#_x0000_t75" style="width:29.35pt;height:20.65pt" o:ole="">
            <v:imagedata r:id="rId18" o:title=""/>
          </v:shape>
          <o:OLEObject Type="Embed" ProgID="Equation.DSMT4" ShapeID="_x0000_i1031" DrawAspect="Content" ObjectID="_1847857918" r:id="rId19"/>
        </w:object>
      </w:r>
      <w:r>
        <w:rPr>
          <w:szCs w:val="24"/>
        </w:rPr>
        <w:t xml:space="preserve">is decreasing on </w:t>
      </w:r>
      <w:r w:rsidRPr="00693618">
        <w:rPr>
          <w:position w:val="-14"/>
          <w:szCs w:val="24"/>
        </w:rPr>
        <w:object w:dxaOrig="600" w:dyaOrig="400" w14:anchorId="13F17B40">
          <v:shape id="_x0000_i1032" type="#_x0000_t75" style="width:30pt;height:20.65pt" o:ole="">
            <v:imagedata r:id="rId20" o:title=""/>
          </v:shape>
          <o:OLEObject Type="Embed" ProgID="Equation.DSMT4" ShapeID="_x0000_i1032" DrawAspect="Content" ObjectID="_1847857919" r:id="rId21"/>
        </w:object>
      </w:r>
      <w:r>
        <w:rPr>
          <w:szCs w:val="24"/>
        </w:rPr>
        <w:t xml:space="preserve">.  We also note that </w:t>
      </w:r>
      <w:r w:rsidRPr="00693618">
        <w:rPr>
          <w:position w:val="-14"/>
          <w:szCs w:val="24"/>
        </w:rPr>
        <w:object w:dxaOrig="580" w:dyaOrig="400" w14:anchorId="3211F84E">
          <v:shape id="_x0000_i1033" type="#_x0000_t75" style="width:29.35pt;height:20.65pt" o:ole="">
            <v:imagedata r:id="rId22" o:title=""/>
          </v:shape>
          <o:OLEObject Type="Embed" ProgID="Equation.DSMT4" ShapeID="_x0000_i1033" DrawAspect="Content" ObjectID="_1847857920" r:id="rId23"/>
        </w:object>
      </w:r>
      <w:r>
        <w:rPr>
          <w:szCs w:val="24"/>
        </w:rPr>
        <w:t xml:space="preserve">is positive and continuous on </w:t>
      </w:r>
      <w:r w:rsidRPr="00693618">
        <w:rPr>
          <w:position w:val="-14"/>
          <w:szCs w:val="24"/>
        </w:rPr>
        <w:object w:dxaOrig="600" w:dyaOrig="400" w14:anchorId="766F9FB3">
          <v:shape id="_x0000_i1034" type="#_x0000_t75" style="width:30pt;height:20.65pt" o:ole="">
            <v:imagedata r:id="rId20" o:title=""/>
          </v:shape>
          <o:OLEObject Type="Embed" ProgID="Equation.DSMT4" ShapeID="_x0000_i1034" DrawAspect="Content" ObjectID="_1847857921" r:id="rId24"/>
        </w:object>
      </w:r>
      <w:r>
        <w:rPr>
          <w:szCs w:val="24"/>
        </w:rPr>
        <w:t xml:space="preserve">.  </w:t>
      </w:r>
    </w:p>
    <w:p w14:paraId="6BC88BD6" w14:textId="77777777" w:rsidR="006A1B32" w:rsidRDefault="006A1B32" w:rsidP="006A1B32">
      <w:pPr>
        <w:ind w:left="720"/>
        <w:rPr>
          <w:szCs w:val="24"/>
        </w:rPr>
      </w:pPr>
      <w:r>
        <w:rPr>
          <w:szCs w:val="24"/>
        </w:rPr>
        <w:t xml:space="preserve">We then calculate that </w:t>
      </w:r>
      <w:r w:rsidRPr="006468D3">
        <w:rPr>
          <w:position w:val="-32"/>
          <w:szCs w:val="24"/>
        </w:rPr>
        <w:object w:dxaOrig="2420" w:dyaOrig="760" w14:anchorId="334E8E4A">
          <v:shape id="_x0000_i1035" type="#_x0000_t75" style="width:120.65pt;height:38.65pt" o:ole="">
            <v:imagedata r:id="rId25" o:title=""/>
          </v:shape>
          <o:OLEObject Type="Embed" ProgID="Equation.DSMT4" ShapeID="_x0000_i1035" DrawAspect="Content" ObjectID="_1847857922" r:id="rId26"/>
        </w:object>
      </w:r>
      <w:r>
        <w:rPr>
          <w:szCs w:val="24"/>
        </w:rPr>
        <w:t>.</w:t>
      </w:r>
    </w:p>
    <w:p w14:paraId="07A990B9" w14:textId="77777777" w:rsidR="006A1B32" w:rsidRDefault="006A1B32" w:rsidP="006A1B32">
      <w:pPr>
        <w:ind w:left="720"/>
        <w:rPr>
          <w:szCs w:val="24"/>
        </w:rPr>
      </w:pPr>
      <w:r>
        <w:rPr>
          <w:szCs w:val="24"/>
        </w:rPr>
        <w:t xml:space="preserve">Using IBP let </w:t>
      </w:r>
      <w:r w:rsidRPr="004748F7">
        <w:rPr>
          <w:position w:val="-10"/>
          <w:szCs w:val="24"/>
        </w:rPr>
        <w:object w:dxaOrig="1880" w:dyaOrig="360" w14:anchorId="67B574E3">
          <v:shape id="_x0000_i1036" type="#_x0000_t75" style="width:93.35pt;height:18.65pt" o:ole="">
            <v:imagedata r:id="rId27" o:title=""/>
          </v:shape>
          <o:OLEObject Type="Embed" ProgID="Equation.DSMT4" ShapeID="_x0000_i1036" DrawAspect="Content" ObjectID="_1847857923" r:id="rId28"/>
        </w:object>
      </w:r>
      <w:r>
        <w:rPr>
          <w:szCs w:val="24"/>
        </w:rPr>
        <w:t xml:space="preserve"> and thus </w:t>
      </w:r>
      <w:r w:rsidRPr="004748F7">
        <w:rPr>
          <w:position w:val="-10"/>
          <w:szCs w:val="24"/>
        </w:rPr>
        <w:object w:dxaOrig="1980" w:dyaOrig="360" w14:anchorId="375217A9">
          <v:shape id="_x0000_i1037" type="#_x0000_t75" style="width:99.4pt;height:18.65pt" o:ole="">
            <v:imagedata r:id="rId29" o:title=""/>
          </v:shape>
          <o:OLEObject Type="Embed" ProgID="Equation.DSMT4" ShapeID="_x0000_i1037" DrawAspect="Content" ObjectID="_1847857924" r:id="rId30"/>
        </w:object>
      </w:r>
      <w:r>
        <w:rPr>
          <w:szCs w:val="24"/>
        </w:rPr>
        <w:t xml:space="preserve">.  Therefore we have that </w:t>
      </w:r>
    </w:p>
    <w:p w14:paraId="0F21C5FA" w14:textId="77777777" w:rsidR="006A1B32" w:rsidRDefault="006A1B32" w:rsidP="006A1B32">
      <w:pPr>
        <w:ind w:left="720"/>
        <w:rPr>
          <w:szCs w:val="24"/>
        </w:rPr>
      </w:pPr>
      <w:r w:rsidRPr="00353068">
        <w:rPr>
          <w:position w:val="-124"/>
          <w:szCs w:val="24"/>
        </w:rPr>
        <w:object w:dxaOrig="10719" w:dyaOrig="2600" w14:anchorId="63627726">
          <v:shape id="_x0000_i1038" type="#_x0000_t75" style="width:536.5pt;height:129.35pt" o:ole="">
            <v:imagedata r:id="rId31" o:title=""/>
          </v:shape>
          <o:OLEObject Type="Embed" ProgID="Equation.DSMT4" ShapeID="_x0000_i1038" DrawAspect="Content" ObjectID="_1847857925" r:id="rId32"/>
        </w:object>
      </w:r>
    </w:p>
    <w:p w14:paraId="1DB4C736" w14:textId="77777777" w:rsidR="006A1B32" w:rsidRPr="0046169F" w:rsidRDefault="006A1B32" w:rsidP="006A1B32">
      <w:pPr>
        <w:rPr>
          <w:szCs w:val="24"/>
        </w:rPr>
      </w:pPr>
      <w:r>
        <w:rPr>
          <w:szCs w:val="24"/>
        </w:rPr>
        <w:tab/>
        <w:t xml:space="preserve">Thus, </w:t>
      </w:r>
      <w:r w:rsidRPr="007710FA">
        <w:rPr>
          <w:position w:val="-30"/>
          <w:szCs w:val="24"/>
        </w:rPr>
        <w:object w:dxaOrig="840" w:dyaOrig="720" w14:anchorId="5381D4F4">
          <v:shape id="_x0000_i1039" type="#_x0000_t75" style="width:42pt;height:36pt" o:ole="">
            <v:imagedata r:id="rId33" o:title=""/>
          </v:shape>
          <o:OLEObject Type="Embed" ProgID="Equation.DSMT4" ShapeID="_x0000_i1039" DrawAspect="Content" ObjectID="_1847857926" r:id="rId34"/>
        </w:object>
      </w:r>
      <w:r>
        <w:rPr>
          <w:szCs w:val="24"/>
        </w:rPr>
        <w:t xml:space="preserve"> converges and therefore, by the Integral Test, the series </w:t>
      </w:r>
      <w:r w:rsidRPr="0018471D">
        <w:rPr>
          <w:position w:val="-28"/>
        </w:rPr>
        <w:object w:dxaOrig="780" w:dyaOrig="680" w14:anchorId="36D380EA">
          <v:shape id="_x0000_i1040" type="#_x0000_t75" style="width:39.35pt;height:33.35pt" o:ole="">
            <v:imagedata r:id="rId10" o:title=""/>
          </v:shape>
          <o:OLEObject Type="Embed" ProgID="Equation.DSMT4" ShapeID="_x0000_i1040" DrawAspect="Content" ObjectID="_1847857927" r:id="rId35"/>
        </w:object>
      </w:r>
      <w:r>
        <w:t xml:space="preserve"> converges.</w:t>
      </w:r>
    </w:p>
    <w:p w14:paraId="74544586" w14:textId="77777777" w:rsidR="006A1B32" w:rsidRDefault="006A1B32" w:rsidP="00766DB5">
      <w:pPr>
        <w:rPr>
          <w:szCs w:val="24"/>
        </w:rPr>
      </w:pPr>
    </w:p>
    <w:p w14:paraId="69B539CC" w14:textId="77777777" w:rsidR="00C95710" w:rsidRDefault="00C95710" w:rsidP="00766DB5">
      <w:pPr>
        <w:rPr>
          <w:szCs w:val="24"/>
        </w:rPr>
      </w:pPr>
    </w:p>
    <w:p w14:paraId="430E98B3" w14:textId="77777777" w:rsidR="00C95710" w:rsidRDefault="00C95710" w:rsidP="00766DB5">
      <w:pPr>
        <w:rPr>
          <w:szCs w:val="24"/>
        </w:rPr>
      </w:pPr>
    </w:p>
    <w:p w14:paraId="318AA1C9" w14:textId="77777777" w:rsidR="00C95710" w:rsidRDefault="00C95710" w:rsidP="00766DB5">
      <w:pPr>
        <w:rPr>
          <w:szCs w:val="24"/>
        </w:rPr>
      </w:pPr>
    </w:p>
    <w:p w14:paraId="37B9D152" w14:textId="77777777" w:rsidR="00C95710" w:rsidRDefault="00C95710" w:rsidP="00766DB5">
      <w:pPr>
        <w:rPr>
          <w:szCs w:val="24"/>
        </w:rPr>
      </w:pPr>
    </w:p>
    <w:p w14:paraId="0B381E5B" w14:textId="77777777" w:rsidR="00C95710" w:rsidRDefault="00C95710" w:rsidP="00766DB5">
      <w:pPr>
        <w:rPr>
          <w:szCs w:val="24"/>
        </w:rPr>
      </w:pPr>
    </w:p>
    <w:p w14:paraId="170E6444" w14:textId="210A9752" w:rsidR="009836F2" w:rsidRDefault="009836F2" w:rsidP="009836F2">
      <w:pPr>
        <w:pStyle w:val="ListParagraph"/>
        <w:numPr>
          <w:ilvl w:val="0"/>
          <w:numId w:val="1"/>
        </w:numPr>
        <w:rPr>
          <w:szCs w:val="24"/>
        </w:rPr>
      </w:pPr>
      <w:r>
        <w:rPr>
          <w:szCs w:val="24"/>
        </w:rPr>
        <w:lastRenderedPageBreak/>
        <w:t>Use any of the techniques discuss in class thus far to determine if the following series converge or diverge.</w:t>
      </w:r>
      <w:r w:rsidR="00AA7FDE">
        <w:rPr>
          <w:szCs w:val="24"/>
        </w:rPr>
        <w:t xml:space="preserve">  If possible, determine what the series converges to.</w:t>
      </w:r>
    </w:p>
    <w:p w14:paraId="674B22BA" w14:textId="77777777" w:rsidR="00851681" w:rsidRDefault="00851681" w:rsidP="00851681">
      <w:pPr>
        <w:rPr>
          <w:szCs w:val="24"/>
        </w:rPr>
      </w:pPr>
    </w:p>
    <w:p w14:paraId="2778AB91" w14:textId="77777777" w:rsidR="003C2C55" w:rsidRDefault="003C2C55" w:rsidP="003C2C55">
      <w:pPr>
        <w:pStyle w:val="ListParagraph"/>
        <w:numPr>
          <w:ilvl w:val="0"/>
          <w:numId w:val="6"/>
        </w:numPr>
        <w:rPr>
          <w:szCs w:val="24"/>
        </w:rPr>
      </w:pPr>
      <w:r w:rsidRPr="000B749A">
        <w:rPr>
          <w:position w:val="-28"/>
          <w:szCs w:val="24"/>
        </w:rPr>
        <w:object w:dxaOrig="740" w:dyaOrig="700" w14:anchorId="29D79A91">
          <v:shape id="_x0000_i1041" type="#_x0000_t75" style="width:37.35pt;height:35.35pt" o:ole="">
            <v:imagedata r:id="rId36" o:title=""/>
          </v:shape>
          <o:OLEObject Type="Embed" ProgID="Equation.DSMT4" ShapeID="_x0000_i1041" DrawAspect="Content" ObjectID="_1847857928" r:id="rId37"/>
        </w:object>
      </w:r>
    </w:p>
    <w:p w14:paraId="5B5A910C" w14:textId="77777777" w:rsidR="003C2C55" w:rsidRDefault="003C2C55" w:rsidP="003C2C55">
      <w:pPr>
        <w:rPr>
          <w:szCs w:val="24"/>
        </w:rPr>
      </w:pPr>
    </w:p>
    <w:p w14:paraId="3C7B5C1E" w14:textId="77777777" w:rsidR="003C2C55" w:rsidRPr="000A2174" w:rsidRDefault="003C2C55" w:rsidP="003C2C55">
      <w:pPr>
        <w:ind w:left="720"/>
        <w:rPr>
          <w:szCs w:val="24"/>
        </w:rPr>
      </w:pPr>
      <w:r>
        <w:rPr>
          <w:szCs w:val="24"/>
        </w:rPr>
        <w:t xml:space="preserve">We first rewrite the series </w:t>
      </w:r>
      <w:r w:rsidRPr="000B749A">
        <w:rPr>
          <w:position w:val="-28"/>
          <w:szCs w:val="24"/>
        </w:rPr>
        <w:object w:dxaOrig="3220" w:dyaOrig="740" w14:anchorId="4F516BC4">
          <v:shape id="_x0000_i1042" type="#_x0000_t75" style="width:161.3pt;height:37.35pt" o:ole="">
            <v:imagedata r:id="rId38" o:title=""/>
          </v:shape>
          <o:OLEObject Type="Embed" ProgID="Equation.DSMT4" ShapeID="_x0000_i1042" DrawAspect="Content" ObjectID="_1847857929" r:id="rId39"/>
        </w:object>
      </w:r>
      <w:r>
        <w:rPr>
          <w:szCs w:val="24"/>
        </w:rPr>
        <w:t xml:space="preserve">.  This is a geometric series with </w:t>
      </w:r>
      <w:r w:rsidRPr="00375685">
        <w:rPr>
          <w:position w:val="-24"/>
          <w:szCs w:val="24"/>
        </w:rPr>
        <w:object w:dxaOrig="600" w:dyaOrig="620" w14:anchorId="01A015CC">
          <v:shape id="_x0000_i1043" type="#_x0000_t75" style="width:30pt;height:31.35pt" o:ole="">
            <v:imagedata r:id="rId40" o:title=""/>
          </v:shape>
          <o:OLEObject Type="Embed" ProgID="Equation.DSMT4" ShapeID="_x0000_i1043" DrawAspect="Content" ObjectID="_1847857930" r:id="rId41"/>
        </w:object>
      </w:r>
      <w:r>
        <w:rPr>
          <w:szCs w:val="24"/>
        </w:rPr>
        <w:t xml:space="preserve">and </w:t>
      </w:r>
      <w:r w:rsidRPr="00375685">
        <w:rPr>
          <w:position w:val="-24"/>
          <w:szCs w:val="24"/>
        </w:rPr>
        <w:object w:dxaOrig="680" w:dyaOrig="620" w14:anchorId="7570F38B">
          <v:shape id="_x0000_i1044" type="#_x0000_t75" style="width:34pt;height:31.35pt" o:ole="">
            <v:imagedata r:id="rId42" o:title=""/>
          </v:shape>
          <o:OLEObject Type="Embed" ProgID="Equation.DSMT4" ShapeID="_x0000_i1044" DrawAspect="Content" ObjectID="_1847857931" r:id="rId43"/>
        </w:object>
      </w:r>
      <w:r>
        <w:rPr>
          <w:szCs w:val="24"/>
        </w:rPr>
        <w:t xml:space="preserve">.  We see that </w:t>
      </w:r>
      <w:r w:rsidRPr="007C3B94">
        <w:rPr>
          <w:position w:val="-14"/>
          <w:szCs w:val="24"/>
        </w:rPr>
        <w:object w:dxaOrig="580" w:dyaOrig="400" w14:anchorId="093C23CC">
          <v:shape id="_x0000_i1045" type="#_x0000_t75" style="width:29.35pt;height:20pt" o:ole="">
            <v:imagedata r:id="rId44" o:title=""/>
          </v:shape>
          <o:OLEObject Type="Embed" ProgID="Equation.DSMT4" ShapeID="_x0000_i1045" DrawAspect="Content" ObjectID="_1847857932" r:id="rId45"/>
        </w:object>
      </w:r>
      <w:r>
        <w:rPr>
          <w:szCs w:val="24"/>
        </w:rPr>
        <w:t xml:space="preserve">and so the series converges to </w:t>
      </w:r>
      <w:r w:rsidRPr="008B4131">
        <w:rPr>
          <w:position w:val="-24"/>
        </w:rPr>
        <w:object w:dxaOrig="3340" w:dyaOrig="620" w14:anchorId="6335F158">
          <v:shape id="_x0000_i1046" type="#_x0000_t75" style="width:167.35pt;height:31.35pt" o:ole="">
            <v:imagedata r:id="rId46" o:title=""/>
          </v:shape>
          <o:OLEObject Type="Embed" ProgID="Equation.DSMT4" ShapeID="_x0000_i1046" DrawAspect="Content" ObjectID="_1847857933" r:id="rId47"/>
        </w:object>
      </w:r>
      <w:r>
        <w:t>.</w:t>
      </w:r>
    </w:p>
    <w:p w14:paraId="2A1502D5" w14:textId="77777777" w:rsidR="003C2C55" w:rsidRDefault="003C2C55" w:rsidP="00851681">
      <w:pPr>
        <w:rPr>
          <w:szCs w:val="24"/>
        </w:rPr>
      </w:pPr>
    </w:p>
    <w:p w14:paraId="33DDBFE8" w14:textId="77777777" w:rsidR="003C2C55" w:rsidRDefault="003C2C55" w:rsidP="00851681">
      <w:pPr>
        <w:rPr>
          <w:szCs w:val="24"/>
        </w:rPr>
      </w:pPr>
    </w:p>
    <w:p w14:paraId="7C20DD3E" w14:textId="77777777" w:rsidR="003C2C55" w:rsidRDefault="003C2C55" w:rsidP="00851681">
      <w:pPr>
        <w:rPr>
          <w:szCs w:val="24"/>
        </w:rPr>
      </w:pPr>
    </w:p>
    <w:p w14:paraId="5B9BEAAE" w14:textId="77777777" w:rsidR="003C2C55" w:rsidRDefault="003C2C55" w:rsidP="00851681">
      <w:pPr>
        <w:rPr>
          <w:szCs w:val="24"/>
        </w:rPr>
      </w:pPr>
    </w:p>
    <w:p w14:paraId="367FF52E" w14:textId="77777777" w:rsidR="003C2C55" w:rsidRDefault="003C2C55" w:rsidP="00851681">
      <w:pPr>
        <w:rPr>
          <w:szCs w:val="24"/>
        </w:rPr>
      </w:pPr>
    </w:p>
    <w:p w14:paraId="6936FFCB" w14:textId="77777777" w:rsidR="003C2C55" w:rsidRDefault="003C2C55" w:rsidP="00851681">
      <w:pPr>
        <w:rPr>
          <w:szCs w:val="24"/>
        </w:rPr>
      </w:pPr>
    </w:p>
    <w:p w14:paraId="60FD5B54" w14:textId="77777777" w:rsidR="003C2C55" w:rsidRDefault="003C2C55" w:rsidP="00851681">
      <w:pPr>
        <w:rPr>
          <w:szCs w:val="24"/>
        </w:rPr>
      </w:pPr>
    </w:p>
    <w:p w14:paraId="55F90ADA" w14:textId="77777777" w:rsidR="003C2C55" w:rsidRDefault="003C2C55" w:rsidP="00851681">
      <w:pPr>
        <w:rPr>
          <w:szCs w:val="24"/>
        </w:rPr>
      </w:pPr>
    </w:p>
    <w:p w14:paraId="555A376D" w14:textId="0C6C18CA" w:rsidR="00206BBC" w:rsidRDefault="0048467B" w:rsidP="00206BBC">
      <w:pPr>
        <w:pStyle w:val="ListParagraph"/>
        <w:numPr>
          <w:ilvl w:val="0"/>
          <w:numId w:val="6"/>
        </w:numPr>
        <w:rPr>
          <w:szCs w:val="24"/>
        </w:rPr>
      </w:pPr>
      <w:r w:rsidRPr="000B749A">
        <w:rPr>
          <w:position w:val="-28"/>
          <w:szCs w:val="24"/>
        </w:rPr>
        <w:object w:dxaOrig="1280" w:dyaOrig="680" w14:anchorId="0EF7E056">
          <v:shape id="_x0000_i1047" type="#_x0000_t75" style="width:64pt;height:34pt" o:ole="">
            <v:imagedata r:id="rId48" o:title=""/>
          </v:shape>
          <o:OLEObject Type="Embed" ProgID="Equation.DSMT4" ShapeID="_x0000_i1047" DrawAspect="Content" ObjectID="_1847857934" r:id="rId49"/>
        </w:object>
      </w:r>
    </w:p>
    <w:p w14:paraId="511C15AF" w14:textId="77777777" w:rsidR="000C1849" w:rsidRDefault="000C1849" w:rsidP="000C1849">
      <w:pPr>
        <w:rPr>
          <w:szCs w:val="24"/>
        </w:rPr>
      </w:pPr>
    </w:p>
    <w:p w14:paraId="51ADECEF" w14:textId="21D40EF0" w:rsidR="000C1849" w:rsidRPr="000C1849" w:rsidRDefault="008A3A44" w:rsidP="000C1849">
      <w:pPr>
        <w:ind w:left="720"/>
        <w:rPr>
          <w:szCs w:val="24"/>
        </w:rPr>
      </w:pPr>
      <w:r>
        <w:rPr>
          <w:szCs w:val="24"/>
        </w:rPr>
        <w:t xml:space="preserve">Note that </w:t>
      </w:r>
      <w:r w:rsidR="00B52D40" w:rsidRPr="00B52D40">
        <w:rPr>
          <w:position w:val="-34"/>
          <w:szCs w:val="24"/>
        </w:rPr>
        <w:object w:dxaOrig="3680" w:dyaOrig="740" w14:anchorId="4B0BB129">
          <v:shape id="_x0000_i1048" type="#_x0000_t75" style="width:184pt;height:37.35pt" o:ole="">
            <v:imagedata r:id="rId50" o:title=""/>
          </v:shape>
          <o:OLEObject Type="Embed" ProgID="Equation.DSMT4" ShapeID="_x0000_i1048" DrawAspect="Content" ObjectID="_1847857935" r:id="rId51"/>
        </w:object>
      </w:r>
      <w:r w:rsidR="003B1B67">
        <w:rPr>
          <w:szCs w:val="24"/>
        </w:rPr>
        <w:t xml:space="preserve">.  This is a p-series with </w:t>
      </w:r>
      <w:r w:rsidR="0048467B" w:rsidRPr="0048467B">
        <w:rPr>
          <w:position w:val="-24"/>
          <w:szCs w:val="24"/>
        </w:rPr>
        <w:object w:dxaOrig="620" w:dyaOrig="620" w14:anchorId="4D766BF1">
          <v:shape id="_x0000_i1049" type="#_x0000_t75" style="width:31.35pt;height:31.35pt" o:ole="">
            <v:imagedata r:id="rId52" o:title=""/>
          </v:shape>
          <o:OLEObject Type="Embed" ProgID="Equation.DSMT4" ShapeID="_x0000_i1049" DrawAspect="Content" ObjectID="_1847857936" r:id="rId53"/>
        </w:object>
      </w:r>
      <w:r w:rsidR="003B1B67">
        <w:rPr>
          <w:szCs w:val="24"/>
        </w:rPr>
        <w:t xml:space="preserve">.  Since </w:t>
      </w:r>
      <w:r w:rsidR="0048467B" w:rsidRPr="0048467B">
        <w:rPr>
          <w:position w:val="-24"/>
          <w:szCs w:val="24"/>
        </w:rPr>
        <w:object w:dxaOrig="940" w:dyaOrig="620" w14:anchorId="094A5C6A">
          <v:shape id="_x0000_i1050" type="#_x0000_t75" style="width:47.35pt;height:31.35pt" o:ole="">
            <v:imagedata r:id="rId54" o:title=""/>
          </v:shape>
          <o:OLEObject Type="Embed" ProgID="Equation.DSMT4" ShapeID="_x0000_i1050" DrawAspect="Content" ObjectID="_1847857937" r:id="rId55"/>
        </w:object>
      </w:r>
      <w:r w:rsidR="003B1B67">
        <w:rPr>
          <w:szCs w:val="24"/>
        </w:rPr>
        <w:t xml:space="preserve">, this series </w:t>
      </w:r>
      <w:r w:rsidR="0048467B">
        <w:rPr>
          <w:szCs w:val="24"/>
        </w:rPr>
        <w:t>diverges</w:t>
      </w:r>
      <w:r w:rsidR="003B1B67">
        <w:rPr>
          <w:szCs w:val="24"/>
        </w:rPr>
        <w:t xml:space="preserve">.  </w:t>
      </w:r>
    </w:p>
    <w:p w14:paraId="2587AD73" w14:textId="77777777" w:rsidR="001C59B2" w:rsidRDefault="001C59B2" w:rsidP="001C59B2">
      <w:pPr>
        <w:pStyle w:val="ListParagraph"/>
        <w:rPr>
          <w:szCs w:val="24"/>
        </w:rPr>
      </w:pPr>
    </w:p>
    <w:p w14:paraId="3CD59AC3" w14:textId="77777777" w:rsidR="003C2C55" w:rsidRDefault="003C2C55" w:rsidP="001C59B2">
      <w:pPr>
        <w:pStyle w:val="ListParagraph"/>
        <w:rPr>
          <w:szCs w:val="24"/>
        </w:rPr>
      </w:pPr>
    </w:p>
    <w:p w14:paraId="135C669C" w14:textId="77777777" w:rsidR="003C2C55" w:rsidRDefault="003C2C55" w:rsidP="001C59B2">
      <w:pPr>
        <w:pStyle w:val="ListParagraph"/>
        <w:rPr>
          <w:szCs w:val="24"/>
        </w:rPr>
      </w:pPr>
    </w:p>
    <w:p w14:paraId="62199FA8" w14:textId="77777777" w:rsidR="003C2C55" w:rsidRDefault="003C2C55" w:rsidP="001C59B2">
      <w:pPr>
        <w:pStyle w:val="ListParagraph"/>
        <w:rPr>
          <w:szCs w:val="24"/>
        </w:rPr>
      </w:pPr>
    </w:p>
    <w:p w14:paraId="308B28DB" w14:textId="77777777" w:rsidR="003C2C55" w:rsidRDefault="003C2C55" w:rsidP="001C59B2">
      <w:pPr>
        <w:pStyle w:val="ListParagraph"/>
        <w:rPr>
          <w:szCs w:val="24"/>
        </w:rPr>
      </w:pPr>
    </w:p>
    <w:p w14:paraId="5ADCB0FD" w14:textId="77777777" w:rsidR="003C2C55" w:rsidRDefault="003C2C55" w:rsidP="001C59B2">
      <w:pPr>
        <w:pStyle w:val="ListParagraph"/>
        <w:rPr>
          <w:szCs w:val="24"/>
        </w:rPr>
      </w:pPr>
    </w:p>
    <w:p w14:paraId="1AF65C19" w14:textId="77777777" w:rsidR="003C2C55" w:rsidRDefault="003C2C55" w:rsidP="001C59B2">
      <w:pPr>
        <w:pStyle w:val="ListParagraph"/>
        <w:rPr>
          <w:szCs w:val="24"/>
        </w:rPr>
      </w:pPr>
    </w:p>
    <w:p w14:paraId="12B26201" w14:textId="77777777" w:rsidR="003C2C55" w:rsidRDefault="003C2C55" w:rsidP="001C59B2">
      <w:pPr>
        <w:pStyle w:val="ListParagraph"/>
        <w:rPr>
          <w:szCs w:val="24"/>
        </w:rPr>
      </w:pPr>
    </w:p>
    <w:p w14:paraId="555FD1D0" w14:textId="77777777" w:rsidR="003C2C55" w:rsidRDefault="003C2C55" w:rsidP="001C59B2">
      <w:pPr>
        <w:pStyle w:val="ListParagraph"/>
        <w:rPr>
          <w:szCs w:val="24"/>
        </w:rPr>
      </w:pPr>
    </w:p>
    <w:p w14:paraId="776B4A64" w14:textId="77777777" w:rsidR="003C2C55" w:rsidRDefault="003C2C55" w:rsidP="003C2C55">
      <w:pPr>
        <w:pStyle w:val="ListParagraph"/>
        <w:numPr>
          <w:ilvl w:val="0"/>
          <w:numId w:val="6"/>
        </w:numPr>
        <w:rPr>
          <w:szCs w:val="24"/>
        </w:rPr>
      </w:pPr>
      <w:r w:rsidRPr="00FC4BBF">
        <w:rPr>
          <w:position w:val="-32"/>
          <w:szCs w:val="24"/>
        </w:rPr>
        <w:object w:dxaOrig="940" w:dyaOrig="740" w14:anchorId="37B099C3">
          <v:shape id="_x0000_i1051" type="#_x0000_t75" style="width:47.35pt;height:37.35pt" o:ole="">
            <v:imagedata r:id="rId56" o:title=""/>
          </v:shape>
          <o:OLEObject Type="Embed" ProgID="Equation.DSMT4" ShapeID="_x0000_i1051" DrawAspect="Content" ObjectID="_1847857938" r:id="rId57"/>
        </w:object>
      </w:r>
    </w:p>
    <w:p w14:paraId="6A11DEE7" w14:textId="77777777" w:rsidR="003C2C55" w:rsidRDefault="003C2C55" w:rsidP="003C2C55">
      <w:pPr>
        <w:rPr>
          <w:szCs w:val="24"/>
        </w:rPr>
      </w:pPr>
    </w:p>
    <w:p w14:paraId="4AA1386E" w14:textId="77777777" w:rsidR="003C2C55" w:rsidRPr="0011318E" w:rsidRDefault="003C2C55" w:rsidP="003C2C55">
      <w:pPr>
        <w:ind w:left="720"/>
        <w:rPr>
          <w:szCs w:val="24"/>
        </w:rPr>
      </w:pPr>
      <w:r>
        <w:rPr>
          <w:szCs w:val="24"/>
        </w:rPr>
        <w:t xml:space="preserve">Note that </w:t>
      </w:r>
      <w:r w:rsidRPr="005B347B">
        <w:rPr>
          <w:position w:val="-32"/>
          <w:szCs w:val="24"/>
        </w:rPr>
        <w:object w:dxaOrig="3640" w:dyaOrig="740" w14:anchorId="0D079852">
          <v:shape id="_x0000_i1052" type="#_x0000_t75" style="width:182pt;height:37.35pt" o:ole="">
            <v:imagedata r:id="rId58" o:title=""/>
          </v:shape>
          <o:OLEObject Type="Embed" ProgID="Equation.DSMT4" ShapeID="_x0000_i1052" DrawAspect="Content" ObjectID="_1847857939" r:id="rId59"/>
        </w:object>
      </w:r>
      <w:r>
        <w:rPr>
          <w:szCs w:val="24"/>
        </w:rPr>
        <w:t>.  Therefore, by the Test for Divergence, the series diverges.</w:t>
      </w:r>
    </w:p>
    <w:p w14:paraId="597F0E55" w14:textId="77777777" w:rsidR="003C2C55" w:rsidRDefault="003C2C55" w:rsidP="001C59B2">
      <w:pPr>
        <w:pStyle w:val="ListParagraph"/>
        <w:rPr>
          <w:szCs w:val="24"/>
        </w:rPr>
      </w:pPr>
    </w:p>
    <w:p w14:paraId="38F66545" w14:textId="77777777" w:rsidR="003C2C55" w:rsidRDefault="003C2C55" w:rsidP="001C59B2">
      <w:pPr>
        <w:pStyle w:val="ListParagraph"/>
        <w:rPr>
          <w:szCs w:val="24"/>
        </w:rPr>
      </w:pPr>
    </w:p>
    <w:p w14:paraId="61C22771" w14:textId="77777777" w:rsidR="003C2C55" w:rsidRDefault="003C2C55" w:rsidP="001C59B2">
      <w:pPr>
        <w:pStyle w:val="ListParagraph"/>
        <w:rPr>
          <w:szCs w:val="24"/>
        </w:rPr>
      </w:pPr>
    </w:p>
    <w:p w14:paraId="70368BE2" w14:textId="77777777" w:rsidR="003C2C55" w:rsidRDefault="003C2C55" w:rsidP="001C59B2">
      <w:pPr>
        <w:pStyle w:val="ListParagraph"/>
        <w:rPr>
          <w:szCs w:val="24"/>
        </w:rPr>
      </w:pPr>
    </w:p>
    <w:p w14:paraId="0490CA92" w14:textId="77777777" w:rsidR="003C2C55" w:rsidRDefault="003C2C55" w:rsidP="001C59B2">
      <w:pPr>
        <w:pStyle w:val="ListParagraph"/>
        <w:rPr>
          <w:szCs w:val="24"/>
        </w:rPr>
      </w:pPr>
    </w:p>
    <w:p w14:paraId="47FD88B2" w14:textId="77777777" w:rsidR="003C2C55" w:rsidRDefault="003C2C55" w:rsidP="001C59B2">
      <w:pPr>
        <w:pStyle w:val="ListParagraph"/>
        <w:rPr>
          <w:szCs w:val="24"/>
        </w:rPr>
      </w:pPr>
    </w:p>
    <w:p w14:paraId="02CED16B" w14:textId="77777777" w:rsidR="003C2C55" w:rsidRDefault="003C2C55" w:rsidP="001C59B2">
      <w:pPr>
        <w:pStyle w:val="ListParagraph"/>
        <w:rPr>
          <w:szCs w:val="24"/>
        </w:rPr>
      </w:pPr>
    </w:p>
    <w:p w14:paraId="028A020D" w14:textId="5214490B" w:rsidR="001C59B2" w:rsidRDefault="000B749A" w:rsidP="00206BBC">
      <w:pPr>
        <w:pStyle w:val="ListParagraph"/>
        <w:numPr>
          <w:ilvl w:val="0"/>
          <w:numId w:val="6"/>
        </w:numPr>
        <w:rPr>
          <w:szCs w:val="24"/>
        </w:rPr>
      </w:pPr>
      <w:r w:rsidRPr="000465D3">
        <w:rPr>
          <w:position w:val="-32"/>
          <w:szCs w:val="24"/>
        </w:rPr>
        <w:object w:dxaOrig="1460" w:dyaOrig="760" w14:anchorId="2B4AA268">
          <v:shape id="_x0000_i1053" type="#_x0000_t75" style="width:73.35pt;height:38pt" o:ole="">
            <v:imagedata r:id="rId60" o:title=""/>
          </v:shape>
          <o:OLEObject Type="Embed" ProgID="Equation.DSMT4" ShapeID="_x0000_i1053" DrawAspect="Content" ObjectID="_1847857940" r:id="rId61"/>
        </w:object>
      </w:r>
    </w:p>
    <w:p w14:paraId="5ECEAE50" w14:textId="77777777" w:rsidR="003B1B67" w:rsidRDefault="003B1B67" w:rsidP="003B1B67">
      <w:pPr>
        <w:rPr>
          <w:szCs w:val="24"/>
        </w:rPr>
      </w:pPr>
    </w:p>
    <w:p w14:paraId="445A5712" w14:textId="2A87F361" w:rsidR="003B1B67" w:rsidRPr="003B1B67" w:rsidRDefault="003B1B67" w:rsidP="003B1B67">
      <w:pPr>
        <w:ind w:left="720"/>
        <w:rPr>
          <w:szCs w:val="24"/>
        </w:rPr>
      </w:pPr>
      <w:r>
        <w:rPr>
          <w:szCs w:val="24"/>
        </w:rPr>
        <w:t xml:space="preserve">Note that </w:t>
      </w:r>
      <w:r w:rsidR="00AF1F7D" w:rsidRPr="00FF579F">
        <w:rPr>
          <w:position w:val="-34"/>
          <w:szCs w:val="24"/>
        </w:rPr>
        <w:object w:dxaOrig="5600" w:dyaOrig="800" w14:anchorId="58CB2248">
          <v:shape id="_x0000_i1054" type="#_x0000_t75" style="width:280pt;height:40pt" o:ole="">
            <v:imagedata r:id="rId62" o:title=""/>
          </v:shape>
          <o:OLEObject Type="Embed" ProgID="Equation.DSMT4" ShapeID="_x0000_i1054" DrawAspect="Content" ObjectID="_1847857941" r:id="rId63"/>
        </w:object>
      </w:r>
      <w:r w:rsidR="00AF1F7D">
        <w:rPr>
          <w:szCs w:val="24"/>
        </w:rPr>
        <w:t xml:space="preserve">.  The first series is a convergent geometric series since </w:t>
      </w:r>
      <w:r w:rsidR="00AF1F7D" w:rsidRPr="00AF1F7D">
        <w:rPr>
          <w:position w:val="-24"/>
          <w:szCs w:val="24"/>
        </w:rPr>
        <w:object w:dxaOrig="560" w:dyaOrig="620" w14:anchorId="338BD9B5">
          <v:shape id="_x0000_i1055" type="#_x0000_t75" style="width:28pt;height:31.35pt" o:ole="">
            <v:imagedata r:id="rId64" o:title=""/>
          </v:shape>
          <o:OLEObject Type="Embed" ProgID="Equation.DSMT4" ShapeID="_x0000_i1055" DrawAspect="Content" ObjectID="_1847857942" r:id="rId65"/>
        </w:object>
      </w:r>
      <w:r w:rsidR="00AF1F7D">
        <w:rPr>
          <w:szCs w:val="24"/>
        </w:rPr>
        <w:t xml:space="preserve"> and </w:t>
      </w:r>
      <w:r w:rsidR="0047278C" w:rsidRPr="00AF1F7D">
        <w:rPr>
          <w:position w:val="-14"/>
          <w:szCs w:val="24"/>
        </w:rPr>
        <w:object w:dxaOrig="580" w:dyaOrig="400" w14:anchorId="4139BAC5">
          <v:shape id="_x0000_i1056" type="#_x0000_t75" style="width:29.35pt;height:20pt" o:ole="">
            <v:imagedata r:id="rId66" o:title=""/>
          </v:shape>
          <o:OLEObject Type="Embed" ProgID="Equation.DSMT4" ShapeID="_x0000_i1056" DrawAspect="Content" ObjectID="_1847857943" r:id="rId67"/>
        </w:object>
      </w:r>
      <w:r w:rsidR="0047278C">
        <w:rPr>
          <w:szCs w:val="24"/>
        </w:rPr>
        <w:t xml:space="preserve">.  The second series is a p-series with </w:t>
      </w:r>
      <w:r w:rsidR="0047278C" w:rsidRPr="0047278C">
        <w:rPr>
          <w:position w:val="-10"/>
          <w:szCs w:val="24"/>
        </w:rPr>
        <w:object w:dxaOrig="600" w:dyaOrig="320" w14:anchorId="5E773BBF">
          <v:shape id="_x0000_i1057" type="#_x0000_t75" style="width:30pt;height:16pt" o:ole="">
            <v:imagedata r:id="rId68" o:title=""/>
          </v:shape>
          <o:OLEObject Type="Embed" ProgID="Equation.DSMT4" ShapeID="_x0000_i1057" DrawAspect="Content" ObjectID="_1847857944" r:id="rId69"/>
        </w:object>
      </w:r>
      <w:r w:rsidR="00857EFD">
        <w:rPr>
          <w:szCs w:val="24"/>
        </w:rPr>
        <w:t xml:space="preserve">and since </w:t>
      </w:r>
      <w:r w:rsidR="00857EFD" w:rsidRPr="00857EFD">
        <w:rPr>
          <w:position w:val="-10"/>
          <w:szCs w:val="24"/>
        </w:rPr>
        <w:object w:dxaOrig="900" w:dyaOrig="320" w14:anchorId="4642357A">
          <v:shape id="_x0000_i1058" type="#_x0000_t75" style="width:45.35pt;height:16pt" o:ole="">
            <v:imagedata r:id="rId70" o:title=""/>
          </v:shape>
          <o:OLEObject Type="Embed" ProgID="Equation.DSMT4" ShapeID="_x0000_i1058" DrawAspect="Content" ObjectID="_1847857945" r:id="rId71"/>
        </w:object>
      </w:r>
      <w:r w:rsidR="00857EFD">
        <w:rPr>
          <w:szCs w:val="24"/>
        </w:rPr>
        <w:t>the series converges.</w:t>
      </w:r>
    </w:p>
    <w:p w14:paraId="1D53E468" w14:textId="77777777" w:rsidR="001C59B2" w:rsidRDefault="001C59B2" w:rsidP="001C59B2">
      <w:pPr>
        <w:pStyle w:val="ListParagraph"/>
        <w:rPr>
          <w:szCs w:val="24"/>
        </w:rPr>
      </w:pPr>
    </w:p>
    <w:p w14:paraId="3B25AA79" w14:textId="77777777" w:rsidR="001C59B2" w:rsidRDefault="001C59B2" w:rsidP="00482709">
      <w:pPr>
        <w:rPr>
          <w:szCs w:val="24"/>
        </w:rPr>
      </w:pPr>
    </w:p>
    <w:p w14:paraId="52A9601D" w14:textId="77777777" w:rsidR="00482709" w:rsidRDefault="00482709" w:rsidP="00482709">
      <w:pPr>
        <w:rPr>
          <w:szCs w:val="24"/>
        </w:rPr>
      </w:pPr>
    </w:p>
    <w:p w14:paraId="44C28B67" w14:textId="77777777" w:rsidR="00482709" w:rsidRDefault="00482709" w:rsidP="00482709">
      <w:pPr>
        <w:rPr>
          <w:szCs w:val="24"/>
        </w:rPr>
      </w:pPr>
    </w:p>
    <w:p w14:paraId="599A8827" w14:textId="77777777" w:rsidR="00482709" w:rsidRDefault="00482709" w:rsidP="00482709">
      <w:pPr>
        <w:rPr>
          <w:szCs w:val="24"/>
        </w:rPr>
      </w:pPr>
    </w:p>
    <w:p w14:paraId="20FAA526" w14:textId="77777777" w:rsidR="00482709" w:rsidRDefault="00482709" w:rsidP="00482709">
      <w:pPr>
        <w:rPr>
          <w:szCs w:val="24"/>
        </w:rPr>
      </w:pPr>
    </w:p>
    <w:p w14:paraId="3B128F48" w14:textId="77777777" w:rsidR="00482709" w:rsidRDefault="00482709" w:rsidP="00482709">
      <w:pPr>
        <w:rPr>
          <w:szCs w:val="24"/>
        </w:rPr>
      </w:pPr>
    </w:p>
    <w:p w14:paraId="6FF07877" w14:textId="77777777" w:rsidR="00482709" w:rsidRDefault="00482709" w:rsidP="00482709">
      <w:pPr>
        <w:rPr>
          <w:szCs w:val="24"/>
        </w:rPr>
      </w:pPr>
    </w:p>
    <w:p w14:paraId="79589AE7" w14:textId="77777777" w:rsidR="00482709" w:rsidRPr="00482709" w:rsidRDefault="00482709" w:rsidP="00482709">
      <w:pPr>
        <w:rPr>
          <w:szCs w:val="24"/>
        </w:rPr>
      </w:pPr>
    </w:p>
    <w:p w14:paraId="4187F5D4" w14:textId="740D8C2D" w:rsidR="001C59B2" w:rsidRDefault="006C73EA" w:rsidP="00206BBC">
      <w:pPr>
        <w:pStyle w:val="ListParagraph"/>
        <w:numPr>
          <w:ilvl w:val="0"/>
          <w:numId w:val="6"/>
        </w:numPr>
        <w:rPr>
          <w:szCs w:val="24"/>
        </w:rPr>
      </w:pPr>
      <w:r w:rsidRPr="000B749A">
        <w:rPr>
          <w:position w:val="-28"/>
          <w:szCs w:val="24"/>
        </w:rPr>
        <w:object w:dxaOrig="1780" w:dyaOrig="680" w14:anchorId="327AEDF3">
          <v:shape id="_x0000_i1059" type="#_x0000_t75" style="width:89.35pt;height:34pt" o:ole="">
            <v:imagedata r:id="rId72" o:title=""/>
          </v:shape>
          <o:OLEObject Type="Embed" ProgID="Equation.DSMT4" ShapeID="_x0000_i1059" DrawAspect="Content" ObjectID="_1847857946" r:id="rId73"/>
        </w:object>
      </w:r>
    </w:p>
    <w:p w14:paraId="54CEEEC8" w14:textId="77777777" w:rsidR="007A3536" w:rsidRDefault="007A3536" w:rsidP="007A3536">
      <w:pPr>
        <w:rPr>
          <w:szCs w:val="24"/>
        </w:rPr>
      </w:pPr>
    </w:p>
    <w:p w14:paraId="5BCF4570" w14:textId="043D6C25" w:rsidR="007A3536" w:rsidRPr="007A3536" w:rsidRDefault="007A3536" w:rsidP="007A3536">
      <w:pPr>
        <w:ind w:left="720"/>
        <w:rPr>
          <w:szCs w:val="24"/>
        </w:rPr>
      </w:pPr>
      <w:r>
        <w:rPr>
          <w:szCs w:val="24"/>
        </w:rPr>
        <w:t xml:space="preserve">We see that </w:t>
      </w:r>
      <w:r w:rsidR="0029572D" w:rsidRPr="0029572D">
        <w:rPr>
          <w:position w:val="-20"/>
          <w:szCs w:val="24"/>
        </w:rPr>
        <w:object w:dxaOrig="1860" w:dyaOrig="460" w14:anchorId="1EAF8A43">
          <v:shape id="_x0000_i1060" type="#_x0000_t75" style="width:93.35pt;height:23.35pt" o:ole="">
            <v:imagedata r:id="rId74" o:title=""/>
          </v:shape>
          <o:OLEObject Type="Embed" ProgID="Equation.DSMT4" ShapeID="_x0000_i1060" DrawAspect="Content" ObjectID="_1847857947" r:id="rId75"/>
        </w:object>
      </w:r>
      <w:r w:rsidR="0029572D">
        <w:rPr>
          <w:szCs w:val="24"/>
        </w:rPr>
        <w:t xml:space="preserve"> DNE and so, by the Test for Divergence, the series diverges.</w:t>
      </w:r>
    </w:p>
    <w:p w14:paraId="25163D86" w14:textId="77777777" w:rsidR="001C59B2" w:rsidRDefault="001C59B2" w:rsidP="001C59B2">
      <w:pPr>
        <w:pStyle w:val="ListParagraph"/>
        <w:rPr>
          <w:szCs w:val="24"/>
        </w:rPr>
      </w:pPr>
    </w:p>
    <w:p w14:paraId="361F1118" w14:textId="77777777" w:rsidR="009B1394" w:rsidRDefault="009B1394" w:rsidP="009B1394">
      <w:pPr>
        <w:pStyle w:val="ListParagraph"/>
        <w:rPr>
          <w:szCs w:val="24"/>
        </w:rPr>
      </w:pPr>
    </w:p>
    <w:p w14:paraId="23CCBEBC" w14:textId="77777777" w:rsidR="00482709" w:rsidRDefault="00482709" w:rsidP="009B1394">
      <w:pPr>
        <w:pStyle w:val="ListParagraph"/>
        <w:rPr>
          <w:szCs w:val="24"/>
        </w:rPr>
      </w:pPr>
    </w:p>
    <w:p w14:paraId="210EBB7C" w14:textId="77777777" w:rsidR="00482709" w:rsidRDefault="00482709" w:rsidP="009B1394">
      <w:pPr>
        <w:pStyle w:val="ListParagraph"/>
        <w:rPr>
          <w:szCs w:val="24"/>
        </w:rPr>
      </w:pPr>
    </w:p>
    <w:p w14:paraId="75774E35" w14:textId="77777777" w:rsidR="00482709" w:rsidRDefault="00482709" w:rsidP="009B1394">
      <w:pPr>
        <w:pStyle w:val="ListParagraph"/>
        <w:rPr>
          <w:szCs w:val="24"/>
        </w:rPr>
      </w:pPr>
    </w:p>
    <w:p w14:paraId="0F465F4E" w14:textId="77777777" w:rsidR="00482709" w:rsidRDefault="00482709" w:rsidP="009B1394">
      <w:pPr>
        <w:pStyle w:val="ListParagraph"/>
        <w:rPr>
          <w:szCs w:val="24"/>
        </w:rPr>
      </w:pPr>
    </w:p>
    <w:p w14:paraId="6670BBF9" w14:textId="77777777" w:rsidR="00482709" w:rsidRDefault="00482709" w:rsidP="009B1394">
      <w:pPr>
        <w:pStyle w:val="ListParagraph"/>
        <w:rPr>
          <w:szCs w:val="24"/>
        </w:rPr>
      </w:pPr>
    </w:p>
    <w:p w14:paraId="1DEB3597" w14:textId="77777777" w:rsidR="00482709" w:rsidRDefault="00482709" w:rsidP="009B1394">
      <w:pPr>
        <w:pStyle w:val="ListParagraph"/>
        <w:rPr>
          <w:szCs w:val="24"/>
        </w:rPr>
      </w:pPr>
    </w:p>
    <w:p w14:paraId="68CF3A86" w14:textId="77777777" w:rsidR="00482709" w:rsidRDefault="00482709" w:rsidP="009B1394">
      <w:pPr>
        <w:pStyle w:val="ListParagraph"/>
        <w:rPr>
          <w:szCs w:val="24"/>
        </w:rPr>
      </w:pPr>
    </w:p>
    <w:p w14:paraId="6D610164" w14:textId="77777777" w:rsidR="00482709" w:rsidRPr="009B1394" w:rsidRDefault="00482709" w:rsidP="009B1394">
      <w:pPr>
        <w:pStyle w:val="ListParagraph"/>
        <w:rPr>
          <w:szCs w:val="24"/>
        </w:rPr>
      </w:pPr>
    </w:p>
    <w:p w14:paraId="5E63CF93" w14:textId="0A8E4B7B" w:rsidR="009B1394" w:rsidRDefault="00262076" w:rsidP="009B1394">
      <w:pPr>
        <w:pStyle w:val="ListParagraph"/>
        <w:numPr>
          <w:ilvl w:val="0"/>
          <w:numId w:val="6"/>
        </w:numPr>
        <w:rPr>
          <w:szCs w:val="24"/>
        </w:rPr>
      </w:pPr>
      <w:r w:rsidRPr="000B749A">
        <w:rPr>
          <w:position w:val="-28"/>
          <w:szCs w:val="24"/>
        </w:rPr>
        <w:object w:dxaOrig="1420" w:dyaOrig="680" w14:anchorId="6E265851">
          <v:shape id="_x0000_i1061" type="#_x0000_t75" style="width:71.35pt;height:34pt" o:ole="">
            <v:imagedata r:id="rId76" o:title=""/>
          </v:shape>
          <o:OLEObject Type="Embed" ProgID="Equation.DSMT4" ShapeID="_x0000_i1061" DrawAspect="Content" ObjectID="_1847857948" r:id="rId77"/>
        </w:object>
      </w:r>
    </w:p>
    <w:p w14:paraId="28EDA840" w14:textId="77777777" w:rsidR="00013D11" w:rsidRDefault="00013D11" w:rsidP="00013D11">
      <w:pPr>
        <w:ind w:left="360"/>
        <w:rPr>
          <w:szCs w:val="24"/>
        </w:rPr>
      </w:pPr>
    </w:p>
    <w:p w14:paraId="5D7D771A" w14:textId="34AFC59F" w:rsidR="00013D11" w:rsidRDefault="00013D11" w:rsidP="00013D11">
      <w:pPr>
        <w:ind w:left="720"/>
        <w:rPr>
          <w:szCs w:val="24"/>
        </w:rPr>
      </w:pPr>
      <w:r>
        <w:rPr>
          <w:szCs w:val="24"/>
        </w:rPr>
        <w:t xml:space="preserve">We suspect that this is a telescoping series.  We start by finding the </w:t>
      </w:r>
      <w:r w:rsidR="00CB1A14">
        <w:rPr>
          <w:szCs w:val="24"/>
        </w:rPr>
        <w:t xml:space="preserve">nth partial sum of the series. </w:t>
      </w:r>
    </w:p>
    <w:p w14:paraId="05A3169D" w14:textId="63C6F473" w:rsidR="00CB1A14" w:rsidRDefault="0017299D" w:rsidP="00013D11">
      <w:pPr>
        <w:ind w:left="720"/>
        <w:rPr>
          <w:szCs w:val="24"/>
        </w:rPr>
      </w:pPr>
      <w:r w:rsidRPr="00CB1A14">
        <w:rPr>
          <w:position w:val="-28"/>
          <w:szCs w:val="24"/>
        </w:rPr>
        <w:object w:dxaOrig="5760" w:dyaOrig="680" w14:anchorId="1B91987B">
          <v:shape id="_x0000_i1062" type="#_x0000_t75" style="width:4in;height:34pt" o:ole="">
            <v:imagedata r:id="rId78" o:title=""/>
          </v:shape>
          <o:OLEObject Type="Embed" ProgID="Equation.DSMT4" ShapeID="_x0000_i1062" DrawAspect="Content" ObjectID="_1847857949" r:id="rId79"/>
        </w:object>
      </w:r>
      <w:r>
        <w:rPr>
          <w:szCs w:val="24"/>
        </w:rPr>
        <w:t xml:space="preserve">.  </w:t>
      </w:r>
    </w:p>
    <w:p w14:paraId="64FC7E82" w14:textId="73C8CB4C" w:rsidR="0017299D" w:rsidRDefault="0017299D" w:rsidP="00013D11">
      <w:pPr>
        <w:ind w:left="720"/>
        <w:rPr>
          <w:szCs w:val="24"/>
        </w:rPr>
      </w:pPr>
      <w:r>
        <w:rPr>
          <w:szCs w:val="24"/>
        </w:rPr>
        <w:t xml:space="preserve">Note that </w:t>
      </w:r>
      <w:r w:rsidR="003055FC" w:rsidRPr="003055FC">
        <w:rPr>
          <w:position w:val="-28"/>
          <w:szCs w:val="24"/>
        </w:rPr>
        <w:object w:dxaOrig="3140" w:dyaOrig="680" w14:anchorId="217E0A08">
          <v:shape id="_x0000_i1063" type="#_x0000_t75" style="width:157.3pt;height:34pt" o:ole="">
            <v:imagedata r:id="rId80" o:title=""/>
          </v:shape>
          <o:OLEObject Type="Embed" ProgID="Equation.DSMT4" ShapeID="_x0000_i1063" DrawAspect="Content" ObjectID="_1847857950" r:id="rId81"/>
        </w:object>
      </w:r>
      <w:r w:rsidR="003055FC">
        <w:rPr>
          <w:szCs w:val="24"/>
        </w:rPr>
        <w:t>.</w:t>
      </w:r>
    </w:p>
    <w:p w14:paraId="162D3B12" w14:textId="2DDD1331" w:rsidR="00013D11" w:rsidRPr="00013D11" w:rsidRDefault="00EF197A" w:rsidP="00013D11">
      <w:pPr>
        <w:ind w:left="720"/>
        <w:rPr>
          <w:szCs w:val="24"/>
        </w:rPr>
      </w:pPr>
      <w:r>
        <w:rPr>
          <w:szCs w:val="24"/>
        </w:rPr>
        <w:t>Therefore, the series converges to 1 by definition.</w:t>
      </w:r>
    </w:p>
    <w:p w14:paraId="4CD0A916" w14:textId="77777777" w:rsidR="001C59B2" w:rsidRPr="00206BBC" w:rsidRDefault="001C59B2" w:rsidP="001C59B2">
      <w:pPr>
        <w:pStyle w:val="ListParagraph"/>
        <w:rPr>
          <w:szCs w:val="24"/>
        </w:rPr>
      </w:pPr>
    </w:p>
    <w:p w14:paraId="3FBEC448" w14:textId="77777777" w:rsidR="00B024B0" w:rsidRDefault="00B024B0" w:rsidP="00851681">
      <w:pPr>
        <w:rPr>
          <w:szCs w:val="24"/>
        </w:rPr>
      </w:pPr>
    </w:p>
    <w:p w14:paraId="67753257" w14:textId="77777777" w:rsidR="00482709" w:rsidRDefault="00482709" w:rsidP="00851681">
      <w:pPr>
        <w:rPr>
          <w:szCs w:val="24"/>
        </w:rPr>
      </w:pPr>
    </w:p>
    <w:p w14:paraId="5BA3EEE2" w14:textId="77777777" w:rsidR="00482709" w:rsidRDefault="00482709" w:rsidP="00851681">
      <w:pPr>
        <w:rPr>
          <w:szCs w:val="24"/>
        </w:rPr>
      </w:pPr>
    </w:p>
    <w:p w14:paraId="7AC739CB" w14:textId="77777777" w:rsidR="00482709" w:rsidRDefault="00482709" w:rsidP="00851681">
      <w:pPr>
        <w:rPr>
          <w:szCs w:val="24"/>
        </w:rPr>
      </w:pPr>
    </w:p>
    <w:p w14:paraId="39183DB8" w14:textId="77777777" w:rsidR="00482709" w:rsidRDefault="00482709" w:rsidP="00851681">
      <w:pPr>
        <w:rPr>
          <w:szCs w:val="24"/>
        </w:rPr>
      </w:pPr>
    </w:p>
    <w:p w14:paraId="14744371" w14:textId="5E95BA67" w:rsidR="00B024B0" w:rsidRDefault="005F4033" w:rsidP="00B024B0">
      <w:pPr>
        <w:pStyle w:val="ListParagraph"/>
        <w:numPr>
          <w:ilvl w:val="0"/>
          <w:numId w:val="1"/>
        </w:numPr>
        <w:rPr>
          <w:szCs w:val="24"/>
        </w:rPr>
      </w:pPr>
      <w:r>
        <w:rPr>
          <w:szCs w:val="24"/>
        </w:rPr>
        <w:lastRenderedPageBreak/>
        <w:t xml:space="preserve">Consider the series </w:t>
      </w:r>
      <w:r w:rsidR="00D117CF" w:rsidRPr="00BE49F9">
        <w:rPr>
          <w:position w:val="-28"/>
          <w:szCs w:val="24"/>
        </w:rPr>
        <w:object w:dxaOrig="940" w:dyaOrig="680" w14:anchorId="50C6E1F4">
          <v:shape id="_x0000_i1064" type="#_x0000_t75" style="width:47.35pt;height:34pt" o:ole="">
            <v:imagedata r:id="rId82" o:title=""/>
          </v:shape>
          <o:OLEObject Type="Embed" ProgID="Equation.DSMT4" ShapeID="_x0000_i1064" DrawAspect="Content" ObjectID="_1847857951" r:id="rId83"/>
        </w:object>
      </w:r>
      <w:r>
        <w:rPr>
          <w:szCs w:val="24"/>
        </w:rPr>
        <w:t>.  Suppose we wish to apply the Integral Test to this series.</w:t>
      </w:r>
    </w:p>
    <w:p w14:paraId="75D3DDCB" w14:textId="11AB2484" w:rsidR="00F03D6D" w:rsidRDefault="00F03D6D" w:rsidP="00F03D6D">
      <w:pPr>
        <w:pStyle w:val="ListParagraph"/>
        <w:numPr>
          <w:ilvl w:val="0"/>
          <w:numId w:val="5"/>
        </w:numPr>
        <w:rPr>
          <w:szCs w:val="24"/>
        </w:rPr>
      </w:pPr>
      <w:r>
        <w:rPr>
          <w:szCs w:val="24"/>
        </w:rPr>
        <w:t>Show conditions</w:t>
      </w:r>
      <w:r w:rsidR="005F4033">
        <w:rPr>
          <w:szCs w:val="24"/>
        </w:rPr>
        <w:t xml:space="preserve"> for the Integral Test</w:t>
      </w:r>
      <w:r>
        <w:rPr>
          <w:szCs w:val="24"/>
        </w:rPr>
        <w:t xml:space="preserve"> work</w:t>
      </w:r>
      <w:r w:rsidR="005F4033">
        <w:rPr>
          <w:szCs w:val="24"/>
        </w:rPr>
        <w:t xml:space="preserve"> from the</w:t>
      </w:r>
      <w:r>
        <w:rPr>
          <w:szCs w:val="24"/>
        </w:rPr>
        <w:t xml:space="preserve"> 3</w:t>
      </w:r>
      <w:r w:rsidRPr="00F03D6D">
        <w:rPr>
          <w:szCs w:val="24"/>
          <w:vertAlign w:val="superscript"/>
        </w:rPr>
        <w:t>rd</w:t>
      </w:r>
      <w:r>
        <w:rPr>
          <w:szCs w:val="24"/>
        </w:rPr>
        <w:t xml:space="preserve"> term </w:t>
      </w:r>
      <w:r w:rsidR="003F5EFE">
        <w:rPr>
          <w:szCs w:val="24"/>
        </w:rPr>
        <w:t>on</w:t>
      </w:r>
      <w:r w:rsidR="005F4033">
        <w:rPr>
          <w:szCs w:val="24"/>
        </w:rPr>
        <w:t>ward.</w:t>
      </w:r>
    </w:p>
    <w:p w14:paraId="3E3DEEDB" w14:textId="77777777" w:rsidR="00BE49F9" w:rsidRDefault="00BE49F9" w:rsidP="00BE49F9">
      <w:pPr>
        <w:rPr>
          <w:szCs w:val="24"/>
        </w:rPr>
      </w:pPr>
    </w:p>
    <w:p w14:paraId="5FCD980E" w14:textId="77777777" w:rsidR="00B3501B" w:rsidRDefault="00BE49F9" w:rsidP="00BE49F9">
      <w:pPr>
        <w:ind w:left="720"/>
        <w:rPr>
          <w:szCs w:val="24"/>
        </w:rPr>
      </w:pPr>
      <w:r>
        <w:rPr>
          <w:szCs w:val="24"/>
        </w:rPr>
        <w:t xml:space="preserve">Let </w:t>
      </w:r>
      <w:r w:rsidR="00830FA2" w:rsidRPr="00BE49F9">
        <w:rPr>
          <w:position w:val="-24"/>
          <w:szCs w:val="24"/>
        </w:rPr>
        <w:object w:dxaOrig="1400" w:dyaOrig="620" w14:anchorId="26F8B901">
          <v:shape id="_x0000_i1065" type="#_x0000_t75" style="width:70pt;height:31.35pt" o:ole="">
            <v:imagedata r:id="rId84" o:title=""/>
          </v:shape>
          <o:OLEObject Type="Embed" ProgID="Equation.DSMT4" ShapeID="_x0000_i1065" DrawAspect="Content" ObjectID="_1847857952" r:id="rId85"/>
        </w:object>
      </w:r>
      <w:r w:rsidR="00A61153">
        <w:rPr>
          <w:szCs w:val="24"/>
        </w:rPr>
        <w:t xml:space="preserve">.  </w:t>
      </w:r>
    </w:p>
    <w:p w14:paraId="341798FC" w14:textId="62733581" w:rsidR="00B869B4" w:rsidRDefault="00B3501B" w:rsidP="00B869B4">
      <w:pPr>
        <w:ind w:left="720"/>
        <w:rPr>
          <w:szCs w:val="24"/>
        </w:rPr>
      </w:pPr>
      <w:r>
        <w:rPr>
          <w:szCs w:val="24"/>
        </w:rPr>
        <w:t>Cl</w:t>
      </w:r>
      <w:r w:rsidR="004D64C8">
        <w:rPr>
          <w:szCs w:val="24"/>
        </w:rPr>
        <w:t xml:space="preserve">early </w:t>
      </w:r>
      <w:r w:rsidR="004D64C8" w:rsidRPr="004D64C8">
        <w:rPr>
          <w:position w:val="-14"/>
          <w:szCs w:val="24"/>
        </w:rPr>
        <w:object w:dxaOrig="580" w:dyaOrig="400" w14:anchorId="26C35F18">
          <v:shape id="_x0000_i1066" type="#_x0000_t75" style="width:29.35pt;height:20pt" o:ole="">
            <v:imagedata r:id="rId86" o:title=""/>
          </v:shape>
          <o:OLEObject Type="Embed" ProgID="Equation.DSMT4" ShapeID="_x0000_i1066" DrawAspect="Content" ObjectID="_1847857953" r:id="rId87"/>
        </w:object>
      </w:r>
      <w:r w:rsidR="004D64C8">
        <w:rPr>
          <w:szCs w:val="24"/>
        </w:rPr>
        <w:t xml:space="preserve">is continuous and positive on </w:t>
      </w:r>
      <w:r w:rsidR="004D64C8" w:rsidRPr="004D64C8">
        <w:rPr>
          <w:position w:val="-14"/>
          <w:szCs w:val="24"/>
        </w:rPr>
        <w:object w:dxaOrig="600" w:dyaOrig="400" w14:anchorId="081CFE4D">
          <v:shape id="_x0000_i1067" type="#_x0000_t75" style="width:30pt;height:20pt" o:ole="">
            <v:imagedata r:id="rId88" o:title=""/>
          </v:shape>
          <o:OLEObject Type="Embed" ProgID="Equation.DSMT4" ShapeID="_x0000_i1067" DrawAspect="Content" ObjectID="_1847857954" r:id="rId89"/>
        </w:object>
      </w:r>
      <w:r w:rsidR="00B869B4">
        <w:rPr>
          <w:szCs w:val="24"/>
        </w:rPr>
        <w:t xml:space="preserve">.  Now we check to see if </w:t>
      </w:r>
      <w:r w:rsidR="00B869B4" w:rsidRPr="00B869B4">
        <w:rPr>
          <w:position w:val="-14"/>
          <w:szCs w:val="24"/>
        </w:rPr>
        <w:object w:dxaOrig="580" w:dyaOrig="400" w14:anchorId="71174E1C">
          <v:shape id="_x0000_i1068" type="#_x0000_t75" style="width:29.35pt;height:20pt" o:ole="">
            <v:imagedata r:id="rId90" o:title=""/>
          </v:shape>
          <o:OLEObject Type="Embed" ProgID="Equation.DSMT4" ShapeID="_x0000_i1068" DrawAspect="Content" ObjectID="_1847857955" r:id="rId91"/>
        </w:object>
      </w:r>
      <w:r w:rsidR="00B869B4">
        <w:rPr>
          <w:szCs w:val="24"/>
        </w:rPr>
        <w:t>is decreasing.</w:t>
      </w:r>
    </w:p>
    <w:p w14:paraId="6589EBA4" w14:textId="6D4F2886" w:rsidR="00BE49F9" w:rsidRDefault="00A61153" w:rsidP="00BE49F9">
      <w:pPr>
        <w:ind w:left="720"/>
        <w:rPr>
          <w:szCs w:val="24"/>
        </w:rPr>
      </w:pPr>
      <w:r>
        <w:rPr>
          <w:szCs w:val="24"/>
        </w:rPr>
        <w:t xml:space="preserve">We see that </w:t>
      </w:r>
      <w:r w:rsidR="00021A76" w:rsidRPr="00A61153">
        <w:rPr>
          <w:position w:val="-42"/>
          <w:szCs w:val="24"/>
        </w:rPr>
        <w:object w:dxaOrig="5820" w:dyaOrig="900" w14:anchorId="07EC62AE">
          <v:shape id="_x0000_i1069" type="#_x0000_t75" style="width:291.3pt;height:45.35pt" o:ole="">
            <v:imagedata r:id="rId92" o:title=""/>
          </v:shape>
          <o:OLEObject Type="Embed" ProgID="Equation.DSMT4" ShapeID="_x0000_i1069" DrawAspect="Content" ObjectID="_1847857956" r:id="rId93"/>
        </w:object>
      </w:r>
      <w:r w:rsidR="00830FA2">
        <w:rPr>
          <w:szCs w:val="24"/>
        </w:rPr>
        <w:t>.</w:t>
      </w:r>
    </w:p>
    <w:p w14:paraId="1EA44F52" w14:textId="692AA81E" w:rsidR="00830FA2" w:rsidRDefault="00830FA2" w:rsidP="00BE49F9">
      <w:pPr>
        <w:ind w:left="720"/>
        <w:rPr>
          <w:szCs w:val="24"/>
        </w:rPr>
      </w:pPr>
      <w:r>
        <w:rPr>
          <w:szCs w:val="24"/>
        </w:rPr>
        <w:tab/>
      </w:r>
      <w:r w:rsidR="0022396D" w:rsidRPr="00830FA2">
        <w:rPr>
          <w:position w:val="-14"/>
          <w:szCs w:val="24"/>
        </w:rPr>
        <w:object w:dxaOrig="980" w:dyaOrig="400" w14:anchorId="2CA89D3D">
          <v:shape id="_x0000_i1070" type="#_x0000_t75" style="width:49.35pt;height:20pt" o:ole="">
            <v:imagedata r:id="rId94" o:title=""/>
          </v:shape>
          <o:OLEObject Type="Embed" ProgID="Equation.DSMT4" ShapeID="_x0000_i1070" DrawAspect="Content" ObjectID="_1847857957" r:id="rId95"/>
        </w:object>
      </w:r>
      <w:r w:rsidR="0022396D">
        <w:rPr>
          <w:szCs w:val="24"/>
        </w:rPr>
        <w:t xml:space="preserve"> when </w:t>
      </w:r>
      <w:r w:rsidR="0022396D" w:rsidRPr="0022396D">
        <w:rPr>
          <w:position w:val="-10"/>
          <w:szCs w:val="24"/>
        </w:rPr>
        <w:object w:dxaOrig="2659" w:dyaOrig="380" w14:anchorId="0D49DA8F">
          <v:shape id="_x0000_i1071" type="#_x0000_t75" style="width:132.7pt;height:19.35pt" o:ole="">
            <v:imagedata r:id="rId96" o:title=""/>
          </v:shape>
          <o:OLEObject Type="Embed" ProgID="Equation.DSMT4" ShapeID="_x0000_i1071" DrawAspect="Content" ObjectID="_1847857958" r:id="rId97"/>
        </w:object>
      </w:r>
      <w:r w:rsidR="0022396D">
        <w:rPr>
          <w:szCs w:val="24"/>
        </w:rPr>
        <w:t>.</w:t>
      </w:r>
    </w:p>
    <w:p w14:paraId="717865DD" w14:textId="1969EA0D" w:rsidR="0022396D" w:rsidRDefault="0022396D" w:rsidP="00BE49F9">
      <w:pPr>
        <w:ind w:left="720"/>
        <w:rPr>
          <w:szCs w:val="24"/>
        </w:rPr>
      </w:pPr>
      <w:r>
        <w:rPr>
          <w:szCs w:val="24"/>
        </w:rPr>
        <w:tab/>
      </w:r>
      <w:r w:rsidRPr="0022396D">
        <w:rPr>
          <w:position w:val="-14"/>
          <w:szCs w:val="24"/>
        </w:rPr>
        <w:object w:dxaOrig="639" w:dyaOrig="400" w14:anchorId="0E9E31E9">
          <v:shape id="_x0000_i1072" type="#_x0000_t75" style="width:32pt;height:20pt" o:ole="">
            <v:imagedata r:id="rId98" o:title=""/>
          </v:shape>
          <o:OLEObject Type="Embed" ProgID="Equation.DSMT4" ShapeID="_x0000_i1072" DrawAspect="Content" ObjectID="_1847857959" r:id="rId99"/>
        </w:object>
      </w:r>
      <w:r>
        <w:rPr>
          <w:szCs w:val="24"/>
        </w:rPr>
        <w:t xml:space="preserve">is never undefined. </w:t>
      </w:r>
    </w:p>
    <w:p w14:paraId="196E6F1E" w14:textId="0AFF735E" w:rsidR="00E223F9" w:rsidRDefault="00FB291E" w:rsidP="00BE49F9">
      <w:pPr>
        <w:ind w:left="720"/>
        <w:rPr>
          <w:szCs w:val="24"/>
        </w:rPr>
      </w:pPr>
      <w:r>
        <w:rPr>
          <w:szCs w:val="24"/>
        </w:rPr>
        <w:t xml:space="preserve">Therefore </w:t>
      </w:r>
      <w:r w:rsidRPr="00FB291E">
        <w:rPr>
          <w:position w:val="-14"/>
          <w:szCs w:val="24"/>
        </w:rPr>
        <w:object w:dxaOrig="580" w:dyaOrig="400" w14:anchorId="0DD25F93">
          <v:shape id="_x0000_i1073" type="#_x0000_t75" style="width:29.35pt;height:20pt" o:ole="">
            <v:imagedata r:id="rId100" o:title=""/>
          </v:shape>
          <o:OLEObject Type="Embed" ProgID="Equation.DSMT4" ShapeID="_x0000_i1073" DrawAspect="Content" ObjectID="_1847857960" r:id="rId101"/>
        </w:object>
      </w:r>
      <w:r>
        <w:rPr>
          <w:szCs w:val="24"/>
        </w:rPr>
        <w:t xml:space="preserve">has critical values of </w:t>
      </w:r>
      <w:r w:rsidRPr="00FB291E">
        <w:rPr>
          <w:position w:val="-8"/>
          <w:szCs w:val="24"/>
        </w:rPr>
        <w:object w:dxaOrig="499" w:dyaOrig="360" w14:anchorId="04741888">
          <v:shape id="_x0000_i1074" type="#_x0000_t75" style="width:24.65pt;height:18pt" o:ole="">
            <v:imagedata r:id="rId102" o:title=""/>
          </v:shape>
          <o:OLEObject Type="Embed" ProgID="Equation.DSMT4" ShapeID="_x0000_i1074" DrawAspect="Content" ObjectID="_1847857961" r:id="rId103"/>
        </w:object>
      </w:r>
      <w:r>
        <w:rPr>
          <w:szCs w:val="24"/>
        </w:rPr>
        <w:t xml:space="preserve">.  </w:t>
      </w:r>
      <w:r w:rsidR="00E223F9">
        <w:rPr>
          <w:szCs w:val="24"/>
        </w:rPr>
        <w:t xml:space="preserve">We only care about values past </w:t>
      </w:r>
      <w:r w:rsidR="00E223F9" w:rsidRPr="00E223F9">
        <w:rPr>
          <w:position w:val="-6"/>
          <w:szCs w:val="24"/>
        </w:rPr>
        <w:object w:dxaOrig="520" w:dyaOrig="279" w14:anchorId="282A4E1C">
          <v:shape id="_x0000_i1075" type="#_x0000_t75" style="width:26pt;height:14pt" o:ole="">
            <v:imagedata r:id="rId104" o:title=""/>
          </v:shape>
          <o:OLEObject Type="Embed" ProgID="Equation.DSMT4" ShapeID="_x0000_i1075" DrawAspect="Content" ObjectID="_1847857962" r:id="rId105"/>
        </w:object>
      </w:r>
      <w:r w:rsidR="00E223F9">
        <w:rPr>
          <w:szCs w:val="24"/>
        </w:rPr>
        <w:t xml:space="preserve"> and so we put </w:t>
      </w:r>
      <w:r w:rsidR="00E223F9" w:rsidRPr="00E223F9">
        <w:rPr>
          <w:position w:val="-8"/>
          <w:szCs w:val="24"/>
        </w:rPr>
        <w:object w:dxaOrig="720" w:dyaOrig="360" w14:anchorId="02F5A7E6">
          <v:shape id="_x0000_i1076" type="#_x0000_t75" style="width:36pt;height:18pt" o:ole="">
            <v:imagedata r:id="rId106" o:title=""/>
          </v:shape>
          <o:OLEObject Type="Embed" ProgID="Equation.DSMT4" ShapeID="_x0000_i1076" DrawAspect="Content" ObjectID="_1847857963" r:id="rId107"/>
        </w:object>
      </w:r>
      <w:r w:rsidR="00E223F9">
        <w:rPr>
          <w:szCs w:val="24"/>
        </w:rPr>
        <w:t xml:space="preserve">on a number line and check if </w:t>
      </w:r>
      <w:r w:rsidR="00E223F9" w:rsidRPr="00E223F9">
        <w:rPr>
          <w:position w:val="-14"/>
          <w:szCs w:val="24"/>
        </w:rPr>
        <w:object w:dxaOrig="580" w:dyaOrig="400" w14:anchorId="7EB92D6C">
          <v:shape id="_x0000_i1077" type="#_x0000_t75" style="width:29.35pt;height:20pt" o:ole="">
            <v:imagedata r:id="rId108" o:title=""/>
          </v:shape>
          <o:OLEObject Type="Embed" ProgID="Equation.DSMT4" ShapeID="_x0000_i1077" DrawAspect="Content" ObjectID="_1847857964" r:id="rId109"/>
        </w:object>
      </w:r>
      <w:r w:rsidR="00E223F9">
        <w:rPr>
          <w:szCs w:val="24"/>
        </w:rPr>
        <w:t xml:space="preserve">is increasing or decreasing on either side of it.  </w:t>
      </w:r>
    </w:p>
    <w:p w14:paraId="50A1EC33" w14:textId="25F2D51C" w:rsidR="00E223F9" w:rsidRDefault="000D78D1" w:rsidP="00BE49F9">
      <w:pPr>
        <w:ind w:left="720"/>
        <w:rPr>
          <w:szCs w:val="24"/>
        </w:rPr>
      </w:pPr>
      <w:r>
        <w:rPr>
          <w:noProof/>
          <w:szCs w:val="24"/>
        </w:rPr>
        <mc:AlternateContent>
          <mc:Choice Requires="wpg">
            <w:drawing>
              <wp:anchor distT="0" distB="0" distL="114300" distR="114300" simplePos="0" relativeHeight="251659264" behindDoc="0" locked="0" layoutInCell="1" allowOverlap="1" wp14:anchorId="6FE6516F" wp14:editId="1C083245">
                <wp:simplePos x="0" y="0"/>
                <wp:positionH relativeFrom="column">
                  <wp:posOffset>998883</wp:posOffset>
                </wp:positionH>
                <wp:positionV relativeFrom="paragraph">
                  <wp:posOffset>7178</wp:posOffset>
                </wp:positionV>
                <wp:extent cx="2630143" cy="807719"/>
                <wp:effectExtent l="38100" t="0" r="0" b="0"/>
                <wp:wrapNone/>
                <wp:docPr id="237" name="Group 1"/>
                <wp:cNvGraphicFramePr/>
                <a:graphic xmlns:a="http://schemas.openxmlformats.org/drawingml/2006/main">
                  <a:graphicData uri="http://schemas.microsoft.com/office/word/2010/wordprocessingGroup">
                    <wpg:wgp>
                      <wpg:cNvGrpSpPr/>
                      <wpg:grpSpPr>
                        <a:xfrm>
                          <a:off x="0" y="0"/>
                          <a:ext cx="2630143" cy="807719"/>
                          <a:chOff x="0" y="0"/>
                          <a:chExt cx="2943225" cy="807719"/>
                        </a:xfrm>
                      </wpg:grpSpPr>
                      <wpg:grpSp>
                        <wpg:cNvPr id="235" name="Group 235"/>
                        <wpg:cNvGrpSpPr/>
                        <wpg:grpSpPr>
                          <a:xfrm>
                            <a:off x="0" y="0"/>
                            <a:ext cx="2943225" cy="807719"/>
                            <a:chOff x="0" y="0"/>
                            <a:chExt cx="2943225" cy="807719"/>
                          </a:xfrm>
                        </wpg:grpSpPr>
                        <wpg:grpSp>
                          <wpg:cNvPr id="233" name="Group 233"/>
                          <wpg:cNvGrpSpPr/>
                          <wpg:grpSpPr>
                            <a:xfrm>
                              <a:off x="0" y="0"/>
                              <a:ext cx="2943225" cy="807719"/>
                              <a:chOff x="0" y="0"/>
                              <a:chExt cx="2943225" cy="807719"/>
                            </a:xfrm>
                          </wpg:grpSpPr>
                          <wpg:grpSp>
                            <wpg:cNvPr id="2" name="Group 2"/>
                            <wpg:cNvGrpSpPr/>
                            <wpg:grpSpPr>
                              <a:xfrm>
                                <a:off x="0" y="76200"/>
                                <a:ext cx="2943225" cy="689400"/>
                                <a:chOff x="0" y="28620"/>
                                <a:chExt cx="2943225" cy="690491"/>
                              </a:xfrm>
                            </wpg:grpSpPr>
                            <wpg:grpSp>
                              <wpg:cNvPr id="6" name="Group 6"/>
                              <wpg:cNvGrpSpPr/>
                              <wpg:grpSpPr>
                                <a:xfrm>
                                  <a:off x="0" y="28620"/>
                                  <a:ext cx="2943225" cy="690491"/>
                                  <a:chOff x="0" y="43256"/>
                                  <a:chExt cx="4013835" cy="1043598"/>
                                </a:xfrm>
                              </wpg:grpSpPr>
                              <wpg:grpSp>
                                <wpg:cNvPr id="8" name="Group 8"/>
                                <wpg:cNvGrpSpPr/>
                                <wpg:grpSpPr>
                                  <a:xfrm>
                                    <a:off x="0" y="43256"/>
                                    <a:ext cx="4013835" cy="661802"/>
                                    <a:chOff x="0" y="45801"/>
                                    <a:chExt cx="4655127" cy="700742"/>
                                  </a:xfrm>
                                </wpg:grpSpPr>
                                <wpg:grpSp>
                                  <wpg:cNvPr id="10" name="Group 10"/>
                                  <wpg:cNvGrpSpPr/>
                                  <wpg:grpSpPr>
                                    <a:xfrm>
                                      <a:off x="0" y="429791"/>
                                      <a:ext cx="4655127" cy="249382"/>
                                      <a:chOff x="0" y="429791"/>
                                      <a:chExt cx="4655127" cy="249382"/>
                                    </a:xfrm>
                                  </wpg:grpSpPr>
                                  <wps:wsp>
                                    <wps:cNvPr id="16" name="Straight Arrow Connector 16"/>
                                    <wps:cNvCnPr/>
                                    <wps:spPr>
                                      <a:xfrm>
                                        <a:off x="0" y="560421"/>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8" name="Straight Connector 18"/>
                                    <wps:cNvCnPr/>
                                    <wps:spPr>
                                      <a:xfrm>
                                        <a:off x="3588194" y="429791"/>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2" name="Text Box 2"/>
                                  <wps:cNvSpPr txBox="1">
                                    <a:spLocks noChangeArrowheads="1"/>
                                  </wps:cNvSpPr>
                                  <wps:spPr bwMode="auto">
                                    <a:xfrm>
                                      <a:off x="539093" y="289619"/>
                                      <a:ext cx="664845" cy="456924"/>
                                    </a:xfrm>
                                    <a:prstGeom prst="rect">
                                      <a:avLst/>
                                    </a:prstGeom>
                                    <a:solidFill>
                                      <a:srgbClr val="FFFFFF">
                                        <a:alpha val="0"/>
                                      </a:srgbClr>
                                    </a:solidFill>
                                    <a:ln w="9525">
                                      <a:noFill/>
                                      <a:miter lim="800000"/>
                                      <a:headEnd/>
                                      <a:tailEnd/>
                                    </a:ln>
                                  </wps:spPr>
                                  <wps:txbx>
                                    <w:txbxContent>
                                      <w:p w14:paraId="66F9114F" w14:textId="77777777" w:rsidR="0024692A" w:rsidRDefault="0024692A" w:rsidP="0024692A">
                                        <w:pPr>
                                          <w:rPr>
                                            <w:b/>
                                            <w:color w:val="FF0000"/>
                                            <w:sz w:val="32"/>
                                          </w:rPr>
                                        </w:pPr>
                                        <m:oMathPara>
                                          <m:oMath>
                                            <m:r>
                                              <m:rPr>
                                                <m:sty m:val="b"/>
                                              </m:rPr>
                                              <w:rPr>
                                                <w:rFonts w:ascii="Cambria Math" w:hAnsi="Cambria Math"/>
                                                <w:color w:val="FF0000"/>
                                                <w:sz w:val="32"/>
                                              </w:rPr>
                                              <m:t>X</m:t>
                                            </m:r>
                                          </m:oMath>
                                        </m:oMathPara>
                                      </w:p>
                                    </w:txbxContent>
                                  </wps:txbx>
                                  <wps:bodyPr rot="0" vert="horz" wrap="square" lIns="91440" tIns="45720" rIns="91440" bIns="45720" anchor="t" anchorCtr="0">
                                    <a:noAutofit/>
                                  </wps:bodyPr>
                                </wps:wsp>
                                <wps:wsp>
                                  <wps:cNvPr id="14" name="Text Box 2"/>
                                  <wps:cNvSpPr txBox="1">
                                    <a:spLocks noChangeArrowheads="1"/>
                                  </wps:cNvSpPr>
                                  <wps:spPr bwMode="auto">
                                    <a:xfrm>
                                      <a:off x="3732676" y="45801"/>
                                      <a:ext cx="664845" cy="554710"/>
                                    </a:xfrm>
                                    <a:prstGeom prst="rect">
                                      <a:avLst/>
                                    </a:prstGeom>
                                    <a:solidFill>
                                      <a:srgbClr val="FFFFFF">
                                        <a:alpha val="0"/>
                                      </a:srgbClr>
                                    </a:solidFill>
                                    <a:ln w="9525">
                                      <a:noFill/>
                                      <a:miter lim="800000"/>
                                      <a:headEnd/>
                                      <a:tailEnd/>
                                    </a:ln>
                                  </wps:spPr>
                                  <wps:txbx>
                                    <w:txbxContent>
                                      <w:p w14:paraId="7FB385B5" w14:textId="77777777" w:rsidR="0024692A" w:rsidRDefault="0024692A" w:rsidP="0024692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9" name="Text Box 2"/>
                                <wps:cNvSpPr txBox="1">
                                  <a:spLocks noChangeArrowheads="1"/>
                                </wps:cNvSpPr>
                                <wps:spPr bwMode="auto">
                                  <a:xfrm>
                                    <a:off x="2770746" y="602388"/>
                                    <a:ext cx="573280" cy="484466"/>
                                  </a:xfrm>
                                  <a:prstGeom prst="rect">
                                    <a:avLst/>
                                  </a:prstGeom>
                                  <a:solidFill>
                                    <a:srgbClr val="FFFFFF">
                                      <a:alpha val="0"/>
                                    </a:srgbClr>
                                  </a:solidFill>
                                  <a:ln w="9525">
                                    <a:noFill/>
                                    <a:miter lim="800000"/>
                                    <a:headEnd/>
                                    <a:tailEnd/>
                                  </a:ln>
                                </wps:spPr>
                                <wps:txbx>
                                  <w:txbxContent>
                                    <w:p w14:paraId="748C03DF" w14:textId="53683507" w:rsidR="0024692A" w:rsidRDefault="000D78D1" w:rsidP="000D78D1">
                                      <w:r w:rsidRPr="000D78D1">
                                        <w:rPr>
                                          <w:position w:val="-8"/>
                                        </w:rPr>
                                        <w:object w:dxaOrig="360" w:dyaOrig="360" w14:anchorId="1FE5932A">
                                          <v:shape id="_x0000_i1079" type="#_x0000_t75" style="width:18pt;height:18pt" o:ole="">
                                            <v:imagedata r:id="rId110" o:title=""/>
                                          </v:shape>
                                          <o:OLEObject Type="Embed" ProgID="Equation.DSMT4" ShapeID="_x0000_i1079" DrawAspect="Content" ObjectID="_1847857985" r:id="rId111"/>
                                        </w:object>
                                      </w:r>
                                    </w:p>
                                  </w:txbxContent>
                                </wps:txbx>
                                <wps:bodyPr rot="0" vert="horz" wrap="square" lIns="91440" tIns="45720" rIns="91440" bIns="45720" anchor="t" anchorCtr="0">
                                  <a:noAutofit/>
                                </wps:bodyPr>
                              </wps:wsp>
                            </wpg:grpSp>
                            <wps:wsp>
                              <wps:cNvPr id="7" name="Text Box 2"/>
                              <wps:cNvSpPr txBox="1">
                                <a:spLocks noChangeArrowheads="1"/>
                              </wps:cNvSpPr>
                              <wps:spPr bwMode="auto">
                                <a:xfrm>
                                  <a:off x="981075" y="180976"/>
                                  <a:ext cx="419735" cy="285115"/>
                                </a:xfrm>
                                <a:prstGeom prst="rect">
                                  <a:avLst/>
                                </a:prstGeom>
                                <a:solidFill>
                                  <a:srgbClr val="FFFFFF">
                                    <a:alpha val="0"/>
                                  </a:srgbClr>
                                </a:solidFill>
                                <a:ln w="9525">
                                  <a:noFill/>
                                  <a:miter lim="800000"/>
                                  <a:headEnd/>
                                  <a:tailEnd/>
                                </a:ln>
                              </wps:spPr>
                              <wps:txbx>
                                <w:txbxContent>
                                  <w:p w14:paraId="789250D6" w14:textId="77777777" w:rsidR="0024692A" w:rsidRDefault="0024692A" w:rsidP="0024692A">
                                    <w:pPr>
                                      <w:rPr>
                                        <w:b/>
                                        <w:color w:val="FF0000"/>
                                        <w:sz w:val="32"/>
                                      </w:rPr>
                                    </w:pPr>
                                    <m:oMathPara>
                                      <m:oMath>
                                        <m:r>
                                          <m:rPr>
                                            <m:sty m:val="b"/>
                                          </m:rPr>
                                          <w:rPr>
                                            <w:rFonts w:ascii="Cambria Math" w:hAnsi="Cambria Math"/>
                                            <w:color w:val="FF0000"/>
                                            <w:sz w:val="32"/>
                                          </w:rPr>
                                          <m:t>X</m:t>
                                        </m:r>
                                      </m:oMath>
                                    </m:oMathPara>
                                  </w:p>
                                </w:txbxContent>
                              </wps:txbx>
                              <wps:bodyPr rot="0" vert="horz" wrap="square" lIns="91440" tIns="45720" rIns="91440" bIns="45720" anchor="t" anchorCtr="0">
                                <a:noAutofit/>
                              </wps:bodyPr>
                            </wps:wsp>
                          </wpg:grpSp>
                          <wps:wsp>
                            <wps:cNvPr id="19" name="Text Box 2"/>
                            <wps:cNvSpPr txBox="1">
                              <a:spLocks noChangeArrowheads="1"/>
                            </wps:cNvSpPr>
                            <wps:spPr bwMode="auto">
                              <a:xfrm>
                                <a:off x="590550" y="0"/>
                                <a:ext cx="419735" cy="284666"/>
                              </a:xfrm>
                              <a:prstGeom prst="rect">
                                <a:avLst/>
                              </a:prstGeom>
                              <a:solidFill>
                                <a:srgbClr val="FFFFFF">
                                  <a:alpha val="0"/>
                                </a:srgbClr>
                              </a:solidFill>
                              <a:ln w="9525">
                                <a:noFill/>
                                <a:miter lim="800000"/>
                                <a:headEnd/>
                                <a:tailEnd/>
                              </a:ln>
                            </wps:spPr>
                            <wps:txbx>
                              <w:txbxContent>
                                <w:p w14:paraId="085DD164" w14:textId="7F7F38BC" w:rsidR="0024692A" w:rsidRPr="008F40D3" w:rsidRDefault="008F40D3" w:rsidP="0024692A">
                                  <w:pPr>
                                    <w:rPr>
                                      <w:b/>
                                      <w:color w:val="FF0000"/>
                                      <w:szCs w:val="18"/>
                                    </w:rPr>
                                  </w:pPr>
                                  <m:oMathPara>
                                    <m:oMath>
                                      <m:r>
                                        <m:rPr>
                                          <m:sty m:val="bi"/>
                                        </m:rPr>
                                        <w:rPr>
                                          <w:rFonts w:ascii="Cambria Math" w:hAnsi="Cambria Math"/>
                                          <w:color w:val="FF0000"/>
                                          <w:szCs w:val="18"/>
                                        </w:rPr>
                                        <m:t>0</m:t>
                                      </m:r>
                                    </m:oMath>
                                  </m:oMathPara>
                                </w:p>
                              </w:txbxContent>
                            </wps:txbx>
                            <wps:bodyPr rot="0" vert="horz" wrap="square" lIns="91440" tIns="45720" rIns="91440" bIns="45720" anchor="t" anchorCtr="0">
                              <a:noAutofit/>
                            </wps:bodyPr>
                          </wps:wsp>
                          <wpg:grpSp>
                            <wpg:cNvPr id="232" name="Group 232"/>
                            <wpg:cNvGrpSpPr/>
                            <wpg:grpSpPr>
                              <a:xfrm>
                                <a:off x="571500" y="314325"/>
                                <a:ext cx="1336682" cy="493394"/>
                                <a:chOff x="0" y="0"/>
                                <a:chExt cx="1336682" cy="493394"/>
                              </a:xfrm>
                            </wpg:grpSpPr>
                            <wps:wsp>
                              <wps:cNvPr id="4" name="Straight Connector 4"/>
                              <wps:cNvCnPr/>
                              <wps:spPr>
                                <a:xfrm>
                                  <a:off x="228600" y="0"/>
                                  <a:ext cx="0" cy="155614"/>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5" name="Text Box 2"/>
                              <wps:cNvSpPr txBox="1">
                                <a:spLocks noChangeArrowheads="1"/>
                              </wps:cNvSpPr>
                              <wps:spPr bwMode="auto">
                                <a:xfrm>
                                  <a:off x="0" y="152400"/>
                                  <a:ext cx="420369" cy="340994"/>
                                </a:xfrm>
                                <a:prstGeom prst="rect">
                                  <a:avLst/>
                                </a:prstGeom>
                                <a:solidFill>
                                  <a:srgbClr val="FFFFFF">
                                    <a:alpha val="0"/>
                                  </a:srgbClr>
                                </a:solidFill>
                                <a:ln w="9525">
                                  <a:noFill/>
                                  <a:miter lim="800000"/>
                                  <a:headEnd/>
                                  <a:tailEnd/>
                                </a:ln>
                              </wps:spPr>
                              <wps:txbx>
                                <w:txbxContent>
                                  <w:p w14:paraId="5313890D" w14:textId="4BE24398" w:rsidR="0024692A" w:rsidRDefault="000D78D1" w:rsidP="0024692A">
                                    <w:r w:rsidRPr="0024692A">
                                      <w:rPr>
                                        <w:position w:val="-8"/>
                                      </w:rPr>
                                      <w:object w:dxaOrig="499" w:dyaOrig="360" w14:anchorId="05376A35">
                                        <v:shape id="_x0000_i1081" type="#_x0000_t75" style="width:24.65pt;height:18pt" o:ole="">
                                          <v:imagedata r:id="rId112" o:title=""/>
                                        </v:shape>
                                        <o:OLEObject Type="Embed" ProgID="Equation.DSMT4" ShapeID="_x0000_i1081" DrawAspect="Content" ObjectID="_1847857986" r:id="rId113"/>
                                      </w:object>
                                    </w:r>
                                  </w:p>
                                </w:txbxContent>
                              </wps:txbx>
                              <wps:bodyPr rot="0" vert="horz" wrap="square" lIns="91440" tIns="45720" rIns="91440" bIns="45720" anchor="t" anchorCtr="0">
                                <a:noAutofit/>
                              </wps:bodyPr>
                            </wps:wsp>
                            <wps:wsp>
                              <wps:cNvPr id="230" name="Straight Connector 230"/>
                              <wps:cNvCnPr/>
                              <wps:spPr>
                                <a:xfrm>
                                  <a:off x="1115279" y="0"/>
                                  <a:ext cx="0" cy="155614"/>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231" name="Text Box 2"/>
                              <wps:cNvSpPr txBox="1">
                                <a:spLocks noChangeArrowheads="1"/>
                              </wps:cNvSpPr>
                              <wps:spPr bwMode="auto">
                                <a:xfrm>
                                  <a:off x="916330" y="152400"/>
                                  <a:ext cx="420352" cy="340881"/>
                                </a:xfrm>
                                <a:prstGeom prst="rect">
                                  <a:avLst/>
                                </a:prstGeom>
                                <a:solidFill>
                                  <a:srgbClr val="FFFFFF">
                                    <a:alpha val="0"/>
                                  </a:srgbClr>
                                </a:solidFill>
                                <a:ln w="9525">
                                  <a:noFill/>
                                  <a:miter lim="800000"/>
                                  <a:headEnd/>
                                  <a:tailEnd/>
                                </a:ln>
                              </wps:spPr>
                              <wps:txbx>
                                <w:txbxContent>
                                  <w:p w14:paraId="019ED7F6" w14:textId="77777777" w:rsidR="0024692A" w:rsidRDefault="0024692A" w:rsidP="0024692A">
                                    <m:oMathPara>
                                      <m:oMath>
                                        <m:r>
                                          <w:rPr>
                                            <w:rFonts w:ascii="Cambria Math" w:hAnsi="Cambria Math"/>
                                          </w:rPr>
                                          <m:t>1</m:t>
                                        </m:r>
                                      </m:oMath>
                                    </m:oMathPara>
                                  </w:p>
                                </w:txbxContent>
                              </wps:txbx>
                              <wps:bodyPr rot="0" vert="horz" wrap="square" lIns="91440" tIns="45720" rIns="91440" bIns="45720" anchor="t" anchorCtr="0">
                                <a:noAutofit/>
                              </wps:bodyPr>
                            </wps:wsp>
                          </wpg:grpSp>
                        </wpg:grpSp>
                        <wps:wsp>
                          <wps:cNvPr id="234" name="Text Box 2"/>
                          <wps:cNvSpPr txBox="1">
                            <a:spLocks noChangeArrowheads="1"/>
                          </wps:cNvSpPr>
                          <wps:spPr bwMode="auto">
                            <a:xfrm>
                              <a:off x="2066925" y="19050"/>
                              <a:ext cx="419735" cy="284480"/>
                            </a:xfrm>
                            <a:prstGeom prst="rect">
                              <a:avLst/>
                            </a:prstGeom>
                            <a:solidFill>
                              <a:srgbClr val="FFFFFF">
                                <a:alpha val="0"/>
                              </a:srgbClr>
                            </a:solidFill>
                            <a:ln w="9525">
                              <a:noFill/>
                              <a:miter lim="800000"/>
                              <a:headEnd/>
                              <a:tailEnd/>
                            </a:ln>
                          </wps:spPr>
                          <wps:txbx>
                            <w:txbxContent>
                              <w:p w14:paraId="48570DCB" w14:textId="77777777" w:rsidR="0024692A" w:rsidRPr="008F40D3" w:rsidRDefault="0024692A" w:rsidP="0024692A">
                                <w:pPr>
                                  <w:rPr>
                                    <w:b/>
                                    <w:color w:val="FF0000"/>
                                    <w:szCs w:val="18"/>
                                  </w:rPr>
                                </w:pPr>
                                <m:oMathPara>
                                  <m:oMath>
                                    <m:r>
                                      <m:rPr>
                                        <m:sty m:val="bi"/>
                                      </m:rPr>
                                      <w:rPr>
                                        <w:rFonts w:ascii="Cambria Math" w:hAnsi="Cambria Math"/>
                                        <w:color w:val="FF0000"/>
                                        <w:szCs w:val="18"/>
                                      </w:rPr>
                                      <m:t>0</m:t>
                                    </m:r>
                                  </m:oMath>
                                </m:oMathPara>
                              </w:p>
                            </w:txbxContent>
                          </wps:txbx>
                          <wps:bodyPr rot="0" vert="horz" wrap="square" lIns="91440" tIns="45720" rIns="91440" bIns="45720" anchor="t" anchorCtr="0">
                            <a:noAutofit/>
                          </wps:bodyPr>
                        </wps:wsp>
                      </wpg:grpSp>
                      <wps:wsp>
                        <wps:cNvPr id="236" name="Text Box 2"/>
                        <wps:cNvSpPr txBox="1">
                          <a:spLocks noChangeArrowheads="1"/>
                        </wps:cNvSpPr>
                        <wps:spPr bwMode="auto">
                          <a:xfrm>
                            <a:off x="1714500" y="47625"/>
                            <a:ext cx="420351" cy="346079"/>
                          </a:xfrm>
                          <a:prstGeom prst="rect">
                            <a:avLst/>
                          </a:prstGeom>
                          <a:solidFill>
                            <a:srgbClr val="FFFFFF">
                              <a:alpha val="0"/>
                            </a:srgbClr>
                          </a:solidFill>
                          <a:ln w="9525">
                            <a:noFill/>
                            <a:miter lim="800000"/>
                            <a:headEnd/>
                            <a:tailEnd/>
                          </a:ln>
                        </wps:spPr>
                        <wps:txbx>
                          <w:txbxContent>
                            <w:p w14:paraId="2895E2FA" w14:textId="77777777" w:rsidR="0024692A" w:rsidRDefault="0024692A" w:rsidP="0024692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6FE6516F" id="Group 1" o:spid="_x0000_s1026" style="position:absolute;left:0;text-align:left;margin-left:78.65pt;margin-top:.55pt;width:207.1pt;height:63.6pt;z-index:251659264;mso-width-relative:margin" coordsize="29432,8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">
                <v:group id="Group 235" o:spid="_x0000_s1027" style="position:absolute;width:29432;height:8077" coordsize="29432,8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group id="Group 233" o:spid="_x0000_s1028" style="position:absolute;width:29432;height:8077" coordsize="29432,8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group id="Group 2" o:spid="_x0000_s1029" style="position:absolute;top:762;width:29432;height:6894" coordorigin=",286" coordsize="29432,6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6" o:spid="_x0000_s1030" style="position:absolute;top:286;width:29432;height:6905" coordorigin=",432" coordsize="40138,1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31" style="position:absolute;top:432;width:40138;height:6618" coordorigin=",458" coordsize="46551,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0" o:spid="_x0000_s1032" style="position:absolute;top:4297;width:46551;height:2494" coordorigin=",4297"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32" coordsize="21600,21600" o:spt="32" o:oned="t" path="m,l21600,21600e" filled="f">
                              <v:path arrowok="t" fillok="f" o:connecttype="none"/>
                              <o:lock v:ext="edit" shapetype="t"/>
                            </v:shapetype>
                            <v:shape id="Straight Arrow Connector 16" o:spid="_x0000_s1033" type="#_x0000_t32" style="position:absolute;top:5604;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" strokecolor="black [3040]" strokeweight="2pt">
                              <v:stroke startarrow="open" endarrow="open"/>
                            </v:shape>
                            <v:line id="Straight Connector 18" o:spid="_x0000_s1034" style="position:absolute;visibility:visible;mso-wrap-style:square" from="35881,4297" to="35881,6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" strokecolor="black [3040]" strokeweight="2pt"/>
                          </v:group>
                          <v:shapetype id="_x0000_t202" coordsize="21600,21600" o:spt="202" path="m,l,21600r21600,l21600,xe">
                            <v:stroke joinstyle="miter"/>
                            <v:path gradientshapeok="t" o:connecttype="rect"/>
                          </v:shapetype>
                          <v:shape id="Text Box 2" o:spid="_x0000_s1035" type="#_x0000_t202" style="position:absolute;left:5390;top:2896;width:6649;height:4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" stroked="f">
                            <v:fill opacity="0"/>
                            <v:textbox>
                              <w:txbxContent>
                                <w:p w14:paraId="66F9114F" w14:textId="77777777" w:rsidR="0024692A" w:rsidRDefault="0024692A" w:rsidP="0024692A">
                                  <w:pPr>
                                    <w:rPr>
                                      <w:b/>
                                      <w:color w:val="FF0000"/>
                                      <w:sz w:val="32"/>
                                    </w:rPr>
                                  </w:pPr>
                                  <m:oMathPara>
                                    <m:oMath>
                                      <m:r>
                                        <m:rPr>
                                          <m:sty m:val="b"/>
                                        </m:rPr>
                                        <w:rPr>
                                          <w:rFonts w:ascii="Cambria Math" w:hAnsi="Cambria Math"/>
                                          <w:color w:val="FF0000"/>
                                          <w:sz w:val="32"/>
                                        </w:rPr>
                                        <m:t>X</m:t>
                                      </m:r>
                                    </m:oMath>
                                  </m:oMathPara>
                                </w:p>
                              </w:txbxContent>
                            </v:textbox>
                          </v:shape>
                          <v:shape id="Text Box 2" o:spid="_x0000_s1036" type="#_x0000_t202" style="position:absolute;left:37326;top:458;width:6649;height:5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" stroked="f">
                            <v:fill opacity="0"/>
                            <v:textbox>
                              <w:txbxContent>
                                <w:p w14:paraId="7FB385B5" w14:textId="77777777" w:rsidR="0024692A" w:rsidRDefault="0024692A" w:rsidP="0024692A">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37" type="#_x0000_t202" style="position:absolute;left:27707;top:6023;width:5733;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" stroked="f">
                          <v:fill opacity="0"/>
                          <v:textbox>
                            <w:txbxContent>
                              <w:p w14:paraId="748C03DF" w14:textId="53683507" w:rsidR="0024692A" w:rsidRDefault="000D78D1" w:rsidP="000D78D1">
                                <w:r w:rsidRPr="000D78D1">
                                  <w:rPr>
                                    <w:position w:val="-8"/>
                                  </w:rPr>
                                  <w:object w:dxaOrig="360" w:dyaOrig="360" w14:anchorId="1FE5932A">
                                    <v:shape id="_x0000_i1422" type="#_x0000_t75" style="width:18pt;height:18pt" o:ole="">
                                      <v:imagedata r:id="rId114" o:title=""/>
                                    </v:shape>
                                    <o:OLEObject Type="Embed" ProgID="Equation.DSMT4" ShapeID="_x0000_i1422" DrawAspect="Content" ObjectID="_1801437983" r:id="rId115"/>
                                  </w:object>
                                </w:r>
                              </w:p>
                            </w:txbxContent>
                          </v:textbox>
                        </v:shape>
                      </v:group>
                      <v:shape id="Text Box 2" o:spid="_x0000_s1038" type="#_x0000_t202" style="position:absolute;left:9810;top:1809;width:4198;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" stroked="f">
                        <v:fill opacity="0"/>
                        <v:textbox>
                          <w:txbxContent>
                            <w:p w14:paraId="789250D6" w14:textId="77777777" w:rsidR="0024692A" w:rsidRDefault="0024692A" w:rsidP="0024692A">
                              <w:pPr>
                                <w:rPr>
                                  <w:b/>
                                  <w:color w:val="FF0000"/>
                                  <w:sz w:val="32"/>
                                </w:rPr>
                              </w:pPr>
                              <m:oMathPara>
                                <m:oMath>
                                  <m:r>
                                    <m:rPr>
                                      <m:sty m:val="b"/>
                                    </m:rPr>
                                    <w:rPr>
                                      <w:rFonts w:ascii="Cambria Math" w:hAnsi="Cambria Math"/>
                                      <w:color w:val="FF0000"/>
                                      <w:sz w:val="32"/>
                                    </w:rPr>
                                    <m:t>X</m:t>
                                  </m:r>
                                </m:oMath>
                              </m:oMathPara>
                            </w:p>
                          </w:txbxContent>
                        </v:textbox>
                      </v:shape>
                    </v:group>
                    <v:shape id="Text Box 2" o:spid="_x0000_s1039" type="#_x0000_t202" style="position:absolute;left:5905;width:4197;height:2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" stroked="f">
                      <v:fill opacity="0"/>
                      <v:textbox>
                        <w:txbxContent>
                          <w:p w14:paraId="085DD164" w14:textId="7F7F38BC" w:rsidR="0024692A" w:rsidRPr="008F40D3" w:rsidRDefault="008F40D3" w:rsidP="0024692A">
                            <w:pPr>
                              <w:rPr>
                                <w:b/>
                                <w:color w:val="FF0000"/>
                                <w:szCs w:val="18"/>
                              </w:rPr>
                            </w:pPr>
                            <m:oMathPara>
                              <m:oMath>
                                <m:r>
                                  <m:rPr>
                                    <m:sty m:val="bi"/>
                                  </m:rPr>
                                  <w:rPr>
                                    <w:rFonts w:ascii="Cambria Math" w:hAnsi="Cambria Math"/>
                                    <w:color w:val="FF0000"/>
                                    <w:szCs w:val="18"/>
                                  </w:rPr>
                                  <m:t>0</m:t>
                                </m:r>
                              </m:oMath>
                            </m:oMathPara>
                          </w:p>
                        </w:txbxContent>
                      </v:textbox>
                    </v:shape>
                    <v:group id="Group 232" o:spid="_x0000_s1040" style="position:absolute;left:5715;top:3143;width:13366;height:4934" coordsize="13366,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line id="Straight Connector 4" o:spid="_x0000_s1041" style="position:absolute;visibility:visible;mso-wrap-style:square" from="2286,0" to="2286,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" strokecolor="black [3040]" strokeweight="2pt"/>
                      <v:shape id="Text Box 2" o:spid="_x0000_s1042" type="#_x0000_t202" style="position:absolute;top:1524;width:4203;height:3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" stroked="f">
                        <v:fill opacity="0"/>
                        <v:textbox>
                          <w:txbxContent>
                            <w:p w14:paraId="5313890D" w14:textId="4BE24398" w:rsidR="0024692A" w:rsidRDefault="000D78D1" w:rsidP="0024692A">
                              <w:r w:rsidRPr="0024692A">
                                <w:rPr>
                                  <w:position w:val="-8"/>
                                </w:rPr>
                                <w:object w:dxaOrig="499" w:dyaOrig="360" w14:anchorId="05376A35">
                                  <v:shape id="_x0000_i1419" type="#_x0000_t75" style="width:24.65pt;height:18pt" o:ole="">
                                    <v:imagedata r:id="rId116" o:title=""/>
                                  </v:shape>
                                  <o:OLEObject Type="Embed" ProgID="Equation.DSMT4" ShapeID="_x0000_i1419" DrawAspect="Content" ObjectID="_1801437984" r:id="rId117"/>
                                </w:object>
                              </w:r>
                            </w:p>
                          </w:txbxContent>
                        </v:textbox>
                      </v:shape>
                      <v:line id="Straight Connector 230" o:spid="_x0000_s1043" style="position:absolute;visibility:visible;mso-wrap-style:square" from="11152,0" to="11152,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" strokecolor="black [3040]" strokeweight="2pt"/>
                      <v:shape id="Text Box 2" o:spid="_x0000_s1044" type="#_x0000_t202" style="position:absolute;left:9163;top:1524;width:4203;height:3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" stroked="f">
                        <v:fill opacity="0"/>
                        <v:textbox>
                          <w:txbxContent>
                            <w:p w14:paraId="019ED7F6" w14:textId="77777777" w:rsidR="0024692A" w:rsidRDefault="0024692A" w:rsidP="0024692A">
                              <m:oMathPara>
                                <m:oMath>
                                  <m:r>
                                    <w:rPr>
                                      <w:rFonts w:ascii="Cambria Math" w:hAnsi="Cambria Math"/>
                                    </w:rPr>
                                    <m:t>1</m:t>
                                  </m:r>
                                </m:oMath>
                              </m:oMathPara>
                            </w:p>
                          </w:txbxContent>
                        </v:textbox>
                      </v:shape>
                    </v:group>
                  </v:group>
                  <v:shape id="Text Box 2" o:spid="_x0000_s1045" type="#_x0000_t202" style="position:absolute;left:20669;top:190;width:419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" stroked="f">
                    <v:fill opacity="0"/>
                    <v:textbox>
                      <w:txbxContent>
                        <w:p w14:paraId="48570DCB" w14:textId="77777777" w:rsidR="0024692A" w:rsidRPr="008F40D3" w:rsidRDefault="0024692A" w:rsidP="0024692A">
                          <w:pPr>
                            <w:rPr>
                              <w:b/>
                              <w:color w:val="FF0000"/>
                              <w:szCs w:val="18"/>
                            </w:rPr>
                          </w:pPr>
                          <m:oMathPara>
                            <m:oMath>
                              <m:r>
                                <m:rPr>
                                  <m:sty m:val="bi"/>
                                </m:rPr>
                                <w:rPr>
                                  <w:rFonts w:ascii="Cambria Math" w:hAnsi="Cambria Math"/>
                                  <w:color w:val="FF0000"/>
                                  <w:szCs w:val="18"/>
                                </w:rPr>
                                <m:t>0</m:t>
                              </m:r>
                            </m:oMath>
                          </m:oMathPara>
                        </w:p>
                      </w:txbxContent>
                    </v:textbox>
                  </v:shape>
                </v:group>
                <v:shape id="Text Box 2" o:spid="_x0000_s1046" type="#_x0000_t202" style="position:absolute;left:17145;top:476;width:4203;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" stroked="f">
                  <v:fill opacity="0"/>
                  <v:textbox>
                    <w:txbxContent>
                      <w:p w14:paraId="2895E2FA" w14:textId="77777777" w:rsidR="0024692A" w:rsidRDefault="0024692A" w:rsidP="0024692A">
                        <w:pPr>
                          <w:rPr>
                            <w:b/>
                            <w:color w:val="FF0000"/>
                            <w:sz w:val="32"/>
                          </w:rPr>
                        </w:pPr>
                        <m:oMathPara>
                          <m:oMath>
                            <m:r>
                              <m:rPr>
                                <m:sty m:val="bi"/>
                              </m:rPr>
                              <w:rPr>
                                <w:rFonts w:ascii="Cambria Math" w:hAnsi="Cambria Math"/>
                                <w:color w:val="FF0000"/>
                                <w:sz w:val="32"/>
                              </w:rPr>
                              <m:t>+</m:t>
                            </m:r>
                          </m:oMath>
                        </m:oMathPara>
                      </w:p>
                    </w:txbxContent>
                  </v:textbox>
                </v:shape>
              </v:group>
            </w:pict>
          </mc:Fallback>
        </mc:AlternateContent>
      </w:r>
    </w:p>
    <w:p w14:paraId="51F669B2" w14:textId="3B58C906" w:rsidR="00FB291E" w:rsidRDefault="00FB291E" w:rsidP="00E223F9">
      <w:pPr>
        <w:rPr>
          <w:szCs w:val="24"/>
        </w:rPr>
      </w:pPr>
    </w:p>
    <w:p w14:paraId="689D7973" w14:textId="5A3859E9" w:rsidR="009F0129" w:rsidRDefault="009F0129" w:rsidP="009F0129">
      <w:pPr>
        <w:ind w:left="720"/>
        <w:rPr>
          <w:szCs w:val="24"/>
        </w:rPr>
      </w:pPr>
    </w:p>
    <w:p w14:paraId="5DF7D4A7" w14:textId="751E06B2" w:rsidR="009F0129" w:rsidRDefault="009F0129" w:rsidP="009F0129">
      <w:pPr>
        <w:ind w:left="720"/>
        <w:rPr>
          <w:szCs w:val="24"/>
        </w:rPr>
      </w:pPr>
    </w:p>
    <w:p w14:paraId="68E31D33" w14:textId="77777777" w:rsidR="00E223F9" w:rsidRDefault="00E223F9" w:rsidP="009F0129">
      <w:pPr>
        <w:ind w:left="720"/>
        <w:rPr>
          <w:szCs w:val="24"/>
        </w:rPr>
      </w:pPr>
    </w:p>
    <w:p w14:paraId="0F624B6A" w14:textId="5E93A5E7" w:rsidR="009F0129" w:rsidRDefault="00E223F9" w:rsidP="009F0129">
      <w:pPr>
        <w:ind w:left="720"/>
        <w:rPr>
          <w:szCs w:val="24"/>
        </w:rPr>
      </w:pPr>
      <w:r>
        <w:rPr>
          <w:szCs w:val="24"/>
        </w:rPr>
        <w:t xml:space="preserve">We see that after </w:t>
      </w:r>
      <w:r w:rsidRPr="00FB291E">
        <w:rPr>
          <w:position w:val="-8"/>
          <w:szCs w:val="24"/>
        </w:rPr>
        <w:object w:dxaOrig="720" w:dyaOrig="360" w14:anchorId="42B3760B">
          <v:shape id="_x0000_i1082" type="#_x0000_t75" style="width:36pt;height:18pt" o:ole="">
            <v:imagedata r:id="rId118" o:title=""/>
          </v:shape>
          <o:OLEObject Type="Embed" ProgID="Equation.DSMT4" ShapeID="_x0000_i1082" DrawAspect="Content" ObjectID="_1847857965" r:id="rId119"/>
        </w:object>
      </w:r>
      <w:r>
        <w:rPr>
          <w:szCs w:val="24"/>
        </w:rPr>
        <w:t xml:space="preserve">the function is decreasing. </w:t>
      </w:r>
    </w:p>
    <w:p w14:paraId="504C760B" w14:textId="625F49E7" w:rsidR="009F0129" w:rsidRDefault="009F0129" w:rsidP="009F0129">
      <w:pPr>
        <w:ind w:left="720"/>
        <w:rPr>
          <w:szCs w:val="24"/>
        </w:rPr>
      </w:pPr>
      <w:r>
        <w:rPr>
          <w:szCs w:val="24"/>
        </w:rPr>
        <w:t xml:space="preserve">Therefore, on </w:t>
      </w:r>
      <w:r w:rsidR="002765F2" w:rsidRPr="002765F2">
        <w:rPr>
          <w:position w:val="-14"/>
          <w:szCs w:val="24"/>
        </w:rPr>
        <w:object w:dxaOrig="600" w:dyaOrig="400" w14:anchorId="32C380EE">
          <v:shape id="_x0000_i1083" type="#_x0000_t75" style="width:30pt;height:20pt" o:ole="">
            <v:imagedata r:id="rId120" o:title=""/>
          </v:shape>
          <o:OLEObject Type="Embed" ProgID="Equation.DSMT4" ShapeID="_x0000_i1083" DrawAspect="Content" ObjectID="_1847857966" r:id="rId121"/>
        </w:object>
      </w:r>
      <w:r w:rsidR="002765F2" w:rsidRPr="002765F2">
        <w:rPr>
          <w:position w:val="-14"/>
          <w:szCs w:val="24"/>
        </w:rPr>
        <w:object w:dxaOrig="580" w:dyaOrig="400" w14:anchorId="47D878A0">
          <v:shape id="_x0000_i1084" type="#_x0000_t75" style="width:29.35pt;height:20pt" o:ole="">
            <v:imagedata r:id="rId122" o:title=""/>
          </v:shape>
          <o:OLEObject Type="Embed" ProgID="Equation.DSMT4" ShapeID="_x0000_i1084" DrawAspect="Content" ObjectID="_1847857967" r:id="rId123"/>
        </w:object>
      </w:r>
      <w:r w:rsidR="002765F2">
        <w:rPr>
          <w:szCs w:val="24"/>
        </w:rPr>
        <w:t xml:space="preserve"> is </w:t>
      </w:r>
      <w:r w:rsidR="00B3501B">
        <w:rPr>
          <w:szCs w:val="24"/>
        </w:rPr>
        <w:t>decreasing</w:t>
      </w:r>
      <w:r w:rsidR="002765F2">
        <w:rPr>
          <w:szCs w:val="24"/>
        </w:rPr>
        <w:t xml:space="preserve"> and thus </w:t>
      </w:r>
      <w:r w:rsidR="002765F2" w:rsidRPr="002765F2">
        <w:rPr>
          <w:position w:val="-24"/>
          <w:szCs w:val="24"/>
        </w:rPr>
        <w:object w:dxaOrig="1120" w:dyaOrig="620" w14:anchorId="1DD25A52">
          <v:shape id="_x0000_i1085" type="#_x0000_t75" style="width:56pt;height:31.35pt" o:ole="">
            <v:imagedata r:id="rId124" o:title=""/>
          </v:shape>
          <o:OLEObject Type="Embed" ProgID="Equation.DSMT4" ShapeID="_x0000_i1085" DrawAspect="Content" ObjectID="_1847857968" r:id="rId125"/>
        </w:object>
      </w:r>
      <w:r w:rsidR="00B3501B">
        <w:rPr>
          <w:szCs w:val="24"/>
        </w:rPr>
        <w:t xml:space="preserve">is decreasing on </w:t>
      </w:r>
      <w:r w:rsidR="00B3501B" w:rsidRPr="002765F2">
        <w:rPr>
          <w:position w:val="-14"/>
          <w:szCs w:val="24"/>
        </w:rPr>
        <w:object w:dxaOrig="600" w:dyaOrig="400" w14:anchorId="50BCA49E">
          <v:shape id="_x0000_i1086" type="#_x0000_t75" style="width:30pt;height:20pt" o:ole="">
            <v:imagedata r:id="rId120" o:title=""/>
          </v:shape>
          <o:OLEObject Type="Embed" ProgID="Equation.DSMT4" ShapeID="_x0000_i1086" DrawAspect="Content" ObjectID="_1847857969" r:id="rId126"/>
        </w:object>
      </w:r>
      <w:r w:rsidR="00B3501B">
        <w:rPr>
          <w:szCs w:val="24"/>
        </w:rPr>
        <w:t>.</w:t>
      </w:r>
    </w:p>
    <w:p w14:paraId="595FD54E" w14:textId="77777777" w:rsidR="0027455E" w:rsidRDefault="0027455E" w:rsidP="0027455E">
      <w:pPr>
        <w:rPr>
          <w:szCs w:val="24"/>
        </w:rPr>
      </w:pPr>
    </w:p>
    <w:p w14:paraId="3DB90790" w14:textId="77777777" w:rsidR="00033B76" w:rsidRDefault="00033B76" w:rsidP="0027455E">
      <w:pPr>
        <w:rPr>
          <w:szCs w:val="24"/>
        </w:rPr>
      </w:pPr>
    </w:p>
    <w:p w14:paraId="5E59C7D1" w14:textId="77777777" w:rsidR="00033B76" w:rsidRPr="0027455E" w:rsidRDefault="00033B76" w:rsidP="0027455E">
      <w:pPr>
        <w:rPr>
          <w:szCs w:val="24"/>
        </w:rPr>
      </w:pPr>
    </w:p>
    <w:p w14:paraId="07A85526" w14:textId="364AC1FB" w:rsidR="003F5EFE" w:rsidRDefault="003F5EFE" w:rsidP="00F03D6D">
      <w:pPr>
        <w:pStyle w:val="ListParagraph"/>
        <w:numPr>
          <w:ilvl w:val="0"/>
          <w:numId w:val="5"/>
        </w:numPr>
        <w:rPr>
          <w:szCs w:val="24"/>
        </w:rPr>
      </w:pPr>
      <w:r>
        <w:rPr>
          <w:szCs w:val="24"/>
        </w:rPr>
        <w:t>Show behavior of series from 3</w:t>
      </w:r>
      <w:r w:rsidRPr="003F5EFE">
        <w:rPr>
          <w:szCs w:val="24"/>
          <w:vertAlign w:val="superscript"/>
        </w:rPr>
        <w:t>rd</w:t>
      </w:r>
      <w:r>
        <w:rPr>
          <w:szCs w:val="24"/>
        </w:rPr>
        <w:t xml:space="preserve"> term</w:t>
      </w:r>
      <w:r w:rsidR="005F4033">
        <w:rPr>
          <w:szCs w:val="24"/>
        </w:rPr>
        <w:t xml:space="preserve"> onward.</w:t>
      </w:r>
    </w:p>
    <w:p w14:paraId="3FD158B4" w14:textId="77777777" w:rsidR="0027455E" w:rsidRDefault="0027455E" w:rsidP="0027455E">
      <w:pPr>
        <w:rPr>
          <w:szCs w:val="24"/>
        </w:rPr>
      </w:pPr>
    </w:p>
    <w:p w14:paraId="3D577172" w14:textId="5B7EEC65" w:rsidR="0027455E" w:rsidRDefault="0027455E" w:rsidP="0027455E">
      <w:pPr>
        <w:ind w:left="720"/>
        <w:rPr>
          <w:szCs w:val="24"/>
        </w:rPr>
      </w:pPr>
      <w:r>
        <w:rPr>
          <w:szCs w:val="24"/>
        </w:rPr>
        <w:t xml:space="preserve">The Integral Test applies to the series </w:t>
      </w:r>
      <w:r w:rsidRPr="00BE49F9">
        <w:rPr>
          <w:position w:val="-28"/>
          <w:szCs w:val="24"/>
        </w:rPr>
        <w:object w:dxaOrig="940" w:dyaOrig="680" w14:anchorId="361CF3A7">
          <v:shape id="_x0000_i1087" type="#_x0000_t75" style="width:47.35pt;height:34pt" o:ole="">
            <v:imagedata r:id="rId127" o:title=""/>
          </v:shape>
          <o:OLEObject Type="Embed" ProgID="Equation.DSMT4" ShapeID="_x0000_i1087" DrawAspect="Content" ObjectID="_1847857970" r:id="rId128"/>
        </w:object>
      </w:r>
      <w:r w:rsidR="00F13D2B">
        <w:rPr>
          <w:szCs w:val="24"/>
        </w:rPr>
        <w:t xml:space="preserve">.  </w:t>
      </w:r>
    </w:p>
    <w:p w14:paraId="3CF86FA9" w14:textId="573DC65E" w:rsidR="00F13D2B" w:rsidRDefault="00F13D2B" w:rsidP="0027455E">
      <w:pPr>
        <w:ind w:left="720"/>
        <w:rPr>
          <w:szCs w:val="24"/>
        </w:rPr>
      </w:pPr>
      <w:r>
        <w:rPr>
          <w:szCs w:val="24"/>
        </w:rPr>
        <w:t xml:space="preserve">We then look at the integral </w:t>
      </w:r>
      <w:r w:rsidRPr="00F13D2B">
        <w:rPr>
          <w:position w:val="-40"/>
          <w:szCs w:val="24"/>
        </w:rPr>
        <w:object w:dxaOrig="1140" w:dyaOrig="920" w14:anchorId="6CEA8B94">
          <v:shape id="_x0000_i1088" type="#_x0000_t75" style="width:57.35pt;height:46pt" o:ole="">
            <v:imagedata r:id="rId129" o:title=""/>
          </v:shape>
          <o:OLEObject Type="Embed" ProgID="Equation.DSMT4" ShapeID="_x0000_i1088" DrawAspect="Content" ObjectID="_1847857971" r:id="rId130"/>
        </w:object>
      </w:r>
      <w:r>
        <w:rPr>
          <w:szCs w:val="24"/>
        </w:rPr>
        <w:t xml:space="preserve"> and we see that</w:t>
      </w:r>
      <w:r w:rsidR="00DC665B">
        <w:rPr>
          <w:szCs w:val="24"/>
        </w:rPr>
        <w:t xml:space="preserve"> if we let </w:t>
      </w:r>
      <w:r w:rsidR="00DC665B" w:rsidRPr="00DC665B">
        <w:rPr>
          <w:position w:val="-6"/>
          <w:szCs w:val="24"/>
        </w:rPr>
        <w:object w:dxaOrig="980" w:dyaOrig="320" w14:anchorId="6B51B599">
          <v:shape id="_x0000_i1089" type="#_x0000_t75" style="width:49.35pt;height:16pt" o:ole="">
            <v:imagedata r:id="rId131" o:title=""/>
          </v:shape>
          <o:OLEObject Type="Embed" ProgID="Equation.DSMT4" ShapeID="_x0000_i1089" DrawAspect="Content" ObjectID="_1847857972" r:id="rId132"/>
        </w:object>
      </w:r>
      <w:r w:rsidR="00DA0D5A">
        <w:rPr>
          <w:szCs w:val="24"/>
        </w:rPr>
        <w:t xml:space="preserve">then </w:t>
      </w:r>
      <w:r w:rsidR="00DA0D5A" w:rsidRPr="00DA0D5A">
        <w:rPr>
          <w:position w:val="-24"/>
          <w:szCs w:val="24"/>
        </w:rPr>
        <w:object w:dxaOrig="2540" w:dyaOrig="620" w14:anchorId="32B14CDF">
          <v:shape id="_x0000_i1090" type="#_x0000_t75" style="width:127.4pt;height:31.35pt" o:ole="">
            <v:imagedata r:id="rId133" o:title=""/>
          </v:shape>
          <o:OLEObject Type="Embed" ProgID="Equation.DSMT4" ShapeID="_x0000_i1090" DrawAspect="Content" ObjectID="_1847857973" r:id="rId134"/>
        </w:object>
      </w:r>
      <w:r w:rsidR="00DA0D5A">
        <w:rPr>
          <w:szCs w:val="24"/>
        </w:rPr>
        <w:t xml:space="preserve">and </w:t>
      </w:r>
    </w:p>
    <w:p w14:paraId="3DD07DD4" w14:textId="18380EA7" w:rsidR="00F13D2B" w:rsidRDefault="00F13D2B" w:rsidP="0027455E">
      <w:pPr>
        <w:ind w:left="720"/>
        <w:rPr>
          <w:szCs w:val="24"/>
        </w:rPr>
      </w:pPr>
      <w:r>
        <w:rPr>
          <w:szCs w:val="24"/>
        </w:rPr>
        <w:tab/>
      </w:r>
      <w:r w:rsidR="003575B6" w:rsidRPr="003575B6">
        <w:rPr>
          <w:position w:val="-52"/>
          <w:szCs w:val="24"/>
        </w:rPr>
        <w:object w:dxaOrig="9260" w:dyaOrig="1939" w14:anchorId="67B03082">
          <v:shape id="_x0000_i1091" type="#_x0000_t75" style="width:463.45pt;height:96.65pt" o:ole="">
            <v:imagedata r:id="rId135" o:title=""/>
          </v:shape>
          <o:OLEObject Type="Embed" ProgID="Equation.DSMT4" ShapeID="_x0000_i1091" DrawAspect="Content" ObjectID="_1847857974" r:id="rId136"/>
        </w:object>
      </w:r>
    </w:p>
    <w:p w14:paraId="7657F11B" w14:textId="3A2D9F28" w:rsidR="005F4033" w:rsidRDefault="005F4033" w:rsidP="0027455E">
      <w:pPr>
        <w:ind w:left="720"/>
        <w:rPr>
          <w:szCs w:val="24"/>
        </w:rPr>
      </w:pPr>
      <w:r>
        <w:rPr>
          <w:szCs w:val="24"/>
        </w:rPr>
        <w:t xml:space="preserve">Since the integral diverges the series </w:t>
      </w:r>
      <w:r w:rsidRPr="00BE49F9">
        <w:rPr>
          <w:position w:val="-28"/>
          <w:szCs w:val="24"/>
        </w:rPr>
        <w:object w:dxaOrig="940" w:dyaOrig="680" w14:anchorId="6732BD47">
          <v:shape id="_x0000_i1092" type="#_x0000_t75" style="width:47.35pt;height:34pt" o:ole="">
            <v:imagedata r:id="rId127" o:title=""/>
          </v:shape>
          <o:OLEObject Type="Embed" ProgID="Equation.DSMT4" ShapeID="_x0000_i1092" DrawAspect="Content" ObjectID="_1847857975" r:id="rId137"/>
        </w:object>
      </w:r>
      <w:r>
        <w:rPr>
          <w:szCs w:val="24"/>
        </w:rPr>
        <w:t xml:space="preserve"> diverges.</w:t>
      </w:r>
    </w:p>
    <w:p w14:paraId="36C24D11" w14:textId="77777777" w:rsidR="005F4033" w:rsidRDefault="005F4033" w:rsidP="0027455E">
      <w:pPr>
        <w:ind w:left="720"/>
        <w:rPr>
          <w:szCs w:val="24"/>
        </w:rPr>
      </w:pPr>
    </w:p>
    <w:p w14:paraId="6B09E219" w14:textId="77777777" w:rsidR="00482709" w:rsidRDefault="00482709" w:rsidP="0027455E">
      <w:pPr>
        <w:ind w:left="720"/>
        <w:rPr>
          <w:szCs w:val="24"/>
        </w:rPr>
      </w:pPr>
    </w:p>
    <w:p w14:paraId="5F494CAE" w14:textId="77777777" w:rsidR="00482709" w:rsidRDefault="00482709" w:rsidP="0027455E">
      <w:pPr>
        <w:ind w:left="720"/>
        <w:rPr>
          <w:szCs w:val="24"/>
        </w:rPr>
      </w:pPr>
    </w:p>
    <w:p w14:paraId="0647019B" w14:textId="571364A3" w:rsidR="003F5EFE" w:rsidRPr="00F03D6D" w:rsidRDefault="003F5EFE" w:rsidP="00F03D6D">
      <w:pPr>
        <w:pStyle w:val="ListParagraph"/>
        <w:numPr>
          <w:ilvl w:val="0"/>
          <w:numId w:val="5"/>
        </w:numPr>
        <w:rPr>
          <w:szCs w:val="24"/>
        </w:rPr>
      </w:pPr>
      <w:r>
        <w:rPr>
          <w:szCs w:val="24"/>
        </w:rPr>
        <w:t>Make conclusion about full series</w:t>
      </w:r>
      <w:r w:rsidR="005F4033">
        <w:rPr>
          <w:szCs w:val="24"/>
        </w:rPr>
        <w:t>.</w:t>
      </w:r>
    </w:p>
    <w:p w14:paraId="0A6C8D0C" w14:textId="77777777" w:rsidR="004320D2" w:rsidRDefault="004320D2" w:rsidP="00851681">
      <w:pPr>
        <w:rPr>
          <w:szCs w:val="24"/>
        </w:rPr>
      </w:pPr>
    </w:p>
    <w:p w14:paraId="1DF7ABE6" w14:textId="54715385" w:rsidR="004320D2" w:rsidRDefault="00382CB4" w:rsidP="00382CB4">
      <w:pPr>
        <w:ind w:left="720"/>
        <w:rPr>
          <w:szCs w:val="24"/>
        </w:rPr>
      </w:pPr>
      <w:r>
        <w:rPr>
          <w:szCs w:val="24"/>
        </w:rPr>
        <w:t xml:space="preserve">Since we know that </w:t>
      </w:r>
      <w:r w:rsidRPr="00BE49F9">
        <w:rPr>
          <w:position w:val="-28"/>
          <w:szCs w:val="24"/>
        </w:rPr>
        <w:object w:dxaOrig="940" w:dyaOrig="680" w14:anchorId="24D67961">
          <v:shape id="_x0000_i1093" type="#_x0000_t75" style="width:47.35pt;height:34pt" o:ole="">
            <v:imagedata r:id="rId127" o:title=""/>
          </v:shape>
          <o:OLEObject Type="Embed" ProgID="Equation.DSMT4" ShapeID="_x0000_i1093" DrawAspect="Content" ObjectID="_1847857976" r:id="rId138"/>
        </w:object>
      </w:r>
      <w:r>
        <w:rPr>
          <w:szCs w:val="24"/>
        </w:rPr>
        <w:t xml:space="preserve">diverges, the series </w:t>
      </w:r>
      <w:r w:rsidRPr="00BE49F9">
        <w:rPr>
          <w:position w:val="-28"/>
          <w:szCs w:val="24"/>
        </w:rPr>
        <w:object w:dxaOrig="940" w:dyaOrig="680" w14:anchorId="1748FF05">
          <v:shape id="_x0000_i1094" type="#_x0000_t75" style="width:47.35pt;height:34pt" o:ole="">
            <v:imagedata r:id="rId139" o:title=""/>
          </v:shape>
          <o:OLEObject Type="Embed" ProgID="Equation.DSMT4" ShapeID="_x0000_i1094" DrawAspect="Content" ObjectID="_1847857977" r:id="rId140"/>
        </w:object>
      </w:r>
      <w:r>
        <w:rPr>
          <w:szCs w:val="24"/>
        </w:rPr>
        <w:t xml:space="preserve"> must also diverge since it only adds finitely many extra terms.</w:t>
      </w:r>
    </w:p>
    <w:p w14:paraId="71D6AB9C" w14:textId="77777777" w:rsidR="004320D2" w:rsidRDefault="004320D2" w:rsidP="00851681">
      <w:pPr>
        <w:rPr>
          <w:szCs w:val="24"/>
        </w:rPr>
      </w:pPr>
    </w:p>
    <w:p w14:paraId="506DA653" w14:textId="77777777" w:rsidR="004320D2" w:rsidRDefault="004320D2" w:rsidP="00851681">
      <w:pPr>
        <w:rPr>
          <w:szCs w:val="24"/>
        </w:rPr>
      </w:pPr>
    </w:p>
    <w:p w14:paraId="3DACF19D" w14:textId="77777777" w:rsidR="00482709" w:rsidRDefault="00482709" w:rsidP="00851681">
      <w:pPr>
        <w:rPr>
          <w:szCs w:val="24"/>
        </w:rPr>
      </w:pPr>
    </w:p>
    <w:p w14:paraId="0FC67F58" w14:textId="77777777" w:rsidR="001D2D61" w:rsidRDefault="001D2D61" w:rsidP="00851681">
      <w:pPr>
        <w:rPr>
          <w:szCs w:val="24"/>
        </w:rPr>
      </w:pPr>
    </w:p>
    <w:p w14:paraId="6D13E896" w14:textId="7ECC0444" w:rsidR="000E4A9B" w:rsidRDefault="000E4A9B" w:rsidP="000E4A9B">
      <w:pPr>
        <w:pStyle w:val="ListParagraph"/>
        <w:numPr>
          <w:ilvl w:val="0"/>
          <w:numId w:val="1"/>
        </w:numPr>
        <w:rPr>
          <w:szCs w:val="24"/>
        </w:rPr>
      </w:pPr>
      <w:r w:rsidRPr="00033B76">
        <w:rPr>
          <w:szCs w:val="24"/>
        </w:rPr>
        <w:t>Find all</w:t>
      </w:r>
      <w:r>
        <w:rPr>
          <w:szCs w:val="24"/>
        </w:rPr>
        <w:t xml:space="preserve"> values of </w:t>
      </w:r>
      <w:r>
        <w:rPr>
          <w:i/>
          <w:iCs/>
          <w:szCs w:val="24"/>
        </w:rPr>
        <w:t>c</w:t>
      </w:r>
      <w:r>
        <w:rPr>
          <w:szCs w:val="24"/>
        </w:rPr>
        <w:t xml:space="preserve"> for which the following series converges </w:t>
      </w:r>
      <w:r w:rsidR="005A4A42" w:rsidRPr="005A4A42">
        <w:rPr>
          <w:position w:val="-28"/>
          <w:szCs w:val="24"/>
        </w:rPr>
        <w:object w:dxaOrig="1420" w:dyaOrig="680" w14:anchorId="47574DC2">
          <v:shape id="_x0000_i1095" type="#_x0000_t75" style="width:70.65pt;height:34pt" o:ole="">
            <v:imagedata r:id="rId141" o:title=""/>
          </v:shape>
          <o:OLEObject Type="Embed" ProgID="Equation.DSMT4" ShapeID="_x0000_i1095" DrawAspect="Content" ObjectID="_1847857978" r:id="rId142"/>
        </w:object>
      </w:r>
      <w:r w:rsidR="008747CE">
        <w:rPr>
          <w:szCs w:val="24"/>
        </w:rPr>
        <w:t>.</w:t>
      </w:r>
    </w:p>
    <w:p w14:paraId="0BCB3672" w14:textId="77777777" w:rsidR="008747CE" w:rsidRDefault="008747CE" w:rsidP="008747CE">
      <w:pPr>
        <w:rPr>
          <w:szCs w:val="24"/>
        </w:rPr>
      </w:pPr>
    </w:p>
    <w:p w14:paraId="0622DB20" w14:textId="15340585" w:rsidR="00F94674" w:rsidRDefault="00CB20D8" w:rsidP="00CB20D8">
      <w:pPr>
        <w:ind w:firstLine="720"/>
        <w:rPr>
          <w:szCs w:val="24"/>
        </w:rPr>
      </w:pPr>
      <w:r>
        <w:rPr>
          <w:szCs w:val="24"/>
        </w:rPr>
        <w:t xml:space="preserve">We look at the </w:t>
      </w:r>
      <w:r>
        <w:rPr>
          <w:i/>
          <w:iCs/>
          <w:szCs w:val="24"/>
        </w:rPr>
        <w:t>k</w:t>
      </w:r>
      <w:r>
        <w:rPr>
          <w:szCs w:val="24"/>
        </w:rPr>
        <w:t>th partial sum of the series.</w:t>
      </w:r>
      <w:r w:rsidR="00F94674">
        <w:rPr>
          <w:szCs w:val="24"/>
        </w:rPr>
        <w:t xml:space="preserve"> </w:t>
      </w:r>
      <w:r w:rsidR="00F94674" w:rsidRPr="00CB20D8">
        <w:rPr>
          <w:position w:val="-28"/>
          <w:szCs w:val="24"/>
        </w:rPr>
        <w:object w:dxaOrig="4819" w:dyaOrig="680" w14:anchorId="1A9DE03C">
          <v:shape id="_x0000_i1096" type="#_x0000_t75" style="width:240.7pt;height:34pt" o:ole="">
            <v:imagedata r:id="rId143" o:title=""/>
          </v:shape>
          <o:OLEObject Type="Embed" ProgID="Equation.DSMT4" ShapeID="_x0000_i1096" DrawAspect="Content" ObjectID="_1847857979" r:id="rId144"/>
        </w:object>
      </w:r>
    </w:p>
    <w:p w14:paraId="153875A6" w14:textId="0B46F8F4" w:rsidR="00F94674" w:rsidRDefault="00F94674" w:rsidP="00CB20D8">
      <w:pPr>
        <w:ind w:firstLine="720"/>
        <w:rPr>
          <w:szCs w:val="24"/>
        </w:rPr>
      </w:pPr>
      <w:r>
        <w:rPr>
          <w:szCs w:val="24"/>
        </w:rPr>
        <w:t>We then attempt to rewrite this sum.  Note that,</w:t>
      </w:r>
    </w:p>
    <w:p w14:paraId="7C3E8282" w14:textId="0B755138" w:rsidR="00F94674" w:rsidRDefault="008959E9" w:rsidP="00CB20D8">
      <w:pPr>
        <w:ind w:firstLine="720"/>
        <w:rPr>
          <w:szCs w:val="24"/>
        </w:rPr>
      </w:pPr>
      <w:r w:rsidRPr="008959E9">
        <w:rPr>
          <w:position w:val="-130"/>
          <w:szCs w:val="24"/>
        </w:rPr>
        <w:object w:dxaOrig="4819" w:dyaOrig="2720" w14:anchorId="7B32B598">
          <v:shape id="_x0000_i1097" type="#_x0000_t75" style="width:240.7pt;height:136pt" o:ole="">
            <v:imagedata r:id="rId145" o:title=""/>
          </v:shape>
          <o:OLEObject Type="Embed" ProgID="Equation.DSMT4" ShapeID="_x0000_i1097" DrawAspect="Content" ObjectID="_1847857980" r:id="rId146"/>
        </w:object>
      </w:r>
    </w:p>
    <w:p w14:paraId="7A4299BC" w14:textId="700CB33D" w:rsidR="00F94674" w:rsidRDefault="008959E9" w:rsidP="00CB20D8">
      <w:pPr>
        <w:ind w:firstLine="720"/>
        <w:rPr>
          <w:szCs w:val="24"/>
        </w:rPr>
      </w:pPr>
      <w:r>
        <w:rPr>
          <w:szCs w:val="24"/>
        </w:rPr>
        <w:t>We then see that the sum of the series is given by the limit of this partial sum.</w:t>
      </w:r>
    </w:p>
    <w:p w14:paraId="7357B853" w14:textId="77777777" w:rsidR="00CF2E32" w:rsidRDefault="008959E9" w:rsidP="00CB20D8">
      <w:pPr>
        <w:ind w:firstLine="720"/>
        <w:rPr>
          <w:szCs w:val="24"/>
        </w:rPr>
      </w:pPr>
      <w:r>
        <w:rPr>
          <w:szCs w:val="24"/>
        </w:rPr>
        <w:t xml:space="preserve">So </w:t>
      </w:r>
      <w:r w:rsidR="00CF2E32" w:rsidRPr="008D1C05">
        <w:rPr>
          <w:position w:val="-30"/>
          <w:szCs w:val="24"/>
        </w:rPr>
        <w:object w:dxaOrig="6680" w:dyaOrig="720" w14:anchorId="7680EEFB">
          <v:shape id="_x0000_i1098" type="#_x0000_t75" style="width:332.65pt;height:36pt" o:ole="">
            <v:imagedata r:id="rId147" o:title=""/>
          </v:shape>
          <o:OLEObject Type="Embed" ProgID="Equation.DSMT4" ShapeID="_x0000_i1098" DrawAspect="Content" ObjectID="_1847857981" r:id="rId148"/>
        </w:object>
      </w:r>
      <w:r w:rsidR="00CF2E32">
        <w:rPr>
          <w:szCs w:val="24"/>
        </w:rPr>
        <w:t xml:space="preserve">.  </w:t>
      </w:r>
    </w:p>
    <w:p w14:paraId="1ECEEC4D" w14:textId="294D7E46" w:rsidR="008959E9" w:rsidRDefault="00CF2E32" w:rsidP="00D10F68">
      <w:pPr>
        <w:ind w:left="720"/>
        <w:rPr>
          <w:szCs w:val="24"/>
        </w:rPr>
      </w:pPr>
      <w:r>
        <w:rPr>
          <w:szCs w:val="24"/>
        </w:rPr>
        <w:t xml:space="preserve">Since </w:t>
      </w:r>
      <w:r w:rsidR="002B1074" w:rsidRPr="00CF2E32">
        <w:rPr>
          <w:position w:val="-28"/>
          <w:szCs w:val="24"/>
        </w:rPr>
        <w:object w:dxaOrig="520" w:dyaOrig="680" w14:anchorId="2A7C4B89">
          <v:shape id="_x0000_i1099" type="#_x0000_t75" style="width:26pt;height:34pt" o:ole="">
            <v:imagedata r:id="rId149" o:title=""/>
          </v:shape>
          <o:OLEObject Type="Embed" ProgID="Equation.DSMT4" ShapeID="_x0000_i1099" DrawAspect="Content" ObjectID="_1847857982" r:id="rId150"/>
        </w:object>
      </w:r>
      <w:r w:rsidR="002B1074">
        <w:rPr>
          <w:szCs w:val="24"/>
        </w:rPr>
        <w:t xml:space="preserve">is divergent since it is the Harmonic series with just a single term removed.  Therefore, if the result of this limit is to be a finite constant value it must be the case that </w:t>
      </w:r>
      <w:r w:rsidR="002B1074" w:rsidRPr="002B1074">
        <w:rPr>
          <w:position w:val="-6"/>
          <w:szCs w:val="24"/>
        </w:rPr>
        <w:object w:dxaOrig="499" w:dyaOrig="279" w14:anchorId="16AE63AB">
          <v:shape id="_x0000_i1100" type="#_x0000_t75" style="width:24.65pt;height:14pt" o:ole="">
            <v:imagedata r:id="rId151" o:title=""/>
          </v:shape>
          <o:OLEObject Type="Embed" ProgID="Equation.DSMT4" ShapeID="_x0000_i1100" DrawAspect="Content" ObjectID="_1847857983" r:id="rId152"/>
        </w:object>
      </w:r>
      <w:r w:rsidR="00D10F68">
        <w:rPr>
          <w:szCs w:val="24"/>
        </w:rPr>
        <w:t xml:space="preserve"> and thus </w:t>
      </w:r>
      <w:r w:rsidR="00D10F68" w:rsidRPr="00D10F68">
        <w:rPr>
          <w:position w:val="-28"/>
          <w:szCs w:val="24"/>
        </w:rPr>
        <w:object w:dxaOrig="4720" w:dyaOrig="680" w14:anchorId="7B7AEE90">
          <v:shape id="_x0000_i1101" type="#_x0000_t75" style="width:236pt;height:34pt" o:ole="">
            <v:imagedata r:id="rId153" o:title=""/>
          </v:shape>
          <o:OLEObject Type="Embed" ProgID="Equation.DSMT4" ShapeID="_x0000_i1101" DrawAspect="Content" ObjectID="_1847857984" r:id="rId154"/>
        </w:object>
      </w:r>
      <w:r w:rsidR="00D10F68">
        <w:rPr>
          <w:szCs w:val="24"/>
        </w:rPr>
        <w:t>.</w:t>
      </w:r>
    </w:p>
    <w:sectPr w:rsidR="008959E9"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0C7A"/>
    <w:multiLevelType w:val="hybridMultilevel"/>
    <w:tmpl w:val="9280D71E"/>
    <w:lvl w:ilvl="0" w:tplc="134A67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417BEF"/>
    <w:multiLevelType w:val="hybridMultilevel"/>
    <w:tmpl w:val="A6021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C7A2A"/>
    <w:multiLevelType w:val="hybridMultilevel"/>
    <w:tmpl w:val="21DEBD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B2659C"/>
    <w:multiLevelType w:val="hybridMultilevel"/>
    <w:tmpl w:val="641280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150A7E"/>
    <w:multiLevelType w:val="hybridMultilevel"/>
    <w:tmpl w:val="FC42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F10880"/>
    <w:multiLevelType w:val="hybridMultilevel"/>
    <w:tmpl w:val="9CDC1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459871">
    <w:abstractNumId w:val="4"/>
  </w:num>
  <w:num w:numId="2" w16cid:durableId="967973712">
    <w:abstractNumId w:val="2"/>
  </w:num>
  <w:num w:numId="3" w16cid:durableId="728966874">
    <w:abstractNumId w:val="1"/>
  </w:num>
  <w:num w:numId="4" w16cid:durableId="58746904">
    <w:abstractNumId w:val="0"/>
  </w:num>
  <w:num w:numId="5" w16cid:durableId="327294929">
    <w:abstractNumId w:val="5"/>
  </w:num>
  <w:num w:numId="6" w16cid:durableId="200451072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FC7"/>
    <w:rsid w:val="00001B4D"/>
    <w:rsid w:val="00002D0A"/>
    <w:rsid w:val="00007181"/>
    <w:rsid w:val="00007336"/>
    <w:rsid w:val="00010301"/>
    <w:rsid w:val="000104BF"/>
    <w:rsid w:val="00010D77"/>
    <w:rsid w:val="00012A02"/>
    <w:rsid w:val="00013D11"/>
    <w:rsid w:val="000167BB"/>
    <w:rsid w:val="00020F07"/>
    <w:rsid w:val="00021A76"/>
    <w:rsid w:val="0002605A"/>
    <w:rsid w:val="00026FE2"/>
    <w:rsid w:val="000301EF"/>
    <w:rsid w:val="00030DC9"/>
    <w:rsid w:val="00032E78"/>
    <w:rsid w:val="00032F9C"/>
    <w:rsid w:val="00033361"/>
    <w:rsid w:val="00033B76"/>
    <w:rsid w:val="00035F19"/>
    <w:rsid w:val="0004086A"/>
    <w:rsid w:val="00041871"/>
    <w:rsid w:val="00041F2D"/>
    <w:rsid w:val="00043E2C"/>
    <w:rsid w:val="000442F6"/>
    <w:rsid w:val="0004445A"/>
    <w:rsid w:val="000465D3"/>
    <w:rsid w:val="0004722E"/>
    <w:rsid w:val="00047752"/>
    <w:rsid w:val="00047928"/>
    <w:rsid w:val="00052858"/>
    <w:rsid w:val="00054685"/>
    <w:rsid w:val="00054804"/>
    <w:rsid w:val="000552A5"/>
    <w:rsid w:val="00057979"/>
    <w:rsid w:val="00082239"/>
    <w:rsid w:val="00083FA5"/>
    <w:rsid w:val="000846BA"/>
    <w:rsid w:val="0008531E"/>
    <w:rsid w:val="00086375"/>
    <w:rsid w:val="000865A3"/>
    <w:rsid w:val="00087B0B"/>
    <w:rsid w:val="00093E4B"/>
    <w:rsid w:val="00094936"/>
    <w:rsid w:val="00096196"/>
    <w:rsid w:val="0009729C"/>
    <w:rsid w:val="000A1868"/>
    <w:rsid w:val="000A2174"/>
    <w:rsid w:val="000A2209"/>
    <w:rsid w:val="000A238F"/>
    <w:rsid w:val="000A3F89"/>
    <w:rsid w:val="000A52FD"/>
    <w:rsid w:val="000A5FD0"/>
    <w:rsid w:val="000A65AC"/>
    <w:rsid w:val="000B0ED1"/>
    <w:rsid w:val="000B1460"/>
    <w:rsid w:val="000B562B"/>
    <w:rsid w:val="000B6936"/>
    <w:rsid w:val="000B7414"/>
    <w:rsid w:val="000B749A"/>
    <w:rsid w:val="000B78C1"/>
    <w:rsid w:val="000C06FA"/>
    <w:rsid w:val="000C1849"/>
    <w:rsid w:val="000C37EB"/>
    <w:rsid w:val="000D0A1B"/>
    <w:rsid w:val="000D1796"/>
    <w:rsid w:val="000D249E"/>
    <w:rsid w:val="000D39E7"/>
    <w:rsid w:val="000D498F"/>
    <w:rsid w:val="000D78D1"/>
    <w:rsid w:val="000D7B97"/>
    <w:rsid w:val="000E289D"/>
    <w:rsid w:val="000E4A9B"/>
    <w:rsid w:val="000E5A4F"/>
    <w:rsid w:val="000E6890"/>
    <w:rsid w:val="000F0E8F"/>
    <w:rsid w:val="000F154C"/>
    <w:rsid w:val="000F1CAA"/>
    <w:rsid w:val="000F3BDC"/>
    <w:rsid w:val="000F3EBD"/>
    <w:rsid w:val="000F4EE7"/>
    <w:rsid w:val="000F5467"/>
    <w:rsid w:val="000F5A32"/>
    <w:rsid w:val="00101068"/>
    <w:rsid w:val="001039EA"/>
    <w:rsid w:val="00103D2B"/>
    <w:rsid w:val="00104894"/>
    <w:rsid w:val="00105149"/>
    <w:rsid w:val="001066EE"/>
    <w:rsid w:val="00106884"/>
    <w:rsid w:val="0011318E"/>
    <w:rsid w:val="00114260"/>
    <w:rsid w:val="00115ACA"/>
    <w:rsid w:val="00115ED4"/>
    <w:rsid w:val="00116C76"/>
    <w:rsid w:val="00117DC2"/>
    <w:rsid w:val="00120186"/>
    <w:rsid w:val="00123152"/>
    <w:rsid w:val="00123AB5"/>
    <w:rsid w:val="001243D1"/>
    <w:rsid w:val="00126093"/>
    <w:rsid w:val="0012620A"/>
    <w:rsid w:val="001276EF"/>
    <w:rsid w:val="00131A83"/>
    <w:rsid w:val="00131F72"/>
    <w:rsid w:val="001408C9"/>
    <w:rsid w:val="00140D47"/>
    <w:rsid w:val="00144190"/>
    <w:rsid w:val="00144633"/>
    <w:rsid w:val="001449B1"/>
    <w:rsid w:val="001473C2"/>
    <w:rsid w:val="001506E3"/>
    <w:rsid w:val="001515BF"/>
    <w:rsid w:val="001528A9"/>
    <w:rsid w:val="00153D90"/>
    <w:rsid w:val="001567A0"/>
    <w:rsid w:val="00160009"/>
    <w:rsid w:val="00161065"/>
    <w:rsid w:val="0016663E"/>
    <w:rsid w:val="00170761"/>
    <w:rsid w:val="00170EEE"/>
    <w:rsid w:val="0017118B"/>
    <w:rsid w:val="00171FEF"/>
    <w:rsid w:val="001724E1"/>
    <w:rsid w:val="0017299D"/>
    <w:rsid w:val="00172AB5"/>
    <w:rsid w:val="00174106"/>
    <w:rsid w:val="001750E9"/>
    <w:rsid w:val="001755B8"/>
    <w:rsid w:val="00176159"/>
    <w:rsid w:val="0017703E"/>
    <w:rsid w:val="001805E4"/>
    <w:rsid w:val="00180B10"/>
    <w:rsid w:val="00180ED3"/>
    <w:rsid w:val="00181277"/>
    <w:rsid w:val="00181909"/>
    <w:rsid w:val="001828DA"/>
    <w:rsid w:val="001840F1"/>
    <w:rsid w:val="001846DD"/>
    <w:rsid w:val="00184C64"/>
    <w:rsid w:val="00186220"/>
    <w:rsid w:val="00186D76"/>
    <w:rsid w:val="00187955"/>
    <w:rsid w:val="001916BD"/>
    <w:rsid w:val="001928A3"/>
    <w:rsid w:val="00193F80"/>
    <w:rsid w:val="00194FA8"/>
    <w:rsid w:val="001A023E"/>
    <w:rsid w:val="001A0730"/>
    <w:rsid w:val="001A42A3"/>
    <w:rsid w:val="001A4D9E"/>
    <w:rsid w:val="001B203B"/>
    <w:rsid w:val="001B3D4B"/>
    <w:rsid w:val="001B47CF"/>
    <w:rsid w:val="001B5FFC"/>
    <w:rsid w:val="001B6831"/>
    <w:rsid w:val="001B685D"/>
    <w:rsid w:val="001C0281"/>
    <w:rsid w:val="001C0C43"/>
    <w:rsid w:val="001C59B2"/>
    <w:rsid w:val="001C5B57"/>
    <w:rsid w:val="001D2D61"/>
    <w:rsid w:val="001D4996"/>
    <w:rsid w:val="001D76D6"/>
    <w:rsid w:val="001D7DC3"/>
    <w:rsid w:val="001E3508"/>
    <w:rsid w:val="001E4F30"/>
    <w:rsid w:val="001E536E"/>
    <w:rsid w:val="001E729C"/>
    <w:rsid w:val="001F0C11"/>
    <w:rsid w:val="001F0E0F"/>
    <w:rsid w:val="001F11C6"/>
    <w:rsid w:val="001F2BA1"/>
    <w:rsid w:val="001F6F58"/>
    <w:rsid w:val="001F7E31"/>
    <w:rsid w:val="001F7FAB"/>
    <w:rsid w:val="00200DBE"/>
    <w:rsid w:val="002020AB"/>
    <w:rsid w:val="00203F4A"/>
    <w:rsid w:val="00206BBC"/>
    <w:rsid w:val="00207D5E"/>
    <w:rsid w:val="002147BE"/>
    <w:rsid w:val="00223524"/>
    <w:rsid w:val="00223722"/>
    <w:rsid w:val="0022396D"/>
    <w:rsid w:val="00225546"/>
    <w:rsid w:val="00225D21"/>
    <w:rsid w:val="00232E98"/>
    <w:rsid w:val="0023398E"/>
    <w:rsid w:val="00241199"/>
    <w:rsid w:val="00242117"/>
    <w:rsid w:val="002439AE"/>
    <w:rsid w:val="0024692A"/>
    <w:rsid w:val="002511E6"/>
    <w:rsid w:val="00252B5A"/>
    <w:rsid w:val="0025340D"/>
    <w:rsid w:val="002535D1"/>
    <w:rsid w:val="00254BD1"/>
    <w:rsid w:val="0025557B"/>
    <w:rsid w:val="00255668"/>
    <w:rsid w:val="00262076"/>
    <w:rsid w:val="0026260B"/>
    <w:rsid w:val="00263505"/>
    <w:rsid w:val="002636E5"/>
    <w:rsid w:val="00263715"/>
    <w:rsid w:val="00267184"/>
    <w:rsid w:val="0026757D"/>
    <w:rsid w:val="002712E5"/>
    <w:rsid w:val="00272011"/>
    <w:rsid w:val="0027455E"/>
    <w:rsid w:val="00275F34"/>
    <w:rsid w:val="002765F2"/>
    <w:rsid w:val="002827DE"/>
    <w:rsid w:val="00283386"/>
    <w:rsid w:val="0028667A"/>
    <w:rsid w:val="00290D65"/>
    <w:rsid w:val="00292AB4"/>
    <w:rsid w:val="0029572D"/>
    <w:rsid w:val="00296556"/>
    <w:rsid w:val="002974B2"/>
    <w:rsid w:val="002A07B2"/>
    <w:rsid w:val="002A16B6"/>
    <w:rsid w:val="002A42BF"/>
    <w:rsid w:val="002A4DDF"/>
    <w:rsid w:val="002A6B37"/>
    <w:rsid w:val="002B1074"/>
    <w:rsid w:val="002B1E57"/>
    <w:rsid w:val="002B62B3"/>
    <w:rsid w:val="002B758B"/>
    <w:rsid w:val="002B795A"/>
    <w:rsid w:val="002B7F2E"/>
    <w:rsid w:val="002C0F51"/>
    <w:rsid w:val="002C1E17"/>
    <w:rsid w:val="002C3F38"/>
    <w:rsid w:val="002C5DA3"/>
    <w:rsid w:val="002D03B5"/>
    <w:rsid w:val="002D1B27"/>
    <w:rsid w:val="002D3B10"/>
    <w:rsid w:val="002D3DAB"/>
    <w:rsid w:val="002E175B"/>
    <w:rsid w:val="002E1BFC"/>
    <w:rsid w:val="002E2DEE"/>
    <w:rsid w:val="002E3830"/>
    <w:rsid w:val="002E42AA"/>
    <w:rsid w:val="002E4668"/>
    <w:rsid w:val="002E5EEA"/>
    <w:rsid w:val="002E6D0D"/>
    <w:rsid w:val="002F0A7F"/>
    <w:rsid w:val="002F0CB8"/>
    <w:rsid w:val="002F2231"/>
    <w:rsid w:val="002F5CEB"/>
    <w:rsid w:val="00300996"/>
    <w:rsid w:val="00300A75"/>
    <w:rsid w:val="00301330"/>
    <w:rsid w:val="0030180E"/>
    <w:rsid w:val="00302F37"/>
    <w:rsid w:val="003055FC"/>
    <w:rsid w:val="00314BF0"/>
    <w:rsid w:val="00315B0E"/>
    <w:rsid w:val="003164AD"/>
    <w:rsid w:val="003203EE"/>
    <w:rsid w:val="00321BCA"/>
    <w:rsid w:val="00322400"/>
    <w:rsid w:val="00323AC7"/>
    <w:rsid w:val="00326C0D"/>
    <w:rsid w:val="00330D1B"/>
    <w:rsid w:val="003312FE"/>
    <w:rsid w:val="00336CFD"/>
    <w:rsid w:val="003401A6"/>
    <w:rsid w:val="00340D5A"/>
    <w:rsid w:val="0034367C"/>
    <w:rsid w:val="00343EFA"/>
    <w:rsid w:val="00344DB8"/>
    <w:rsid w:val="0035272E"/>
    <w:rsid w:val="00353068"/>
    <w:rsid w:val="00357081"/>
    <w:rsid w:val="003575B6"/>
    <w:rsid w:val="003600CF"/>
    <w:rsid w:val="00360BE6"/>
    <w:rsid w:val="0036363F"/>
    <w:rsid w:val="003641E6"/>
    <w:rsid w:val="003642CC"/>
    <w:rsid w:val="003643EF"/>
    <w:rsid w:val="0037122B"/>
    <w:rsid w:val="00375685"/>
    <w:rsid w:val="00380603"/>
    <w:rsid w:val="00380DED"/>
    <w:rsid w:val="00381796"/>
    <w:rsid w:val="0038233A"/>
    <w:rsid w:val="00382938"/>
    <w:rsid w:val="00382B93"/>
    <w:rsid w:val="00382CB4"/>
    <w:rsid w:val="00386F61"/>
    <w:rsid w:val="0039015D"/>
    <w:rsid w:val="00391496"/>
    <w:rsid w:val="00395275"/>
    <w:rsid w:val="003962EE"/>
    <w:rsid w:val="003978A4"/>
    <w:rsid w:val="003A03AE"/>
    <w:rsid w:val="003A1889"/>
    <w:rsid w:val="003A342E"/>
    <w:rsid w:val="003A5A0A"/>
    <w:rsid w:val="003A6C0D"/>
    <w:rsid w:val="003A7130"/>
    <w:rsid w:val="003B1B67"/>
    <w:rsid w:val="003B2767"/>
    <w:rsid w:val="003B3255"/>
    <w:rsid w:val="003B4988"/>
    <w:rsid w:val="003B7AA4"/>
    <w:rsid w:val="003B7B02"/>
    <w:rsid w:val="003B7B7B"/>
    <w:rsid w:val="003C1AB6"/>
    <w:rsid w:val="003C2C55"/>
    <w:rsid w:val="003C3110"/>
    <w:rsid w:val="003C4813"/>
    <w:rsid w:val="003D0D7F"/>
    <w:rsid w:val="003D2318"/>
    <w:rsid w:val="003D2FA9"/>
    <w:rsid w:val="003D4357"/>
    <w:rsid w:val="003D5450"/>
    <w:rsid w:val="003E53C9"/>
    <w:rsid w:val="003F0A23"/>
    <w:rsid w:val="003F0E9D"/>
    <w:rsid w:val="003F19EF"/>
    <w:rsid w:val="003F2214"/>
    <w:rsid w:val="003F322F"/>
    <w:rsid w:val="003F3D0A"/>
    <w:rsid w:val="003F453F"/>
    <w:rsid w:val="003F4E95"/>
    <w:rsid w:val="003F5EFE"/>
    <w:rsid w:val="003F64A3"/>
    <w:rsid w:val="003F7D2E"/>
    <w:rsid w:val="00400F25"/>
    <w:rsid w:val="004021FA"/>
    <w:rsid w:val="0040297D"/>
    <w:rsid w:val="00406BDD"/>
    <w:rsid w:val="0040736C"/>
    <w:rsid w:val="00413817"/>
    <w:rsid w:val="00415AD0"/>
    <w:rsid w:val="0042172F"/>
    <w:rsid w:val="00423269"/>
    <w:rsid w:val="00423BE3"/>
    <w:rsid w:val="004242CF"/>
    <w:rsid w:val="004320D2"/>
    <w:rsid w:val="00436846"/>
    <w:rsid w:val="00436EE9"/>
    <w:rsid w:val="0043799D"/>
    <w:rsid w:val="004429B4"/>
    <w:rsid w:val="00444F8B"/>
    <w:rsid w:val="00446B68"/>
    <w:rsid w:val="004470C3"/>
    <w:rsid w:val="004472F8"/>
    <w:rsid w:val="004479CE"/>
    <w:rsid w:val="00455123"/>
    <w:rsid w:val="00457C8C"/>
    <w:rsid w:val="00460F21"/>
    <w:rsid w:val="0046169F"/>
    <w:rsid w:val="00461F13"/>
    <w:rsid w:val="004634C8"/>
    <w:rsid w:val="00463D65"/>
    <w:rsid w:val="00467C8A"/>
    <w:rsid w:val="0047278C"/>
    <w:rsid w:val="004748F7"/>
    <w:rsid w:val="00474AB8"/>
    <w:rsid w:val="004758B1"/>
    <w:rsid w:val="00475C62"/>
    <w:rsid w:val="00482709"/>
    <w:rsid w:val="00483C8C"/>
    <w:rsid w:val="0048467B"/>
    <w:rsid w:val="00484FB5"/>
    <w:rsid w:val="00485214"/>
    <w:rsid w:val="00487541"/>
    <w:rsid w:val="004909D9"/>
    <w:rsid w:val="00491F5A"/>
    <w:rsid w:val="00496E8C"/>
    <w:rsid w:val="004A1B42"/>
    <w:rsid w:val="004A2B0F"/>
    <w:rsid w:val="004A3751"/>
    <w:rsid w:val="004A44AD"/>
    <w:rsid w:val="004A51F1"/>
    <w:rsid w:val="004A62A0"/>
    <w:rsid w:val="004A672F"/>
    <w:rsid w:val="004B292C"/>
    <w:rsid w:val="004B397D"/>
    <w:rsid w:val="004B76A9"/>
    <w:rsid w:val="004B7A8B"/>
    <w:rsid w:val="004C0431"/>
    <w:rsid w:val="004C0ADE"/>
    <w:rsid w:val="004C3983"/>
    <w:rsid w:val="004C5A35"/>
    <w:rsid w:val="004C6CC3"/>
    <w:rsid w:val="004D4B93"/>
    <w:rsid w:val="004D4C39"/>
    <w:rsid w:val="004D64C8"/>
    <w:rsid w:val="004D731D"/>
    <w:rsid w:val="004E058F"/>
    <w:rsid w:val="004E06DA"/>
    <w:rsid w:val="004F210F"/>
    <w:rsid w:val="004F6458"/>
    <w:rsid w:val="004F7488"/>
    <w:rsid w:val="005000BE"/>
    <w:rsid w:val="005015CD"/>
    <w:rsid w:val="00501F63"/>
    <w:rsid w:val="00502C7B"/>
    <w:rsid w:val="00505F7A"/>
    <w:rsid w:val="00507D4A"/>
    <w:rsid w:val="00510B65"/>
    <w:rsid w:val="00512479"/>
    <w:rsid w:val="005134D0"/>
    <w:rsid w:val="00515C46"/>
    <w:rsid w:val="00517AEC"/>
    <w:rsid w:val="00520526"/>
    <w:rsid w:val="005228BA"/>
    <w:rsid w:val="005257B7"/>
    <w:rsid w:val="00525B51"/>
    <w:rsid w:val="005314C3"/>
    <w:rsid w:val="00533127"/>
    <w:rsid w:val="00533B40"/>
    <w:rsid w:val="00533FC4"/>
    <w:rsid w:val="00534288"/>
    <w:rsid w:val="00534992"/>
    <w:rsid w:val="00535210"/>
    <w:rsid w:val="00536020"/>
    <w:rsid w:val="00536743"/>
    <w:rsid w:val="005403D2"/>
    <w:rsid w:val="00540545"/>
    <w:rsid w:val="005412EA"/>
    <w:rsid w:val="00542FE3"/>
    <w:rsid w:val="0054306B"/>
    <w:rsid w:val="00554F67"/>
    <w:rsid w:val="005578CF"/>
    <w:rsid w:val="00557903"/>
    <w:rsid w:val="00560361"/>
    <w:rsid w:val="00560C26"/>
    <w:rsid w:val="00563524"/>
    <w:rsid w:val="00564D43"/>
    <w:rsid w:val="0056536F"/>
    <w:rsid w:val="00566C49"/>
    <w:rsid w:val="005670D6"/>
    <w:rsid w:val="00567A91"/>
    <w:rsid w:val="00570411"/>
    <w:rsid w:val="00570776"/>
    <w:rsid w:val="00571A7D"/>
    <w:rsid w:val="0057513C"/>
    <w:rsid w:val="0057610F"/>
    <w:rsid w:val="0057758A"/>
    <w:rsid w:val="005871BE"/>
    <w:rsid w:val="00592CFA"/>
    <w:rsid w:val="005931DA"/>
    <w:rsid w:val="00593992"/>
    <w:rsid w:val="005A02A5"/>
    <w:rsid w:val="005A1896"/>
    <w:rsid w:val="005A1E1A"/>
    <w:rsid w:val="005A1E86"/>
    <w:rsid w:val="005A3974"/>
    <w:rsid w:val="005A4A42"/>
    <w:rsid w:val="005A59F7"/>
    <w:rsid w:val="005A7EEF"/>
    <w:rsid w:val="005B27E3"/>
    <w:rsid w:val="005B2A68"/>
    <w:rsid w:val="005B31AD"/>
    <w:rsid w:val="005B347B"/>
    <w:rsid w:val="005B7F5A"/>
    <w:rsid w:val="005C234A"/>
    <w:rsid w:val="005C53C7"/>
    <w:rsid w:val="005C5736"/>
    <w:rsid w:val="005C61F5"/>
    <w:rsid w:val="005D1A45"/>
    <w:rsid w:val="005D27FF"/>
    <w:rsid w:val="005D6438"/>
    <w:rsid w:val="005D6744"/>
    <w:rsid w:val="005D6DEB"/>
    <w:rsid w:val="005E02D1"/>
    <w:rsid w:val="005E0DDD"/>
    <w:rsid w:val="005E2F6C"/>
    <w:rsid w:val="005E72D6"/>
    <w:rsid w:val="005F08D7"/>
    <w:rsid w:val="005F29E5"/>
    <w:rsid w:val="005F4033"/>
    <w:rsid w:val="005F488E"/>
    <w:rsid w:val="005F5925"/>
    <w:rsid w:val="0060039E"/>
    <w:rsid w:val="00600914"/>
    <w:rsid w:val="00600C49"/>
    <w:rsid w:val="00603A48"/>
    <w:rsid w:val="00603AD7"/>
    <w:rsid w:val="00606FAD"/>
    <w:rsid w:val="006072EF"/>
    <w:rsid w:val="00611448"/>
    <w:rsid w:val="00612875"/>
    <w:rsid w:val="006145CD"/>
    <w:rsid w:val="00614D0F"/>
    <w:rsid w:val="00616485"/>
    <w:rsid w:val="00620AE5"/>
    <w:rsid w:val="00624C81"/>
    <w:rsid w:val="00631074"/>
    <w:rsid w:val="00632823"/>
    <w:rsid w:val="00632F39"/>
    <w:rsid w:val="00636182"/>
    <w:rsid w:val="00640549"/>
    <w:rsid w:val="00640EB6"/>
    <w:rsid w:val="00643035"/>
    <w:rsid w:val="006437BA"/>
    <w:rsid w:val="006443C6"/>
    <w:rsid w:val="00644A64"/>
    <w:rsid w:val="00644DBE"/>
    <w:rsid w:val="00644E05"/>
    <w:rsid w:val="006463E4"/>
    <w:rsid w:val="006468D3"/>
    <w:rsid w:val="00646EAA"/>
    <w:rsid w:val="00651E40"/>
    <w:rsid w:val="006531EE"/>
    <w:rsid w:val="00653BC8"/>
    <w:rsid w:val="006547FB"/>
    <w:rsid w:val="006549AB"/>
    <w:rsid w:val="006555CB"/>
    <w:rsid w:val="00662985"/>
    <w:rsid w:val="00662B0A"/>
    <w:rsid w:val="006632A4"/>
    <w:rsid w:val="00663C02"/>
    <w:rsid w:val="00664ED5"/>
    <w:rsid w:val="00665B51"/>
    <w:rsid w:val="00667385"/>
    <w:rsid w:val="006675A5"/>
    <w:rsid w:val="00671370"/>
    <w:rsid w:val="0067667B"/>
    <w:rsid w:val="00681E1F"/>
    <w:rsid w:val="00682A77"/>
    <w:rsid w:val="00682ABC"/>
    <w:rsid w:val="00682ACA"/>
    <w:rsid w:val="00686985"/>
    <w:rsid w:val="006908C2"/>
    <w:rsid w:val="00691A17"/>
    <w:rsid w:val="00692DA7"/>
    <w:rsid w:val="00693618"/>
    <w:rsid w:val="006951BE"/>
    <w:rsid w:val="006952C4"/>
    <w:rsid w:val="00696471"/>
    <w:rsid w:val="00697CCF"/>
    <w:rsid w:val="006A0E6A"/>
    <w:rsid w:val="006A1B32"/>
    <w:rsid w:val="006A4FC9"/>
    <w:rsid w:val="006B09B1"/>
    <w:rsid w:val="006B1A49"/>
    <w:rsid w:val="006B34AA"/>
    <w:rsid w:val="006B35EF"/>
    <w:rsid w:val="006B57D9"/>
    <w:rsid w:val="006B6AEB"/>
    <w:rsid w:val="006C2789"/>
    <w:rsid w:val="006C73EA"/>
    <w:rsid w:val="006D1176"/>
    <w:rsid w:val="006D41E0"/>
    <w:rsid w:val="006D4CDD"/>
    <w:rsid w:val="006D7A6C"/>
    <w:rsid w:val="006E06A3"/>
    <w:rsid w:val="006E0DA7"/>
    <w:rsid w:val="006E0DEC"/>
    <w:rsid w:val="006E22DB"/>
    <w:rsid w:val="006E55B5"/>
    <w:rsid w:val="006E6D8B"/>
    <w:rsid w:val="006F0B0A"/>
    <w:rsid w:val="006F13A1"/>
    <w:rsid w:val="006F295B"/>
    <w:rsid w:val="006F68A6"/>
    <w:rsid w:val="00700976"/>
    <w:rsid w:val="00704419"/>
    <w:rsid w:val="00707FD2"/>
    <w:rsid w:val="007122D7"/>
    <w:rsid w:val="00714663"/>
    <w:rsid w:val="007146E7"/>
    <w:rsid w:val="007149AE"/>
    <w:rsid w:val="007149C4"/>
    <w:rsid w:val="00714AC4"/>
    <w:rsid w:val="0071563A"/>
    <w:rsid w:val="00716B7F"/>
    <w:rsid w:val="00722087"/>
    <w:rsid w:val="007221EA"/>
    <w:rsid w:val="007309BF"/>
    <w:rsid w:val="00735704"/>
    <w:rsid w:val="00740237"/>
    <w:rsid w:val="007414E0"/>
    <w:rsid w:val="0074719E"/>
    <w:rsid w:val="00751D25"/>
    <w:rsid w:val="0075413A"/>
    <w:rsid w:val="0075461E"/>
    <w:rsid w:val="00761DE1"/>
    <w:rsid w:val="007634BB"/>
    <w:rsid w:val="007645C9"/>
    <w:rsid w:val="00766DB5"/>
    <w:rsid w:val="007710E2"/>
    <w:rsid w:val="007710FA"/>
    <w:rsid w:val="00772130"/>
    <w:rsid w:val="0077479A"/>
    <w:rsid w:val="00776242"/>
    <w:rsid w:val="007763DD"/>
    <w:rsid w:val="007767EB"/>
    <w:rsid w:val="00780212"/>
    <w:rsid w:val="007820A5"/>
    <w:rsid w:val="0078425E"/>
    <w:rsid w:val="00784891"/>
    <w:rsid w:val="00784C29"/>
    <w:rsid w:val="00786296"/>
    <w:rsid w:val="00787DE0"/>
    <w:rsid w:val="0079042B"/>
    <w:rsid w:val="0079329B"/>
    <w:rsid w:val="00793932"/>
    <w:rsid w:val="00797035"/>
    <w:rsid w:val="007A3536"/>
    <w:rsid w:val="007A7406"/>
    <w:rsid w:val="007A7E92"/>
    <w:rsid w:val="007B05F1"/>
    <w:rsid w:val="007B26DB"/>
    <w:rsid w:val="007B5FA8"/>
    <w:rsid w:val="007B670D"/>
    <w:rsid w:val="007B7A3C"/>
    <w:rsid w:val="007C1F9B"/>
    <w:rsid w:val="007C3B94"/>
    <w:rsid w:val="007C4DF9"/>
    <w:rsid w:val="007C4F12"/>
    <w:rsid w:val="007D2545"/>
    <w:rsid w:val="007D2656"/>
    <w:rsid w:val="007D3FDF"/>
    <w:rsid w:val="007E119F"/>
    <w:rsid w:val="007E1310"/>
    <w:rsid w:val="007E1422"/>
    <w:rsid w:val="007E271D"/>
    <w:rsid w:val="007E5F24"/>
    <w:rsid w:val="007E67A3"/>
    <w:rsid w:val="007F0D72"/>
    <w:rsid w:val="007F2993"/>
    <w:rsid w:val="007F2A80"/>
    <w:rsid w:val="007F31A5"/>
    <w:rsid w:val="007F3751"/>
    <w:rsid w:val="007F4B3D"/>
    <w:rsid w:val="007F576F"/>
    <w:rsid w:val="00806691"/>
    <w:rsid w:val="00810888"/>
    <w:rsid w:val="00810A3F"/>
    <w:rsid w:val="00813F68"/>
    <w:rsid w:val="008161B3"/>
    <w:rsid w:val="008214F3"/>
    <w:rsid w:val="008233A6"/>
    <w:rsid w:val="00823AC1"/>
    <w:rsid w:val="00830612"/>
    <w:rsid w:val="00830FA2"/>
    <w:rsid w:val="008326E9"/>
    <w:rsid w:val="0083470F"/>
    <w:rsid w:val="008357C4"/>
    <w:rsid w:val="00836D54"/>
    <w:rsid w:val="00837F08"/>
    <w:rsid w:val="00842D74"/>
    <w:rsid w:val="0085006D"/>
    <w:rsid w:val="008500E2"/>
    <w:rsid w:val="00851681"/>
    <w:rsid w:val="0085366D"/>
    <w:rsid w:val="00854EC7"/>
    <w:rsid w:val="00855E3B"/>
    <w:rsid w:val="00857EFD"/>
    <w:rsid w:val="0086643B"/>
    <w:rsid w:val="008666F2"/>
    <w:rsid w:val="00866FBF"/>
    <w:rsid w:val="008714DB"/>
    <w:rsid w:val="00871997"/>
    <w:rsid w:val="0087255A"/>
    <w:rsid w:val="008747CE"/>
    <w:rsid w:val="00876F8F"/>
    <w:rsid w:val="0088119D"/>
    <w:rsid w:val="00884EE5"/>
    <w:rsid w:val="00892800"/>
    <w:rsid w:val="008943A7"/>
    <w:rsid w:val="008959E9"/>
    <w:rsid w:val="008A015C"/>
    <w:rsid w:val="008A1D51"/>
    <w:rsid w:val="008A277A"/>
    <w:rsid w:val="008A3A44"/>
    <w:rsid w:val="008A7EFB"/>
    <w:rsid w:val="008B187D"/>
    <w:rsid w:val="008B3979"/>
    <w:rsid w:val="008B3C47"/>
    <w:rsid w:val="008C3388"/>
    <w:rsid w:val="008C4704"/>
    <w:rsid w:val="008C4AA9"/>
    <w:rsid w:val="008C6395"/>
    <w:rsid w:val="008D1C05"/>
    <w:rsid w:val="008D2A70"/>
    <w:rsid w:val="008D3804"/>
    <w:rsid w:val="008D494D"/>
    <w:rsid w:val="008E1479"/>
    <w:rsid w:val="008E1A3C"/>
    <w:rsid w:val="008E2676"/>
    <w:rsid w:val="008E2E76"/>
    <w:rsid w:val="008F40D3"/>
    <w:rsid w:val="008F5046"/>
    <w:rsid w:val="008F5065"/>
    <w:rsid w:val="008F5D1C"/>
    <w:rsid w:val="008F6689"/>
    <w:rsid w:val="00901309"/>
    <w:rsid w:val="0090216F"/>
    <w:rsid w:val="00905603"/>
    <w:rsid w:val="00905DA8"/>
    <w:rsid w:val="0090600B"/>
    <w:rsid w:val="00906168"/>
    <w:rsid w:val="009063F7"/>
    <w:rsid w:val="009101AF"/>
    <w:rsid w:val="009130B9"/>
    <w:rsid w:val="00917585"/>
    <w:rsid w:val="00917C8B"/>
    <w:rsid w:val="009221ED"/>
    <w:rsid w:val="0092273E"/>
    <w:rsid w:val="0092352F"/>
    <w:rsid w:val="009252C8"/>
    <w:rsid w:val="00925315"/>
    <w:rsid w:val="00932E7C"/>
    <w:rsid w:val="0093409F"/>
    <w:rsid w:val="00935B35"/>
    <w:rsid w:val="00936760"/>
    <w:rsid w:val="00940245"/>
    <w:rsid w:val="00940450"/>
    <w:rsid w:val="00943C2D"/>
    <w:rsid w:val="009470A5"/>
    <w:rsid w:val="00950AA7"/>
    <w:rsid w:val="009512B4"/>
    <w:rsid w:val="009535DA"/>
    <w:rsid w:val="00953AC0"/>
    <w:rsid w:val="00954983"/>
    <w:rsid w:val="00956C20"/>
    <w:rsid w:val="0096224B"/>
    <w:rsid w:val="0096270F"/>
    <w:rsid w:val="009637CE"/>
    <w:rsid w:val="00965A48"/>
    <w:rsid w:val="00967E1F"/>
    <w:rsid w:val="009708DE"/>
    <w:rsid w:val="0097233C"/>
    <w:rsid w:val="009723A7"/>
    <w:rsid w:val="009734A6"/>
    <w:rsid w:val="0098316F"/>
    <w:rsid w:val="009836F2"/>
    <w:rsid w:val="00985FEF"/>
    <w:rsid w:val="0099141E"/>
    <w:rsid w:val="00993BE2"/>
    <w:rsid w:val="009942DD"/>
    <w:rsid w:val="00995692"/>
    <w:rsid w:val="009961BC"/>
    <w:rsid w:val="009A29FF"/>
    <w:rsid w:val="009A5E39"/>
    <w:rsid w:val="009B1394"/>
    <w:rsid w:val="009B3E1E"/>
    <w:rsid w:val="009B53BB"/>
    <w:rsid w:val="009C7D3F"/>
    <w:rsid w:val="009D0958"/>
    <w:rsid w:val="009D4198"/>
    <w:rsid w:val="009D7AFD"/>
    <w:rsid w:val="009E5B81"/>
    <w:rsid w:val="009E619B"/>
    <w:rsid w:val="009F010B"/>
    <w:rsid w:val="009F0129"/>
    <w:rsid w:val="009F305A"/>
    <w:rsid w:val="009F4425"/>
    <w:rsid w:val="00A0498E"/>
    <w:rsid w:val="00A0550F"/>
    <w:rsid w:val="00A05545"/>
    <w:rsid w:val="00A06627"/>
    <w:rsid w:val="00A07279"/>
    <w:rsid w:val="00A10826"/>
    <w:rsid w:val="00A1100E"/>
    <w:rsid w:val="00A14846"/>
    <w:rsid w:val="00A1526C"/>
    <w:rsid w:val="00A1659C"/>
    <w:rsid w:val="00A17314"/>
    <w:rsid w:val="00A173ED"/>
    <w:rsid w:val="00A2046F"/>
    <w:rsid w:val="00A204A5"/>
    <w:rsid w:val="00A241B0"/>
    <w:rsid w:val="00A24301"/>
    <w:rsid w:val="00A24315"/>
    <w:rsid w:val="00A24502"/>
    <w:rsid w:val="00A250B9"/>
    <w:rsid w:val="00A25BEA"/>
    <w:rsid w:val="00A268BD"/>
    <w:rsid w:val="00A278C8"/>
    <w:rsid w:val="00A30955"/>
    <w:rsid w:val="00A31C6C"/>
    <w:rsid w:val="00A33653"/>
    <w:rsid w:val="00A34247"/>
    <w:rsid w:val="00A3461F"/>
    <w:rsid w:val="00A34BE2"/>
    <w:rsid w:val="00A36AA3"/>
    <w:rsid w:val="00A40FCC"/>
    <w:rsid w:val="00A415FE"/>
    <w:rsid w:val="00A430C4"/>
    <w:rsid w:val="00A43B0C"/>
    <w:rsid w:val="00A47A1A"/>
    <w:rsid w:val="00A47F10"/>
    <w:rsid w:val="00A535E1"/>
    <w:rsid w:val="00A61153"/>
    <w:rsid w:val="00A61522"/>
    <w:rsid w:val="00A62025"/>
    <w:rsid w:val="00A63433"/>
    <w:rsid w:val="00A675B7"/>
    <w:rsid w:val="00A74780"/>
    <w:rsid w:val="00A75B5F"/>
    <w:rsid w:val="00A8032C"/>
    <w:rsid w:val="00A81B90"/>
    <w:rsid w:val="00A835DE"/>
    <w:rsid w:val="00A85AC1"/>
    <w:rsid w:val="00A8657B"/>
    <w:rsid w:val="00A86601"/>
    <w:rsid w:val="00A933EB"/>
    <w:rsid w:val="00AA3354"/>
    <w:rsid w:val="00AA3E44"/>
    <w:rsid w:val="00AA4A60"/>
    <w:rsid w:val="00AA4E53"/>
    <w:rsid w:val="00AA7FDE"/>
    <w:rsid w:val="00AB0050"/>
    <w:rsid w:val="00AB0F00"/>
    <w:rsid w:val="00AB1007"/>
    <w:rsid w:val="00AB14C5"/>
    <w:rsid w:val="00AB17D9"/>
    <w:rsid w:val="00AB6299"/>
    <w:rsid w:val="00AC0152"/>
    <w:rsid w:val="00AC27B4"/>
    <w:rsid w:val="00AC430E"/>
    <w:rsid w:val="00AC454B"/>
    <w:rsid w:val="00AC54F3"/>
    <w:rsid w:val="00AC64DE"/>
    <w:rsid w:val="00AD108D"/>
    <w:rsid w:val="00AD33E2"/>
    <w:rsid w:val="00AD4153"/>
    <w:rsid w:val="00AD42A9"/>
    <w:rsid w:val="00AD66B3"/>
    <w:rsid w:val="00AE27B5"/>
    <w:rsid w:val="00AE3032"/>
    <w:rsid w:val="00AE526D"/>
    <w:rsid w:val="00AE65B6"/>
    <w:rsid w:val="00AF02D6"/>
    <w:rsid w:val="00AF0FED"/>
    <w:rsid w:val="00AF1F7D"/>
    <w:rsid w:val="00B01055"/>
    <w:rsid w:val="00B0153E"/>
    <w:rsid w:val="00B024B0"/>
    <w:rsid w:val="00B034DA"/>
    <w:rsid w:val="00B038B9"/>
    <w:rsid w:val="00B03D09"/>
    <w:rsid w:val="00B048CF"/>
    <w:rsid w:val="00B10F96"/>
    <w:rsid w:val="00B13A72"/>
    <w:rsid w:val="00B1532D"/>
    <w:rsid w:val="00B2015D"/>
    <w:rsid w:val="00B24F2F"/>
    <w:rsid w:val="00B26AEC"/>
    <w:rsid w:val="00B26FA7"/>
    <w:rsid w:val="00B32BAB"/>
    <w:rsid w:val="00B32F41"/>
    <w:rsid w:val="00B3501B"/>
    <w:rsid w:val="00B354DE"/>
    <w:rsid w:val="00B36ECB"/>
    <w:rsid w:val="00B475A6"/>
    <w:rsid w:val="00B50E2D"/>
    <w:rsid w:val="00B51DEE"/>
    <w:rsid w:val="00B52D40"/>
    <w:rsid w:val="00B55582"/>
    <w:rsid w:val="00B5664C"/>
    <w:rsid w:val="00B56E59"/>
    <w:rsid w:val="00B664F5"/>
    <w:rsid w:val="00B66A6C"/>
    <w:rsid w:val="00B7129D"/>
    <w:rsid w:val="00B74986"/>
    <w:rsid w:val="00B76476"/>
    <w:rsid w:val="00B83406"/>
    <w:rsid w:val="00B83FBD"/>
    <w:rsid w:val="00B849D4"/>
    <w:rsid w:val="00B85562"/>
    <w:rsid w:val="00B865FF"/>
    <w:rsid w:val="00B868C2"/>
    <w:rsid w:val="00B869B4"/>
    <w:rsid w:val="00B942F4"/>
    <w:rsid w:val="00B95782"/>
    <w:rsid w:val="00BA3815"/>
    <w:rsid w:val="00BA7398"/>
    <w:rsid w:val="00BB13C1"/>
    <w:rsid w:val="00BB19B0"/>
    <w:rsid w:val="00BB6304"/>
    <w:rsid w:val="00BC1728"/>
    <w:rsid w:val="00BC2FC4"/>
    <w:rsid w:val="00BD3A31"/>
    <w:rsid w:val="00BD5B07"/>
    <w:rsid w:val="00BD5B56"/>
    <w:rsid w:val="00BE0871"/>
    <w:rsid w:val="00BE0B65"/>
    <w:rsid w:val="00BE0CF5"/>
    <w:rsid w:val="00BE105F"/>
    <w:rsid w:val="00BE22D2"/>
    <w:rsid w:val="00BE2C44"/>
    <w:rsid w:val="00BE2C7E"/>
    <w:rsid w:val="00BE4409"/>
    <w:rsid w:val="00BE49F9"/>
    <w:rsid w:val="00BF0438"/>
    <w:rsid w:val="00BF2BC9"/>
    <w:rsid w:val="00BF4AC3"/>
    <w:rsid w:val="00BF6E5F"/>
    <w:rsid w:val="00C002F6"/>
    <w:rsid w:val="00C015D0"/>
    <w:rsid w:val="00C0445D"/>
    <w:rsid w:val="00C04AEF"/>
    <w:rsid w:val="00C05DAB"/>
    <w:rsid w:val="00C0609E"/>
    <w:rsid w:val="00C0722F"/>
    <w:rsid w:val="00C10A4B"/>
    <w:rsid w:val="00C10D2F"/>
    <w:rsid w:val="00C11EE0"/>
    <w:rsid w:val="00C13CBD"/>
    <w:rsid w:val="00C144A7"/>
    <w:rsid w:val="00C15370"/>
    <w:rsid w:val="00C20E19"/>
    <w:rsid w:val="00C20F41"/>
    <w:rsid w:val="00C24BDA"/>
    <w:rsid w:val="00C253AA"/>
    <w:rsid w:val="00C25736"/>
    <w:rsid w:val="00C26674"/>
    <w:rsid w:val="00C30B7D"/>
    <w:rsid w:val="00C36C76"/>
    <w:rsid w:val="00C37B0E"/>
    <w:rsid w:val="00C40605"/>
    <w:rsid w:val="00C437B7"/>
    <w:rsid w:val="00C46920"/>
    <w:rsid w:val="00C46A11"/>
    <w:rsid w:val="00C51371"/>
    <w:rsid w:val="00C51508"/>
    <w:rsid w:val="00C53428"/>
    <w:rsid w:val="00C55964"/>
    <w:rsid w:val="00C5609F"/>
    <w:rsid w:val="00C57843"/>
    <w:rsid w:val="00C604E3"/>
    <w:rsid w:val="00C62234"/>
    <w:rsid w:val="00C63C5F"/>
    <w:rsid w:val="00C64C71"/>
    <w:rsid w:val="00C703EF"/>
    <w:rsid w:val="00C72253"/>
    <w:rsid w:val="00C72EBC"/>
    <w:rsid w:val="00C7368D"/>
    <w:rsid w:val="00C738A3"/>
    <w:rsid w:val="00C73C58"/>
    <w:rsid w:val="00C740DA"/>
    <w:rsid w:val="00C75CB1"/>
    <w:rsid w:val="00C76A41"/>
    <w:rsid w:val="00C77AF8"/>
    <w:rsid w:val="00C82F84"/>
    <w:rsid w:val="00C83555"/>
    <w:rsid w:val="00C84CE5"/>
    <w:rsid w:val="00C86DCF"/>
    <w:rsid w:val="00C86FC3"/>
    <w:rsid w:val="00C8772E"/>
    <w:rsid w:val="00C9146C"/>
    <w:rsid w:val="00C93CC4"/>
    <w:rsid w:val="00C93FB4"/>
    <w:rsid w:val="00C9403A"/>
    <w:rsid w:val="00C95710"/>
    <w:rsid w:val="00C96659"/>
    <w:rsid w:val="00CA1BB2"/>
    <w:rsid w:val="00CA3849"/>
    <w:rsid w:val="00CA42BF"/>
    <w:rsid w:val="00CA5A20"/>
    <w:rsid w:val="00CA747C"/>
    <w:rsid w:val="00CB174E"/>
    <w:rsid w:val="00CB1A14"/>
    <w:rsid w:val="00CB20D8"/>
    <w:rsid w:val="00CB256D"/>
    <w:rsid w:val="00CB3AD3"/>
    <w:rsid w:val="00CB5C20"/>
    <w:rsid w:val="00CB66DE"/>
    <w:rsid w:val="00CB6752"/>
    <w:rsid w:val="00CB6AD6"/>
    <w:rsid w:val="00CB7533"/>
    <w:rsid w:val="00CC0ECB"/>
    <w:rsid w:val="00CC212F"/>
    <w:rsid w:val="00CC37E5"/>
    <w:rsid w:val="00CC4C82"/>
    <w:rsid w:val="00CC69B2"/>
    <w:rsid w:val="00CD0240"/>
    <w:rsid w:val="00CD2FA0"/>
    <w:rsid w:val="00CD59F8"/>
    <w:rsid w:val="00CD66C1"/>
    <w:rsid w:val="00CD6D44"/>
    <w:rsid w:val="00CD7814"/>
    <w:rsid w:val="00CE3BF6"/>
    <w:rsid w:val="00CE3EE4"/>
    <w:rsid w:val="00CF2CE3"/>
    <w:rsid w:val="00CF2E32"/>
    <w:rsid w:val="00D00DEA"/>
    <w:rsid w:val="00D053BC"/>
    <w:rsid w:val="00D10F68"/>
    <w:rsid w:val="00D1139C"/>
    <w:rsid w:val="00D117CF"/>
    <w:rsid w:val="00D11F27"/>
    <w:rsid w:val="00D13AC2"/>
    <w:rsid w:val="00D1643E"/>
    <w:rsid w:val="00D16A06"/>
    <w:rsid w:val="00D17E05"/>
    <w:rsid w:val="00D20803"/>
    <w:rsid w:val="00D21369"/>
    <w:rsid w:val="00D21B2C"/>
    <w:rsid w:val="00D22289"/>
    <w:rsid w:val="00D223BD"/>
    <w:rsid w:val="00D22A89"/>
    <w:rsid w:val="00D25DA6"/>
    <w:rsid w:val="00D26999"/>
    <w:rsid w:val="00D27500"/>
    <w:rsid w:val="00D27E6A"/>
    <w:rsid w:val="00D304CC"/>
    <w:rsid w:val="00D31557"/>
    <w:rsid w:val="00D31904"/>
    <w:rsid w:val="00D36DF5"/>
    <w:rsid w:val="00D408CD"/>
    <w:rsid w:val="00D40F88"/>
    <w:rsid w:val="00D4289A"/>
    <w:rsid w:val="00D461E8"/>
    <w:rsid w:val="00D466BE"/>
    <w:rsid w:val="00D4693E"/>
    <w:rsid w:val="00D527E3"/>
    <w:rsid w:val="00D6079B"/>
    <w:rsid w:val="00D61080"/>
    <w:rsid w:val="00D612C0"/>
    <w:rsid w:val="00D65233"/>
    <w:rsid w:val="00D65A2A"/>
    <w:rsid w:val="00D67B97"/>
    <w:rsid w:val="00D72466"/>
    <w:rsid w:val="00D75D7A"/>
    <w:rsid w:val="00D75F1F"/>
    <w:rsid w:val="00D772B2"/>
    <w:rsid w:val="00D82D8D"/>
    <w:rsid w:val="00D97BE0"/>
    <w:rsid w:val="00DA0D5A"/>
    <w:rsid w:val="00DA2047"/>
    <w:rsid w:val="00DB04E5"/>
    <w:rsid w:val="00DB0527"/>
    <w:rsid w:val="00DB14A7"/>
    <w:rsid w:val="00DB2F67"/>
    <w:rsid w:val="00DB341F"/>
    <w:rsid w:val="00DB7E8A"/>
    <w:rsid w:val="00DC2724"/>
    <w:rsid w:val="00DC2823"/>
    <w:rsid w:val="00DC35A6"/>
    <w:rsid w:val="00DC372F"/>
    <w:rsid w:val="00DC3A44"/>
    <w:rsid w:val="00DC6192"/>
    <w:rsid w:val="00DC665B"/>
    <w:rsid w:val="00DC75B3"/>
    <w:rsid w:val="00DD06D6"/>
    <w:rsid w:val="00DD218D"/>
    <w:rsid w:val="00DD38D2"/>
    <w:rsid w:val="00DD42DA"/>
    <w:rsid w:val="00DD4C8A"/>
    <w:rsid w:val="00DD5463"/>
    <w:rsid w:val="00DD5725"/>
    <w:rsid w:val="00DD6657"/>
    <w:rsid w:val="00DD7791"/>
    <w:rsid w:val="00DE0D16"/>
    <w:rsid w:val="00DE4A11"/>
    <w:rsid w:val="00DF1FCB"/>
    <w:rsid w:val="00DF242C"/>
    <w:rsid w:val="00DF3402"/>
    <w:rsid w:val="00DF568D"/>
    <w:rsid w:val="00DF6065"/>
    <w:rsid w:val="00E004F8"/>
    <w:rsid w:val="00E01F84"/>
    <w:rsid w:val="00E05350"/>
    <w:rsid w:val="00E07618"/>
    <w:rsid w:val="00E103CC"/>
    <w:rsid w:val="00E10A79"/>
    <w:rsid w:val="00E10ABD"/>
    <w:rsid w:val="00E13C99"/>
    <w:rsid w:val="00E1407B"/>
    <w:rsid w:val="00E1501A"/>
    <w:rsid w:val="00E1634F"/>
    <w:rsid w:val="00E17D8B"/>
    <w:rsid w:val="00E21876"/>
    <w:rsid w:val="00E223F9"/>
    <w:rsid w:val="00E254FB"/>
    <w:rsid w:val="00E261E2"/>
    <w:rsid w:val="00E27E86"/>
    <w:rsid w:val="00E3032A"/>
    <w:rsid w:val="00E30928"/>
    <w:rsid w:val="00E318C2"/>
    <w:rsid w:val="00E31B27"/>
    <w:rsid w:val="00E32925"/>
    <w:rsid w:val="00E34A46"/>
    <w:rsid w:val="00E4204E"/>
    <w:rsid w:val="00E43DDB"/>
    <w:rsid w:val="00E47412"/>
    <w:rsid w:val="00E474C5"/>
    <w:rsid w:val="00E4798C"/>
    <w:rsid w:val="00E510E4"/>
    <w:rsid w:val="00E51820"/>
    <w:rsid w:val="00E61E3F"/>
    <w:rsid w:val="00E62F26"/>
    <w:rsid w:val="00E64864"/>
    <w:rsid w:val="00E664C2"/>
    <w:rsid w:val="00E66719"/>
    <w:rsid w:val="00E71ED5"/>
    <w:rsid w:val="00E74FF4"/>
    <w:rsid w:val="00E755DA"/>
    <w:rsid w:val="00E821D9"/>
    <w:rsid w:val="00E87302"/>
    <w:rsid w:val="00E91571"/>
    <w:rsid w:val="00E9307D"/>
    <w:rsid w:val="00EA2C64"/>
    <w:rsid w:val="00EA6EFE"/>
    <w:rsid w:val="00EB1AB5"/>
    <w:rsid w:val="00EB6606"/>
    <w:rsid w:val="00EB7093"/>
    <w:rsid w:val="00EC1838"/>
    <w:rsid w:val="00EC28C0"/>
    <w:rsid w:val="00EC67FC"/>
    <w:rsid w:val="00EC7FBC"/>
    <w:rsid w:val="00ED127A"/>
    <w:rsid w:val="00ED3163"/>
    <w:rsid w:val="00ED6BDD"/>
    <w:rsid w:val="00ED6EBA"/>
    <w:rsid w:val="00ED7A96"/>
    <w:rsid w:val="00EE0C05"/>
    <w:rsid w:val="00EE5F5D"/>
    <w:rsid w:val="00EE7920"/>
    <w:rsid w:val="00EF197A"/>
    <w:rsid w:val="00EF2AA7"/>
    <w:rsid w:val="00EF5C27"/>
    <w:rsid w:val="00F00C88"/>
    <w:rsid w:val="00F037BA"/>
    <w:rsid w:val="00F03D6D"/>
    <w:rsid w:val="00F130B5"/>
    <w:rsid w:val="00F13D2B"/>
    <w:rsid w:val="00F14377"/>
    <w:rsid w:val="00F17A29"/>
    <w:rsid w:val="00F2123C"/>
    <w:rsid w:val="00F23BFF"/>
    <w:rsid w:val="00F25EA0"/>
    <w:rsid w:val="00F32BFA"/>
    <w:rsid w:val="00F32D72"/>
    <w:rsid w:val="00F35CF6"/>
    <w:rsid w:val="00F36203"/>
    <w:rsid w:val="00F36AF6"/>
    <w:rsid w:val="00F37211"/>
    <w:rsid w:val="00F443F2"/>
    <w:rsid w:val="00F459EA"/>
    <w:rsid w:val="00F462BF"/>
    <w:rsid w:val="00F47833"/>
    <w:rsid w:val="00F50E11"/>
    <w:rsid w:val="00F512ED"/>
    <w:rsid w:val="00F512FE"/>
    <w:rsid w:val="00F513FD"/>
    <w:rsid w:val="00F51ACD"/>
    <w:rsid w:val="00F549B8"/>
    <w:rsid w:val="00F647C8"/>
    <w:rsid w:val="00F674D2"/>
    <w:rsid w:val="00F759CA"/>
    <w:rsid w:val="00F770C2"/>
    <w:rsid w:val="00F77D25"/>
    <w:rsid w:val="00F8048F"/>
    <w:rsid w:val="00F82D28"/>
    <w:rsid w:val="00F83088"/>
    <w:rsid w:val="00F83149"/>
    <w:rsid w:val="00F85179"/>
    <w:rsid w:val="00F85EBB"/>
    <w:rsid w:val="00F86010"/>
    <w:rsid w:val="00F94674"/>
    <w:rsid w:val="00F9558B"/>
    <w:rsid w:val="00F9598A"/>
    <w:rsid w:val="00F95BF6"/>
    <w:rsid w:val="00FA0056"/>
    <w:rsid w:val="00FA389D"/>
    <w:rsid w:val="00FA42A9"/>
    <w:rsid w:val="00FA482A"/>
    <w:rsid w:val="00FA4EE0"/>
    <w:rsid w:val="00FB04F2"/>
    <w:rsid w:val="00FB0BCD"/>
    <w:rsid w:val="00FB2746"/>
    <w:rsid w:val="00FB2880"/>
    <w:rsid w:val="00FB291E"/>
    <w:rsid w:val="00FB55DB"/>
    <w:rsid w:val="00FB6418"/>
    <w:rsid w:val="00FC251D"/>
    <w:rsid w:val="00FC4BBF"/>
    <w:rsid w:val="00FC54E4"/>
    <w:rsid w:val="00FC6896"/>
    <w:rsid w:val="00FC6AC9"/>
    <w:rsid w:val="00FC7AA6"/>
    <w:rsid w:val="00FD0878"/>
    <w:rsid w:val="00FD13EC"/>
    <w:rsid w:val="00FD1A6D"/>
    <w:rsid w:val="00FD22FA"/>
    <w:rsid w:val="00FD24A7"/>
    <w:rsid w:val="00FD3086"/>
    <w:rsid w:val="00FD3893"/>
    <w:rsid w:val="00FD7676"/>
    <w:rsid w:val="00FE08F2"/>
    <w:rsid w:val="00FE5AFA"/>
    <w:rsid w:val="00FE5BE3"/>
    <w:rsid w:val="00FF1338"/>
    <w:rsid w:val="00FF180B"/>
    <w:rsid w:val="00FF21D2"/>
    <w:rsid w:val="00FF38B9"/>
    <w:rsid w:val="00FF5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oleObject" Target="embeddings/oleObject8.bin"/><Relationship Id="rId42" Type="http://schemas.openxmlformats.org/officeDocument/2006/relationships/image" Target="media/image18.wmf"/><Relationship Id="rId63" Type="http://schemas.openxmlformats.org/officeDocument/2006/relationships/oleObject" Target="embeddings/oleObject30.bin"/><Relationship Id="rId84" Type="http://schemas.openxmlformats.org/officeDocument/2006/relationships/image" Target="media/image39.wmf"/><Relationship Id="rId138" Type="http://schemas.openxmlformats.org/officeDocument/2006/relationships/oleObject" Target="embeddings/oleObject69.bin"/><Relationship Id="rId107" Type="http://schemas.openxmlformats.org/officeDocument/2006/relationships/oleObject" Target="embeddings/oleObject52.bin"/><Relationship Id="rId11" Type="http://schemas.openxmlformats.org/officeDocument/2006/relationships/oleObject" Target="embeddings/oleObject3.bin"/><Relationship Id="rId32" Type="http://schemas.openxmlformats.org/officeDocument/2006/relationships/oleObject" Target="embeddings/oleObject14.bin"/><Relationship Id="rId53" Type="http://schemas.openxmlformats.org/officeDocument/2006/relationships/oleObject" Target="embeddings/oleObject25.bin"/><Relationship Id="rId74" Type="http://schemas.openxmlformats.org/officeDocument/2006/relationships/image" Target="media/image34.wmf"/><Relationship Id="rId128" Type="http://schemas.openxmlformats.org/officeDocument/2006/relationships/oleObject" Target="embeddings/oleObject63.bin"/><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oleObject" Target="embeddings/oleObject46.bin"/><Relationship Id="rId22" Type="http://schemas.openxmlformats.org/officeDocument/2006/relationships/image" Target="media/image9.wmf"/><Relationship Id="rId27" Type="http://schemas.openxmlformats.org/officeDocument/2006/relationships/image" Target="media/image11.wmf"/><Relationship Id="rId43" Type="http://schemas.openxmlformats.org/officeDocument/2006/relationships/oleObject" Target="embeddings/oleObject20.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3.bin"/><Relationship Id="rId113" Type="http://schemas.openxmlformats.org/officeDocument/2006/relationships/oleObject" Target="embeddings/oleObject55.bin"/><Relationship Id="rId118" Type="http://schemas.openxmlformats.org/officeDocument/2006/relationships/image" Target="media/image54.wmf"/><Relationship Id="rId134" Type="http://schemas.openxmlformats.org/officeDocument/2006/relationships/oleObject" Target="embeddings/oleObject66.bin"/><Relationship Id="rId139" Type="http://schemas.openxmlformats.org/officeDocument/2006/relationships/image" Target="media/image63.wmf"/><Relationship Id="rId80" Type="http://schemas.openxmlformats.org/officeDocument/2006/relationships/image" Target="media/image37.wmf"/><Relationship Id="rId85" Type="http://schemas.openxmlformats.org/officeDocument/2006/relationships/oleObject" Target="embeddings/oleObject41.bin"/><Relationship Id="rId150" Type="http://schemas.openxmlformats.org/officeDocument/2006/relationships/oleObject" Target="embeddings/oleObject75.bin"/><Relationship Id="rId155" Type="http://schemas.openxmlformats.org/officeDocument/2006/relationships/fontTable" Target="fontTable.xml"/><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image" Target="media/image14.wmf"/><Relationship Id="rId38" Type="http://schemas.openxmlformats.org/officeDocument/2006/relationships/image" Target="media/image16.wmf"/><Relationship Id="rId59" Type="http://schemas.openxmlformats.org/officeDocument/2006/relationships/oleObject" Target="embeddings/oleObject28.bin"/><Relationship Id="rId103" Type="http://schemas.openxmlformats.org/officeDocument/2006/relationships/oleObject" Target="embeddings/oleObject50.bin"/><Relationship Id="rId108" Type="http://schemas.openxmlformats.org/officeDocument/2006/relationships/image" Target="media/image51.wmf"/><Relationship Id="rId124" Type="http://schemas.openxmlformats.org/officeDocument/2006/relationships/image" Target="media/image57.wmf"/><Relationship Id="rId129" Type="http://schemas.openxmlformats.org/officeDocument/2006/relationships/image" Target="media/image59.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6.bin"/><Relationship Id="rId91" Type="http://schemas.openxmlformats.org/officeDocument/2006/relationships/oleObject" Target="embeddings/oleObject44.bin"/><Relationship Id="rId96" Type="http://schemas.openxmlformats.org/officeDocument/2006/relationships/image" Target="media/image45.wmf"/><Relationship Id="rId140" Type="http://schemas.openxmlformats.org/officeDocument/2006/relationships/oleObject" Target="embeddings/oleObject70.bin"/><Relationship Id="rId145" Type="http://schemas.openxmlformats.org/officeDocument/2006/relationships/image" Target="media/image66.wmf"/><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oleObject" Target="embeddings/oleObject9.bin"/><Relationship Id="rId28" Type="http://schemas.openxmlformats.org/officeDocument/2006/relationships/oleObject" Target="embeddings/oleObject12.bin"/><Relationship Id="rId49" Type="http://schemas.openxmlformats.org/officeDocument/2006/relationships/oleObject" Target="embeddings/oleObject23.bin"/><Relationship Id="rId114" Type="http://schemas.openxmlformats.org/officeDocument/2006/relationships/image" Target="media/image520.wmf"/><Relationship Id="rId119" Type="http://schemas.openxmlformats.org/officeDocument/2006/relationships/oleObject" Target="embeddings/oleObject58.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31.bin"/><Relationship Id="rId81" Type="http://schemas.openxmlformats.org/officeDocument/2006/relationships/oleObject" Target="embeddings/oleObject39.bin"/><Relationship Id="rId86" Type="http://schemas.openxmlformats.org/officeDocument/2006/relationships/image" Target="media/image40.wmf"/><Relationship Id="rId130" Type="http://schemas.openxmlformats.org/officeDocument/2006/relationships/oleObject" Target="embeddings/oleObject64.bin"/><Relationship Id="rId135" Type="http://schemas.openxmlformats.org/officeDocument/2006/relationships/image" Target="media/image62.wmf"/><Relationship Id="rId151" Type="http://schemas.openxmlformats.org/officeDocument/2006/relationships/image" Target="media/image69.wmf"/><Relationship Id="rId156" Type="http://schemas.openxmlformats.org/officeDocument/2006/relationships/theme" Target="theme/theme1.xml"/><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8.bin"/><Relationship Id="rId109" Type="http://schemas.openxmlformats.org/officeDocument/2006/relationships/oleObject" Target="embeddings/oleObject53.bin"/><Relationship Id="rId34" Type="http://schemas.openxmlformats.org/officeDocument/2006/relationships/oleObject" Target="embeddings/oleObject15.bin"/><Relationship Id="rId50" Type="http://schemas.openxmlformats.org/officeDocument/2006/relationships/image" Target="media/image22.wmf"/><Relationship Id="rId55" Type="http://schemas.openxmlformats.org/officeDocument/2006/relationships/oleObject" Target="embeddings/oleObject26.bin"/><Relationship Id="rId76" Type="http://schemas.openxmlformats.org/officeDocument/2006/relationships/image" Target="media/image35.wmf"/><Relationship Id="rId97" Type="http://schemas.openxmlformats.org/officeDocument/2006/relationships/oleObject" Target="embeddings/oleObject47.bin"/><Relationship Id="rId104" Type="http://schemas.openxmlformats.org/officeDocument/2006/relationships/image" Target="media/image49.wmf"/><Relationship Id="rId120" Type="http://schemas.openxmlformats.org/officeDocument/2006/relationships/image" Target="media/image55.wmf"/><Relationship Id="rId125" Type="http://schemas.openxmlformats.org/officeDocument/2006/relationships/oleObject" Target="embeddings/oleObject61.bin"/><Relationship Id="rId141" Type="http://schemas.openxmlformats.org/officeDocument/2006/relationships/image" Target="media/image64.wmf"/><Relationship Id="rId146" Type="http://schemas.openxmlformats.org/officeDocument/2006/relationships/oleObject" Target="embeddings/oleObject73.bin"/><Relationship Id="rId7" Type="http://schemas.openxmlformats.org/officeDocument/2006/relationships/oleObject" Target="embeddings/oleObject1.bin"/><Relationship Id="rId71" Type="http://schemas.openxmlformats.org/officeDocument/2006/relationships/oleObject" Target="embeddings/oleObject34.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10.bin"/><Relationship Id="rId40" Type="http://schemas.openxmlformats.org/officeDocument/2006/relationships/image" Target="media/image17.wmf"/><Relationship Id="rId45" Type="http://schemas.openxmlformats.org/officeDocument/2006/relationships/oleObject" Target="embeddings/oleObject21.bin"/><Relationship Id="rId66" Type="http://schemas.openxmlformats.org/officeDocument/2006/relationships/image" Target="media/image30.wmf"/><Relationship Id="rId87" Type="http://schemas.openxmlformats.org/officeDocument/2006/relationships/oleObject" Target="embeddings/oleObject42.bin"/><Relationship Id="rId110" Type="http://schemas.openxmlformats.org/officeDocument/2006/relationships/image" Target="media/image52.wmf"/><Relationship Id="rId115" Type="http://schemas.openxmlformats.org/officeDocument/2006/relationships/oleObject" Target="embeddings/oleObject56.bin"/><Relationship Id="rId131" Type="http://schemas.openxmlformats.org/officeDocument/2006/relationships/image" Target="media/image60.wmf"/><Relationship Id="rId136" Type="http://schemas.openxmlformats.org/officeDocument/2006/relationships/oleObject" Target="embeddings/oleObject67.bin"/><Relationship Id="rId61" Type="http://schemas.openxmlformats.org/officeDocument/2006/relationships/oleObject" Target="embeddings/oleObject29.bin"/><Relationship Id="rId82" Type="http://schemas.openxmlformats.org/officeDocument/2006/relationships/image" Target="media/image38.wmf"/><Relationship Id="rId152" Type="http://schemas.openxmlformats.org/officeDocument/2006/relationships/oleObject" Target="embeddings/oleObject76.bin"/><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image" Target="media/image25.wmf"/><Relationship Id="rId77" Type="http://schemas.openxmlformats.org/officeDocument/2006/relationships/oleObject" Target="embeddings/oleObject37.bin"/><Relationship Id="rId100" Type="http://schemas.openxmlformats.org/officeDocument/2006/relationships/image" Target="media/image47.wmf"/><Relationship Id="rId105" Type="http://schemas.openxmlformats.org/officeDocument/2006/relationships/oleObject" Target="embeddings/oleObject51.bin"/><Relationship Id="rId126" Type="http://schemas.openxmlformats.org/officeDocument/2006/relationships/oleObject" Target="embeddings/oleObject62.bin"/><Relationship Id="rId147" Type="http://schemas.openxmlformats.org/officeDocument/2006/relationships/image" Target="media/image67.wmf"/><Relationship Id="rId8" Type="http://schemas.openxmlformats.org/officeDocument/2006/relationships/image" Target="media/image2.wmf"/><Relationship Id="rId51" Type="http://schemas.openxmlformats.org/officeDocument/2006/relationships/oleObject" Target="embeddings/oleObject24.bin"/><Relationship Id="rId72" Type="http://schemas.openxmlformats.org/officeDocument/2006/relationships/image" Target="media/image33.wmf"/><Relationship Id="rId93" Type="http://schemas.openxmlformats.org/officeDocument/2006/relationships/oleObject" Target="embeddings/oleObject45.bin"/><Relationship Id="rId98" Type="http://schemas.openxmlformats.org/officeDocument/2006/relationships/image" Target="media/image46.wmf"/><Relationship Id="rId121" Type="http://schemas.openxmlformats.org/officeDocument/2006/relationships/oleObject" Target="embeddings/oleObject59.bin"/><Relationship Id="rId142" Type="http://schemas.openxmlformats.org/officeDocument/2006/relationships/oleObject" Target="embeddings/oleObject71.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32.bin"/><Relationship Id="rId116" Type="http://schemas.openxmlformats.org/officeDocument/2006/relationships/image" Target="media/image530.wmf"/><Relationship Id="rId137" Type="http://schemas.openxmlformats.org/officeDocument/2006/relationships/oleObject" Target="embeddings/oleObject68.bin"/><Relationship Id="rId20" Type="http://schemas.openxmlformats.org/officeDocument/2006/relationships/image" Target="media/image8.wmf"/><Relationship Id="rId41" Type="http://schemas.openxmlformats.org/officeDocument/2006/relationships/oleObject" Target="embeddings/oleObject19.bin"/><Relationship Id="rId62" Type="http://schemas.openxmlformats.org/officeDocument/2006/relationships/image" Target="media/image28.wmf"/><Relationship Id="rId83" Type="http://schemas.openxmlformats.org/officeDocument/2006/relationships/oleObject" Target="embeddings/oleObject40.bin"/><Relationship Id="rId88" Type="http://schemas.openxmlformats.org/officeDocument/2006/relationships/image" Target="media/image41.wmf"/><Relationship Id="rId111" Type="http://schemas.openxmlformats.org/officeDocument/2006/relationships/oleObject" Target="embeddings/oleObject54.bin"/><Relationship Id="rId132" Type="http://schemas.openxmlformats.org/officeDocument/2006/relationships/oleObject" Target="embeddings/oleObject65.bin"/><Relationship Id="rId153" Type="http://schemas.openxmlformats.org/officeDocument/2006/relationships/image" Target="media/image70.wmf"/><Relationship Id="rId15" Type="http://schemas.openxmlformats.org/officeDocument/2006/relationships/oleObject" Target="embeddings/oleObject5.bin"/><Relationship Id="rId36" Type="http://schemas.openxmlformats.org/officeDocument/2006/relationships/image" Target="media/image15.wmf"/><Relationship Id="rId57" Type="http://schemas.openxmlformats.org/officeDocument/2006/relationships/oleObject" Target="embeddings/oleObject27.bin"/><Relationship Id="rId106" Type="http://schemas.openxmlformats.org/officeDocument/2006/relationships/image" Target="media/image50.wmf"/><Relationship Id="rId127" Type="http://schemas.openxmlformats.org/officeDocument/2006/relationships/image" Target="media/image58.wmf"/><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oleObject" Target="embeddings/oleObject35.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6.wmf"/><Relationship Id="rId143" Type="http://schemas.openxmlformats.org/officeDocument/2006/relationships/image" Target="media/image65.wmf"/><Relationship Id="rId148" Type="http://schemas.openxmlformats.org/officeDocument/2006/relationships/oleObject" Target="embeddings/oleObject74.bin"/><Relationship Id="rId4" Type="http://schemas.openxmlformats.org/officeDocument/2006/relationships/settings" Target="settings.xml"/><Relationship Id="rId9" Type="http://schemas.openxmlformats.org/officeDocument/2006/relationships/oleObject" Target="embeddings/oleObject2.bin"/><Relationship Id="rId26" Type="http://schemas.openxmlformats.org/officeDocument/2006/relationships/oleObject" Target="embeddings/oleObject11.bin"/><Relationship Id="rId47" Type="http://schemas.openxmlformats.org/officeDocument/2006/relationships/oleObject" Target="embeddings/oleObject22.bin"/><Relationship Id="rId68" Type="http://schemas.openxmlformats.org/officeDocument/2006/relationships/image" Target="media/image31.wmf"/><Relationship Id="rId89" Type="http://schemas.openxmlformats.org/officeDocument/2006/relationships/oleObject" Target="embeddings/oleObject43.bin"/><Relationship Id="rId112" Type="http://schemas.openxmlformats.org/officeDocument/2006/relationships/image" Target="media/image53.wmf"/><Relationship Id="rId133" Type="http://schemas.openxmlformats.org/officeDocument/2006/relationships/image" Target="media/image61.wmf"/><Relationship Id="rId154" Type="http://schemas.openxmlformats.org/officeDocument/2006/relationships/oleObject" Target="embeddings/oleObject77.bin"/><Relationship Id="rId16" Type="http://schemas.openxmlformats.org/officeDocument/2006/relationships/image" Target="media/image6.wmf"/><Relationship Id="rId37" Type="http://schemas.openxmlformats.org/officeDocument/2006/relationships/oleObject" Target="embeddings/oleObject17.bin"/><Relationship Id="rId58" Type="http://schemas.openxmlformats.org/officeDocument/2006/relationships/image" Target="media/image26.wmf"/><Relationship Id="rId79" Type="http://schemas.openxmlformats.org/officeDocument/2006/relationships/oleObject" Target="embeddings/oleObject38.bin"/><Relationship Id="rId102" Type="http://schemas.openxmlformats.org/officeDocument/2006/relationships/image" Target="media/image48.wmf"/><Relationship Id="rId123" Type="http://schemas.openxmlformats.org/officeDocument/2006/relationships/oleObject" Target="embeddings/oleObject60.bin"/><Relationship Id="rId144" Type="http://schemas.openxmlformats.org/officeDocument/2006/relationships/oleObject" Target="embeddings/oleObject72.bin"/><Relationship Id="rId90" Type="http://schemas.openxmlformats.org/officeDocument/2006/relationships/image" Target="media/image4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BA876-A726-46D5-A2A2-9E456A566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2520</TotalTime>
  <Pages>4</Pages>
  <Words>1003</Words>
  <Characters>4365</Characters>
  <Application>Microsoft Office Word</Application>
  <DocSecurity>0</DocSecurity>
  <Lines>256</Lines>
  <Paragraphs>97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^0 3.4.1 Infinite Series_Solutions</dc:title>
  <dc:creator>Kyle</dc:creator>
  <cp:lastModifiedBy>Kyle Knee</cp:lastModifiedBy>
  <cp:revision>763</cp:revision>
  <cp:lastPrinted>2026-08-10T13:05:00Z</cp:lastPrinted>
  <dcterms:created xsi:type="dcterms:W3CDTF">2022-06-21T00:52:00Z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