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D3C4" w14:textId="4D4FB6B6" w:rsidR="00053D80" w:rsidRPr="008E2BE4" w:rsidRDefault="00BF1CC7" w:rsidP="008E2BE4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8E2BE4">
        <w:rPr>
          <w:rFonts w:ascii="Times New Roman" w:eastAsiaTheme="minorEastAsia" w:hAnsi="Times New Roman" w:cs="Times New Roman"/>
          <w:b/>
          <w:color w:val="000000"/>
        </w:rPr>
        <w:t>1.5</w:t>
      </w:r>
      <w:r w:rsidR="00BB1E84" w:rsidRPr="008E2BE4">
        <w:rPr>
          <w:rFonts w:ascii="Times New Roman" w:eastAsiaTheme="minorEastAsia" w:hAnsi="Times New Roman" w:cs="Times New Roman"/>
          <w:b/>
          <w:color w:val="000000"/>
        </w:rPr>
        <w:t xml:space="preserve"> Surface Area</w:t>
      </w:r>
      <w:r w:rsidR="00053D80" w:rsidRPr="008E2BE4">
        <w:rPr>
          <w:rFonts w:ascii="Times New Roman" w:eastAsiaTheme="minorEastAsia" w:hAnsi="Times New Roman" w:cs="Times New Roman"/>
          <w:b/>
          <w:color w:val="000000"/>
        </w:rPr>
        <w:t xml:space="preserve"> Worksheet</w:t>
      </w:r>
    </w:p>
    <w:p w14:paraId="75A7FB77" w14:textId="77777777" w:rsidR="00847247" w:rsidRDefault="00847247" w:rsidP="00C335D3">
      <w:pPr>
        <w:rPr>
          <w:rFonts w:eastAsiaTheme="minorEastAsia"/>
          <w:szCs w:val="24"/>
        </w:rPr>
      </w:pPr>
    </w:p>
    <w:p w14:paraId="1ED98890" w14:textId="70AB60EE" w:rsidR="008C25FB" w:rsidRDefault="005F0F69" w:rsidP="008C25FB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71552" behindDoc="1" locked="0" layoutInCell="1" allowOverlap="1" wp14:anchorId="3917C760" wp14:editId="2708A581">
            <wp:simplePos x="0" y="0"/>
            <wp:positionH relativeFrom="margin">
              <wp:align>right</wp:align>
            </wp:positionH>
            <wp:positionV relativeFrom="paragraph">
              <wp:posOffset>312811</wp:posOffset>
            </wp:positionV>
            <wp:extent cx="2801620" cy="1475740"/>
            <wp:effectExtent l="0" t="0" r="0" b="0"/>
            <wp:wrapTight wrapText="bothSides">
              <wp:wrapPolygon edited="0">
                <wp:start x="0" y="0"/>
                <wp:lineTo x="0" y="21191"/>
                <wp:lineTo x="21443" y="21191"/>
                <wp:lineTo x="21443" y="0"/>
                <wp:lineTo x="0" y="0"/>
              </wp:wrapPolygon>
            </wp:wrapTight>
            <wp:docPr id="205488616" name="Picture 2" descr="A picture of the given curve on the given interval and the resulting 3D surface obtained after rotating the curve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616" name="Picture 2" descr="A picture of the given curve on the given interval and the resulting 3D surface obtained after rotating the curve about the x-axi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4757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5FB">
        <w:rPr>
          <w:rFonts w:cs="Times New Roman"/>
          <w:szCs w:val="24"/>
        </w:rPr>
        <w:t xml:space="preserve">Setup, but do not evaluate, an integral for the surface area of the surface obtained by rotating </w:t>
      </w:r>
      <w:r w:rsidR="008C25FB" w:rsidRPr="008C5902">
        <w:rPr>
          <w:rFonts w:cs="Times New Roman"/>
          <w:position w:val="-14"/>
          <w:szCs w:val="24"/>
        </w:rPr>
        <w:object w:dxaOrig="1100" w:dyaOrig="400" w14:anchorId="638FAF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pt;height:19.5pt" o:ole="">
            <v:imagedata r:id="rId9" o:title=""/>
          </v:shape>
          <o:OLEObject Type="Embed" ProgID="Equation.DSMT4" ShapeID="_x0000_i1025" DrawAspect="Content" ObjectID="_1846086865" r:id="rId10"/>
        </w:object>
      </w:r>
      <w:r w:rsidR="008C25FB">
        <w:rPr>
          <w:rFonts w:cs="Times New Roman"/>
          <w:szCs w:val="24"/>
        </w:rPr>
        <w:t xml:space="preserve"> on </w:t>
      </w:r>
      <w:r w:rsidR="008C25FB" w:rsidRPr="008C5902">
        <w:rPr>
          <w:rFonts w:cs="Times New Roman"/>
          <w:position w:val="-28"/>
          <w:szCs w:val="24"/>
        </w:rPr>
        <w:object w:dxaOrig="680" w:dyaOrig="680" w14:anchorId="1A4C688A">
          <v:shape id="_x0000_i1026" type="#_x0000_t75" style="width:34.5pt;height:34.5pt" o:ole="">
            <v:imagedata r:id="rId11" o:title=""/>
          </v:shape>
          <o:OLEObject Type="Embed" ProgID="Equation.DSMT4" ShapeID="_x0000_i1026" DrawAspect="Content" ObjectID="_1846086866" r:id="rId12"/>
        </w:object>
      </w:r>
      <w:r w:rsidR="008C25FB">
        <w:rPr>
          <w:rFonts w:cs="Times New Roman"/>
          <w:szCs w:val="24"/>
        </w:rPr>
        <w:t xml:space="preserve"> about the…</w:t>
      </w:r>
    </w:p>
    <w:p w14:paraId="1A58BB1B" w14:textId="77777777" w:rsidR="008C25FB" w:rsidRDefault="008C25FB" w:rsidP="008C25FB">
      <w:pPr>
        <w:pStyle w:val="ListParagraph"/>
        <w:numPr>
          <w:ilvl w:val="0"/>
          <w:numId w:val="29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-axis (setup integral with respect to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>)</w:t>
      </w:r>
    </w:p>
    <w:p w14:paraId="590EB686" w14:textId="09613142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 xml:space="preserve">Respect to x:  </w:t>
      </w:r>
      <w:r>
        <w:rPr>
          <w:rFonts w:cs="Times New Roman"/>
          <w:szCs w:val="24"/>
        </w:rPr>
        <w:t xml:space="preserve">Note that </w:t>
      </w:r>
      <w:r w:rsidRPr="008C5902">
        <w:rPr>
          <w:rFonts w:cs="Times New Roman"/>
          <w:position w:val="-14"/>
          <w:szCs w:val="24"/>
        </w:rPr>
        <w:object w:dxaOrig="1100" w:dyaOrig="400" w14:anchorId="005341F7">
          <v:shape id="_x0000_i1027" type="#_x0000_t75" style="width:54.7pt;height:19.5pt" o:ole="">
            <v:imagedata r:id="rId13" o:title=""/>
          </v:shape>
          <o:OLEObject Type="Embed" ProgID="Equation.DSMT4" ShapeID="_x0000_i1027" DrawAspect="Content" ObjectID="_1846086867" r:id="rId14"/>
        </w:object>
      </w:r>
      <w:r>
        <w:rPr>
          <w:rFonts w:cs="Times New Roman"/>
          <w:szCs w:val="24"/>
        </w:rPr>
        <w:t xml:space="preserve"> is non-negative on </w:t>
      </w:r>
      <w:r w:rsidRPr="008C5902">
        <w:rPr>
          <w:rFonts w:cs="Times New Roman"/>
          <w:position w:val="-28"/>
          <w:szCs w:val="24"/>
        </w:rPr>
        <w:object w:dxaOrig="680" w:dyaOrig="680" w14:anchorId="15164D51">
          <v:shape id="_x0000_i1028" type="#_x0000_t75" style="width:34.5pt;height:34.5pt" o:ole="">
            <v:imagedata r:id="rId11" o:title=""/>
          </v:shape>
          <o:OLEObject Type="Embed" ProgID="Equation.DSMT4" ShapeID="_x0000_i1028" DrawAspect="Content" ObjectID="_1846086868" r:id="rId15"/>
        </w:object>
      </w:r>
      <w:r>
        <w:rPr>
          <w:rFonts w:cs="Times New Roman"/>
          <w:szCs w:val="24"/>
        </w:rPr>
        <w:t xml:space="preserve"> and </w:t>
      </w:r>
      <w:r w:rsidRPr="003210D8">
        <w:rPr>
          <w:rFonts w:cs="Times New Roman"/>
          <w:position w:val="-14"/>
          <w:szCs w:val="24"/>
        </w:rPr>
        <w:object w:dxaOrig="1240" w:dyaOrig="400" w14:anchorId="13A0D2D4">
          <v:shape id="_x0000_i1029" type="#_x0000_t75" style="width:62.25pt;height:19.5pt" o:ole="">
            <v:imagedata r:id="rId16" o:title=""/>
          </v:shape>
          <o:OLEObject Type="Embed" ProgID="Equation.DSMT4" ShapeID="_x0000_i1029" DrawAspect="Content" ObjectID="_1846086869" r:id="rId17"/>
        </w:object>
      </w:r>
      <w:r>
        <w:rPr>
          <w:rFonts w:cs="Times New Roman"/>
          <w:szCs w:val="24"/>
        </w:rPr>
        <w:t xml:space="preserve"> is continuous on </w:t>
      </w:r>
      <w:r w:rsidRPr="008C5902">
        <w:rPr>
          <w:rFonts w:cs="Times New Roman"/>
          <w:position w:val="-28"/>
          <w:szCs w:val="24"/>
        </w:rPr>
        <w:object w:dxaOrig="680" w:dyaOrig="680" w14:anchorId="1BC4CBEB">
          <v:shape id="_x0000_i1030" type="#_x0000_t75" style="width:34.5pt;height:34.5pt" o:ole="">
            <v:imagedata r:id="rId11" o:title=""/>
          </v:shape>
          <o:OLEObject Type="Embed" ProgID="Equation.DSMT4" ShapeID="_x0000_i1030" DrawAspect="Content" ObjectID="_1846086870" r:id="rId18"/>
        </w:object>
      </w:r>
      <w:r>
        <w:rPr>
          <w:rFonts w:cs="Times New Roman"/>
          <w:szCs w:val="24"/>
        </w:rPr>
        <w:t xml:space="preserve">Therefore, the surface area is given by </w:t>
      </w:r>
      <w:r w:rsidRPr="00BF0B59">
        <w:rPr>
          <w:rFonts w:cs="Times New Roman"/>
          <w:position w:val="-36"/>
          <w:szCs w:val="24"/>
        </w:rPr>
        <w:object w:dxaOrig="3400" w:dyaOrig="840" w14:anchorId="67CFA52E">
          <v:shape id="_x0000_i1031" type="#_x0000_t75" style="width:169.5pt;height:41.25pt" o:ole="">
            <v:imagedata r:id="rId19" o:title=""/>
          </v:shape>
          <o:OLEObject Type="Embed" ProgID="Equation.DSMT4" ShapeID="_x0000_i1031" DrawAspect="Content" ObjectID="_1846086871" r:id="rId20"/>
        </w:object>
      </w:r>
      <w:r>
        <w:rPr>
          <w:rFonts w:cs="Times New Roman"/>
          <w:szCs w:val="24"/>
        </w:rPr>
        <w:t>.</w:t>
      </w:r>
    </w:p>
    <w:p w14:paraId="247D29F8" w14:textId="2E982ACF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 xml:space="preserve">Respect to y:  </w:t>
      </w:r>
      <w:r>
        <w:rPr>
          <w:rFonts w:cs="Times New Roman"/>
          <w:szCs w:val="24"/>
        </w:rPr>
        <w:t xml:space="preserve">First note that </w:t>
      </w:r>
      <w:r w:rsidRPr="008C5902">
        <w:rPr>
          <w:rFonts w:cs="Times New Roman"/>
          <w:position w:val="-14"/>
          <w:szCs w:val="24"/>
        </w:rPr>
        <w:object w:dxaOrig="1100" w:dyaOrig="400" w14:anchorId="2400CB93">
          <v:shape id="_x0000_i1032" type="#_x0000_t75" style="width:54.7pt;height:19.5pt" o:ole="">
            <v:imagedata r:id="rId9" o:title=""/>
          </v:shape>
          <o:OLEObject Type="Embed" ProgID="Equation.DSMT4" ShapeID="_x0000_i1032" DrawAspect="Content" ObjectID="_1846086872" r:id="rId21"/>
        </w:object>
      </w:r>
      <w:r>
        <w:rPr>
          <w:rFonts w:cs="Times New Roman"/>
          <w:szCs w:val="24"/>
        </w:rPr>
        <w:t xml:space="preserve"> is one-to-one on </w:t>
      </w:r>
      <w:r w:rsidR="001C0028" w:rsidRPr="001C0028">
        <w:rPr>
          <w:rFonts w:cs="Times New Roman"/>
          <w:position w:val="-14"/>
          <w:szCs w:val="24"/>
        </w:rPr>
        <w:object w:dxaOrig="840" w:dyaOrig="400" w14:anchorId="4D8E9587">
          <v:shape id="_x0000_i1033" type="#_x0000_t75" style="width:41.25pt;height:19.5pt" o:ole="">
            <v:imagedata r:id="rId22" o:title=""/>
          </v:shape>
          <o:OLEObject Type="Embed" ProgID="Equation.DSMT4" ShapeID="_x0000_i1033" DrawAspect="Content" ObjectID="_1846086873" r:id="rId23"/>
        </w:object>
      </w:r>
      <w:r>
        <w:rPr>
          <w:rFonts w:cs="Times New Roman"/>
          <w:szCs w:val="24"/>
        </w:rPr>
        <w:t xml:space="preserve">and this interval is within the range of the inverse tangent function, and so we can use the inverse tangent function here to solve this equation for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. </w:t>
      </w:r>
      <w:r w:rsidR="00BB47A4">
        <w:rPr>
          <w:rFonts w:cs="Times New Roman"/>
          <w:szCs w:val="24"/>
        </w:rPr>
        <w:t xml:space="preserve">  </w:t>
      </w:r>
      <w:r w:rsidRPr="00694001">
        <w:rPr>
          <w:rFonts w:cs="Times New Roman"/>
          <w:position w:val="-14"/>
          <w:szCs w:val="24"/>
        </w:rPr>
        <w:object w:dxaOrig="2799" w:dyaOrig="400" w14:anchorId="720B2EB0">
          <v:shape id="_x0000_i1034" type="#_x0000_t75" style="width:140.25pt;height:19.5pt" o:ole="">
            <v:imagedata r:id="rId24" o:title=""/>
          </v:shape>
          <o:OLEObject Type="Embed" ProgID="Equation.DSMT4" ShapeID="_x0000_i1034" DrawAspect="Content" ObjectID="_1846086874" r:id="rId25"/>
        </w:object>
      </w:r>
      <w:r>
        <w:rPr>
          <w:rFonts w:cs="Times New Roman"/>
          <w:szCs w:val="24"/>
        </w:rPr>
        <w:t xml:space="preserve"> on </w:t>
      </w:r>
      <w:r w:rsidRPr="00BD6086">
        <w:rPr>
          <w:rFonts w:cs="Times New Roman"/>
          <w:position w:val="-10"/>
          <w:szCs w:val="24"/>
        </w:rPr>
        <w:object w:dxaOrig="1080" w:dyaOrig="380" w14:anchorId="320AFD31">
          <v:shape id="_x0000_i1035" type="#_x0000_t75" style="width:54pt;height:18pt" o:ole="">
            <v:imagedata r:id="rId26" o:title=""/>
          </v:shape>
          <o:OLEObject Type="Embed" ProgID="Equation.DSMT4" ShapeID="_x0000_i1035" DrawAspect="Content" ObjectID="_1846086875" r:id="rId27"/>
        </w:object>
      </w:r>
      <w:r w:rsidR="006C1BE5">
        <w:rPr>
          <w:rFonts w:cs="Times New Roman"/>
          <w:szCs w:val="24"/>
        </w:rPr>
        <w:t xml:space="preserve">.  </w:t>
      </w:r>
    </w:p>
    <w:p w14:paraId="70BFC929" w14:textId="77777777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 that </w:t>
      </w:r>
      <w:r w:rsidRPr="00BD6086">
        <w:rPr>
          <w:rFonts w:cs="Times New Roman"/>
          <w:position w:val="-14"/>
          <w:szCs w:val="24"/>
        </w:rPr>
        <w:object w:dxaOrig="1260" w:dyaOrig="400" w14:anchorId="6A9FFFF7">
          <v:shape id="_x0000_i1036" type="#_x0000_t75" style="width:63pt;height:19.5pt" o:ole="">
            <v:imagedata r:id="rId28" o:title=""/>
          </v:shape>
          <o:OLEObject Type="Embed" ProgID="Equation.DSMT4" ShapeID="_x0000_i1036" DrawAspect="Content" ObjectID="_1846086876" r:id="rId29"/>
        </w:object>
      </w:r>
      <w:r>
        <w:rPr>
          <w:rFonts w:cs="Times New Roman"/>
          <w:szCs w:val="24"/>
        </w:rPr>
        <w:t xml:space="preserve"> is non-negative on </w:t>
      </w:r>
      <w:r w:rsidRPr="00B20B6E">
        <w:rPr>
          <w:rFonts w:cs="Times New Roman"/>
          <w:position w:val="-18"/>
          <w:szCs w:val="24"/>
        </w:rPr>
        <w:object w:dxaOrig="780" w:dyaOrig="480" w14:anchorId="172B854B">
          <v:shape id="_x0000_i1037" type="#_x0000_t75" style="width:38.25pt;height:24pt" o:ole="">
            <v:imagedata r:id="rId30" o:title=""/>
          </v:shape>
          <o:OLEObject Type="Embed" ProgID="Equation.DSMT4" ShapeID="_x0000_i1037" DrawAspect="Content" ObjectID="_1846086877" r:id="rId31"/>
        </w:object>
      </w:r>
      <w:r>
        <w:rPr>
          <w:rFonts w:cs="Times New Roman"/>
          <w:szCs w:val="24"/>
        </w:rPr>
        <w:t xml:space="preserve"> and </w:t>
      </w:r>
      <w:r w:rsidRPr="00B20B6E">
        <w:rPr>
          <w:rFonts w:cs="Times New Roman"/>
          <w:position w:val="-28"/>
          <w:szCs w:val="24"/>
        </w:rPr>
        <w:object w:dxaOrig="1060" w:dyaOrig="660" w14:anchorId="7BA54A8F">
          <v:shape id="_x0000_i1038" type="#_x0000_t75" style="width:54pt;height:33.75pt" o:ole="">
            <v:imagedata r:id="rId32" o:title=""/>
          </v:shape>
          <o:OLEObject Type="Embed" ProgID="Equation.DSMT4" ShapeID="_x0000_i1038" DrawAspect="Content" ObjectID="_1846086878" r:id="rId33"/>
        </w:object>
      </w:r>
      <w:r>
        <w:rPr>
          <w:rFonts w:cs="Times New Roman"/>
          <w:szCs w:val="24"/>
        </w:rPr>
        <w:t xml:space="preserve"> is continuous on </w:t>
      </w:r>
      <w:r w:rsidRPr="00B20B6E">
        <w:rPr>
          <w:rFonts w:cs="Times New Roman"/>
          <w:position w:val="-18"/>
          <w:szCs w:val="24"/>
        </w:rPr>
        <w:object w:dxaOrig="780" w:dyaOrig="480" w14:anchorId="0F2A589F">
          <v:shape id="_x0000_i1039" type="#_x0000_t75" style="width:38.25pt;height:24pt" o:ole="">
            <v:imagedata r:id="rId30" o:title=""/>
          </v:shape>
          <o:OLEObject Type="Embed" ProgID="Equation.DSMT4" ShapeID="_x0000_i1039" DrawAspect="Content" ObjectID="_1846086879" r:id="rId34"/>
        </w:object>
      </w:r>
      <w:r>
        <w:rPr>
          <w:rFonts w:cs="Times New Roman"/>
          <w:szCs w:val="24"/>
        </w:rPr>
        <w:t>.</w:t>
      </w:r>
    </w:p>
    <w:p w14:paraId="08952155" w14:textId="2F7D4C8F" w:rsidR="008C25FB" w:rsidRPr="008C5902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99551C">
        <w:rPr>
          <w:rFonts w:cs="Times New Roman"/>
          <w:position w:val="-50"/>
          <w:szCs w:val="24"/>
        </w:rPr>
        <w:object w:dxaOrig="2680" w:dyaOrig="1160" w14:anchorId="66968B39">
          <v:shape id="_x0000_i1040" type="#_x0000_t75" style="width:133.45pt;height:58.5pt" o:ole="">
            <v:imagedata r:id="rId35" o:title=""/>
          </v:shape>
          <o:OLEObject Type="Embed" ProgID="Equation.DSMT4" ShapeID="_x0000_i1040" DrawAspect="Content" ObjectID="_1846086880" r:id="rId36"/>
        </w:object>
      </w:r>
      <w:r>
        <w:rPr>
          <w:rFonts w:cs="Times New Roman"/>
          <w:szCs w:val="24"/>
        </w:rPr>
        <w:t xml:space="preserve"> </w:t>
      </w:r>
    </w:p>
    <w:p w14:paraId="5C2C8209" w14:textId="74EED4E0" w:rsidR="008C25FB" w:rsidRDefault="00754FE4" w:rsidP="008C25FB">
      <w:pPr>
        <w:pStyle w:val="ListParagraph"/>
        <w:numPr>
          <w:ilvl w:val="0"/>
          <w:numId w:val="29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72576" behindDoc="1" locked="0" layoutInCell="1" allowOverlap="1" wp14:anchorId="39067FD8" wp14:editId="69379230">
            <wp:simplePos x="0" y="0"/>
            <wp:positionH relativeFrom="column">
              <wp:posOffset>5374884</wp:posOffset>
            </wp:positionH>
            <wp:positionV relativeFrom="paragraph">
              <wp:posOffset>5715</wp:posOffset>
            </wp:positionV>
            <wp:extent cx="1781810" cy="1470660"/>
            <wp:effectExtent l="0" t="0" r="8890" b="0"/>
            <wp:wrapTight wrapText="bothSides">
              <wp:wrapPolygon edited="0">
                <wp:start x="0" y="0"/>
                <wp:lineTo x="0" y="21264"/>
                <wp:lineTo x="21477" y="21264"/>
                <wp:lineTo x="21477" y="0"/>
                <wp:lineTo x="0" y="0"/>
              </wp:wrapPolygon>
            </wp:wrapTight>
            <wp:docPr id="977533556" name="Picture 3" descr="A picture of the 3D surface obtained after rotating the curve about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3556" name="Picture 3" descr="A picture of the 3D surface obtained after rotating the curve about the y-axis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14706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5FB">
        <w:rPr>
          <w:rFonts w:cs="Times New Roman"/>
          <w:i/>
          <w:iCs/>
          <w:szCs w:val="24"/>
        </w:rPr>
        <w:t>y</w:t>
      </w:r>
      <w:r w:rsidR="008C25FB">
        <w:rPr>
          <w:rFonts w:cs="Times New Roman"/>
          <w:szCs w:val="24"/>
        </w:rPr>
        <w:t xml:space="preserve">-axis (setup integrals with respect to </w:t>
      </w:r>
      <w:r w:rsidR="008C25FB">
        <w:rPr>
          <w:rFonts w:cs="Times New Roman"/>
          <w:i/>
          <w:iCs/>
          <w:szCs w:val="24"/>
        </w:rPr>
        <w:t>x</w:t>
      </w:r>
      <w:r w:rsidR="008C25FB">
        <w:rPr>
          <w:rFonts w:cs="Times New Roman"/>
          <w:szCs w:val="24"/>
        </w:rPr>
        <w:t xml:space="preserve"> and </w:t>
      </w:r>
      <w:r w:rsidR="008C25FB">
        <w:rPr>
          <w:rFonts w:cs="Times New Roman"/>
          <w:i/>
          <w:iCs/>
          <w:szCs w:val="24"/>
        </w:rPr>
        <w:t>y</w:t>
      </w:r>
      <w:r w:rsidR="008C25FB">
        <w:rPr>
          <w:rFonts w:cs="Times New Roman"/>
          <w:szCs w:val="24"/>
        </w:rPr>
        <w:t>)</w:t>
      </w:r>
    </w:p>
    <w:p w14:paraId="4341C225" w14:textId="0A077646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 xml:space="preserve">Respect to y: </w:t>
      </w:r>
      <w:r>
        <w:rPr>
          <w:rFonts w:cs="Times New Roman"/>
          <w:szCs w:val="24"/>
        </w:rPr>
        <w:t xml:space="preserve">As noted above we can solve this equation for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. </w:t>
      </w:r>
      <w:r w:rsidRPr="00694001">
        <w:rPr>
          <w:rFonts w:cs="Times New Roman"/>
          <w:position w:val="-14"/>
          <w:szCs w:val="24"/>
        </w:rPr>
        <w:object w:dxaOrig="2799" w:dyaOrig="400" w14:anchorId="38680424">
          <v:shape id="_x0000_i1041" type="#_x0000_t75" style="width:140.25pt;height:19.5pt" o:ole="">
            <v:imagedata r:id="rId24" o:title=""/>
          </v:shape>
          <o:OLEObject Type="Embed" ProgID="Equation.DSMT4" ShapeID="_x0000_i1041" DrawAspect="Content" ObjectID="_1846086881" r:id="rId38"/>
        </w:object>
      </w:r>
      <w:r>
        <w:rPr>
          <w:rFonts w:cs="Times New Roman"/>
          <w:szCs w:val="24"/>
        </w:rPr>
        <w:t xml:space="preserve"> on </w:t>
      </w:r>
      <w:r w:rsidRPr="00BD6086">
        <w:rPr>
          <w:rFonts w:cs="Times New Roman"/>
          <w:position w:val="-10"/>
          <w:szCs w:val="24"/>
        </w:rPr>
        <w:object w:dxaOrig="1080" w:dyaOrig="380" w14:anchorId="0973AB47">
          <v:shape id="_x0000_i1042" type="#_x0000_t75" style="width:54pt;height:18pt" o:ole="">
            <v:imagedata r:id="rId26" o:title=""/>
          </v:shape>
          <o:OLEObject Type="Embed" ProgID="Equation.DSMT4" ShapeID="_x0000_i1042" DrawAspect="Content" ObjectID="_1846086882" r:id="rId39"/>
        </w:object>
      </w:r>
      <w:r w:rsidR="006C1BE5">
        <w:rPr>
          <w:rFonts w:cs="Times New Roman"/>
          <w:szCs w:val="24"/>
        </w:rPr>
        <w:t xml:space="preserve">.  </w:t>
      </w:r>
      <w:r>
        <w:rPr>
          <w:rFonts w:cs="Times New Roman"/>
          <w:szCs w:val="24"/>
        </w:rPr>
        <w:t xml:space="preserve">Note that </w:t>
      </w:r>
      <w:r w:rsidRPr="00BD6086">
        <w:rPr>
          <w:rFonts w:cs="Times New Roman"/>
          <w:position w:val="-14"/>
          <w:szCs w:val="24"/>
        </w:rPr>
        <w:object w:dxaOrig="1260" w:dyaOrig="400" w14:anchorId="357E803C">
          <v:shape id="_x0000_i1043" type="#_x0000_t75" style="width:63pt;height:19.5pt" o:ole="">
            <v:imagedata r:id="rId28" o:title=""/>
          </v:shape>
          <o:OLEObject Type="Embed" ProgID="Equation.DSMT4" ShapeID="_x0000_i1043" DrawAspect="Content" ObjectID="_1846086883" r:id="rId40"/>
        </w:object>
      </w:r>
      <w:r>
        <w:rPr>
          <w:rFonts w:cs="Times New Roman"/>
          <w:szCs w:val="24"/>
        </w:rPr>
        <w:t xml:space="preserve"> is non-negative on </w:t>
      </w:r>
      <w:r w:rsidRPr="00B20B6E">
        <w:rPr>
          <w:rFonts w:cs="Times New Roman"/>
          <w:position w:val="-18"/>
          <w:szCs w:val="24"/>
        </w:rPr>
        <w:object w:dxaOrig="780" w:dyaOrig="480" w14:anchorId="510A558A">
          <v:shape id="_x0000_i1044" type="#_x0000_t75" style="width:38.25pt;height:24pt" o:ole="">
            <v:imagedata r:id="rId30" o:title=""/>
          </v:shape>
          <o:OLEObject Type="Embed" ProgID="Equation.DSMT4" ShapeID="_x0000_i1044" DrawAspect="Content" ObjectID="_1846086884" r:id="rId41"/>
        </w:object>
      </w:r>
      <w:r>
        <w:rPr>
          <w:rFonts w:cs="Times New Roman"/>
          <w:szCs w:val="24"/>
        </w:rPr>
        <w:t xml:space="preserve"> and </w:t>
      </w:r>
      <w:r w:rsidRPr="00B20B6E">
        <w:rPr>
          <w:rFonts w:cs="Times New Roman"/>
          <w:position w:val="-28"/>
          <w:szCs w:val="24"/>
        </w:rPr>
        <w:object w:dxaOrig="1060" w:dyaOrig="660" w14:anchorId="14805D83">
          <v:shape id="_x0000_i1045" type="#_x0000_t75" style="width:54pt;height:33.75pt" o:ole="">
            <v:imagedata r:id="rId32" o:title=""/>
          </v:shape>
          <o:OLEObject Type="Embed" ProgID="Equation.DSMT4" ShapeID="_x0000_i1045" DrawAspect="Content" ObjectID="_1846086885" r:id="rId42"/>
        </w:object>
      </w:r>
      <w:r>
        <w:rPr>
          <w:rFonts w:cs="Times New Roman"/>
          <w:szCs w:val="24"/>
        </w:rPr>
        <w:t xml:space="preserve"> is continuous on </w:t>
      </w:r>
      <w:r w:rsidRPr="00B20B6E">
        <w:rPr>
          <w:rFonts w:cs="Times New Roman"/>
          <w:position w:val="-18"/>
          <w:szCs w:val="24"/>
        </w:rPr>
        <w:object w:dxaOrig="780" w:dyaOrig="480" w14:anchorId="1B901DEB">
          <v:shape id="_x0000_i1046" type="#_x0000_t75" style="width:38.25pt;height:24pt" o:ole="">
            <v:imagedata r:id="rId30" o:title=""/>
          </v:shape>
          <o:OLEObject Type="Embed" ProgID="Equation.DSMT4" ShapeID="_x0000_i1046" DrawAspect="Content" ObjectID="_1846086886" r:id="rId43"/>
        </w:object>
      </w:r>
      <w:r>
        <w:rPr>
          <w:rFonts w:cs="Times New Roman"/>
          <w:szCs w:val="24"/>
        </w:rPr>
        <w:t>.</w:t>
      </w:r>
    </w:p>
    <w:p w14:paraId="4CC1EE57" w14:textId="77777777" w:rsidR="008C25FB" w:rsidRPr="008C5902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99551C">
        <w:rPr>
          <w:rFonts w:cs="Times New Roman"/>
          <w:position w:val="-50"/>
          <w:szCs w:val="24"/>
        </w:rPr>
        <w:object w:dxaOrig="3440" w:dyaOrig="1160" w14:anchorId="02D8841C">
          <v:shape id="_x0000_i1047" type="#_x0000_t75" style="width:172.5pt;height:58.5pt" o:ole="">
            <v:imagedata r:id="rId44" o:title=""/>
          </v:shape>
          <o:OLEObject Type="Embed" ProgID="Equation.DSMT4" ShapeID="_x0000_i1047" DrawAspect="Content" ObjectID="_1846086887" r:id="rId45"/>
        </w:object>
      </w:r>
      <w:r>
        <w:rPr>
          <w:rFonts w:cs="Times New Roman"/>
          <w:szCs w:val="24"/>
        </w:rPr>
        <w:t xml:space="preserve"> </w:t>
      </w:r>
    </w:p>
    <w:p w14:paraId="4FE6286D" w14:textId="68E21433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 xml:space="preserve">Respect to x: </w:t>
      </w:r>
      <w:r>
        <w:rPr>
          <w:rFonts w:cs="Times New Roman"/>
          <w:szCs w:val="24"/>
        </w:rPr>
        <w:t xml:space="preserve">Note </w:t>
      </w:r>
      <w:r w:rsidRPr="008C5902">
        <w:rPr>
          <w:rFonts w:cs="Times New Roman"/>
          <w:position w:val="-14"/>
          <w:szCs w:val="24"/>
        </w:rPr>
        <w:object w:dxaOrig="1100" w:dyaOrig="400" w14:anchorId="4750E171">
          <v:shape id="_x0000_i1048" type="#_x0000_t75" style="width:54.7pt;height:19.5pt" o:ole="">
            <v:imagedata r:id="rId13" o:title=""/>
          </v:shape>
          <o:OLEObject Type="Embed" ProgID="Equation.DSMT4" ShapeID="_x0000_i1048" DrawAspect="Content" ObjectID="_1846086888" r:id="rId46"/>
        </w:object>
      </w:r>
      <w:r>
        <w:rPr>
          <w:rFonts w:cs="Times New Roman"/>
          <w:szCs w:val="24"/>
        </w:rPr>
        <w:t xml:space="preserve"> is non-negative on </w:t>
      </w:r>
      <w:r w:rsidR="001C0028" w:rsidRPr="001C0028">
        <w:rPr>
          <w:rFonts w:cs="Times New Roman"/>
          <w:position w:val="-14"/>
          <w:szCs w:val="24"/>
        </w:rPr>
        <w:object w:dxaOrig="840" w:dyaOrig="400" w14:anchorId="04E57988">
          <v:shape id="_x0000_i1049" type="#_x0000_t75" style="width:41.25pt;height:19.5pt" o:ole="">
            <v:imagedata r:id="rId47" o:title=""/>
          </v:shape>
          <o:OLEObject Type="Embed" ProgID="Equation.DSMT4" ShapeID="_x0000_i1049" DrawAspect="Content" ObjectID="_1846086889" r:id="rId48"/>
        </w:object>
      </w:r>
      <w:r>
        <w:rPr>
          <w:rFonts w:cs="Times New Roman"/>
          <w:szCs w:val="24"/>
        </w:rPr>
        <w:t xml:space="preserve"> and </w:t>
      </w:r>
      <w:r w:rsidRPr="003210D8">
        <w:rPr>
          <w:rFonts w:cs="Times New Roman"/>
          <w:position w:val="-14"/>
          <w:szCs w:val="24"/>
        </w:rPr>
        <w:object w:dxaOrig="1240" w:dyaOrig="400" w14:anchorId="727419D7">
          <v:shape id="_x0000_i1050" type="#_x0000_t75" style="width:62.25pt;height:19.5pt" o:ole="">
            <v:imagedata r:id="rId16" o:title=""/>
          </v:shape>
          <o:OLEObject Type="Embed" ProgID="Equation.DSMT4" ShapeID="_x0000_i1050" DrawAspect="Content" ObjectID="_1846086890" r:id="rId49"/>
        </w:object>
      </w:r>
      <w:r>
        <w:rPr>
          <w:rFonts w:cs="Times New Roman"/>
          <w:szCs w:val="24"/>
        </w:rPr>
        <w:t xml:space="preserve"> is continuous on </w:t>
      </w:r>
      <w:r w:rsidR="001C0028" w:rsidRPr="001C0028">
        <w:rPr>
          <w:rFonts w:cs="Times New Roman"/>
          <w:position w:val="-14"/>
          <w:szCs w:val="24"/>
        </w:rPr>
        <w:object w:dxaOrig="840" w:dyaOrig="400" w14:anchorId="2E4800CC">
          <v:shape id="_x0000_i1051" type="#_x0000_t75" style="width:41.25pt;height:19.5pt" o:ole="">
            <v:imagedata r:id="rId47" o:title=""/>
          </v:shape>
          <o:OLEObject Type="Embed" ProgID="Equation.DSMT4" ShapeID="_x0000_i1051" DrawAspect="Content" ObjectID="_1846086891" r:id="rId50"/>
        </w:object>
      </w:r>
      <w:r>
        <w:rPr>
          <w:rFonts w:cs="Times New Roman"/>
          <w:szCs w:val="24"/>
        </w:rPr>
        <w:t>.</w:t>
      </w:r>
    </w:p>
    <w:p w14:paraId="4BA9D0C3" w14:textId="77777777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BF0B59">
        <w:rPr>
          <w:rFonts w:cs="Times New Roman"/>
          <w:position w:val="-36"/>
          <w:szCs w:val="24"/>
        </w:rPr>
        <w:object w:dxaOrig="2820" w:dyaOrig="840" w14:anchorId="6870441A">
          <v:shape id="_x0000_i1052" type="#_x0000_t75" style="width:141pt;height:41.25pt" o:ole="">
            <v:imagedata r:id="rId51" o:title=""/>
          </v:shape>
          <o:OLEObject Type="Embed" ProgID="Equation.DSMT4" ShapeID="_x0000_i1052" DrawAspect="Content" ObjectID="_1846086892" r:id="rId52"/>
        </w:object>
      </w:r>
      <w:r>
        <w:rPr>
          <w:rFonts w:cs="Times New Roman"/>
          <w:szCs w:val="24"/>
        </w:rPr>
        <w:t xml:space="preserve"> </w:t>
      </w:r>
    </w:p>
    <w:p w14:paraId="300B12DB" w14:textId="6CCF9BDD" w:rsidR="008C25FB" w:rsidRDefault="00FA08DC" w:rsidP="008C25FB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73600" behindDoc="1" locked="0" layoutInCell="1" allowOverlap="1" wp14:anchorId="12DFBABE" wp14:editId="74BD3A4A">
            <wp:simplePos x="0" y="0"/>
            <wp:positionH relativeFrom="column">
              <wp:posOffset>4172829</wp:posOffset>
            </wp:positionH>
            <wp:positionV relativeFrom="paragraph">
              <wp:posOffset>292881</wp:posOffset>
            </wp:positionV>
            <wp:extent cx="2607945" cy="1275080"/>
            <wp:effectExtent l="0" t="0" r="1905" b="1270"/>
            <wp:wrapTight wrapText="bothSides">
              <wp:wrapPolygon edited="0">
                <wp:start x="0" y="0"/>
                <wp:lineTo x="0" y="21299"/>
                <wp:lineTo x="21458" y="21299"/>
                <wp:lineTo x="21458" y="0"/>
                <wp:lineTo x="0" y="0"/>
              </wp:wrapPolygon>
            </wp:wrapTight>
            <wp:docPr id="1612779769" name="Picture 4" descr="A picture of the given curve on the given interval and the resulting 3D surface obtained after rotating the curve about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9769" name="Picture 4" descr="A picture of the given curve on the given interval and the resulting 3D surface obtained after rotating the curve about the y-axis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275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5FB">
        <w:rPr>
          <w:rFonts w:cs="Times New Roman"/>
          <w:szCs w:val="24"/>
        </w:rPr>
        <w:t xml:space="preserve">Setup, but do not evaluate, an integral for the surface area of the surface obtained by rotating </w:t>
      </w:r>
      <w:r w:rsidR="008C25FB" w:rsidRPr="004B28D0">
        <w:rPr>
          <w:rFonts w:cs="Times New Roman"/>
          <w:position w:val="-14"/>
          <w:szCs w:val="24"/>
        </w:rPr>
        <w:object w:dxaOrig="1400" w:dyaOrig="400" w14:anchorId="35F19826">
          <v:shape id="_x0000_i1053" type="#_x0000_t75" style="width:71.25pt;height:19.5pt" o:ole="">
            <v:imagedata r:id="rId54" o:title=""/>
          </v:shape>
          <o:OLEObject Type="Embed" ProgID="Equation.DSMT4" ShapeID="_x0000_i1053" DrawAspect="Content" ObjectID="_1846086893" r:id="rId55"/>
        </w:object>
      </w:r>
      <w:r w:rsidR="008C25FB">
        <w:rPr>
          <w:rFonts w:cs="Times New Roman"/>
          <w:szCs w:val="24"/>
        </w:rPr>
        <w:t xml:space="preserve"> on </w:t>
      </w:r>
      <w:r w:rsidR="008C25FB" w:rsidRPr="00671681">
        <w:rPr>
          <w:rFonts w:cs="Times New Roman"/>
          <w:position w:val="-10"/>
          <w:szCs w:val="24"/>
        </w:rPr>
        <w:object w:dxaOrig="880" w:dyaOrig="320" w14:anchorId="1066C991">
          <v:shape id="_x0000_i1054" type="#_x0000_t75" style="width:43.5pt;height:16.5pt" o:ole="">
            <v:imagedata r:id="rId56" o:title=""/>
          </v:shape>
          <o:OLEObject Type="Embed" ProgID="Equation.DSMT4" ShapeID="_x0000_i1054" DrawAspect="Content" ObjectID="_1846086894" r:id="rId57"/>
        </w:object>
      </w:r>
      <w:r w:rsidR="008C25FB">
        <w:rPr>
          <w:rFonts w:cs="Times New Roman"/>
          <w:szCs w:val="24"/>
        </w:rPr>
        <w:t xml:space="preserve"> about the…</w:t>
      </w:r>
    </w:p>
    <w:p w14:paraId="33DF3553" w14:textId="3F384584" w:rsidR="008C25FB" w:rsidRDefault="008C25FB" w:rsidP="008C25FB">
      <w:pPr>
        <w:pStyle w:val="ListParagraph"/>
        <w:numPr>
          <w:ilvl w:val="0"/>
          <w:numId w:val="3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-axis (create integrals with respect to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>.</w:t>
      </w:r>
    </w:p>
    <w:p w14:paraId="150D7BDC" w14:textId="42FF1F04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Respect to y</w:t>
      </w:r>
      <w:r>
        <w:rPr>
          <w:rFonts w:cs="Times New Roman"/>
          <w:szCs w:val="24"/>
        </w:rPr>
        <w:t xml:space="preserve">: Note that </w:t>
      </w:r>
      <w:r w:rsidRPr="004B28D0">
        <w:rPr>
          <w:rFonts w:cs="Times New Roman"/>
          <w:position w:val="-14"/>
          <w:szCs w:val="24"/>
        </w:rPr>
        <w:object w:dxaOrig="1400" w:dyaOrig="400" w14:anchorId="524F7865">
          <v:shape id="_x0000_i1055" type="#_x0000_t75" style="width:71.25pt;height:19.5pt" o:ole="">
            <v:imagedata r:id="rId54" o:title=""/>
          </v:shape>
          <o:OLEObject Type="Embed" ProgID="Equation.DSMT4" ShapeID="_x0000_i1055" DrawAspect="Content" ObjectID="_1846086895" r:id="rId58"/>
        </w:object>
      </w:r>
      <w:r>
        <w:rPr>
          <w:rFonts w:cs="Times New Roman"/>
          <w:szCs w:val="24"/>
        </w:rPr>
        <w:t xml:space="preserve">is non-negative on </w:t>
      </w:r>
      <w:r w:rsidRPr="00671681">
        <w:rPr>
          <w:rFonts w:cs="Times New Roman"/>
          <w:position w:val="-14"/>
          <w:szCs w:val="24"/>
        </w:rPr>
        <w:object w:dxaOrig="499" w:dyaOrig="400" w14:anchorId="4DCAA7C9">
          <v:shape id="_x0000_i1056" type="#_x0000_t75" style="width:24pt;height:19.5pt" o:ole="">
            <v:imagedata r:id="rId59" o:title=""/>
          </v:shape>
          <o:OLEObject Type="Embed" ProgID="Equation.DSMT4" ShapeID="_x0000_i1056" DrawAspect="Content" ObjectID="_1846086896" r:id="rId60"/>
        </w:object>
      </w:r>
      <w:r>
        <w:rPr>
          <w:rFonts w:cs="Times New Roman"/>
          <w:szCs w:val="24"/>
        </w:rPr>
        <w:t xml:space="preserve"> and </w:t>
      </w:r>
      <w:r w:rsidRPr="00437913">
        <w:rPr>
          <w:rFonts w:cs="Times New Roman"/>
          <w:position w:val="-28"/>
          <w:szCs w:val="24"/>
        </w:rPr>
        <w:object w:dxaOrig="1080" w:dyaOrig="660" w14:anchorId="7293B5D7">
          <v:shape id="_x0000_i1057" type="#_x0000_t75" style="width:54pt;height:33.75pt" o:ole="">
            <v:imagedata r:id="rId61" o:title=""/>
          </v:shape>
          <o:OLEObject Type="Embed" ProgID="Equation.DSMT4" ShapeID="_x0000_i1057" DrawAspect="Content" ObjectID="_1846086897" r:id="rId62"/>
        </w:object>
      </w:r>
      <w:r>
        <w:rPr>
          <w:rFonts w:cs="Times New Roman"/>
          <w:szCs w:val="24"/>
        </w:rPr>
        <w:t xml:space="preserve"> is continuous on </w:t>
      </w:r>
      <w:r w:rsidRPr="00671681">
        <w:rPr>
          <w:rFonts w:cs="Times New Roman"/>
          <w:position w:val="-14"/>
          <w:szCs w:val="24"/>
        </w:rPr>
        <w:object w:dxaOrig="499" w:dyaOrig="400" w14:anchorId="27B3E18F">
          <v:shape id="_x0000_i1058" type="#_x0000_t75" style="width:24pt;height:19.5pt" o:ole="">
            <v:imagedata r:id="rId59" o:title=""/>
          </v:shape>
          <o:OLEObject Type="Embed" ProgID="Equation.DSMT4" ShapeID="_x0000_i1058" DrawAspect="Content" ObjectID="_1846086898" r:id="rId63"/>
        </w:object>
      </w:r>
      <w:r>
        <w:rPr>
          <w:rFonts w:cs="Times New Roman"/>
          <w:szCs w:val="24"/>
        </w:rPr>
        <w:t>.</w:t>
      </w:r>
    </w:p>
    <w:p w14:paraId="41555E12" w14:textId="599A0365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015144">
        <w:rPr>
          <w:rFonts w:cs="Times New Roman"/>
          <w:position w:val="-50"/>
          <w:szCs w:val="24"/>
        </w:rPr>
        <w:object w:dxaOrig="3580" w:dyaOrig="1120" w14:anchorId="3AE0E685">
          <v:shape id="_x0000_i1059" type="#_x0000_t75" style="width:179.2pt;height:55.5pt" o:ole="">
            <v:imagedata r:id="rId64" o:title=""/>
          </v:shape>
          <o:OLEObject Type="Embed" ProgID="Equation.DSMT4" ShapeID="_x0000_i1059" DrawAspect="Content" ObjectID="_1846086899" r:id="rId65"/>
        </w:object>
      </w:r>
      <w:r>
        <w:rPr>
          <w:rFonts w:cs="Times New Roman"/>
          <w:szCs w:val="24"/>
        </w:rPr>
        <w:t xml:space="preserve"> .</w:t>
      </w:r>
    </w:p>
    <w:p w14:paraId="0306A665" w14:textId="57C91F01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Respect to x</w:t>
      </w:r>
      <w:r>
        <w:rPr>
          <w:rFonts w:cs="Times New Roman"/>
          <w:szCs w:val="24"/>
        </w:rPr>
        <w:t xml:space="preserve">: We first solve the given equation for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.  </w:t>
      </w:r>
    </w:p>
    <w:p w14:paraId="312A199A" w14:textId="20D6DD13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14713D">
        <w:rPr>
          <w:rFonts w:cs="Times New Roman"/>
          <w:position w:val="-24"/>
          <w:szCs w:val="24"/>
        </w:rPr>
        <w:object w:dxaOrig="4720" w:dyaOrig="620" w14:anchorId="60F83F4D">
          <v:shape id="_x0000_i1060" type="#_x0000_t75" style="width:235.55pt;height:30.75pt" o:ole="">
            <v:imagedata r:id="rId66" o:title=""/>
          </v:shape>
          <o:OLEObject Type="Embed" ProgID="Equation.DSMT4" ShapeID="_x0000_i1060" DrawAspect="Content" ObjectID="_1846086900" r:id="rId67"/>
        </w:object>
      </w:r>
      <w:r>
        <w:rPr>
          <w:rFonts w:cs="Times New Roman"/>
          <w:szCs w:val="24"/>
        </w:rPr>
        <w:t xml:space="preserve"> on </w:t>
      </w:r>
      <w:r w:rsidRPr="00EA12DB">
        <w:rPr>
          <w:rFonts w:cs="Times New Roman"/>
          <w:position w:val="-14"/>
          <w:szCs w:val="24"/>
        </w:rPr>
        <w:object w:dxaOrig="1300" w:dyaOrig="400" w14:anchorId="2EA155A6">
          <v:shape id="_x0000_i1061" type="#_x0000_t75" style="width:64.5pt;height:19.5pt" o:ole="">
            <v:imagedata r:id="rId68" o:title=""/>
          </v:shape>
          <o:OLEObject Type="Embed" ProgID="Equation.DSMT4" ShapeID="_x0000_i1061" DrawAspect="Content" ObjectID="_1846086901" r:id="rId69"/>
        </w:object>
      </w:r>
      <w:r>
        <w:rPr>
          <w:rFonts w:cs="Times New Roman"/>
          <w:szCs w:val="24"/>
        </w:rPr>
        <w:t>.</w:t>
      </w:r>
    </w:p>
    <w:p w14:paraId="37250988" w14:textId="470A8D61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 that </w:t>
      </w:r>
      <w:r w:rsidRPr="00EA12DB">
        <w:rPr>
          <w:rFonts w:cs="Times New Roman"/>
          <w:position w:val="-24"/>
          <w:szCs w:val="24"/>
        </w:rPr>
        <w:object w:dxaOrig="1320" w:dyaOrig="620" w14:anchorId="7E5F91A0">
          <v:shape id="_x0000_i1062" type="#_x0000_t75" style="width:66pt;height:30.75pt" o:ole="">
            <v:imagedata r:id="rId70" o:title=""/>
          </v:shape>
          <o:OLEObject Type="Embed" ProgID="Equation.DSMT4" ShapeID="_x0000_i1062" DrawAspect="Content" ObjectID="_1846086902" r:id="rId71"/>
        </w:object>
      </w:r>
      <w:r>
        <w:rPr>
          <w:rFonts w:cs="Times New Roman"/>
          <w:szCs w:val="24"/>
        </w:rPr>
        <w:t xml:space="preserve"> is non-negative on </w:t>
      </w:r>
      <w:r w:rsidRPr="00EA12DB">
        <w:rPr>
          <w:rFonts w:cs="Times New Roman"/>
          <w:position w:val="-18"/>
          <w:szCs w:val="24"/>
        </w:rPr>
        <w:object w:dxaOrig="780" w:dyaOrig="480" w14:anchorId="33629C8A">
          <v:shape id="_x0000_i1063" type="#_x0000_t75" style="width:38.25pt;height:24pt" o:ole="">
            <v:imagedata r:id="rId72" o:title=""/>
          </v:shape>
          <o:OLEObject Type="Embed" ProgID="Equation.DSMT4" ShapeID="_x0000_i1063" DrawAspect="Content" ObjectID="_1846086903" r:id="rId73"/>
        </w:object>
      </w:r>
      <w:r>
        <w:rPr>
          <w:rFonts w:cs="Times New Roman"/>
          <w:szCs w:val="24"/>
        </w:rPr>
        <w:t xml:space="preserve"> and </w:t>
      </w:r>
      <w:r w:rsidRPr="004F2F2A">
        <w:rPr>
          <w:rFonts w:cs="Times New Roman"/>
          <w:position w:val="-24"/>
          <w:szCs w:val="24"/>
        </w:rPr>
        <w:object w:dxaOrig="880" w:dyaOrig="620" w14:anchorId="691C25E2">
          <v:shape id="_x0000_i1064" type="#_x0000_t75" style="width:43.5pt;height:30.75pt" o:ole="">
            <v:imagedata r:id="rId74" o:title=""/>
          </v:shape>
          <o:OLEObject Type="Embed" ProgID="Equation.DSMT4" ShapeID="_x0000_i1064" DrawAspect="Content" ObjectID="_1846086904" r:id="rId75"/>
        </w:object>
      </w:r>
      <w:r>
        <w:rPr>
          <w:rFonts w:cs="Times New Roman"/>
          <w:szCs w:val="24"/>
        </w:rPr>
        <w:t xml:space="preserve"> is continuous on  </w:t>
      </w:r>
      <w:r w:rsidRPr="00EA12DB">
        <w:rPr>
          <w:rFonts w:cs="Times New Roman"/>
          <w:position w:val="-18"/>
          <w:szCs w:val="24"/>
        </w:rPr>
        <w:object w:dxaOrig="780" w:dyaOrig="480" w14:anchorId="77E64170">
          <v:shape id="_x0000_i1065" type="#_x0000_t75" style="width:38.25pt;height:24pt" o:ole="">
            <v:imagedata r:id="rId72" o:title=""/>
          </v:shape>
          <o:OLEObject Type="Embed" ProgID="Equation.DSMT4" ShapeID="_x0000_i1065" DrawAspect="Content" ObjectID="_1846086905" r:id="rId76"/>
        </w:object>
      </w:r>
      <w:r>
        <w:rPr>
          <w:rFonts w:cs="Times New Roman"/>
          <w:szCs w:val="24"/>
        </w:rPr>
        <w:t>.</w:t>
      </w:r>
    </w:p>
    <w:p w14:paraId="22EB760F" w14:textId="771342E9" w:rsidR="008C25FB" w:rsidRPr="00CE7863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E25FEE">
        <w:rPr>
          <w:rFonts w:cs="Times New Roman"/>
          <w:position w:val="-48"/>
          <w:szCs w:val="24"/>
        </w:rPr>
        <w:object w:dxaOrig="2600" w:dyaOrig="1120" w14:anchorId="57696CEF">
          <v:shape id="_x0000_i1066" type="#_x0000_t75" style="width:130.5pt;height:55.5pt" o:ole="">
            <v:imagedata r:id="rId77" o:title=""/>
          </v:shape>
          <o:OLEObject Type="Embed" ProgID="Equation.DSMT4" ShapeID="_x0000_i1066" DrawAspect="Content" ObjectID="_1846086906" r:id="rId78"/>
        </w:object>
      </w:r>
      <w:r>
        <w:rPr>
          <w:rFonts w:cs="Times New Roman"/>
          <w:szCs w:val="24"/>
        </w:rPr>
        <w:t>.</w:t>
      </w:r>
    </w:p>
    <w:p w14:paraId="3E1CD426" w14:textId="72CF0787" w:rsidR="008C25FB" w:rsidRDefault="008C25FB" w:rsidP="008C25FB">
      <w:pPr>
        <w:pStyle w:val="ListParagraph"/>
        <w:numPr>
          <w:ilvl w:val="0"/>
          <w:numId w:val="3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>-axis</w:t>
      </w:r>
    </w:p>
    <w:p w14:paraId="73038035" w14:textId="0B60B444" w:rsidR="008C25FB" w:rsidRDefault="005E2A26" w:rsidP="008C25FB">
      <w:pPr>
        <w:spacing w:after="200" w:line="276" w:lineRule="auto"/>
        <w:ind w:left="720"/>
        <w:rPr>
          <w:rFonts w:cs="Times New Roman"/>
          <w:szCs w:val="24"/>
        </w:rPr>
      </w:pPr>
      <w:r w:rsidRPr="005E2A26">
        <w:rPr>
          <w:rFonts w:cs="Times New Roman"/>
          <w:noProof/>
          <w:szCs w:val="24"/>
        </w:rPr>
        <w:drawing>
          <wp:anchor distT="0" distB="0" distL="114300" distR="114300" simplePos="0" relativeHeight="251674624" behindDoc="1" locked="0" layoutInCell="1" allowOverlap="1" wp14:anchorId="507CF6CA" wp14:editId="2060BBCE">
            <wp:simplePos x="0" y="0"/>
            <wp:positionH relativeFrom="page">
              <wp:align>right</wp:align>
            </wp:positionH>
            <wp:positionV relativeFrom="paragraph">
              <wp:posOffset>2540</wp:posOffset>
            </wp:positionV>
            <wp:extent cx="2145030" cy="1651635"/>
            <wp:effectExtent l="0" t="0" r="7620" b="5715"/>
            <wp:wrapTight wrapText="bothSides">
              <wp:wrapPolygon edited="0">
                <wp:start x="0" y="0"/>
                <wp:lineTo x="0" y="21426"/>
                <wp:lineTo x="21485" y="21426"/>
                <wp:lineTo x="21485" y="0"/>
                <wp:lineTo x="0" y="0"/>
              </wp:wrapPolygon>
            </wp:wrapTight>
            <wp:docPr id="1261791837" name="Picture 1" descr="A picture of the 3D surface obtained after rotating the curve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1837" name="Picture 1" descr="A picture of the 3D surface obtained after rotating the curve about the x-axis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6516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5FB">
        <w:rPr>
          <w:rFonts w:cs="Times New Roman"/>
          <w:i/>
          <w:iCs/>
          <w:szCs w:val="24"/>
        </w:rPr>
        <w:t xml:space="preserve">Respect to x:  </w:t>
      </w:r>
      <w:r w:rsidR="008C25FB">
        <w:rPr>
          <w:rFonts w:cs="Times New Roman"/>
          <w:szCs w:val="24"/>
        </w:rPr>
        <w:t xml:space="preserve">We first solve the given equation for </w:t>
      </w:r>
      <w:r w:rsidR="008C25FB">
        <w:rPr>
          <w:rFonts w:cs="Times New Roman"/>
          <w:i/>
          <w:iCs/>
          <w:szCs w:val="24"/>
        </w:rPr>
        <w:t>y</w:t>
      </w:r>
      <w:r w:rsidR="008C25FB">
        <w:rPr>
          <w:rFonts w:cs="Times New Roman"/>
          <w:szCs w:val="24"/>
        </w:rPr>
        <w:t xml:space="preserve">.  </w:t>
      </w:r>
      <w:r w:rsidR="008C25FB" w:rsidRPr="0014713D">
        <w:rPr>
          <w:rFonts w:cs="Times New Roman"/>
          <w:position w:val="-24"/>
          <w:szCs w:val="24"/>
        </w:rPr>
        <w:object w:dxaOrig="3159" w:dyaOrig="620" w14:anchorId="0284E16C">
          <v:shape id="_x0000_i1067" type="#_x0000_t75" style="width:157.5pt;height:30.75pt" o:ole="">
            <v:imagedata r:id="rId80" o:title=""/>
          </v:shape>
          <o:OLEObject Type="Embed" ProgID="Equation.DSMT4" ShapeID="_x0000_i1067" DrawAspect="Content" ObjectID="_1846086907" r:id="rId81"/>
        </w:object>
      </w:r>
      <w:r w:rsidR="008C25FB">
        <w:rPr>
          <w:rFonts w:cs="Times New Roman"/>
          <w:szCs w:val="24"/>
        </w:rPr>
        <w:t xml:space="preserve"> on </w:t>
      </w:r>
      <w:r w:rsidR="008C25FB" w:rsidRPr="00EA12DB">
        <w:rPr>
          <w:rFonts w:cs="Times New Roman"/>
          <w:position w:val="-14"/>
          <w:szCs w:val="24"/>
        </w:rPr>
        <w:object w:dxaOrig="1300" w:dyaOrig="400" w14:anchorId="3EC8A27C">
          <v:shape id="_x0000_i1068" type="#_x0000_t75" style="width:64.5pt;height:19.5pt" o:ole="">
            <v:imagedata r:id="rId68" o:title=""/>
          </v:shape>
          <o:OLEObject Type="Embed" ProgID="Equation.DSMT4" ShapeID="_x0000_i1068" DrawAspect="Content" ObjectID="_1846086908" r:id="rId82"/>
        </w:object>
      </w:r>
      <w:r w:rsidR="008C25FB">
        <w:rPr>
          <w:rFonts w:cs="Times New Roman"/>
          <w:szCs w:val="24"/>
        </w:rPr>
        <w:t xml:space="preserve">Note that </w:t>
      </w:r>
      <w:r w:rsidR="008C25FB" w:rsidRPr="00EA12DB">
        <w:rPr>
          <w:rFonts w:cs="Times New Roman"/>
          <w:position w:val="-24"/>
          <w:szCs w:val="24"/>
        </w:rPr>
        <w:object w:dxaOrig="1320" w:dyaOrig="620" w14:anchorId="320E3602">
          <v:shape id="_x0000_i1069" type="#_x0000_t75" style="width:66pt;height:30.75pt" o:ole="">
            <v:imagedata r:id="rId70" o:title=""/>
          </v:shape>
          <o:OLEObject Type="Embed" ProgID="Equation.DSMT4" ShapeID="_x0000_i1069" DrawAspect="Content" ObjectID="_1846086909" r:id="rId83"/>
        </w:object>
      </w:r>
      <w:r w:rsidR="008C25FB">
        <w:rPr>
          <w:rFonts w:cs="Times New Roman"/>
          <w:szCs w:val="24"/>
        </w:rPr>
        <w:t xml:space="preserve"> is non-negative on </w:t>
      </w:r>
      <w:r w:rsidR="008C25FB" w:rsidRPr="00EA12DB">
        <w:rPr>
          <w:rFonts w:cs="Times New Roman"/>
          <w:position w:val="-18"/>
          <w:szCs w:val="24"/>
        </w:rPr>
        <w:object w:dxaOrig="780" w:dyaOrig="480" w14:anchorId="663AB5BA">
          <v:shape id="_x0000_i1070" type="#_x0000_t75" style="width:38.25pt;height:24pt" o:ole="">
            <v:imagedata r:id="rId72" o:title=""/>
          </v:shape>
          <o:OLEObject Type="Embed" ProgID="Equation.DSMT4" ShapeID="_x0000_i1070" DrawAspect="Content" ObjectID="_1846086910" r:id="rId84"/>
        </w:object>
      </w:r>
      <w:r w:rsidR="008C25FB">
        <w:rPr>
          <w:rFonts w:cs="Times New Roman"/>
          <w:szCs w:val="24"/>
        </w:rPr>
        <w:t xml:space="preserve"> and </w:t>
      </w:r>
      <w:r w:rsidR="008C25FB" w:rsidRPr="004F2F2A">
        <w:rPr>
          <w:rFonts w:cs="Times New Roman"/>
          <w:position w:val="-24"/>
          <w:szCs w:val="24"/>
        </w:rPr>
        <w:object w:dxaOrig="880" w:dyaOrig="620" w14:anchorId="755A99F4">
          <v:shape id="_x0000_i1071" type="#_x0000_t75" style="width:43.5pt;height:30.75pt" o:ole="">
            <v:imagedata r:id="rId74" o:title=""/>
          </v:shape>
          <o:OLEObject Type="Embed" ProgID="Equation.DSMT4" ShapeID="_x0000_i1071" DrawAspect="Content" ObjectID="_1846086911" r:id="rId85"/>
        </w:object>
      </w:r>
      <w:r w:rsidR="008C25FB">
        <w:rPr>
          <w:rFonts w:cs="Times New Roman"/>
          <w:szCs w:val="24"/>
        </w:rPr>
        <w:t xml:space="preserve"> is continuous on  </w:t>
      </w:r>
      <w:r w:rsidR="008C25FB" w:rsidRPr="00EA12DB">
        <w:rPr>
          <w:rFonts w:cs="Times New Roman"/>
          <w:position w:val="-18"/>
          <w:szCs w:val="24"/>
        </w:rPr>
        <w:object w:dxaOrig="780" w:dyaOrig="480" w14:anchorId="2FD1095F">
          <v:shape id="_x0000_i1072" type="#_x0000_t75" style="width:38.25pt;height:24pt" o:ole="">
            <v:imagedata r:id="rId72" o:title=""/>
          </v:shape>
          <o:OLEObject Type="Embed" ProgID="Equation.DSMT4" ShapeID="_x0000_i1072" DrawAspect="Content" ObjectID="_1846086912" r:id="rId86"/>
        </w:object>
      </w:r>
      <w:r w:rsidR="008C25FB">
        <w:rPr>
          <w:rFonts w:cs="Times New Roman"/>
          <w:szCs w:val="24"/>
        </w:rPr>
        <w:t>.</w:t>
      </w:r>
    </w:p>
    <w:p w14:paraId="685A5941" w14:textId="347AB3C5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E25FEE">
        <w:rPr>
          <w:rFonts w:cs="Times New Roman"/>
          <w:position w:val="-48"/>
          <w:szCs w:val="24"/>
        </w:rPr>
        <w:object w:dxaOrig="3480" w:dyaOrig="1120" w14:anchorId="0161525D">
          <v:shape id="_x0000_i1073" type="#_x0000_t75" style="width:174pt;height:55.5pt" o:ole="">
            <v:imagedata r:id="rId87" o:title=""/>
          </v:shape>
          <o:OLEObject Type="Embed" ProgID="Equation.DSMT4" ShapeID="_x0000_i1073" DrawAspect="Content" ObjectID="_1846086913" r:id="rId88"/>
        </w:object>
      </w:r>
      <w:r>
        <w:rPr>
          <w:rFonts w:cs="Times New Roman"/>
          <w:szCs w:val="24"/>
        </w:rPr>
        <w:t>.</w:t>
      </w:r>
    </w:p>
    <w:p w14:paraId="6D1EF0F2" w14:textId="77777777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 xml:space="preserve">Respect to y:  </w:t>
      </w:r>
      <w:r>
        <w:rPr>
          <w:rFonts w:cs="Times New Roman"/>
          <w:szCs w:val="24"/>
        </w:rPr>
        <w:t xml:space="preserve">Note that </w:t>
      </w:r>
      <w:r w:rsidRPr="004B28D0">
        <w:rPr>
          <w:rFonts w:cs="Times New Roman"/>
          <w:position w:val="-14"/>
          <w:szCs w:val="24"/>
        </w:rPr>
        <w:object w:dxaOrig="1400" w:dyaOrig="400" w14:anchorId="0DA16CE4">
          <v:shape id="_x0000_i1074" type="#_x0000_t75" style="width:71.25pt;height:19.5pt" o:ole="">
            <v:imagedata r:id="rId54" o:title=""/>
          </v:shape>
          <o:OLEObject Type="Embed" ProgID="Equation.DSMT4" ShapeID="_x0000_i1074" DrawAspect="Content" ObjectID="_1846086914" r:id="rId89"/>
        </w:object>
      </w:r>
      <w:r>
        <w:rPr>
          <w:rFonts w:cs="Times New Roman"/>
          <w:szCs w:val="24"/>
        </w:rPr>
        <w:t xml:space="preserve">is non-negative on </w:t>
      </w:r>
      <w:r w:rsidRPr="00671681">
        <w:rPr>
          <w:rFonts w:cs="Times New Roman"/>
          <w:position w:val="-14"/>
          <w:szCs w:val="24"/>
        </w:rPr>
        <w:object w:dxaOrig="499" w:dyaOrig="400" w14:anchorId="04DB15AA">
          <v:shape id="_x0000_i1075" type="#_x0000_t75" style="width:24pt;height:19.5pt" o:ole="">
            <v:imagedata r:id="rId59" o:title=""/>
          </v:shape>
          <o:OLEObject Type="Embed" ProgID="Equation.DSMT4" ShapeID="_x0000_i1075" DrawAspect="Content" ObjectID="_1846086915" r:id="rId90"/>
        </w:object>
      </w:r>
      <w:r>
        <w:rPr>
          <w:rFonts w:cs="Times New Roman"/>
          <w:szCs w:val="24"/>
        </w:rPr>
        <w:t xml:space="preserve"> and </w:t>
      </w:r>
      <w:r w:rsidRPr="00437913">
        <w:rPr>
          <w:rFonts w:cs="Times New Roman"/>
          <w:position w:val="-28"/>
          <w:szCs w:val="24"/>
        </w:rPr>
        <w:object w:dxaOrig="1080" w:dyaOrig="660" w14:anchorId="63DAC787">
          <v:shape id="_x0000_i1076" type="#_x0000_t75" style="width:54pt;height:33.75pt" o:ole="">
            <v:imagedata r:id="rId61" o:title=""/>
          </v:shape>
          <o:OLEObject Type="Embed" ProgID="Equation.DSMT4" ShapeID="_x0000_i1076" DrawAspect="Content" ObjectID="_1846086916" r:id="rId91"/>
        </w:object>
      </w:r>
      <w:r>
        <w:rPr>
          <w:rFonts w:cs="Times New Roman"/>
          <w:szCs w:val="24"/>
        </w:rPr>
        <w:t xml:space="preserve"> is continuous on </w:t>
      </w:r>
      <w:r w:rsidRPr="00671681">
        <w:rPr>
          <w:rFonts w:cs="Times New Roman"/>
          <w:position w:val="-14"/>
          <w:szCs w:val="24"/>
        </w:rPr>
        <w:object w:dxaOrig="499" w:dyaOrig="400" w14:anchorId="5B25610B">
          <v:shape id="_x0000_i1077" type="#_x0000_t75" style="width:24pt;height:19.5pt" o:ole="">
            <v:imagedata r:id="rId59" o:title=""/>
          </v:shape>
          <o:OLEObject Type="Embed" ProgID="Equation.DSMT4" ShapeID="_x0000_i1077" DrawAspect="Content" ObjectID="_1846086917" r:id="rId92"/>
        </w:object>
      </w:r>
      <w:r>
        <w:rPr>
          <w:rFonts w:cs="Times New Roman"/>
          <w:szCs w:val="24"/>
        </w:rPr>
        <w:t>.</w:t>
      </w:r>
    </w:p>
    <w:p w14:paraId="570E680D" w14:textId="77777777" w:rsidR="008C25FB" w:rsidRDefault="008C25FB" w:rsidP="008C25FB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015144">
        <w:rPr>
          <w:rFonts w:cs="Times New Roman"/>
          <w:position w:val="-50"/>
          <w:szCs w:val="24"/>
        </w:rPr>
        <w:object w:dxaOrig="2700" w:dyaOrig="1120" w14:anchorId="4408C0CE">
          <v:shape id="_x0000_i1078" type="#_x0000_t75" style="width:135pt;height:55.5pt" o:ole="">
            <v:imagedata r:id="rId93" o:title=""/>
          </v:shape>
          <o:OLEObject Type="Embed" ProgID="Equation.DSMT4" ShapeID="_x0000_i1078" DrawAspect="Content" ObjectID="_1846086918" r:id="rId94"/>
        </w:object>
      </w:r>
      <w:r>
        <w:rPr>
          <w:rFonts w:cs="Times New Roman"/>
          <w:szCs w:val="24"/>
        </w:rPr>
        <w:t xml:space="preserve"> .</w:t>
      </w:r>
    </w:p>
    <w:p w14:paraId="4866E856" w14:textId="77777777" w:rsidR="00BB1E84" w:rsidRPr="00157D66" w:rsidRDefault="00673C59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 w:rsidRPr="00C6642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CC4292" wp14:editId="6812A220">
            <wp:simplePos x="0" y="0"/>
            <wp:positionH relativeFrom="column">
              <wp:posOffset>5336761</wp:posOffset>
            </wp:positionH>
            <wp:positionV relativeFrom="paragraph">
              <wp:posOffset>338814</wp:posOffset>
            </wp:positionV>
            <wp:extent cx="1767840" cy="1717040"/>
            <wp:effectExtent l="0" t="0" r="3810" b="0"/>
            <wp:wrapSquare wrapText="bothSides"/>
            <wp:docPr id="5" name="Picture 5" descr="A picture of the curve y=sqrt(x) on [1,4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curve y=sqrt(x) on [1,4].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170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E84">
        <w:rPr>
          <w:rFonts w:cs="Times New Roman"/>
          <w:szCs w:val="24"/>
        </w:rPr>
        <w:t>Find the surface area of the solid generated by revolving the curve</w:t>
      </w:r>
      <w:r w:rsidR="00DB448D">
        <w:rPr>
          <w:rFonts w:cs="Times New Roman"/>
          <w:szCs w:val="24"/>
        </w:rPr>
        <w:t xml:space="preserve"> </w:t>
      </w:r>
      <w:r w:rsidR="00DB448D" w:rsidRPr="00F33B95">
        <w:rPr>
          <w:rFonts w:eastAsiaTheme="minorEastAsia"/>
          <w:position w:val="-10"/>
          <w:szCs w:val="24"/>
        </w:rPr>
        <w:object w:dxaOrig="760" w:dyaOrig="380" w14:anchorId="67C22D29">
          <v:shape id="_x0000_i1079" type="#_x0000_t75" style="width:38.25pt;height:18pt" o:ole="">
            <v:imagedata r:id="rId96" o:title=""/>
          </v:shape>
          <o:OLEObject Type="Embed" ProgID="Equation.DSMT4" ShapeID="_x0000_i1079" DrawAspect="Content" ObjectID="_1846086919" r:id="rId97"/>
        </w:object>
      </w:r>
      <w:r w:rsidR="00DB448D">
        <w:rPr>
          <w:rFonts w:eastAsiaTheme="minorEastAsia"/>
          <w:szCs w:val="24"/>
        </w:rPr>
        <w:t xml:space="preserve">, </w:t>
      </w:r>
      <w:r w:rsidR="00DB448D" w:rsidRPr="00DB448D">
        <w:rPr>
          <w:rFonts w:eastAsiaTheme="minorEastAsia"/>
          <w:position w:val="-6"/>
          <w:szCs w:val="24"/>
        </w:rPr>
        <w:object w:dxaOrig="859" w:dyaOrig="279" w14:anchorId="00D97117">
          <v:shape id="_x0000_i1080" type="#_x0000_t75" style="width:44.25pt;height:13.5pt" o:ole="">
            <v:imagedata r:id="rId98" o:title=""/>
          </v:shape>
          <o:OLEObject Type="Embed" ProgID="Equation.DSMT4" ShapeID="_x0000_i1080" DrawAspect="Content" ObjectID="_1846086920" r:id="rId99"/>
        </w:object>
      </w:r>
      <w:r w:rsidR="00BB1E84">
        <w:rPr>
          <w:rFonts w:cs="Times New Roman"/>
          <w:szCs w:val="24"/>
        </w:rPr>
        <w:t xml:space="preserve"> </w:t>
      </w:r>
      <w:r w:rsidR="00BB1E84">
        <w:rPr>
          <w:rFonts w:eastAsiaTheme="minorEastAsia" w:cs="Times New Roman"/>
          <w:szCs w:val="24"/>
        </w:rPr>
        <w:t xml:space="preserve">about the </w:t>
      </w:r>
      <w:r w:rsidR="002A09AD">
        <w:rPr>
          <w:rFonts w:eastAsiaTheme="minorEastAsia" w:cs="Times New Roman"/>
          <w:i/>
          <w:szCs w:val="24"/>
        </w:rPr>
        <w:t>x</w:t>
      </w:r>
      <w:r w:rsidR="00BB1E84">
        <w:rPr>
          <w:rFonts w:eastAsiaTheme="minorEastAsia" w:cs="Times New Roman"/>
          <w:szCs w:val="24"/>
        </w:rPr>
        <w:t xml:space="preserve">-axis.  Set up integrals with respect to </w:t>
      </w:r>
      <w:r w:rsidR="002A09AD">
        <w:rPr>
          <w:rFonts w:eastAsiaTheme="minorEastAsia" w:cs="Times New Roman"/>
          <w:i/>
          <w:szCs w:val="24"/>
        </w:rPr>
        <w:t>x</w:t>
      </w:r>
      <w:r w:rsidR="00BB1E84">
        <w:rPr>
          <w:rFonts w:eastAsiaTheme="minorEastAsia" w:cs="Times New Roman"/>
          <w:szCs w:val="24"/>
        </w:rPr>
        <w:t xml:space="preserve"> and </w:t>
      </w:r>
      <w:r w:rsidR="002A09AD">
        <w:rPr>
          <w:rFonts w:eastAsiaTheme="minorEastAsia" w:cs="Times New Roman"/>
          <w:i/>
          <w:szCs w:val="24"/>
        </w:rPr>
        <w:t>y</w:t>
      </w:r>
      <w:r w:rsidR="00BB1E84">
        <w:rPr>
          <w:rFonts w:eastAsiaTheme="minorEastAsia" w:cs="Times New Roman"/>
          <w:szCs w:val="24"/>
        </w:rPr>
        <w:t xml:space="preserve"> and then evaluate one of them.</w:t>
      </w:r>
    </w:p>
    <w:p w14:paraId="55EE7B3A" w14:textId="77777777" w:rsidR="00157D66" w:rsidRPr="00157D66" w:rsidRDefault="00157D66" w:rsidP="00157D66">
      <w:pPr>
        <w:spacing w:after="200" w:line="276" w:lineRule="auto"/>
        <w:ind w:left="360"/>
        <w:rPr>
          <w:rFonts w:cs="Times New Roman"/>
          <w:szCs w:val="24"/>
          <w:u w:val="single"/>
        </w:rPr>
      </w:pPr>
      <w:r w:rsidRPr="00157D66">
        <w:rPr>
          <w:rFonts w:cs="Times New Roman"/>
          <w:i/>
          <w:szCs w:val="24"/>
          <w:u w:val="single"/>
        </w:rPr>
        <w:t>Respect to x</w:t>
      </w:r>
      <w:r w:rsidRPr="00157D66">
        <w:rPr>
          <w:rFonts w:cs="Times New Roman"/>
          <w:szCs w:val="24"/>
          <w:u w:val="single"/>
        </w:rPr>
        <w:t>:</w:t>
      </w:r>
    </w:p>
    <w:p w14:paraId="38FA3BAC" w14:textId="77777777" w:rsidR="00157D66" w:rsidRDefault="00157D66" w:rsidP="00157D66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cs="Times New Roman"/>
          <w:szCs w:val="24"/>
        </w:rPr>
        <w:t xml:space="preserve">We note that </w:t>
      </w:r>
      <w:r w:rsidRPr="00F33B95">
        <w:rPr>
          <w:rFonts w:eastAsiaTheme="minorEastAsia"/>
          <w:position w:val="-10"/>
          <w:szCs w:val="24"/>
        </w:rPr>
        <w:object w:dxaOrig="760" w:dyaOrig="380" w14:anchorId="7BE2A796">
          <v:shape id="_x0000_i1081" type="#_x0000_t75" style="width:38.25pt;height:18pt" o:ole="">
            <v:imagedata r:id="rId96" o:title=""/>
          </v:shape>
          <o:OLEObject Type="Embed" ProgID="Equation.DSMT4" ShapeID="_x0000_i1081" DrawAspect="Content" ObjectID="_1846086921" r:id="rId100"/>
        </w:object>
      </w:r>
      <w:r>
        <w:rPr>
          <w:rFonts w:eastAsiaTheme="minorEastAsia"/>
          <w:szCs w:val="24"/>
        </w:rPr>
        <w:t xml:space="preserve"> is non-negative on the interval </w:t>
      </w:r>
      <w:r w:rsidRPr="00F33B95">
        <w:rPr>
          <w:rFonts w:eastAsiaTheme="minorEastAsia"/>
          <w:position w:val="-14"/>
          <w:szCs w:val="24"/>
        </w:rPr>
        <w:object w:dxaOrig="499" w:dyaOrig="400" w14:anchorId="132F2A38">
          <v:shape id="_x0000_i1082" type="#_x0000_t75" style="width:24pt;height:21pt" o:ole="">
            <v:imagedata r:id="rId101" o:title=""/>
          </v:shape>
          <o:OLEObject Type="Embed" ProgID="Equation.DSMT4" ShapeID="_x0000_i1082" DrawAspect="Content" ObjectID="_1846086922" r:id="rId102"/>
        </w:object>
      </w:r>
      <w:r>
        <w:rPr>
          <w:rFonts w:eastAsiaTheme="minorEastAsia"/>
          <w:szCs w:val="24"/>
        </w:rPr>
        <w:t xml:space="preserve">and </w:t>
      </w:r>
      <w:r w:rsidRPr="00157D66">
        <w:rPr>
          <w:rFonts w:cs="Times New Roman"/>
          <w:position w:val="-24"/>
          <w:szCs w:val="24"/>
        </w:rPr>
        <w:object w:dxaOrig="999" w:dyaOrig="660" w14:anchorId="11E15781">
          <v:shape id="_x0000_i1083" type="#_x0000_t75" style="width:51pt;height:33.75pt" o:ole="">
            <v:imagedata r:id="rId103" o:title=""/>
          </v:shape>
          <o:OLEObject Type="Embed" ProgID="Equation.DSMT4" ShapeID="_x0000_i1083" DrawAspect="Content" ObjectID="_1846086923" r:id="rId104"/>
        </w:object>
      </w:r>
      <w:r>
        <w:rPr>
          <w:rFonts w:cs="Times New Roman"/>
          <w:szCs w:val="24"/>
        </w:rPr>
        <w:t xml:space="preserve"> is continuous on the interval </w:t>
      </w:r>
      <w:r w:rsidRPr="00F33B95">
        <w:rPr>
          <w:rFonts w:eastAsiaTheme="minorEastAsia"/>
          <w:position w:val="-14"/>
          <w:szCs w:val="24"/>
        </w:rPr>
        <w:object w:dxaOrig="499" w:dyaOrig="400" w14:anchorId="34F93EF4">
          <v:shape id="_x0000_i1084" type="#_x0000_t75" style="width:24pt;height:21pt" o:ole="">
            <v:imagedata r:id="rId105" o:title=""/>
          </v:shape>
          <o:OLEObject Type="Embed" ProgID="Equation.DSMT4" ShapeID="_x0000_i1084" DrawAspect="Content" ObjectID="_1846086924" r:id="rId106"/>
        </w:object>
      </w:r>
      <w:r>
        <w:rPr>
          <w:rFonts w:eastAsiaTheme="minorEastAsia"/>
          <w:szCs w:val="24"/>
        </w:rPr>
        <w:t>.</w:t>
      </w:r>
    </w:p>
    <w:p w14:paraId="2A5E1D5D" w14:textId="77777777" w:rsidR="00157D66" w:rsidRDefault="00157D66" w:rsidP="00157D66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Therefore the surface area of the solid is given by:  </w:t>
      </w:r>
      <w:r w:rsidR="00EF39D4" w:rsidRPr="00EF39D4">
        <w:rPr>
          <w:rFonts w:cs="Times New Roman"/>
          <w:position w:val="-52"/>
          <w:szCs w:val="24"/>
        </w:rPr>
        <w:object w:dxaOrig="2840" w:dyaOrig="1160" w14:anchorId="42703E82">
          <v:shape id="_x0000_i1085" type="#_x0000_t75" style="width:143.3pt;height:58.5pt" o:ole="">
            <v:imagedata r:id="rId107" o:title=""/>
          </v:shape>
          <o:OLEObject Type="Embed" ProgID="Equation.DSMT4" ShapeID="_x0000_i1085" DrawAspect="Content" ObjectID="_1846086925" r:id="rId108"/>
        </w:object>
      </w:r>
    </w:p>
    <w:p w14:paraId="0C083037" w14:textId="77777777" w:rsidR="00157D66" w:rsidRDefault="00157D66" w:rsidP="00157D66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We calculate the surface area to be the following.</w:t>
      </w:r>
    </w:p>
    <w:p w14:paraId="312E5911" w14:textId="77777777" w:rsidR="00157D66" w:rsidRDefault="00EF39D4" w:rsidP="00157D66">
      <w:pPr>
        <w:spacing w:after="200" w:line="276" w:lineRule="auto"/>
        <w:ind w:firstLine="360"/>
        <w:rPr>
          <w:rFonts w:cs="Times New Roman"/>
          <w:szCs w:val="24"/>
        </w:rPr>
      </w:pPr>
      <w:r w:rsidRPr="00EF39D4">
        <w:rPr>
          <w:rFonts w:cs="Times New Roman"/>
          <w:position w:val="-52"/>
          <w:szCs w:val="24"/>
        </w:rPr>
        <w:object w:dxaOrig="10540" w:dyaOrig="1160" w14:anchorId="3AA6D4CD">
          <v:shape id="_x0000_i1086" type="#_x0000_t75" style="width:526.45pt;height:58.5pt" o:ole="">
            <v:imagedata r:id="rId109" o:title=""/>
          </v:shape>
          <o:OLEObject Type="Embed" ProgID="Equation.DSMT4" ShapeID="_x0000_i1086" DrawAspect="Content" ObjectID="_1846086926" r:id="rId110"/>
        </w:object>
      </w:r>
      <w:r w:rsidR="00157D66">
        <w:rPr>
          <w:rFonts w:cs="Times New Roman"/>
          <w:szCs w:val="24"/>
        </w:rPr>
        <w:t xml:space="preserve">  </w:t>
      </w:r>
    </w:p>
    <w:p w14:paraId="537B5F5B" w14:textId="77777777" w:rsidR="00EF39D4" w:rsidRPr="00157D66" w:rsidRDefault="00EF39D4" w:rsidP="00EF39D4">
      <w:pPr>
        <w:spacing w:after="200" w:line="276" w:lineRule="auto"/>
        <w:ind w:left="360"/>
        <w:rPr>
          <w:rFonts w:cs="Times New Roman"/>
          <w:szCs w:val="24"/>
          <w:u w:val="single"/>
        </w:rPr>
      </w:pPr>
      <w:r w:rsidRPr="00157D66">
        <w:rPr>
          <w:rFonts w:cs="Times New Roman"/>
          <w:i/>
          <w:szCs w:val="24"/>
          <w:u w:val="single"/>
        </w:rPr>
        <w:t xml:space="preserve">Respect to </w:t>
      </w:r>
      <w:r>
        <w:rPr>
          <w:rFonts w:cs="Times New Roman"/>
          <w:i/>
          <w:szCs w:val="24"/>
          <w:u w:val="single"/>
        </w:rPr>
        <w:t>y</w:t>
      </w:r>
      <w:r w:rsidRPr="00157D66">
        <w:rPr>
          <w:rFonts w:cs="Times New Roman"/>
          <w:szCs w:val="24"/>
          <w:u w:val="single"/>
        </w:rPr>
        <w:t>:</w:t>
      </w:r>
    </w:p>
    <w:p w14:paraId="3F06116E" w14:textId="77777777" w:rsidR="00EF39D4" w:rsidRDefault="00EF39D4" w:rsidP="00EF39D4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cs="Times New Roman"/>
          <w:szCs w:val="24"/>
        </w:rPr>
        <w:t xml:space="preserve">We solve the given equation for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: </w:t>
      </w:r>
      <w:r w:rsidRPr="00F33B95">
        <w:rPr>
          <w:rFonts w:eastAsiaTheme="minorEastAsia"/>
          <w:position w:val="-10"/>
          <w:szCs w:val="24"/>
        </w:rPr>
        <w:object w:dxaOrig="1900" w:dyaOrig="380" w14:anchorId="1FA9ACDC">
          <v:shape id="_x0000_i1087" type="#_x0000_t75" style="width:96.05pt;height:18pt" o:ole="">
            <v:imagedata r:id="rId111" o:title=""/>
          </v:shape>
          <o:OLEObject Type="Embed" ProgID="Equation.DSMT4" ShapeID="_x0000_i1087" DrawAspect="Content" ObjectID="_1846086927" r:id="rId112"/>
        </w:object>
      </w:r>
      <w:r>
        <w:rPr>
          <w:rFonts w:eastAsiaTheme="minorEastAsia"/>
          <w:szCs w:val="24"/>
        </w:rPr>
        <w:t xml:space="preserve">, where </w:t>
      </w:r>
      <w:r>
        <w:rPr>
          <w:rFonts w:eastAsiaTheme="minorEastAsia"/>
          <w:i/>
          <w:szCs w:val="24"/>
        </w:rPr>
        <w:t xml:space="preserve">y </w:t>
      </w:r>
      <w:r>
        <w:rPr>
          <w:rFonts w:eastAsiaTheme="minorEastAsia"/>
          <w:szCs w:val="24"/>
        </w:rPr>
        <w:t xml:space="preserve">ranges from </w:t>
      </w:r>
      <w:r w:rsidRPr="00EF39D4">
        <w:rPr>
          <w:rFonts w:eastAsiaTheme="minorEastAsia"/>
          <w:position w:val="-10"/>
          <w:szCs w:val="24"/>
        </w:rPr>
        <w:object w:dxaOrig="520" w:dyaOrig="320" w14:anchorId="32FF6FD6">
          <v:shape id="_x0000_i1088" type="#_x0000_t75" style="width:26.25pt;height:16.5pt" o:ole="">
            <v:imagedata r:id="rId113" o:title=""/>
          </v:shape>
          <o:OLEObject Type="Embed" ProgID="Equation.DSMT4" ShapeID="_x0000_i1088" DrawAspect="Content" ObjectID="_1846086928" r:id="rId114"/>
        </w:object>
      </w:r>
      <w:r>
        <w:rPr>
          <w:rFonts w:eastAsiaTheme="minorEastAsia"/>
          <w:szCs w:val="24"/>
        </w:rPr>
        <w:t xml:space="preserve">to </w:t>
      </w:r>
      <w:r w:rsidRPr="00EF39D4">
        <w:rPr>
          <w:rFonts w:eastAsiaTheme="minorEastAsia"/>
          <w:position w:val="-10"/>
          <w:szCs w:val="24"/>
        </w:rPr>
        <w:object w:dxaOrig="580" w:dyaOrig="320" w14:anchorId="7B122BAF">
          <v:shape id="_x0000_i1089" type="#_x0000_t75" style="width:27.75pt;height:16.5pt" o:ole="">
            <v:imagedata r:id="rId115" o:title=""/>
          </v:shape>
          <o:OLEObject Type="Embed" ProgID="Equation.DSMT4" ShapeID="_x0000_i1089" DrawAspect="Content" ObjectID="_1846086929" r:id="rId116"/>
        </w:object>
      </w:r>
      <w:r>
        <w:rPr>
          <w:rFonts w:eastAsiaTheme="minorEastAsia"/>
          <w:szCs w:val="24"/>
        </w:rPr>
        <w:t>.</w:t>
      </w:r>
    </w:p>
    <w:p w14:paraId="6A33C400" w14:textId="77777777" w:rsidR="00EF39D4" w:rsidRDefault="00EF39D4" w:rsidP="00EF39D4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</w:t>
      </w:r>
      <w:r w:rsidRPr="00EF39D4">
        <w:rPr>
          <w:rFonts w:cs="Times New Roman"/>
          <w:szCs w:val="24"/>
        </w:rPr>
        <w:t>note</w:t>
      </w:r>
      <w:r>
        <w:rPr>
          <w:rFonts w:cs="Times New Roman"/>
          <w:szCs w:val="24"/>
        </w:rPr>
        <w:t xml:space="preserve"> that </w:t>
      </w:r>
      <w:r w:rsidRPr="00F33B95">
        <w:rPr>
          <w:rFonts w:eastAsiaTheme="minorEastAsia"/>
          <w:position w:val="-10"/>
          <w:szCs w:val="24"/>
        </w:rPr>
        <w:object w:dxaOrig="660" w:dyaOrig="360" w14:anchorId="2F1DCE52">
          <v:shape id="_x0000_i1090" type="#_x0000_t75" style="width:33.75pt;height:17.25pt" o:ole="">
            <v:imagedata r:id="rId117" o:title=""/>
          </v:shape>
          <o:OLEObject Type="Embed" ProgID="Equation.DSMT4" ShapeID="_x0000_i1090" DrawAspect="Content" ObjectID="_1846086930" r:id="rId118"/>
        </w:object>
      </w:r>
      <w:r>
        <w:rPr>
          <w:rFonts w:eastAsiaTheme="minorEastAsia"/>
          <w:szCs w:val="24"/>
        </w:rPr>
        <w:t xml:space="preserve"> is non-negative from </w:t>
      </w:r>
      <w:r w:rsidRPr="00EF39D4">
        <w:rPr>
          <w:rFonts w:eastAsiaTheme="minorEastAsia"/>
          <w:position w:val="-10"/>
          <w:szCs w:val="24"/>
        </w:rPr>
        <w:object w:dxaOrig="520" w:dyaOrig="320" w14:anchorId="53933CD0">
          <v:shape id="_x0000_i1091" type="#_x0000_t75" style="width:26.25pt;height:16.5pt" o:ole="">
            <v:imagedata r:id="rId113" o:title=""/>
          </v:shape>
          <o:OLEObject Type="Embed" ProgID="Equation.DSMT4" ShapeID="_x0000_i1091" DrawAspect="Content" ObjectID="_1846086931" r:id="rId119"/>
        </w:object>
      </w:r>
      <w:r>
        <w:rPr>
          <w:rFonts w:eastAsiaTheme="minorEastAsia"/>
          <w:szCs w:val="24"/>
        </w:rPr>
        <w:t xml:space="preserve">to </w:t>
      </w:r>
      <w:r w:rsidRPr="00EF39D4">
        <w:rPr>
          <w:rFonts w:eastAsiaTheme="minorEastAsia"/>
          <w:position w:val="-10"/>
          <w:szCs w:val="24"/>
        </w:rPr>
        <w:object w:dxaOrig="580" w:dyaOrig="320" w14:anchorId="6E758322">
          <v:shape id="_x0000_i1092" type="#_x0000_t75" style="width:27.75pt;height:16.5pt" o:ole="">
            <v:imagedata r:id="rId115" o:title=""/>
          </v:shape>
          <o:OLEObject Type="Embed" ProgID="Equation.DSMT4" ShapeID="_x0000_i1092" DrawAspect="Content" ObjectID="_1846086932" r:id="rId120"/>
        </w:object>
      </w:r>
      <w:r>
        <w:rPr>
          <w:rFonts w:eastAsiaTheme="minorEastAsia"/>
          <w:szCs w:val="24"/>
        </w:rPr>
        <w:t xml:space="preserve">and </w:t>
      </w:r>
      <w:r w:rsidRPr="00EF39D4">
        <w:rPr>
          <w:rFonts w:cs="Times New Roman"/>
          <w:position w:val="-10"/>
          <w:szCs w:val="24"/>
        </w:rPr>
        <w:object w:dxaOrig="760" w:dyaOrig="320" w14:anchorId="54579291">
          <v:shape id="_x0000_i1093" type="#_x0000_t75" style="width:38.25pt;height:16.5pt" o:ole="">
            <v:imagedata r:id="rId121" o:title=""/>
          </v:shape>
          <o:OLEObject Type="Embed" ProgID="Equation.DSMT4" ShapeID="_x0000_i1093" DrawAspect="Content" ObjectID="_1846086933" r:id="rId122"/>
        </w:object>
      </w:r>
      <w:r>
        <w:rPr>
          <w:rFonts w:cs="Times New Roman"/>
          <w:szCs w:val="24"/>
        </w:rPr>
        <w:t xml:space="preserve"> is continuous from </w:t>
      </w:r>
      <w:r w:rsidRPr="00EF39D4">
        <w:rPr>
          <w:rFonts w:eastAsiaTheme="minorEastAsia"/>
          <w:position w:val="-10"/>
          <w:szCs w:val="24"/>
        </w:rPr>
        <w:object w:dxaOrig="520" w:dyaOrig="320" w14:anchorId="1399C2A0">
          <v:shape id="_x0000_i1094" type="#_x0000_t75" style="width:26.25pt;height:16.5pt" o:ole="">
            <v:imagedata r:id="rId113" o:title=""/>
          </v:shape>
          <o:OLEObject Type="Embed" ProgID="Equation.DSMT4" ShapeID="_x0000_i1094" DrawAspect="Content" ObjectID="_1846086934" r:id="rId123"/>
        </w:object>
      </w:r>
      <w:r>
        <w:rPr>
          <w:rFonts w:eastAsiaTheme="minorEastAsia"/>
          <w:szCs w:val="24"/>
        </w:rPr>
        <w:t xml:space="preserve">to </w:t>
      </w:r>
      <w:r w:rsidRPr="00EF39D4">
        <w:rPr>
          <w:rFonts w:eastAsiaTheme="minorEastAsia"/>
          <w:position w:val="-10"/>
          <w:szCs w:val="24"/>
        </w:rPr>
        <w:object w:dxaOrig="580" w:dyaOrig="320" w14:anchorId="767407CB">
          <v:shape id="_x0000_i1095" type="#_x0000_t75" style="width:27.75pt;height:16.5pt" o:ole="">
            <v:imagedata r:id="rId115" o:title=""/>
          </v:shape>
          <o:OLEObject Type="Embed" ProgID="Equation.DSMT4" ShapeID="_x0000_i1095" DrawAspect="Content" ObjectID="_1846086935" r:id="rId124"/>
        </w:object>
      </w:r>
      <w:r>
        <w:rPr>
          <w:rFonts w:eastAsiaTheme="minorEastAsia"/>
          <w:szCs w:val="24"/>
        </w:rPr>
        <w:t>.</w:t>
      </w:r>
    </w:p>
    <w:p w14:paraId="4F48B829" w14:textId="77777777" w:rsidR="00EF39D4" w:rsidRDefault="00EF39D4" w:rsidP="00EF39D4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Therefore the surface area of the solid is given by:  </w:t>
      </w:r>
      <w:r w:rsidR="000579D2" w:rsidRPr="000579D2">
        <w:rPr>
          <w:rFonts w:cs="Times New Roman"/>
          <w:position w:val="-30"/>
          <w:szCs w:val="24"/>
        </w:rPr>
        <w:object w:dxaOrig="2299" w:dyaOrig="720" w14:anchorId="20B65E1C">
          <v:shape id="_x0000_i1096" type="#_x0000_t75" style="width:115.5pt;height:36.75pt" o:ole="">
            <v:imagedata r:id="rId125" o:title=""/>
          </v:shape>
          <o:OLEObject Type="Embed" ProgID="Equation.DSMT4" ShapeID="_x0000_i1096" DrawAspect="Content" ObjectID="_1846086936" r:id="rId126"/>
        </w:object>
      </w:r>
    </w:p>
    <w:p w14:paraId="6749EC0F" w14:textId="77777777" w:rsidR="00EF39D4" w:rsidRDefault="00EF39D4" w:rsidP="00EF39D4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We calculate the surface area to be the following.</w:t>
      </w:r>
      <w:r w:rsidR="00112178">
        <w:rPr>
          <w:rFonts w:cs="Times New Roman"/>
          <w:szCs w:val="24"/>
        </w:rPr>
        <w:t xml:space="preserve">  </w:t>
      </w:r>
      <w:r w:rsidR="000579D2" w:rsidRPr="000579D2">
        <w:rPr>
          <w:rFonts w:cs="Times New Roman"/>
          <w:position w:val="-30"/>
          <w:szCs w:val="24"/>
        </w:rPr>
        <w:object w:dxaOrig="4200" w:dyaOrig="720" w14:anchorId="5D5D7132">
          <v:shape id="_x0000_i1097" type="#_x0000_t75" style="width:210pt;height:36.75pt" o:ole="">
            <v:imagedata r:id="rId127" o:title=""/>
          </v:shape>
          <o:OLEObject Type="Embed" ProgID="Equation.DSMT4" ShapeID="_x0000_i1097" DrawAspect="Content" ObjectID="_1846086937" r:id="rId128"/>
        </w:object>
      </w:r>
      <w:r>
        <w:rPr>
          <w:rFonts w:cs="Times New Roman"/>
          <w:szCs w:val="24"/>
        </w:rPr>
        <w:t xml:space="preserve">  </w:t>
      </w:r>
    </w:p>
    <w:p w14:paraId="12179459" w14:textId="77777777" w:rsidR="000579D2" w:rsidRDefault="000579D2" w:rsidP="000579D2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Pr="000579D2">
        <w:rPr>
          <w:rFonts w:cs="Times New Roman"/>
          <w:position w:val="-10"/>
          <w:szCs w:val="24"/>
        </w:rPr>
        <w:object w:dxaOrig="1060" w:dyaOrig="360" w14:anchorId="4856CE0E">
          <v:shape id="_x0000_i1098" type="#_x0000_t75" style="width:54pt;height:17.25pt" o:ole="">
            <v:imagedata r:id="rId129" o:title=""/>
          </v:shape>
          <o:OLEObject Type="Embed" ProgID="Equation.DSMT4" ShapeID="_x0000_i1098" DrawAspect="Content" ObjectID="_1846086938" r:id="rId130"/>
        </w:object>
      </w:r>
      <w:r>
        <w:rPr>
          <w:rFonts w:cs="Times New Roman"/>
          <w:szCs w:val="24"/>
        </w:rPr>
        <w:t xml:space="preserve"> this implies that </w:t>
      </w:r>
      <w:r w:rsidRPr="00902295">
        <w:rPr>
          <w:rFonts w:cs="Times New Roman"/>
          <w:position w:val="-24"/>
          <w:szCs w:val="24"/>
        </w:rPr>
        <w:object w:dxaOrig="2620" w:dyaOrig="620" w14:anchorId="739DFE17">
          <v:shape id="_x0000_i1099" type="#_x0000_t75" style="width:130.5pt;height:31.5pt" o:ole="">
            <v:imagedata r:id="rId131" o:title=""/>
          </v:shape>
          <o:OLEObject Type="Embed" ProgID="Equation.DSMT4" ShapeID="_x0000_i1099" DrawAspect="Content" ObjectID="_1846086939" r:id="rId132"/>
        </w:object>
      </w:r>
      <w:r>
        <w:rPr>
          <w:rFonts w:cs="Times New Roman"/>
          <w:szCs w:val="24"/>
        </w:rPr>
        <w:t xml:space="preserve">.  Our bounds change to </w:t>
      </w:r>
    </w:p>
    <w:p w14:paraId="4EA876F9" w14:textId="77777777" w:rsidR="000579D2" w:rsidRDefault="000579D2" w:rsidP="000579D2">
      <w:pPr>
        <w:spacing w:after="200" w:line="276" w:lineRule="auto"/>
        <w:ind w:firstLine="360"/>
        <w:rPr>
          <w:rFonts w:cs="Times New Roman"/>
          <w:szCs w:val="24"/>
        </w:rPr>
      </w:pPr>
      <w:r w:rsidRPr="003339A9">
        <w:rPr>
          <w:rFonts w:cs="Times New Roman"/>
          <w:position w:val="-14"/>
          <w:szCs w:val="24"/>
        </w:rPr>
        <w:object w:dxaOrig="4380" w:dyaOrig="440" w14:anchorId="4A8CFEFB">
          <v:shape id="_x0000_i1100" type="#_x0000_t75" style="width:218.35pt;height:21pt" o:ole="">
            <v:imagedata r:id="rId133" o:title=""/>
          </v:shape>
          <o:OLEObject Type="Embed" ProgID="Equation.DSMT4" ShapeID="_x0000_i1100" DrawAspect="Content" ObjectID="_1846086940" r:id="rId134"/>
        </w:object>
      </w:r>
      <w:r>
        <w:rPr>
          <w:rFonts w:cs="Times New Roman"/>
          <w:szCs w:val="24"/>
        </w:rPr>
        <w:t>.</w:t>
      </w:r>
    </w:p>
    <w:p w14:paraId="1F87FB59" w14:textId="77777777" w:rsidR="000579D2" w:rsidRDefault="000579D2" w:rsidP="000579D2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we have:  </w:t>
      </w:r>
    </w:p>
    <w:p w14:paraId="3EC258E1" w14:textId="77777777" w:rsidR="00BB1E84" w:rsidRDefault="009F4FF1" w:rsidP="00FE6D95">
      <w:pPr>
        <w:spacing w:after="200" w:line="276" w:lineRule="auto"/>
        <w:jc w:val="center"/>
        <w:rPr>
          <w:rFonts w:cs="Times New Roman"/>
          <w:szCs w:val="24"/>
        </w:rPr>
      </w:pPr>
      <w:r w:rsidRPr="009F4FF1">
        <w:rPr>
          <w:rFonts w:cs="Times New Roman"/>
          <w:position w:val="-40"/>
          <w:szCs w:val="24"/>
        </w:rPr>
        <w:object w:dxaOrig="8340" w:dyaOrig="920" w14:anchorId="4F8C6C99">
          <v:shape id="_x0000_i1101" type="#_x0000_t75" style="width:417.85pt;height:45.75pt" o:ole="">
            <v:imagedata r:id="rId135" o:title=""/>
          </v:shape>
          <o:OLEObject Type="Embed" ProgID="Equation.DSMT4" ShapeID="_x0000_i1101" DrawAspect="Content" ObjectID="_1846086941" r:id="rId136"/>
        </w:object>
      </w:r>
    </w:p>
    <w:p w14:paraId="7C1BE01C" w14:textId="77777777" w:rsidR="0017713C" w:rsidRPr="0017713C" w:rsidRDefault="00B249B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eastAsiaTheme="minorEastAsia" w:cs="Times New Roman"/>
          <w:noProof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16DC52F1" wp14:editId="2AF4A97B">
            <wp:simplePos x="0" y="0"/>
            <wp:positionH relativeFrom="column">
              <wp:posOffset>4438650</wp:posOffset>
            </wp:positionH>
            <wp:positionV relativeFrom="paragraph">
              <wp:posOffset>494665</wp:posOffset>
            </wp:positionV>
            <wp:extent cx="278130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452" y="21234"/>
                <wp:lineTo x="21452" y="0"/>
                <wp:lineTo x="0" y="0"/>
              </wp:wrapPolygon>
            </wp:wrapTight>
            <wp:docPr id="3" name="Picture 3" descr="A picture of the curve x=2sqrt(1+y) on the interval of y-values [0,1]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curve x=2sqrt(1+y) on the interval of y-values [0,1]. 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239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E84">
        <w:rPr>
          <w:rFonts w:cs="Times New Roman"/>
          <w:szCs w:val="24"/>
        </w:rPr>
        <w:t>Find the surface area of the solid generated by revolving the  curve</w:t>
      </w:r>
      <w:r w:rsidR="00F73FC2">
        <w:rPr>
          <w:rFonts w:cs="Times New Roman"/>
          <w:szCs w:val="24"/>
        </w:rPr>
        <w:t xml:space="preserve"> </w:t>
      </w:r>
      <w:r w:rsidR="00F73FC2" w:rsidRPr="00F73FC2">
        <w:rPr>
          <w:rFonts w:cs="Times New Roman"/>
          <w:position w:val="-12"/>
          <w:szCs w:val="24"/>
        </w:rPr>
        <w:object w:dxaOrig="1180" w:dyaOrig="400" w14:anchorId="18B58575">
          <v:shape id="_x0000_i1102" type="#_x0000_t75" style="width:58.55pt;height:21pt" o:ole="">
            <v:imagedata r:id="rId138" o:title=""/>
          </v:shape>
          <o:OLEObject Type="Embed" ProgID="Equation.DSMT4" ShapeID="_x0000_i1102" DrawAspect="Content" ObjectID="_1846086942" r:id="rId139"/>
        </w:object>
      </w:r>
      <w:r w:rsidR="00F73FC2">
        <w:rPr>
          <w:rFonts w:cs="Times New Roman"/>
          <w:szCs w:val="24"/>
        </w:rPr>
        <w:t xml:space="preserve">, </w:t>
      </w:r>
      <w:r w:rsidR="00F73FC2" w:rsidRPr="00F73FC2">
        <w:rPr>
          <w:rFonts w:cs="Times New Roman"/>
          <w:position w:val="-10"/>
          <w:szCs w:val="24"/>
        </w:rPr>
        <w:object w:dxaOrig="880" w:dyaOrig="320" w14:anchorId="0848813B">
          <v:shape id="_x0000_i1103" type="#_x0000_t75" style="width:44.25pt;height:16.5pt" o:ole="">
            <v:imagedata r:id="rId140" o:title=""/>
          </v:shape>
          <o:OLEObject Type="Embed" ProgID="Equation.DSMT4" ShapeID="_x0000_i1103" DrawAspect="Content" ObjectID="_1846086943" r:id="rId141"/>
        </w:object>
      </w:r>
      <w:r w:rsidR="00BB1E84">
        <w:rPr>
          <w:rFonts w:cs="Times New Roman"/>
          <w:szCs w:val="24"/>
        </w:rPr>
        <w:t xml:space="preserve"> </w:t>
      </w:r>
      <w:r w:rsidR="00BB1E84">
        <w:rPr>
          <w:rFonts w:eastAsiaTheme="minorEastAsia" w:cs="Times New Roman"/>
          <w:szCs w:val="24"/>
        </w:rPr>
        <w:t xml:space="preserve">about the </w:t>
      </w:r>
    </w:p>
    <w:p w14:paraId="69AF3E13" w14:textId="77777777" w:rsidR="00BB1E84" w:rsidRDefault="00B842E8" w:rsidP="0017713C">
      <w:pPr>
        <w:pStyle w:val="ListParagraph"/>
        <w:spacing w:after="200" w:line="276" w:lineRule="auto"/>
        <w:rPr>
          <w:rFonts w:eastAsiaTheme="minorEastAsia" w:cs="Times New Roman"/>
          <w:szCs w:val="24"/>
        </w:rPr>
      </w:pPr>
      <w:r>
        <w:rPr>
          <w:rFonts w:eastAsiaTheme="minorEastAsia" w:cs="Times New Roman"/>
          <w:i/>
          <w:szCs w:val="24"/>
        </w:rPr>
        <w:t>y</w:t>
      </w:r>
      <w:r w:rsidR="00BB1E84">
        <w:rPr>
          <w:rFonts w:eastAsiaTheme="minorEastAsia" w:cs="Times New Roman"/>
          <w:szCs w:val="24"/>
        </w:rPr>
        <w:t xml:space="preserve">-axis.  Set up integrals with respect to </w:t>
      </w:r>
      <w:r>
        <w:rPr>
          <w:rFonts w:eastAsiaTheme="minorEastAsia" w:cs="Times New Roman"/>
          <w:i/>
          <w:szCs w:val="24"/>
        </w:rPr>
        <w:t>x</w:t>
      </w:r>
      <w:r w:rsidR="00BB1E84">
        <w:rPr>
          <w:rFonts w:eastAsiaTheme="minorEastAsia" w:cs="Times New Roman"/>
          <w:szCs w:val="24"/>
        </w:rPr>
        <w:t xml:space="preserve"> and </w:t>
      </w:r>
      <w:r>
        <w:rPr>
          <w:rFonts w:eastAsiaTheme="minorEastAsia" w:cs="Times New Roman"/>
          <w:i/>
          <w:szCs w:val="24"/>
        </w:rPr>
        <w:t>y</w:t>
      </w:r>
      <w:r w:rsidR="00BB1E84">
        <w:rPr>
          <w:rFonts w:eastAsiaTheme="minorEastAsia" w:cs="Times New Roman"/>
          <w:szCs w:val="24"/>
        </w:rPr>
        <w:t xml:space="preserve"> and then evaluate one of them.</w:t>
      </w:r>
    </w:p>
    <w:p w14:paraId="02ED5B10" w14:textId="77777777" w:rsidR="00AC32F9" w:rsidRDefault="00AC32F9" w:rsidP="0017713C">
      <w:pPr>
        <w:pStyle w:val="ListParagraph"/>
        <w:spacing w:after="200" w:line="276" w:lineRule="auto"/>
        <w:rPr>
          <w:rFonts w:cs="Times New Roman"/>
          <w:szCs w:val="24"/>
        </w:rPr>
      </w:pPr>
    </w:p>
    <w:p w14:paraId="66CB2776" w14:textId="77777777" w:rsidR="00AC32F9" w:rsidRPr="00157D66" w:rsidRDefault="00AC32F9" w:rsidP="00AC32F9">
      <w:pPr>
        <w:spacing w:after="200" w:line="276" w:lineRule="auto"/>
        <w:ind w:left="360"/>
        <w:rPr>
          <w:rFonts w:cs="Times New Roman"/>
          <w:szCs w:val="24"/>
          <w:u w:val="single"/>
        </w:rPr>
      </w:pPr>
      <w:r w:rsidRPr="00157D66">
        <w:rPr>
          <w:rFonts w:cs="Times New Roman"/>
          <w:i/>
          <w:szCs w:val="24"/>
          <w:u w:val="single"/>
        </w:rPr>
        <w:t xml:space="preserve">Respect to </w:t>
      </w:r>
      <w:r>
        <w:rPr>
          <w:rFonts w:cs="Times New Roman"/>
          <w:i/>
          <w:szCs w:val="24"/>
          <w:u w:val="single"/>
        </w:rPr>
        <w:t>y</w:t>
      </w:r>
      <w:r w:rsidRPr="00157D66">
        <w:rPr>
          <w:rFonts w:cs="Times New Roman"/>
          <w:szCs w:val="24"/>
          <w:u w:val="single"/>
        </w:rPr>
        <w:t>:</w:t>
      </w:r>
    </w:p>
    <w:p w14:paraId="1AB5D1FB" w14:textId="77777777" w:rsidR="00AC32F9" w:rsidRDefault="00AC32F9" w:rsidP="00AC32F9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cs="Times New Roman"/>
          <w:szCs w:val="24"/>
        </w:rPr>
        <w:t xml:space="preserve">We note that </w:t>
      </w:r>
      <w:r w:rsidRPr="00F73FC2">
        <w:rPr>
          <w:rFonts w:cs="Times New Roman"/>
          <w:position w:val="-12"/>
          <w:szCs w:val="24"/>
        </w:rPr>
        <w:object w:dxaOrig="1180" w:dyaOrig="400" w14:anchorId="55D61C0E">
          <v:shape id="_x0000_i1104" type="#_x0000_t75" style="width:58.55pt;height:21pt" o:ole="">
            <v:imagedata r:id="rId138" o:title=""/>
          </v:shape>
          <o:OLEObject Type="Embed" ProgID="Equation.DSMT4" ShapeID="_x0000_i1104" DrawAspect="Content" ObjectID="_1846086944" r:id="rId142"/>
        </w:object>
      </w:r>
      <w:r>
        <w:rPr>
          <w:rFonts w:eastAsiaTheme="minorEastAsia"/>
          <w:szCs w:val="24"/>
        </w:rPr>
        <w:t xml:space="preserve"> is non-negative on the for </w:t>
      </w:r>
      <w:r w:rsidRPr="00F73FC2">
        <w:rPr>
          <w:rFonts w:cs="Times New Roman"/>
          <w:position w:val="-10"/>
          <w:szCs w:val="24"/>
        </w:rPr>
        <w:object w:dxaOrig="880" w:dyaOrig="320" w14:anchorId="1EEFFC93">
          <v:shape id="_x0000_i1105" type="#_x0000_t75" style="width:44.25pt;height:16.5pt" o:ole="">
            <v:imagedata r:id="rId140" o:title=""/>
          </v:shape>
          <o:OLEObject Type="Embed" ProgID="Equation.DSMT4" ShapeID="_x0000_i1105" DrawAspect="Content" ObjectID="_1846086945" r:id="rId143"/>
        </w:object>
      </w:r>
      <w:r>
        <w:rPr>
          <w:rFonts w:eastAsiaTheme="minorEastAsia"/>
          <w:szCs w:val="24"/>
        </w:rPr>
        <w:t xml:space="preserve">and </w:t>
      </w:r>
      <w:r w:rsidRPr="00AC32F9">
        <w:rPr>
          <w:rFonts w:cs="Times New Roman"/>
          <w:position w:val="-14"/>
          <w:szCs w:val="24"/>
        </w:rPr>
        <w:object w:dxaOrig="1280" w:dyaOrig="520" w14:anchorId="4C977EBD">
          <v:shape id="_x0000_i1106" type="#_x0000_t75" style="width:65.3pt;height:26.25pt" o:ole="">
            <v:imagedata r:id="rId144" o:title=""/>
          </v:shape>
          <o:OLEObject Type="Embed" ProgID="Equation.DSMT4" ShapeID="_x0000_i1106" DrawAspect="Content" ObjectID="_1846086946" r:id="rId145"/>
        </w:object>
      </w:r>
      <w:r>
        <w:rPr>
          <w:rFonts w:cs="Times New Roman"/>
          <w:szCs w:val="24"/>
        </w:rPr>
        <w:t xml:space="preserve"> is continuous for </w:t>
      </w:r>
      <w:r w:rsidRPr="00F73FC2">
        <w:rPr>
          <w:rFonts w:cs="Times New Roman"/>
          <w:position w:val="-10"/>
          <w:szCs w:val="24"/>
        </w:rPr>
        <w:object w:dxaOrig="880" w:dyaOrig="320" w14:anchorId="0D903919">
          <v:shape id="_x0000_i1107" type="#_x0000_t75" style="width:44.25pt;height:16.5pt" o:ole="">
            <v:imagedata r:id="rId140" o:title=""/>
          </v:shape>
          <o:OLEObject Type="Embed" ProgID="Equation.DSMT4" ShapeID="_x0000_i1107" DrawAspect="Content" ObjectID="_1846086947" r:id="rId146"/>
        </w:object>
      </w:r>
      <w:r>
        <w:rPr>
          <w:rFonts w:eastAsiaTheme="minorEastAsia"/>
          <w:szCs w:val="24"/>
        </w:rPr>
        <w:t>.</w:t>
      </w:r>
    </w:p>
    <w:p w14:paraId="0B0E2B75" w14:textId="77777777" w:rsidR="00AC32F9" w:rsidRDefault="00AC32F9" w:rsidP="00AC32F9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Therefore the surface area of the solid is given by:  </w:t>
      </w:r>
      <w:r w:rsidR="00C16106" w:rsidRPr="00C16106">
        <w:rPr>
          <w:rFonts w:cs="Times New Roman"/>
          <w:position w:val="-48"/>
          <w:szCs w:val="24"/>
        </w:rPr>
        <w:object w:dxaOrig="3700" w:dyaOrig="1080" w14:anchorId="2962D1CE">
          <v:shape id="_x0000_i1108" type="#_x0000_t75" style="width:184.45pt;height:54.75pt" o:ole="">
            <v:imagedata r:id="rId147" o:title=""/>
          </v:shape>
          <o:OLEObject Type="Embed" ProgID="Equation.DSMT4" ShapeID="_x0000_i1108" DrawAspect="Content" ObjectID="_1846086948" r:id="rId148"/>
        </w:object>
      </w:r>
    </w:p>
    <w:p w14:paraId="579242A9" w14:textId="77777777" w:rsidR="00AC32F9" w:rsidRDefault="00AC32F9" w:rsidP="00AC32F9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We calculate the surface area to be the following.</w:t>
      </w:r>
    </w:p>
    <w:p w14:paraId="211422E4" w14:textId="77777777" w:rsidR="00C16106" w:rsidRDefault="00C16106" w:rsidP="00AC32F9">
      <w:pPr>
        <w:spacing w:after="200" w:line="276" w:lineRule="auto"/>
        <w:ind w:firstLine="360"/>
        <w:rPr>
          <w:rFonts w:cs="Times New Roman"/>
          <w:szCs w:val="24"/>
        </w:rPr>
      </w:pPr>
      <w:r w:rsidRPr="00C16106">
        <w:rPr>
          <w:rFonts w:cs="Times New Roman"/>
          <w:position w:val="-88"/>
          <w:szCs w:val="24"/>
        </w:rPr>
        <w:object w:dxaOrig="9639" w:dyaOrig="1880" w14:anchorId="49712EFA">
          <v:shape id="_x0000_i1109" type="#_x0000_t75" style="width:482.9pt;height:92.95pt" o:ole="">
            <v:imagedata r:id="rId149" o:title=""/>
          </v:shape>
          <o:OLEObject Type="Embed" ProgID="Equation.DSMT4" ShapeID="_x0000_i1109" DrawAspect="Content" ObjectID="_1846086949" r:id="rId150"/>
        </w:object>
      </w:r>
    </w:p>
    <w:p w14:paraId="0125BBCB" w14:textId="77777777" w:rsidR="00AC32F9" w:rsidRPr="00157D66" w:rsidRDefault="00AC32F9" w:rsidP="0019522F">
      <w:pPr>
        <w:spacing w:after="200" w:line="276" w:lineRule="auto"/>
        <w:ind w:firstLine="360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 xml:space="preserve">  </w:t>
      </w:r>
      <w:r w:rsidRPr="00157D66">
        <w:rPr>
          <w:rFonts w:cs="Times New Roman"/>
          <w:i/>
          <w:szCs w:val="24"/>
          <w:u w:val="single"/>
        </w:rPr>
        <w:t xml:space="preserve">Respect to </w:t>
      </w:r>
      <w:r w:rsidR="0060451F">
        <w:rPr>
          <w:rFonts w:cs="Times New Roman"/>
          <w:i/>
          <w:szCs w:val="24"/>
          <w:u w:val="single"/>
        </w:rPr>
        <w:t>x</w:t>
      </w:r>
      <w:r w:rsidRPr="00157D66">
        <w:rPr>
          <w:rFonts w:cs="Times New Roman"/>
          <w:szCs w:val="24"/>
          <w:u w:val="single"/>
        </w:rPr>
        <w:t>:</w:t>
      </w:r>
    </w:p>
    <w:p w14:paraId="1FA200E3" w14:textId="77777777" w:rsidR="00AC32F9" w:rsidRDefault="00AC32F9" w:rsidP="00AC32F9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cs="Times New Roman"/>
          <w:szCs w:val="24"/>
        </w:rPr>
        <w:t xml:space="preserve">We solve the given equation for </w:t>
      </w:r>
      <w:r w:rsidR="0060451F" w:rsidRPr="0060451F">
        <w:rPr>
          <w:rFonts w:cs="Times New Roman"/>
          <w:i/>
          <w:szCs w:val="24"/>
        </w:rPr>
        <w:t>y</w:t>
      </w:r>
      <w:r>
        <w:rPr>
          <w:rFonts w:cs="Times New Roman"/>
          <w:szCs w:val="24"/>
        </w:rPr>
        <w:t xml:space="preserve">: </w:t>
      </w:r>
      <w:r w:rsidR="008B6CD0" w:rsidRPr="0060451F">
        <w:rPr>
          <w:rFonts w:eastAsiaTheme="minorEastAsia"/>
          <w:position w:val="-24"/>
          <w:szCs w:val="24"/>
        </w:rPr>
        <w:object w:dxaOrig="2659" w:dyaOrig="660" w14:anchorId="2FB91D9E">
          <v:shape id="_x0000_i1110" type="#_x0000_t75" style="width:132.7pt;height:33.75pt" o:ole="">
            <v:imagedata r:id="rId151" o:title=""/>
          </v:shape>
          <o:OLEObject Type="Embed" ProgID="Equation.DSMT4" ShapeID="_x0000_i1110" DrawAspect="Content" ObjectID="_1846086950" r:id="rId152"/>
        </w:object>
      </w:r>
      <w:r>
        <w:rPr>
          <w:rFonts w:eastAsiaTheme="minorEastAsia"/>
          <w:szCs w:val="24"/>
        </w:rPr>
        <w:t>, where</w:t>
      </w:r>
      <w:r w:rsidR="00896186">
        <w:rPr>
          <w:rFonts w:eastAsiaTheme="minorEastAsia"/>
          <w:i/>
          <w:szCs w:val="24"/>
        </w:rPr>
        <w:t xml:space="preserve"> </w:t>
      </w:r>
      <w:r w:rsidR="00896186" w:rsidRPr="00896186">
        <w:rPr>
          <w:rFonts w:eastAsiaTheme="minorEastAsia"/>
          <w:i/>
          <w:position w:val="-6"/>
          <w:szCs w:val="24"/>
        </w:rPr>
        <w:object w:dxaOrig="1219" w:dyaOrig="340" w14:anchorId="5DB416E8">
          <v:shape id="_x0000_i1111" type="#_x0000_t75" style="width:60.75pt;height:16.5pt" o:ole="">
            <v:imagedata r:id="rId153" o:title=""/>
          </v:shape>
          <o:OLEObject Type="Embed" ProgID="Equation.DSMT4" ShapeID="_x0000_i1111" DrawAspect="Content" ObjectID="_1846086951" r:id="rId154"/>
        </w:object>
      </w:r>
      <w:r>
        <w:rPr>
          <w:rFonts w:eastAsiaTheme="minorEastAsia"/>
          <w:szCs w:val="24"/>
        </w:rPr>
        <w:t>.</w:t>
      </w:r>
    </w:p>
    <w:p w14:paraId="7E5278F9" w14:textId="77777777" w:rsidR="00AC32F9" w:rsidRDefault="00AC32F9" w:rsidP="00AC32F9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</w:t>
      </w:r>
      <w:r w:rsidRPr="00EF39D4">
        <w:rPr>
          <w:rFonts w:cs="Times New Roman"/>
          <w:szCs w:val="24"/>
        </w:rPr>
        <w:t>note</w:t>
      </w:r>
      <w:r>
        <w:rPr>
          <w:rFonts w:cs="Times New Roman"/>
          <w:szCs w:val="24"/>
        </w:rPr>
        <w:t xml:space="preserve"> that </w:t>
      </w:r>
      <w:r w:rsidR="008B6CD0" w:rsidRPr="008B6CD0">
        <w:rPr>
          <w:rFonts w:eastAsiaTheme="minorEastAsia"/>
          <w:position w:val="-24"/>
          <w:szCs w:val="24"/>
        </w:rPr>
        <w:object w:dxaOrig="1040" w:dyaOrig="660" w14:anchorId="2C73E393">
          <v:shape id="_x0000_i1112" type="#_x0000_t75" style="width:51pt;height:33.75pt" o:ole="">
            <v:imagedata r:id="rId155" o:title=""/>
          </v:shape>
          <o:OLEObject Type="Embed" ProgID="Equation.DSMT4" ShapeID="_x0000_i1112" DrawAspect="Content" ObjectID="_1846086952" r:id="rId156"/>
        </w:object>
      </w:r>
      <w:r>
        <w:rPr>
          <w:rFonts w:eastAsiaTheme="minorEastAsia"/>
          <w:szCs w:val="24"/>
        </w:rPr>
        <w:t xml:space="preserve"> is non-negative </w:t>
      </w:r>
      <w:r w:rsidR="008B6CD0">
        <w:rPr>
          <w:rFonts w:eastAsiaTheme="minorEastAsia"/>
          <w:szCs w:val="24"/>
        </w:rPr>
        <w:t>for</w:t>
      </w:r>
      <w:r>
        <w:rPr>
          <w:rFonts w:eastAsiaTheme="minorEastAsia"/>
          <w:szCs w:val="24"/>
        </w:rPr>
        <w:t xml:space="preserve"> </w:t>
      </w:r>
      <w:r w:rsidR="008B6CD0" w:rsidRPr="00896186">
        <w:rPr>
          <w:rFonts w:eastAsiaTheme="minorEastAsia"/>
          <w:i/>
          <w:position w:val="-6"/>
          <w:szCs w:val="24"/>
        </w:rPr>
        <w:object w:dxaOrig="1219" w:dyaOrig="340" w14:anchorId="2C035C83">
          <v:shape id="_x0000_i1113" type="#_x0000_t75" style="width:60.75pt;height:16.5pt" o:ole="">
            <v:imagedata r:id="rId153" o:title=""/>
          </v:shape>
          <o:OLEObject Type="Embed" ProgID="Equation.DSMT4" ShapeID="_x0000_i1113" DrawAspect="Content" ObjectID="_1846086953" r:id="rId157"/>
        </w:object>
      </w:r>
      <w:r>
        <w:rPr>
          <w:rFonts w:eastAsiaTheme="minorEastAsia"/>
          <w:szCs w:val="24"/>
        </w:rPr>
        <w:t xml:space="preserve">and </w:t>
      </w:r>
      <w:r w:rsidR="008B6CD0" w:rsidRPr="008B6CD0">
        <w:rPr>
          <w:rFonts w:cs="Times New Roman"/>
          <w:position w:val="-24"/>
          <w:szCs w:val="24"/>
        </w:rPr>
        <w:object w:dxaOrig="820" w:dyaOrig="620" w14:anchorId="2B0A7D5D">
          <v:shape id="_x0000_i1114" type="#_x0000_t75" style="width:40.5pt;height:31.5pt" o:ole="">
            <v:imagedata r:id="rId158" o:title=""/>
          </v:shape>
          <o:OLEObject Type="Embed" ProgID="Equation.DSMT4" ShapeID="_x0000_i1114" DrawAspect="Content" ObjectID="_1846086954" r:id="rId159"/>
        </w:object>
      </w:r>
      <w:r>
        <w:rPr>
          <w:rFonts w:cs="Times New Roman"/>
          <w:szCs w:val="24"/>
        </w:rPr>
        <w:t xml:space="preserve"> is continuous </w:t>
      </w:r>
      <w:r w:rsidR="00456224">
        <w:rPr>
          <w:rFonts w:cs="Times New Roman"/>
          <w:szCs w:val="24"/>
        </w:rPr>
        <w:t>for</w:t>
      </w:r>
      <w:r w:rsidR="00B86F72">
        <w:rPr>
          <w:rFonts w:cs="Times New Roman"/>
          <w:szCs w:val="24"/>
        </w:rPr>
        <w:t xml:space="preserve"> </w:t>
      </w:r>
      <w:r w:rsidR="008B6CD0" w:rsidRPr="00896186">
        <w:rPr>
          <w:rFonts w:eastAsiaTheme="minorEastAsia"/>
          <w:i/>
          <w:position w:val="-6"/>
          <w:szCs w:val="24"/>
        </w:rPr>
        <w:object w:dxaOrig="1219" w:dyaOrig="340" w14:anchorId="698033CC">
          <v:shape id="_x0000_i1115" type="#_x0000_t75" style="width:60.75pt;height:16.5pt" o:ole="">
            <v:imagedata r:id="rId153" o:title=""/>
          </v:shape>
          <o:OLEObject Type="Embed" ProgID="Equation.DSMT4" ShapeID="_x0000_i1115" DrawAspect="Content" ObjectID="_1846086955" r:id="rId160"/>
        </w:object>
      </w:r>
      <w:r>
        <w:rPr>
          <w:rFonts w:eastAsiaTheme="minorEastAsia"/>
          <w:szCs w:val="24"/>
        </w:rPr>
        <w:t>.</w:t>
      </w:r>
    </w:p>
    <w:p w14:paraId="78EDE5FC" w14:textId="77777777" w:rsidR="00AC32F9" w:rsidRDefault="00AC32F9" w:rsidP="00AC32F9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Therefore the surface area of the solid is given by:  </w:t>
      </w:r>
      <w:r w:rsidR="0019522F" w:rsidRPr="00A51670">
        <w:rPr>
          <w:rFonts w:cs="Times New Roman"/>
          <w:position w:val="-48"/>
          <w:szCs w:val="24"/>
        </w:rPr>
        <w:object w:dxaOrig="4620" w:dyaOrig="1120" w14:anchorId="43EF2E94">
          <v:shape id="_x0000_i1116" type="#_x0000_t75" style="width:231pt;height:55.5pt" o:ole="">
            <v:imagedata r:id="rId161" o:title=""/>
          </v:shape>
          <o:OLEObject Type="Embed" ProgID="Equation.DSMT4" ShapeID="_x0000_i1116" DrawAspect="Content" ObjectID="_1846086956" r:id="rId162"/>
        </w:object>
      </w:r>
    </w:p>
    <w:p w14:paraId="69F8DA56" w14:textId="77777777" w:rsidR="0019522F" w:rsidRDefault="00AC32F9" w:rsidP="00AC32F9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A51670" w:rsidRPr="00A51670">
        <w:rPr>
          <w:rFonts w:cs="Times New Roman"/>
          <w:position w:val="-24"/>
          <w:szCs w:val="24"/>
        </w:rPr>
        <w:object w:dxaOrig="1120" w:dyaOrig="620" w14:anchorId="2C771C34">
          <v:shape id="_x0000_i1117" type="#_x0000_t75" style="width:55.5pt;height:31.5pt" o:ole="">
            <v:imagedata r:id="rId163" o:title=""/>
          </v:shape>
          <o:OLEObject Type="Embed" ProgID="Equation.DSMT4" ShapeID="_x0000_i1117" DrawAspect="Content" ObjectID="_1846086957" r:id="rId164"/>
        </w:object>
      </w:r>
      <w:r>
        <w:rPr>
          <w:rFonts w:cs="Times New Roman"/>
          <w:szCs w:val="24"/>
        </w:rPr>
        <w:t xml:space="preserve"> this implies that </w:t>
      </w:r>
      <w:r w:rsidR="00A51670" w:rsidRPr="00902295">
        <w:rPr>
          <w:rFonts w:cs="Times New Roman"/>
          <w:position w:val="-24"/>
          <w:szCs w:val="24"/>
        </w:rPr>
        <w:object w:dxaOrig="2620" w:dyaOrig="620" w14:anchorId="6337945A">
          <v:shape id="_x0000_i1118" type="#_x0000_t75" style="width:130.5pt;height:31.5pt" o:ole="">
            <v:imagedata r:id="rId165" o:title=""/>
          </v:shape>
          <o:OLEObject Type="Embed" ProgID="Equation.DSMT4" ShapeID="_x0000_i1118" DrawAspect="Content" ObjectID="_1846086958" r:id="rId166"/>
        </w:object>
      </w:r>
      <w:r>
        <w:rPr>
          <w:rFonts w:cs="Times New Roman"/>
          <w:szCs w:val="24"/>
        </w:rPr>
        <w:t>.  Our bounds chan</w:t>
      </w:r>
      <w:r w:rsidR="0019522F">
        <w:rPr>
          <w:rFonts w:cs="Times New Roman"/>
          <w:szCs w:val="24"/>
        </w:rPr>
        <w:t>ge to</w:t>
      </w:r>
    </w:p>
    <w:p w14:paraId="3C4E928A" w14:textId="77777777" w:rsidR="00AC32F9" w:rsidRDefault="00B0338A" w:rsidP="00AC32F9">
      <w:pPr>
        <w:spacing w:after="200" w:line="276" w:lineRule="auto"/>
        <w:ind w:firstLine="360"/>
        <w:rPr>
          <w:rFonts w:cs="Times New Roman"/>
          <w:szCs w:val="24"/>
        </w:rPr>
      </w:pPr>
      <w:r w:rsidRPr="00A51670">
        <w:rPr>
          <w:rFonts w:cs="Times New Roman"/>
          <w:position w:val="-24"/>
          <w:szCs w:val="24"/>
        </w:rPr>
        <w:object w:dxaOrig="5020" w:dyaOrig="620" w14:anchorId="2EC733BD">
          <v:shape id="_x0000_i1119" type="#_x0000_t75" style="width:251.25pt;height:31.5pt" o:ole="">
            <v:imagedata r:id="rId167" o:title=""/>
          </v:shape>
          <o:OLEObject Type="Embed" ProgID="Equation.DSMT4" ShapeID="_x0000_i1119" DrawAspect="Content" ObjectID="_1846086959" r:id="rId168"/>
        </w:object>
      </w:r>
      <w:r w:rsidR="00AC32F9">
        <w:rPr>
          <w:rFonts w:cs="Times New Roman"/>
          <w:szCs w:val="24"/>
        </w:rPr>
        <w:t>.</w:t>
      </w:r>
    </w:p>
    <w:p w14:paraId="697AD768" w14:textId="77777777" w:rsidR="00AC32F9" w:rsidRPr="00EB1CBB" w:rsidRDefault="00AC32F9" w:rsidP="0019522F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we have:  </w:t>
      </w:r>
      <w:r w:rsidR="00B0338A" w:rsidRPr="00A51670">
        <w:rPr>
          <w:rFonts w:cs="Times New Roman"/>
          <w:position w:val="-42"/>
          <w:szCs w:val="24"/>
        </w:rPr>
        <w:object w:dxaOrig="6360" w:dyaOrig="999" w14:anchorId="5F589622">
          <v:shape id="_x0000_i1120" type="#_x0000_t75" style="width:318pt;height:51pt" o:ole="">
            <v:imagedata r:id="rId169" o:title=""/>
          </v:shape>
          <o:OLEObject Type="Embed" ProgID="Equation.DSMT4" ShapeID="_x0000_i1120" DrawAspect="Content" ObjectID="_1846086960" r:id="rId170"/>
        </w:object>
      </w:r>
    </w:p>
    <w:p w14:paraId="482CD556" w14:textId="77777777" w:rsidR="00F33B95" w:rsidRDefault="00F33B95" w:rsidP="00EB1CBB">
      <w:pPr>
        <w:spacing w:after="200" w:line="276" w:lineRule="auto"/>
        <w:rPr>
          <w:rFonts w:cs="Times New Roman"/>
          <w:szCs w:val="24"/>
        </w:rPr>
      </w:pPr>
    </w:p>
    <w:p w14:paraId="2BAE0677" w14:textId="77777777" w:rsidR="00FC35E8" w:rsidRPr="00C83F46" w:rsidRDefault="00FC35E8" w:rsidP="00FC35E8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 xml:space="preserve">Consider the curve </w:t>
      </w:r>
      <w:r w:rsidRPr="00DC6105">
        <w:rPr>
          <w:position w:val="-10"/>
        </w:rPr>
        <w:object w:dxaOrig="760" w:dyaOrig="380" w14:anchorId="5EC4F7C0">
          <v:shape id="_x0000_i1121" type="#_x0000_t75" style="width:37.5pt;height:18pt" o:ole="">
            <v:imagedata r:id="rId171" o:title=""/>
          </v:shape>
          <o:OLEObject Type="Embed" ProgID="Equation.DSMT4" ShapeID="_x0000_i1121" DrawAspect="Content" ObjectID="_1846086961" r:id="rId172"/>
        </w:object>
      </w:r>
      <w:r w:rsidRPr="00C83F46">
        <w:rPr>
          <w:rFonts w:cs="Times New Roman"/>
          <w:szCs w:val="24"/>
        </w:rPr>
        <w:t xml:space="preserve"> on the interval </w:t>
      </w:r>
      <w:r w:rsidRPr="00B02BC3">
        <w:rPr>
          <w:position w:val="-10"/>
        </w:rPr>
        <w:object w:dxaOrig="920" w:dyaOrig="320" w14:anchorId="45616800">
          <v:shape id="_x0000_i1122" type="#_x0000_t75" style="width:46.5pt;height:16.5pt" o:ole="">
            <v:imagedata r:id="rId173" o:title=""/>
          </v:shape>
          <o:OLEObject Type="Embed" ProgID="Equation.DSMT4" ShapeID="_x0000_i1122" DrawAspect="Content" ObjectID="_1846086962" r:id="rId174"/>
        </w:object>
      </w:r>
      <w:r w:rsidRPr="00C83F46">
        <w:rPr>
          <w:rFonts w:cs="Times New Roman"/>
          <w:szCs w:val="24"/>
        </w:rPr>
        <w:t xml:space="preserve"> and the resulting surface when this curve is rotated about the </w:t>
      </w:r>
      <w:r>
        <w:rPr>
          <w:rFonts w:cs="Times New Roman"/>
          <w:i/>
          <w:iCs/>
          <w:szCs w:val="24"/>
        </w:rPr>
        <w:t>y</w:t>
      </w:r>
      <w:r w:rsidRPr="00C83F46">
        <w:rPr>
          <w:rFonts w:cs="Times New Roman"/>
          <w:szCs w:val="24"/>
        </w:rPr>
        <w:t>-axis.  Setup</w:t>
      </w:r>
      <w:r>
        <w:rPr>
          <w:rFonts w:cs="Times New Roman"/>
          <w:szCs w:val="24"/>
        </w:rPr>
        <w:t xml:space="preserve"> and </w:t>
      </w:r>
      <w:r w:rsidRPr="00C83F46">
        <w:rPr>
          <w:rFonts w:cs="Times New Roman"/>
          <w:szCs w:val="24"/>
        </w:rPr>
        <w:t>evaluate, an integral that represents the surface area of this surface.</w:t>
      </w:r>
    </w:p>
    <w:p w14:paraId="4E3ADC52" w14:textId="77777777" w:rsidR="00FC35E8" w:rsidRDefault="00FC35E8" w:rsidP="00FC35E8">
      <w:pPr>
        <w:pStyle w:val="ListParagraph"/>
        <w:numPr>
          <w:ilvl w:val="0"/>
          <w:numId w:val="28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>Setup</w:t>
      </w:r>
      <w:r>
        <w:rPr>
          <w:rFonts w:cs="Times New Roman"/>
          <w:szCs w:val="24"/>
        </w:rPr>
        <w:t xml:space="preserve"> and evaluate</w:t>
      </w:r>
      <w:r w:rsidRPr="00C83F46">
        <w:rPr>
          <w:rFonts w:cs="Times New Roman"/>
          <w:szCs w:val="24"/>
        </w:rPr>
        <w:t xml:space="preserve"> the integral with respect to </w:t>
      </w:r>
      <w:r>
        <w:rPr>
          <w:rFonts w:cs="Times New Roman"/>
          <w:i/>
          <w:iCs/>
          <w:szCs w:val="24"/>
        </w:rPr>
        <w:t>y</w:t>
      </w:r>
      <w:r w:rsidRPr="00C83F46">
        <w:rPr>
          <w:rFonts w:cs="Times New Roman"/>
          <w:szCs w:val="24"/>
        </w:rPr>
        <w:t>.</w:t>
      </w:r>
    </w:p>
    <w:p w14:paraId="43230E81" w14:textId="77777777" w:rsidR="00FC35E8" w:rsidRDefault="00FC35E8" w:rsidP="00FC35E8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70528" behindDoc="1" locked="0" layoutInCell="1" allowOverlap="1" wp14:anchorId="668E24C2" wp14:editId="1BD38C4C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1701800" cy="1884680"/>
            <wp:effectExtent l="0" t="0" r="0" b="1270"/>
            <wp:wrapTight wrapText="bothSides">
              <wp:wrapPolygon edited="0">
                <wp:start x="0" y="0"/>
                <wp:lineTo x="0" y="21396"/>
                <wp:lineTo x="21278" y="21396"/>
                <wp:lineTo x="21278" y="0"/>
                <wp:lineTo x="0" y="0"/>
              </wp:wrapPolygon>
            </wp:wrapTight>
            <wp:docPr id="1533927577" name="Picture 1533927577" descr="A picture of the 3D surface obtained after rotating the curve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577" name="Picture 1533927577" descr="A picture of the 3D surface obtained after rotating the curve about the x-axis.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8846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4"/>
        </w:rPr>
        <w:t xml:space="preserve">We first note that </w:t>
      </w:r>
      <w:r w:rsidRPr="00DC6105">
        <w:rPr>
          <w:position w:val="-10"/>
        </w:rPr>
        <w:object w:dxaOrig="1980" w:dyaOrig="380" w14:anchorId="44DFAD61">
          <v:shape id="_x0000_i1123" type="#_x0000_t75" style="width:99.8pt;height:18pt" o:ole="">
            <v:imagedata r:id="rId176" o:title=""/>
          </v:shape>
          <o:OLEObject Type="Embed" ProgID="Equation.DSMT4" ShapeID="_x0000_i1123" DrawAspect="Content" ObjectID="_1846086963" r:id="rId177"/>
        </w:object>
      </w:r>
      <w:r>
        <w:rPr>
          <w:rFonts w:cs="Times New Roman"/>
          <w:szCs w:val="24"/>
        </w:rPr>
        <w:t>.</w:t>
      </w:r>
    </w:p>
    <w:p w14:paraId="32F0471A" w14:textId="77777777" w:rsidR="00FC35E8" w:rsidRDefault="00FC35E8" w:rsidP="00FC35E8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see that </w:t>
      </w:r>
      <w:r w:rsidRPr="00465167">
        <w:rPr>
          <w:rFonts w:cs="Times New Roman"/>
          <w:position w:val="-10"/>
          <w:szCs w:val="24"/>
        </w:rPr>
        <w:object w:dxaOrig="639" w:dyaOrig="360" w14:anchorId="540B32DC">
          <v:shape id="_x0000_i1124" type="#_x0000_t75" style="width:31.5pt;height:18pt" o:ole="">
            <v:imagedata r:id="rId178" o:title=""/>
          </v:shape>
          <o:OLEObject Type="Embed" ProgID="Equation.DSMT4" ShapeID="_x0000_i1124" DrawAspect="Content" ObjectID="_1846086964" r:id="rId179"/>
        </w:object>
      </w:r>
      <w:r>
        <w:rPr>
          <w:rFonts w:cs="Times New Roman"/>
          <w:szCs w:val="24"/>
        </w:rPr>
        <w:t xml:space="preserve"> is non-negative on </w:t>
      </w:r>
      <w:r w:rsidRPr="007F3488">
        <w:rPr>
          <w:rFonts w:cs="Times New Roman"/>
          <w:position w:val="-14"/>
          <w:szCs w:val="24"/>
        </w:rPr>
        <w:object w:dxaOrig="560" w:dyaOrig="400" w14:anchorId="4CAB0CD8">
          <v:shape id="_x0000_i1125" type="#_x0000_t75" style="width:28.5pt;height:19.5pt" o:ole="">
            <v:imagedata r:id="rId180" o:title=""/>
          </v:shape>
          <o:OLEObject Type="Embed" ProgID="Equation.DSMT4" ShapeID="_x0000_i1125" DrawAspect="Content" ObjectID="_1846086965" r:id="rId181"/>
        </w:object>
      </w:r>
      <w:r>
        <w:rPr>
          <w:rFonts w:cs="Times New Roman"/>
          <w:szCs w:val="24"/>
        </w:rPr>
        <w:t xml:space="preserve"> and </w:t>
      </w:r>
      <w:r w:rsidRPr="007F3488">
        <w:rPr>
          <w:rFonts w:cs="Times New Roman"/>
          <w:position w:val="-10"/>
          <w:szCs w:val="24"/>
        </w:rPr>
        <w:object w:dxaOrig="820" w:dyaOrig="360" w14:anchorId="59189C06">
          <v:shape id="_x0000_i1126" type="#_x0000_t75" style="width:41.25pt;height:18pt" o:ole="">
            <v:imagedata r:id="rId182" o:title=""/>
          </v:shape>
          <o:OLEObject Type="Embed" ProgID="Equation.DSMT4" ShapeID="_x0000_i1126" DrawAspect="Content" ObjectID="_1846086966" r:id="rId183"/>
        </w:object>
      </w:r>
      <w:r>
        <w:rPr>
          <w:rFonts w:cs="Times New Roman"/>
          <w:szCs w:val="24"/>
        </w:rPr>
        <w:t xml:space="preserve"> is continuous on </w:t>
      </w:r>
      <w:r w:rsidRPr="007F3488">
        <w:rPr>
          <w:rFonts w:cs="Times New Roman"/>
          <w:position w:val="-14"/>
          <w:szCs w:val="24"/>
        </w:rPr>
        <w:object w:dxaOrig="560" w:dyaOrig="400" w14:anchorId="20267F0E">
          <v:shape id="_x0000_i1127" type="#_x0000_t75" style="width:28.5pt;height:19.5pt" o:ole="">
            <v:imagedata r:id="rId184" o:title=""/>
          </v:shape>
          <o:OLEObject Type="Embed" ProgID="Equation.DSMT4" ShapeID="_x0000_i1127" DrawAspect="Content" ObjectID="_1846086967" r:id="rId185"/>
        </w:object>
      </w:r>
      <w:r>
        <w:rPr>
          <w:rFonts w:cs="Times New Roman"/>
          <w:szCs w:val="24"/>
        </w:rPr>
        <w:t>.</w:t>
      </w:r>
    </w:p>
    <w:p w14:paraId="46E47AED" w14:textId="77777777" w:rsidR="00FC35E8" w:rsidRDefault="00FC35E8" w:rsidP="00FC35E8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  <w:r w:rsidRPr="006A6312">
        <w:rPr>
          <w:rFonts w:cs="Times New Roman"/>
          <w:position w:val="-36"/>
          <w:szCs w:val="24"/>
        </w:rPr>
        <w:object w:dxaOrig="4440" w:dyaOrig="840" w14:anchorId="7FE4ECA3">
          <v:shape id="_x0000_i1128" type="#_x0000_t75" style="width:222pt;height:41.25pt" o:ole="">
            <v:imagedata r:id="rId186" o:title=""/>
          </v:shape>
          <o:OLEObject Type="Embed" ProgID="Equation.DSMT4" ShapeID="_x0000_i1128" DrawAspect="Content" ObjectID="_1846086968" r:id="rId187"/>
        </w:object>
      </w:r>
      <w:r>
        <w:rPr>
          <w:rFonts w:cs="Times New Roman"/>
          <w:szCs w:val="24"/>
        </w:rPr>
        <w:t xml:space="preserve"> .</w:t>
      </w:r>
    </w:p>
    <w:p w14:paraId="464C9EB4" w14:textId="77777777" w:rsidR="00FC35E8" w:rsidRDefault="00FC35E8" w:rsidP="00FC35E8">
      <w:pPr>
        <w:spacing w:line="276" w:lineRule="auto"/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Pr="00CA5456">
        <w:rPr>
          <w:rFonts w:cs="Times New Roman"/>
          <w:position w:val="-10"/>
          <w:szCs w:val="24"/>
        </w:rPr>
        <w:object w:dxaOrig="1060" w:dyaOrig="360" w14:anchorId="0C571E08">
          <v:shape id="_x0000_i1129" type="#_x0000_t75" style="width:52.5pt;height:18pt" o:ole="">
            <v:imagedata r:id="rId188" o:title=""/>
          </v:shape>
          <o:OLEObject Type="Embed" ProgID="Equation.DSMT4" ShapeID="_x0000_i1129" DrawAspect="Content" ObjectID="_1846086969" r:id="rId189"/>
        </w:object>
      </w:r>
      <w:r>
        <w:rPr>
          <w:rFonts w:cs="Times New Roman"/>
          <w:szCs w:val="24"/>
        </w:rPr>
        <w:t xml:space="preserve"> this implies that </w:t>
      </w:r>
      <w:r w:rsidRPr="00902295">
        <w:rPr>
          <w:rFonts w:cs="Times New Roman"/>
          <w:position w:val="-24"/>
          <w:szCs w:val="24"/>
        </w:rPr>
        <w:object w:dxaOrig="3019" w:dyaOrig="620" w14:anchorId="0527D348">
          <v:shape id="_x0000_i1130" type="#_x0000_t75" style="width:150.8pt;height:31.5pt" o:ole="">
            <v:imagedata r:id="rId190" o:title=""/>
          </v:shape>
          <o:OLEObject Type="Embed" ProgID="Equation.DSMT4" ShapeID="_x0000_i1130" DrawAspect="Content" ObjectID="_1846086970" r:id="rId191"/>
        </w:object>
      </w:r>
      <w:r>
        <w:rPr>
          <w:rFonts w:cs="Times New Roman"/>
          <w:szCs w:val="24"/>
        </w:rPr>
        <w:t xml:space="preserve">.  Our bounds change to </w:t>
      </w:r>
    </w:p>
    <w:p w14:paraId="0471399C" w14:textId="77777777" w:rsidR="00FC35E8" w:rsidRDefault="00FC35E8" w:rsidP="00FC35E8">
      <w:pPr>
        <w:spacing w:after="240" w:line="276" w:lineRule="auto"/>
        <w:ind w:firstLine="720"/>
        <w:rPr>
          <w:rFonts w:cs="Times New Roman"/>
          <w:szCs w:val="24"/>
        </w:rPr>
      </w:pPr>
      <w:r w:rsidRPr="003339A9">
        <w:rPr>
          <w:rFonts w:cs="Times New Roman"/>
          <w:position w:val="-14"/>
          <w:szCs w:val="24"/>
        </w:rPr>
        <w:object w:dxaOrig="4540" w:dyaOrig="440" w14:anchorId="63E11160">
          <v:shape id="_x0000_i1131" type="#_x0000_t75" style="width:227.25pt;height:21pt" o:ole="">
            <v:imagedata r:id="rId192" o:title=""/>
          </v:shape>
          <o:OLEObject Type="Embed" ProgID="Equation.DSMT4" ShapeID="_x0000_i1131" DrawAspect="Content" ObjectID="_1846086971" r:id="rId193"/>
        </w:object>
      </w:r>
      <w:r>
        <w:rPr>
          <w:rFonts w:cs="Times New Roman"/>
          <w:szCs w:val="24"/>
        </w:rPr>
        <w:t>.</w:t>
      </w:r>
    </w:p>
    <w:p w14:paraId="06BBBD76" w14:textId="77777777" w:rsidR="00FC35E8" w:rsidRDefault="00FC35E8" w:rsidP="00FC35E8">
      <w:pPr>
        <w:spacing w:after="200" w:line="276" w:lineRule="auto"/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we have:  </w:t>
      </w:r>
    </w:p>
    <w:p w14:paraId="6B601CA6" w14:textId="77777777" w:rsidR="00FC35E8" w:rsidRDefault="00FC35E8" w:rsidP="00FC35E8">
      <w:pPr>
        <w:spacing w:after="200" w:line="276" w:lineRule="auto"/>
        <w:ind w:firstLine="720"/>
        <w:rPr>
          <w:rFonts w:cs="Times New Roman"/>
          <w:szCs w:val="24"/>
        </w:rPr>
      </w:pPr>
      <w:r w:rsidRPr="003339A9">
        <w:rPr>
          <w:rFonts w:cs="Times New Roman"/>
          <w:position w:val="-40"/>
          <w:szCs w:val="24"/>
        </w:rPr>
        <w:object w:dxaOrig="10320" w:dyaOrig="920" w14:anchorId="4C646DC2">
          <v:shape id="_x0000_i1132" type="#_x0000_t75" style="width:516pt;height:45.75pt" o:ole="">
            <v:imagedata r:id="rId194" o:title=""/>
          </v:shape>
          <o:OLEObject Type="Embed" ProgID="Equation.DSMT4" ShapeID="_x0000_i1132" DrawAspect="Content" ObjectID="_1846086972" r:id="rId195"/>
        </w:object>
      </w:r>
    </w:p>
    <w:p w14:paraId="613802C4" w14:textId="77777777" w:rsidR="00FC35E8" w:rsidRDefault="00FC35E8" w:rsidP="00FC35E8">
      <w:pPr>
        <w:spacing w:after="200" w:line="276" w:lineRule="auto"/>
        <w:ind w:left="720"/>
        <w:rPr>
          <w:rFonts w:cs="Times New Roman"/>
          <w:szCs w:val="24"/>
        </w:rPr>
      </w:pPr>
    </w:p>
    <w:p w14:paraId="3CCEF9C9" w14:textId="77777777" w:rsidR="00FC35E8" w:rsidRPr="00564DAD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6B517307" w14:textId="77777777" w:rsidR="00FC35E8" w:rsidRDefault="00FC35E8" w:rsidP="00FC35E8">
      <w:pPr>
        <w:pStyle w:val="ListParagraph"/>
        <w:numPr>
          <w:ilvl w:val="0"/>
          <w:numId w:val="28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Setup the integral with respect to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>.</w:t>
      </w:r>
    </w:p>
    <w:p w14:paraId="2EB6B9AC" w14:textId="77777777" w:rsidR="00FC35E8" w:rsidRDefault="00FC35E8" w:rsidP="00FC35E8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see that the portion of the curve </w:t>
      </w:r>
      <w:r w:rsidRPr="00DC6105">
        <w:rPr>
          <w:position w:val="-10"/>
        </w:rPr>
        <w:object w:dxaOrig="760" w:dyaOrig="380" w14:anchorId="43D39C2B">
          <v:shape id="_x0000_i1133" type="#_x0000_t75" style="width:37.5pt;height:18pt" o:ole="">
            <v:imagedata r:id="rId171" o:title=""/>
          </v:shape>
          <o:OLEObject Type="Embed" ProgID="Equation.DSMT4" ShapeID="_x0000_i1133" DrawAspect="Content" ObjectID="_1846086973" r:id="rId196"/>
        </w:object>
      </w:r>
      <w:r>
        <w:rPr>
          <w:rFonts w:cs="Times New Roman"/>
          <w:szCs w:val="24"/>
        </w:rPr>
        <w:t xml:space="preserve"> that we are working with exists on the interval </w:t>
      </w:r>
      <w:r w:rsidRPr="00591EF4">
        <w:rPr>
          <w:rFonts w:cs="Times New Roman"/>
          <w:position w:val="-6"/>
          <w:szCs w:val="24"/>
        </w:rPr>
        <w:object w:dxaOrig="900" w:dyaOrig="279" w14:anchorId="281AFEA8">
          <v:shape id="_x0000_i1134" type="#_x0000_t75" style="width:44.25pt;height:13.5pt" o:ole="">
            <v:imagedata r:id="rId197" o:title=""/>
          </v:shape>
          <o:OLEObject Type="Embed" ProgID="Equation.DSMT4" ShapeID="_x0000_i1134" DrawAspect="Content" ObjectID="_1846086974" r:id="rId198"/>
        </w:object>
      </w:r>
      <w:r>
        <w:rPr>
          <w:rFonts w:cs="Times New Roman"/>
          <w:szCs w:val="24"/>
        </w:rPr>
        <w:t>.</w:t>
      </w:r>
    </w:p>
    <w:p w14:paraId="32FDC524" w14:textId="77777777" w:rsidR="00FC35E8" w:rsidRPr="00446CB3" w:rsidRDefault="00FC35E8" w:rsidP="00FC35E8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 that </w:t>
      </w:r>
      <w:r w:rsidRPr="00DC6105">
        <w:rPr>
          <w:position w:val="-10"/>
        </w:rPr>
        <w:object w:dxaOrig="760" w:dyaOrig="380" w14:anchorId="2EA82F20">
          <v:shape id="_x0000_i1135" type="#_x0000_t75" style="width:37.5pt;height:18pt" o:ole="">
            <v:imagedata r:id="rId171" o:title=""/>
          </v:shape>
          <o:OLEObject Type="Embed" ProgID="Equation.DSMT4" ShapeID="_x0000_i1135" DrawAspect="Content" ObjectID="_1846086975" r:id="rId199"/>
        </w:object>
      </w:r>
      <w:r>
        <w:rPr>
          <w:rFonts w:cs="Times New Roman"/>
          <w:szCs w:val="24"/>
        </w:rPr>
        <w:t xml:space="preserve"> is continuous on </w:t>
      </w:r>
      <w:r w:rsidRPr="00D132FF">
        <w:rPr>
          <w:rFonts w:cs="Times New Roman"/>
          <w:position w:val="-14"/>
          <w:szCs w:val="24"/>
        </w:rPr>
        <w:object w:dxaOrig="540" w:dyaOrig="400" w14:anchorId="0524AC08">
          <v:shape id="_x0000_i1136" type="#_x0000_t75" style="width:27.75pt;height:19.5pt" o:ole="">
            <v:imagedata r:id="rId200" o:title=""/>
          </v:shape>
          <o:OLEObject Type="Embed" ProgID="Equation.DSMT4" ShapeID="_x0000_i1136" DrawAspect="Content" ObjectID="_1846086976" r:id="rId201"/>
        </w:object>
      </w:r>
      <w:r>
        <w:rPr>
          <w:rFonts w:cs="Times New Roman"/>
          <w:szCs w:val="24"/>
        </w:rPr>
        <w:t xml:space="preserve">, however </w:t>
      </w:r>
      <w:r w:rsidRPr="002A43F6">
        <w:rPr>
          <w:rFonts w:cs="Times New Roman"/>
          <w:position w:val="-24"/>
          <w:szCs w:val="24"/>
        </w:rPr>
        <w:object w:dxaOrig="1080" w:dyaOrig="620" w14:anchorId="6AE8545E">
          <v:shape id="_x0000_i1137" type="#_x0000_t75" style="width:54pt;height:30.75pt" o:ole="">
            <v:imagedata r:id="rId202" o:title=""/>
          </v:shape>
          <o:OLEObject Type="Embed" ProgID="Equation.DSMT4" ShapeID="_x0000_i1137" DrawAspect="Content" ObjectID="_1846086977" r:id="rId203"/>
        </w:object>
      </w:r>
      <w:r>
        <w:rPr>
          <w:rFonts w:cs="Times New Roman"/>
          <w:szCs w:val="24"/>
        </w:rPr>
        <w:t xml:space="preserve"> is </w:t>
      </w:r>
      <w:r>
        <w:rPr>
          <w:rFonts w:cs="Times New Roman"/>
          <w:i/>
          <w:iCs/>
          <w:szCs w:val="24"/>
          <w:u w:val="single"/>
        </w:rPr>
        <w:t>NOT</w:t>
      </w:r>
      <w:r>
        <w:rPr>
          <w:rFonts w:cs="Times New Roman"/>
          <w:szCs w:val="24"/>
        </w:rPr>
        <w:t xml:space="preserve"> continuous on </w:t>
      </w:r>
      <w:r w:rsidRPr="00D132FF">
        <w:rPr>
          <w:rFonts w:cs="Times New Roman"/>
          <w:position w:val="-14"/>
          <w:szCs w:val="24"/>
        </w:rPr>
        <w:object w:dxaOrig="540" w:dyaOrig="400" w14:anchorId="6DF99374">
          <v:shape id="_x0000_i1138" type="#_x0000_t75" style="width:27.75pt;height:19.5pt" o:ole="">
            <v:imagedata r:id="rId200" o:title=""/>
          </v:shape>
          <o:OLEObject Type="Embed" ProgID="Equation.DSMT4" ShapeID="_x0000_i1138" DrawAspect="Content" ObjectID="_1846086978" r:id="rId204"/>
        </w:object>
      </w:r>
      <w:r>
        <w:rPr>
          <w:rFonts w:cs="Times New Roman"/>
          <w:szCs w:val="24"/>
        </w:rPr>
        <w:t xml:space="preserve"> (specifically at </w:t>
      </w:r>
      <w:r w:rsidRPr="00446CB3">
        <w:rPr>
          <w:rFonts w:cs="Times New Roman"/>
          <w:position w:val="-6"/>
          <w:szCs w:val="24"/>
        </w:rPr>
        <w:object w:dxaOrig="560" w:dyaOrig="279" w14:anchorId="1A9ACC58">
          <v:shape id="_x0000_i1139" type="#_x0000_t75" style="width:28.5pt;height:13.5pt" o:ole="">
            <v:imagedata r:id="rId205" o:title=""/>
          </v:shape>
          <o:OLEObject Type="Embed" ProgID="Equation.DSMT4" ShapeID="_x0000_i1139" DrawAspect="Content" ObjectID="_1846086979" r:id="rId206"/>
        </w:object>
      </w:r>
      <w:r>
        <w:rPr>
          <w:rFonts w:cs="Times New Roman"/>
          <w:szCs w:val="24"/>
        </w:rPr>
        <w:t>).  Therefore we cannot guarantee that the surface area formula works here and we cannot continue.</w:t>
      </w:r>
    </w:p>
    <w:p w14:paraId="4C80BEC2" w14:textId="77777777" w:rsidR="00FC35E8" w:rsidRPr="00C83F46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0222F9AA" w14:textId="77777777" w:rsidR="00FC35E8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12D0926D" w14:textId="77777777" w:rsidR="00FC35E8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07789503" w14:textId="77777777" w:rsidR="00D70EC1" w:rsidRDefault="00D70EC1" w:rsidP="00FC35E8">
      <w:pPr>
        <w:spacing w:after="200" w:line="276" w:lineRule="auto"/>
        <w:rPr>
          <w:rFonts w:cs="Times New Roman"/>
          <w:szCs w:val="24"/>
        </w:rPr>
      </w:pPr>
    </w:p>
    <w:p w14:paraId="445EFE8F" w14:textId="77777777" w:rsidR="00D70EC1" w:rsidRDefault="00D70EC1" w:rsidP="00FC35E8">
      <w:pPr>
        <w:spacing w:after="200" w:line="276" w:lineRule="auto"/>
        <w:rPr>
          <w:rFonts w:cs="Times New Roman"/>
          <w:szCs w:val="24"/>
        </w:rPr>
      </w:pPr>
    </w:p>
    <w:p w14:paraId="35E3DBA2" w14:textId="77777777" w:rsidR="00965D27" w:rsidRDefault="00965D27" w:rsidP="00FC35E8">
      <w:pPr>
        <w:spacing w:after="200" w:line="276" w:lineRule="auto"/>
        <w:rPr>
          <w:rFonts w:cs="Times New Roman"/>
          <w:szCs w:val="24"/>
        </w:rPr>
      </w:pPr>
    </w:p>
    <w:p w14:paraId="211B5493" w14:textId="77777777" w:rsidR="00F33B95" w:rsidRPr="009A71E9" w:rsidRDefault="00F33B95" w:rsidP="00F33B95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Find the </w:t>
      </w:r>
      <w:r w:rsidRPr="00F33B95">
        <w:rPr>
          <w:rFonts w:eastAsiaTheme="minorEastAsia"/>
          <w:szCs w:val="24"/>
        </w:rPr>
        <w:t>surface area of the solid generated</w:t>
      </w:r>
      <w:r>
        <w:rPr>
          <w:rFonts w:eastAsiaTheme="minorEastAsia"/>
          <w:szCs w:val="24"/>
        </w:rPr>
        <w:t xml:space="preserve"> by revolving </w:t>
      </w:r>
      <w:r w:rsidR="009E7CC4" w:rsidRPr="00F33B95">
        <w:rPr>
          <w:rFonts w:eastAsiaTheme="minorEastAsia"/>
          <w:position w:val="-10"/>
          <w:szCs w:val="24"/>
        </w:rPr>
        <w:object w:dxaOrig="660" w:dyaOrig="360" w14:anchorId="10733424">
          <v:shape id="_x0000_i1140" type="#_x0000_t75" style="width:33.75pt;height:17.25pt" o:ole="">
            <v:imagedata r:id="rId207" o:title=""/>
          </v:shape>
          <o:OLEObject Type="Embed" ProgID="Equation.DSMT4" ShapeID="_x0000_i1140" DrawAspect="Content" ObjectID="_1846086980" r:id="rId208"/>
        </w:object>
      </w:r>
      <w:r>
        <w:rPr>
          <w:rFonts w:eastAsiaTheme="minorEastAsia"/>
          <w:szCs w:val="24"/>
        </w:rPr>
        <w:t xml:space="preserve"> on </w:t>
      </w:r>
      <w:r w:rsidR="009E7CC4" w:rsidRPr="00F33B95">
        <w:rPr>
          <w:rFonts w:eastAsiaTheme="minorEastAsia"/>
          <w:position w:val="-14"/>
          <w:szCs w:val="24"/>
        </w:rPr>
        <w:object w:dxaOrig="560" w:dyaOrig="400" w14:anchorId="0E4BE36E">
          <v:shape id="_x0000_i1141" type="#_x0000_t75" style="width:27.75pt;height:21pt" o:ole="">
            <v:imagedata r:id="rId209" o:title=""/>
          </v:shape>
          <o:OLEObject Type="Embed" ProgID="Equation.DSMT4" ShapeID="_x0000_i1141" DrawAspect="Content" ObjectID="_1846086981" r:id="rId210"/>
        </w:object>
      </w:r>
      <w:r>
        <w:rPr>
          <w:rFonts w:eastAsiaTheme="minorEastAsia"/>
          <w:szCs w:val="24"/>
        </w:rPr>
        <w:t xml:space="preserve">about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-axis</w:t>
      </w:r>
      <w:r w:rsidR="009A71E9">
        <w:rPr>
          <w:rFonts w:eastAsiaTheme="minorEastAsia"/>
          <w:szCs w:val="24"/>
        </w:rPr>
        <w:t>.</w:t>
      </w:r>
    </w:p>
    <w:p w14:paraId="668D6BFA" w14:textId="77777777" w:rsidR="00945E7B" w:rsidRPr="00945E7B" w:rsidRDefault="00945E7B" w:rsidP="0008103D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start by solving the given equation for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.  </w:t>
      </w:r>
      <w:r w:rsidR="009E7CC4" w:rsidRPr="00945E7B">
        <w:rPr>
          <w:rFonts w:eastAsiaTheme="minorEastAsia"/>
          <w:position w:val="-12"/>
          <w:szCs w:val="24"/>
        </w:rPr>
        <w:object w:dxaOrig="2020" w:dyaOrig="400" w14:anchorId="0E6944DD">
          <v:shape id="_x0000_i1142" type="#_x0000_t75" style="width:99.8pt;height:21pt" o:ole="">
            <v:imagedata r:id="rId211" o:title=""/>
          </v:shape>
          <o:OLEObject Type="Embed" ProgID="Equation.DSMT4" ShapeID="_x0000_i1142" DrawAspect="Content" ObjectID="_1846086982" r:id="rId212"/>
        </w:object>
      </w:r>
      <w:r>
        <w:rPr>
          <w:rFonts w:eastAsiaTheme="minorEastAsia"/>
          <w:szCs w:val="24"/>
        </w:rPr>
        <w:t xml:space="preserve">, where </w:t>
      </w:r>
      <w:r>
        <w:rPr>
          <w:rFonts w:eastAsiaTheme="minorEastAsia"/>
          <w:i/>
          <w:szCs w:val="24"/>
        </w:rPr>
        <w:t>y</w:t>
      </w:r>
      <w:r w:rsidR="00F87834">
        <w:rPr>
          <w:rFonts w:eastAsiaTheme="minorEastAsia"/>
          <w:szCs w:val="24"/>
        </w:rPr>
        <w:t xml:space="preserve"> ranges from </w:t>
      </w:r>
      <w:r w:rsidR="00EA165C">
        <w:rPr>
          <w:rFonts w:eastAsiaTheme="minorEastAsia"/>
          <w:szCs w:val="24"/>
        </w:rPr>
        <w:t>0</w:t>
      </w:r>
      <w:r>
        <w:rPr>
          <w:rFonts w:eastAsiaTheme="minorEastAsia"/>
          <w:szCs w:val="24"/>
        </w:rPr>
        <w:t xml:space="preserve"> to </w:t>
      </w:r>
      <w:r w:rsidR="009E7CC4">
        <w:rPr>
          <w:rFonts w:eastAsiaTheme="minorEastAsia"/>
          <w:szCs w:val="24"/>
        </w:rPr>
        <w:t>4</w:t>
      </w:r>
      <w:r>
        <w:rPr>
          <w:rFonts w:eastAsiaTheme="minorEastAsia"/>
          <w:szCs w:val="24"/>
        </w:rPr>
        <w:t>.</w:t>
      </w:r>
    </w:p>
    <w:p w14:paraId="0A08CE87" w14:textId="77777777" w:rsidR="00BA7025" w:rsidRDefault="00EA165C" w:rsidP="0008103D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7EF7327B" wp14:editId="6B56E784">
            <wp:simplePos x="0" y="0"/>
            <wp:positionH relativeFrom="margin">
              <wp:posOffset>5268374</wp:posOffset>
            </wp:positionH>
            <wp:positionV relativeFrom="paragraph">
              <wp:posOffset>432104</wp:posOffset>
            </wp:positionV>
            <wp:extent cx="1744980" cy="1788795"/>
            <wp:effectExtent l="0" t="0" r="7620" b="1905"/>
            <wp:wrapTight wrapText="bothSides">
              <wp:wrapPolygon edited="0">
                <wp:start x="0" y="0"/>
                <wp:lineTo x="0" y="21393"/>
                <wp:lineTo x="21459" y="21393"/>
                <wp:lineTo x="21459" y="0"/>
                <wp:lineTo x="0" y="0"/>
              </wp:wrapPolygon>
            </wp:wrapTight>
            <wp:docPr id="6" name="Picture 6" descr="A picture of the 3D surface obtained after rotating the curve about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3D surface obtained after rotating the curve about the y-axis.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887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9A9" w:rsidRPr="0008103D">
        <w:rPr>
          <w:rFonts w:cs="Times New Roman"/>
          <w:szCs w:val="24"/>
        </w:rPr>
        <w:t>We note that</w:t>
      </w:r>
      <w:r w:rsidR="00F87834">
        <w:rPr>
          <w:rFonts w:cs="Times New Roman"/>
          <w:szCs w:val="24"/>
        </w:rPr>
        <w:t xml:space="preserve"> </w:t>
      </w:r>
      <w:r w:rsidRPr="00F87834">
        <w:rPr>
          <w:rFonts w:cs="Times New Roman"/>
          <w:position w:val="-12"/>
          <w:szCs w:val="24"/>
        </w:rPr>
        <w:object w:dxaOrig="760" w:dyaOrig="400" w14:anchorId="7061E8D2">
          <v:shape id="_x0000_i1143" type="#_x0000_t75" style="width:38.25pt;height:21pt" o:ole="">
            <v:imagedata r:id="rId214" o:title=""/>
          </v:shape>
          <o:OLEObject Type="Embed" ProgID="Equation.DSMT4" ShapeID="_x0000_i1143" DrawAspect="Content" ObjectID="_1846086983" r:id="rId215"/>
        </w:object>
      </w:r>
      <w:r w:rsidR="00F87834">
        <w:rPr>
          <w:rFonts w:cs="Times New Roman"/>
          <w:szCs w:val="24"/>
        </w:rPr>
        <w:t xml:space="preserve"> is non-negative from </w:t>
      </w:r>
      <w:r w:rsidRPr="00F87834">
        <w:rPr>
          <w:rFonts w:cs="Times New Roman"/>
          <w:position w:val="-10"/>
          <w:szCs w:val="24"/>
        </w:rPr>
        <w:object w:dxaOrig="560" w:dyaOrig="320" w14:anchorId="69BB0831">
          <v:shape id="_x0000_i1144" type="#_x0000_t75" style="width:27.75pt;height:16.5pt" o:ole="">
            <v:imagedata r:id="rId216" o:title=""/>
          </v:shape>
          <o:OLEObject Type="Embed" ProgID="Equation.DSMT4" ShapeID="_x0000_i1144" DrawAspect="Content" ObjectID="_1846086984" r:id="rId217"/>
        </w:object>
      </w:r>
      <w:r w:rsidR="00F87834">
        <w:rPr>
          <w:rFonts w:cs="Times New Roman"/>
          <w:szCs w:val="24"/>
        </w:rPr>
        <w:t xml:space="preserve"> to </w:t>
      </w:r>
      <w:r w:rsidRPr="00F87834">
        <w:rPr>
          <w:rFonts w:cs="Times New Roman"/>
          <w:position w:val="-10"/>
          <w:szCs w:val="24"/>
        </w:rPr>
        <w:object w:dxaOrig="580" w:dyaOrig="320" w14:anchorId="0E897249">
          <v:shape id="_x0000_i1145" type="#_x0000_t75" style="width:27.75pt;height:16.5pt" o:ole="">
            <v:imagedata r:id="rId218" o:title=""/>
          </v:shape>
          <o:OLEObject Type="Embed" ProgID="Equation.DSMT4" ShapeID="_x0000_i1145" DrawAspect="Content" ObjectID="_1846086985" r:id="rId219"/>
        </w:object>
      </w:r>
      <w:r w:rsidR="00F87834">
        <w:rPr>
          <w:rFonts w:cs="Times New Roman"/>
          <w:szCs w:val="24"/>
        </w:rPr>
        <w:t xml:space="preserve"> and </w:t>
      </w:r>
      <w:r w:rsidRPr="006D0E9D">
        <w:rPr>
          <w:position w:val="-24"/>
        </w:rPr>
        <w:object w:dxaOrig="999" w:dyaOrig="660" w14:anchorId="7185289D">
          <v:shape id="_x0000_i1146" type="#_x0000_t75" style="width:51pt;height:33.75pt" o:ole="">
            <v:imagedata r:id="rId220" o:title=""/>
          </v:shape>
          <o:OLEObject Type="Embed" ProgID="Equation.DSMT4" ShapeID="_x0000_i1146" DrawAspect="Content" ObjectID="_1846086986" r:id="rId221"/>
        </w:object>
      </w:r>
      <w:r w:rsidR="003339A9" w:rsidRPr="0008103D">
        <w:rPr>
          <w:rFonts w:cs="Times New Roman"/>
          <w:szCs w:val="24"/>
        </w:rPr>
        <w:t xml:space="preserve"> is </w:t>
      </w:r>
      <w:r w:rsidR="00936B49">
        <w:rPr>
          <w:rFonts w:cs="Times New Roman"/>
          <w:i/>
          <w:szCs w:val="24"/>
          <w:u w:val="single"/>
        </w:rPr>
        <w:t>NOT</w:t>
      </w:r>
      <w:r w:rsidR="00936B49" w:rsidRPr="00936B49">
        <w:rPr>
          <w:rFonts w:cs="Times New Roman"/>
          <w:i/>
          <w:szCs w:val="24"/>
        </w:rPr>
        <w:t xml:space="preserve"> </w:t>
      </w:r>
      <w:r w:rsidR="003339A9" w:rsidRPr="0008103D">
        <w:rPr>
          <w:rFonts w:cs="Times New Roman"/>
          <w:szCs w:val="24"/>
        </w:rPr>
        <w:t xml:space="preserve">continuous </w:t>
      </w:r>
      <w:r w:rsidR="00F87834">
        <w:rPr>
          <w:rFonts w:cs="Times New Roman"/>
          <w:szCs w:val="24"/>
        </w:rPr>
        <w:t xml:space="preserve">from </w:t>
      </w:r>
      <w:r w:rsidRPr="00F87834">
        <w:rPr>
          <w:rFonts w:cs="Times New Roman"/>
          <w:position w:val="-10"/>
          <w:szCs w:val="24"/>
        </w:rPr>
        <w:object w:dxaOrig="560" w:dyaOrig="320" w14:anchorId="45959D10">
          <v:shape id="_x0000_i1147" type="#_x0000_t75" style="width:27.75pt;height:16.5pt" o:ole="">
            <v:imagedata r:id="rId222" o:title=""/>
          </v:shape>
          <o:OLEObject Type="Embed" ProgID="Equation.DSMT4" ShapeID="_x0000_i1147" DrawAspect="Content" ObjectID="_1846086987" r:id="rId223"/>
        </w:object>
      </w:r>
      <w:r w:rsidR="00F87834">
        <w:rPr>
          <w:rFonts w:cs="Times New Roman"/>
          <w:szCs w:val="24"/>
        </w:rPr>
        <w:t xml:space="preserve"> to </w:t>
      </w:r>
      <w:r w:rsidRPr="00F87834">
        <w:rPr>
          <w:rFonts w:cs="Times New Roman"/>
          <w:position w:val="-10"/>
          <w:szCs w:val="24"/>
        </w:rPr>
        <w:object w:dxaOrig="580" w:dyaOrig="320" w14:anchorId="46CBA4F2">
          <v:shape id="_x0000_i1148" type="#_x0000_t75" style="width:27.75pt;height:16.5pt" o:ole="">
            <v:imagedata r:id="rId224" o:title=""/>
          </v:shape>
          <o:OLEObject Type="Embed" ProgID="Equation.DSMT4" ShapeID="_x0000_i1148" DrawAspect="Content" ObjectID="_1846086988" r:id="rId225"/>
        </w:object>
      </w:r>
      <w:r w:rsidR="00936B49">
        <w:rPr>
          <w:rFonts w:eastAsiaTheme="minorEastAsia"/>
          <w:szCs w:val="24"/>
        </w:rPr>
        <w:t xml:space="preserve"> (specifically at </w:t>
      </w:r>
      <w:r w:rsidR="00936B49" w:rsidRPr="00F87834">
        <w:rPr>
          <w:rFonts w:cs="Times New Roman"/>
          <w:position w:val="-10"/>
          <w:szCs w:val="24"/>
        </w:rPr>
        <w:object w:dxaOrig="560" w:dyaOrig="320" w14:anchorId="555E94E8">
          <v:shape id="_x0000_i1149" type="#_x0000_t75" style="width:27.75pt;height:16.5pt" o:ole="">
            <v:imagedata r:id="rId222" o:title=""/>
          </v:shape>
          <o:OLEObject Type="Embed" ProgID="Equation.DSMT4" ShapeID="_x0000_i1149" DrawAspect="Content" ObjectID="_1846086989" r:id="rId226"/>
        </w:object>
      </w:r>
      <w:r w:rsidR="00936B49">
        <w:rPr>
          <w:rFonts w:cs="Times New Roman"/>
          <w:szCs w:val="24"/>
        </w:rPr>
        <w:t xml:space="preserve">).  Therefore we cannot set up this integral with respect to </w:t>
      </w:r>
      <w:r w:rsidR="00936B49">
        <w:rPr>
          <w:rFonts w:cs="Times New Roman"/>
          <w:i/>
          <w:szCs w:val="24"/>
        </w:rPr>
        <w:t>y</w:t>
      </w:r>
      <w:r w:rsidR="00936B49">
        <w:rPr>
          <w:rFonts w:cs="Times New Roman"/>
          <w:szCs w:val="24"/>
        </w:rPr>
        <w:t>.</w:t>
      </w:r>
      <w:r w:rsidR="00520AF8">
        <w:rPr>
          <w:rFonts w:cs="Times New Roman"/>
          <w:szCs w:val="24"/>
        </w:rPr>
        <w:t xml:space="preserve">  </w:t>
      </w:r>
      <w:r w:rsidR="00BA7025">
        <w:rPr>
          <w:rFonts w:cs="Times New Roman"/>
          <w:szCs w:val="24"/>
        </w:rPr>
        <w:t xml:space="preserve">We will instead set up an integral with respect to </w:t>
      </w:r>
      <w:r w:rsidR="00BA7025">
        <w:rPr>
          <w:rFonts w:cs="Times New Roman"/>
          <w:i/>
          <w:szCs w:val="24"/>
        </w:rPr>
        <w:t>x</w:t>
      </w:r>
      <w:r w:rsidR="00BA7025">
        <w:rPr>
          <w:rFonts w:cs="Times New Roman"/>
          <w:szCs w:val="24"/>
        </w:rPr>
        <w:t>.</w:t>
      </w:r>
    </w:p>
    <w:p w14:paraId="5737C451" w14:textId="77777777" w:rsidR="00BA7025" w:rsidRPr="00BA7025" w:rsidRDefault="00BA7025" w:rsidP="0008103D">
      <w:pPr>
        <w:spacing w:after="200" w:line="276" w:lineRule="auto"/>
        <w:ind w:left="360"/>
        <w:rPr>
          <w:rFonts w:eastAsiaTheme="minorEastAsia"/>
          <w:szCs w:val="24"/>
        </w:rPr>
      </w:pPr>
      <w:r>
        <w:rPr>
          <w:rFonts w:cs="Times New Roman"/>
          <w:szCs w:val="24"/>
        </w:rPr>
        <w:t xml:space="preserve">We note that </w:t>
      </w:r>
      <w:r w:rsidRPr="00F33B95">
        <w:rPr>
          <w:rFonts w:eastAsiaTheme="minorEastAsia"/>
          <w:position w:val="-10"/>
          <w:szCs w:val="24"/>
        </w:rPr>
        <w:object w:dxaOrig="660" w:dyaOrig="360" w14:anchorId="6D72C28F">
          <v:shape id="_x0000_i1150" type="#_x0000_t75" style="width:33.75pt;height:17.25pt" o:ole="">
            <v:imagedata r:id="rId207" o:title=""/>
          </v:shape>
          <o:OLEObject Type="Embed" ProgID="Equation.DSMT4" ShapeID="_x0000_i1150" DrawAspect="Content" ObjectID="_1846086990" r:id="rId227"/>
        </w:object>
      </w:r>
      <w:r>
        <w:rPr>
          <w:rFonts w:eastAsiaTheme="minorEastAsia"/>
          <w:szCs w:val="24"/>
        </w:rPr>
        <w:t xml:space="preserve"> is continuous on </w:t>
      </w:r>
      <w:r w:rsidRPr="00F33B95">
        <w:rPr>
          <w:rFonts w:eastAsiaTheme="minorEastAsia"/>
          <w:position w:val="-14"/>
          <w:szCs w:val="24"/>
        </w:rPr>
        <w:object w:dxaOrig="560" w:dyaOrig="400" w14:anchorId="02945F78">
          <v:shape id="_x0000_i1151" type="#_x0000_t75" style="width:27.75pt;height:21pt" o:ole="">
            <v:imagedata r:id="rId209" o:title=""/>
          </v:shape>
          <o:OLEObject Type="Embed" ProgID="Equation.DSMT4" ShapeID="_x0000_i1151" DrawAspect="Content" ObjectID="_1846086991" r:id="rId228"/>
        </w:object>
      </w:r>
      <w:r>
        <w:rPr>
          <w:rFonts w:eastAsiaTheme="minorEastAsia"/>
          <w:szCs w:val="24"/>
        </w:rPr>
        <w:t xml:space="preserve"> and </w:t>
      </w:r>
      <w:r w:rsidRPr="00BA7025">
        <w:rPr>
          <w:rFonts w:eastAsiaTheme="minorEastAsia"/>
          <w:position w:val="-10"/>
          <w:szCs w:val="24"/>
        </w:rPr>
        <w:object w:dxaOrig="760" w:dyaOrig="320" w14:anchorId="6A5BCC0B">
          <v:shape id="_x0000_i1152" type="#_x0000_t75" style="width:38.25pt;height:16.5pt" o:ole="">
            <v:imagedata r:id="rId229" o:title=""/>
          </v:shape>
          <o:OLEObject Type="Embed" ProgID="Equation.DSMT4" ShapeID="_x0000_i1152" DrawAspect="Content" ObjectID="_1846086992" r:id="rId230"/>
        </w:object>
      </w:r>
      <w:r>
        <w:rPr>
          <w:rFonts w:eastAsiaTheme="minorEastAsia"/>
          <w:szCs w:val="24"/>
        </w:rPr>
        <w:t xml:space="preserve">is continuous on </w:t>
      </w:r>
      <w:r w:rsidRPr="00F33B95">
        <w:rPr>
          <w:rFonts w:eastAsiaTheme="minorEastAsia"/>
          <w:position w:val="-14"/>
          <w:szCs w:val="24"/>
        </w:rPr>
        <w:object w:dxaOrig="560" w:dyaOrig="400" w14:anchorId="09B33E24">
          <v:shape id="_x0000_i1153" type="#_x0000_t75" style="width:27.75pt;height:21pt" o:ole="">
            <v:imagedata r:id="rId209" o:title=""/>
          </v:shape>
          <o:OLEObject Type="Embed" ProgID="Equation.DSMT4" ShapeID="_x0000_i1153" DrawAspect="Content" ObjectID="_1846086993" r:id="rId231"/>
        </w:object>
      </w:r>
    </w:p>
    <w:p w14:paraId="55EBB211" w14:textId="77777777" w:rsidR="0019522F" w:rsidRDefault="003339A9" w:rsidP="0008103D">
      <w:pPr>
        <w:spacing w:after="200" w:line="276" w:lineRule="auto"/>
        <w:ind w:firstLine="360"/>
        <w:rPr>
          <w:rFonts w:eastAsiaTheme="minorEastAsia"/>
          <w:szCs w:val="24"/>
        </w:rPr>
      </w:pPr>
      <w:r w:rsidRPr="0008103D">
        <w:rPr>
          <w:rFonts w:eastAsiaTheme="minorEastAsia"/>
          <w:szCs w:val="24"/>
        </w:rPr>
        <w:t xml:space="preserve">Therefore the surface area of the solid is given by:  </w:t>
      </w:r>
    </w:p>
    <w:p w14:paraId="4E1B1137" w14:textId="77777777" w:rsidR="003339A9" w:rsidRPr="0008103D" w:rsidRDefault="00520AF8" w:rsidP="0019522F">
      <w:pPr>
        <w:spacing w:after="120" w:line="276" w:lineRule="auto"/>
        <w:ind w:firstLine="360"/>
        <w:jc w:val="center"/>
        <w:rPr>
          <w:rFonts w:cs="Times New Roman"/>
          <w:szCs w:val="24"/>
        </w:rPr>
      </w:pPr>
      <w:r w:rsidRPr="00BA7025">
        <w:rPr>
          <w:rFonts w:cs="Times New Roman"/>
          <w:position w:val="-32"/>
        </w:rPr>
        <w:object w:dxaOrig="4140" w:dyaOrig="740" w14:anchorId="678F5119">
          <v:shape id="_x0000_i1154" type="#_x0000_t75" style="width:207pt;height:37.5pt" o:ole="">
            <v:imagedata r:id="rId232" o:title=""/>
          </v:shape>
          <o:OLEObject Type="Embed" ProgID="Equation.DSMT4" ShapeID="_x0000_i1154" DrawAspect="Content" ObjectID="_1846086994" r:id="rId233"/>
        </w:object>
      </w:r>
    </w:p>
    <w:p w14:paraId="79B55FDF" w14:textId="77777777" w:rsidR="003339A9" w:rsidRPr="0008103D" w:rsidRDefault="003339A9" w:rsidP="0008103D">
      <w:pPr>
        <w:spacing w:after="200" w:line="276" w:lineRule="auto"/>
        <w:ind w:firstLine="360"/>
        <w:rPr>
          <w:rFonts w:cs="Times New Roman"/>
          <w:szCs w:val="24"/>
        </w:rPr>
      </w:pPr>
      <w:r w:rsidRPr="0008103D">
        <w:rPr>
          <w:rFonts w:cs="Times New Roman"/>
          <w:szCs w:val="24"/>
        </w:rPr>
        <w:t>We calculate the surface area to be the following.</w:t>
      </w:r>
    </w:p>
    <w:p w14:paraId="3E2BD69D" w14:textId="77777777" w:rsidR="009A71E9" w:rsidRDefault="00520AF8" w:rsidP="00EA165C">
      <w:pPr>
        <w:spacing w:after="200" w:line="276" w:lineRule="auto"/>
        <w:ind w:firstLine="360"/>
        <w:rPr>
          <w:rFonts w:cs="Times New Roman"/>
        </w:rPr>
      </w:pPr>
      <w:r w:rsidRPr="00520AF8">
        <w:rPr>
          <w:rFonts w:cs="Times New Roman"/>
          <w:position w:val="-40"/>
        </w:rPr>
        <w:object w:dxaOrig="6420" w:dyaOrig="920" w14:anchorId="7227153D">
          <v:shape id="_x0000_i1155" type="#_x0000_t75" style="width:321pt;height:48pt" o:ole="">
            <v:imagedata r:id="rId234" o:title=""/>
          </v:shape>
          <o:OLEObject Type="Embed" ProgID="Equation.DSMT4" ShapeID="_x0000_i1155" DrawAspect="Content" ObjectID="_1846086995" r:id="rId235"/>
        </w:object>
      </w:r>
    </w:p>
    <w:p w14:paraId="7909DCD4" w14:textId="77777777" w:rsidR="00D70EC1" w:rsidRDefault="00D70EC1" w:rsidP="00D70EC1">
      <w:pPr>
        <w:spacing w:after="200" w:line="276" w:lineRule="auto"/>
        <w:rPr>
          <w:rFonts w:cs="Times New Roman"/>
        </w:rPr>
      </w:pPr>
    </w:p>
    <w:p w14:paraId="033CB717" w14:textId="6517CD34" w:rsidR="00C83F46" w:rsidRPr="00C83F46" w:rsidRDefault="00D10DC9" w:rsidP="00C83F46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 xml:space="preserve">Consider the curve </w:t>
      </w:r>
      <w:r w:rsidR="009D02CA" w:rsidRPr="009D02CA">
        <w:rPr>
          <w:position w:val="-14"/>
        </w:rPr>
        <w:object w:dxaOrig="1219" w:dyaOrig="400" w14:anchorId="5C4B5A2D">
          <v:shape id="_x0000_i1156" type="#_x0000_t75" style="width:60.75pt;height:19.5pt" o:ole="">
            <v:imagedata r:id="rId236" o:title=""/>
          </v:shape>
          <o:OLEObject Type="Embed" ProgID="Equation.DSMT4" ShapeID="_x0000_i1156" DrawAspect="Content" ObjectID="_1846086996" r:id="rId237"/>
        </w:object>
      </w:r>
      <w:r w:rsidR="009D02CA" w:rsidRPr="00C83F46">
        <w:rPr>
          <w:rFonts w:cs="Times New Roman"/>
          <w:szCs w:val="24"/>
        </w:rPr>
        <w:t xml:space="preserve"> on the interval </w:t>
      </w:r>
      <w:r w:rsidR="009D02CA" w:rsidRPr="009D02CA">
        <w:rPr>
          <w:position w:val="-6"/>
        </w:rPr>
        <w:object w:dxaOrig="859" w:dyaOrig="279" w14:anchorId="3BA5BFD2">
          <v:shape id="_x0000_i1157" type="#_x0000_t75" style="width:42.75pt;height:13.5pt" o:ole="">
            <v:imagedata r:id="rId238" o:title=""/>
          </v:shape>
          <o:OLEObject Type="Embed" ProgID="Equation.DSMT4" ShapeID="_x0000_i1157" DrawAspect="Content" ObjectID="_1846086997" r:id="rId239"/>
        </w:object>
      </w:r>
      <w:r w:rsidR="009D02CA" w:rsidRPr="00C83F46">
        <w:rPr>
          <w:rFonts w:cs="Times New Roman"/>
          <w:szCs w:val="24"/>
        </w:rPr>
        <w:t xml:space="preserve"> </w:t>
      </w:r>
      <w:r w:rsidR="00F46A27" w:rsidRPr="00C83F46">
        <w:rPr>
          <w:rFonts w:cs="Times New Roman"/>
          <w:szCs w:val="24"/>
        </w:rPr>
        <w:t xml:space="preserve">and the resulting surface when this curve is rotated about the </w:t>
      </w:r>
      <w:r w:rsidR="00F46A27" w:rsidRPr="00C83F46">
        <w:rPr>
          <w:rFonts w:cs="Times New Roman"/>
          <w:i/>
          <w:iCs/>
          <w:szCs w:val="24"/>
        </w:rPr>
        <w:t>x</w:t>
      </w:r>
      <w:r w:rsidR="00F46A27" w:rsidRPr="00C83F46">
        <w:rPr>
          <w:rFonts w:cs="Times New Roman"/>
          <w:szCs w:val="24"/>
        </w:rPr>
        <w:t>-axis.</w:t>
      </w:r>
      <w:r w:rsidR="00C83F46" w:rsidRPr="00C83F46">
        <w:rPr>
          <w:rFonts w:cs="Times New Roman"/>
          <w:szCs w:val="24"/>
        </w:rPr>
        <w:t xml:space="preserve">  Setup, but to not evaluate, an integral that represents the surface area of this surface.</w:t>
      </w:r>
    </w:p>
    <w:p w14:paraId="358FD241" w14:textId="699CBB87" w:rsidR="009B4B1B" w:rsidRDefault="00C83F46" w:rsidP="00C83F46">
      <w:pPr>
        <w:pStyle w:val="ListParagraph"/>
        <w:numPr>
          <w:ilvl w:val="0"/>
          <w:numId w:val="27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 xml:space="preserve">Setup the integral with respect to </w:t>
      </w:r>
      <w:r w:rsidRPr="00C83F46">
        <w:rPr>
          <w:rFonts w:cs="Times New Roman"/>
          <w:i/>
          <w:iCs/>
          <w:szCs w:val="24"/>
        </w:rPr>
        <w:t>x</w:t>
      </w:r>
      <w:r w:rsidRPr="00C83F46">
        <w:rPr>
          <w:rFonts w:cs="Times New Roman"/>
          <w:szCs w:val="24"/>
        </w:rPr>
        <w:t>.</w:t>
      </w:r>
    </w:p>
    <w:p w14:paraId="5397F7E8" w14:textId="6DC7115B" w:rsidR="00195C8F" w:rsidRDefault="00195C8F" w:rsidP="00195C8F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</w:t>
      </w:r>
      <w:r w:rsidRPr="009D02CA">
        <w:rPr>
          <w:position w:val="-14"/>
        </w:rPr>
        <w:object w:dxaOrig="1219" w:dyaOrig="400" w14:anchorId="6A81D802">
          <v:shape id="_x0000_i1158" type="#_x0000_t75" style="width:60.75pt;height:19.5pt" o:ole="">
            <v:imagedata r:id="rId236" o:title=""/>
          </v:shape>
          <o:OLEObject Type="Embed" ProgID="Equation.DSMT4" ShapeID="_x0000_i1158" DrawAspect="Content" ObjectID="_1846086998" r:id="rId240"/>
        </w:object>
      </w:r>
      <w:r>
        <w:rPr>
          <w:rFonts w:cs="Times New Roman"/>
          <w:szCs w:val="24"/>
        </w:rPr>
        <w:t xml:space="preserve"> is non-negative on </w:t>
      </w:r>
      <w:r w:rsidR="00835925" w:rsidRPr="00835925">
        <w:rPr>
          <w:position w:val="-14"/>
        </w:rPr>
        <w:object w:dxaOrig="499" w:dyaOrig="400" w14:anchorId="2337B83E">
          <v:shape id="_x0000_i1159" type="#_x0000_t75" style="width:24pt;height:19.5pt" o:ole="">
            <v:imagedata r:id="rId241" o:title=""/>
          </v:shape>
          <o:OLEObject Type="Embed" ProgID="Equation.DSMT4" ShapeID="_x0000_i1159" DrawAspect="Content" ObjectID="_1846086999" r:id="rId242"/>
        </w:object>
      </w:r>
      <w:r>
        <w:rPr>
          <w:rFonts w:cs="Times New Roman"/>
          <w:szCs w:val="24"/>
        </w:rPr>
        <w:t xml:space="preserve"> and </w:t>
      </w:r>
      <w:r w:rsidR="00835925" w:rsidRPr="00835925">
        <w:rPr>
          <w:rFonts w:cs="Times New Roman"/>
          <w:position w:val="-14"/>
          <w:szCs w:val="24"/>
        </w:rPr>
        <w:object w:dxaOrig="1500" w:dyaOrig="400" w14:anchorId="6A8D400A">
          <v:shape id="_x0000_i1160" type="#_x0000_t75" style="width:75pt;height:19.5pt" o:ole="">
            <v:imagedata r:id="rId243" o:title=""/>
          </v:shape>
          <o:OLEObject Type="Embed" ProgID="Equation.DSMT4" ShapeID="_x0000_i1160" DrawAspect="Content" ObjectID="_1846087000" r:id="rId244"/>
        </w:object>
      </w:r>
      <w:r>
        <w:rPr>
          <w:rFonts w:cs="Times New Roman"/>
          <w:szCs w:val="24"/>
        </w:rPr>
        <w:t xml:space="preserve"> </w:t>
      </w:r>
      <w:r w:rsidR="00835925">
        <w:rPr>
          <w:rFonts w:cs="Times New Roman"/>
          <w:szCs w:val="24"/>
        </w:rPr>
        <w:t xml:space="preserve">is continuous on </w:t>
      </w:r>
      <w:r w:rsidR="00835925" w:rsidRPr="00835925">
        <w:rPr>
          <w:position w:val="-14"/>
        </w:rPr>
        <w:object w:dxaOrig="499" w:dyaOrig="400" w14:anchorId="50441ACC">
          <v:shape id="_x0000_i1161" type="#_x0000_t75" style="width:24pt;height:19.5pt" o:ole="">
            <v:imagedata r:id="rId241" o:title=""/>
          </v:shape>
          <o:OLEObject Type="Embed" ProgID="Equation.DSMT4" ShapeID="_x0000_i1161" DrawAspect="Content" ObjectID="_1846087001" r:id="rId245"/>
        </w:object>
      </w:r>
      <w:r w:rsidR="00835925">
        <w:rPr>
          <w:rFonts w:cs="Times New Roman"/>
          <w:szCs w:val="24"/>
        </w:rPr>
        <w:t>.</w:t>
      </w:r>
    </w:p>
    <w:p w14:paraId="2AA6BE1D" w14:textId="349C9D38" w:rsidR="009D088C" w:rsidRDefault="009D088C" w:rsidP="00195C8F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surface area is given by </w:t>
      </w:r>
    </w:p>
    <w:p w14:paraId="4EB6DA6D" w14:textId="0930CA3D" w:rsidR="00D70EC1" w:rsidRDefault="009D088C" w:rsidP="009E0F48">
      <w:pPr>
        <w:spacing w:after="200" w:line="276" w:lineRule="auto"/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9E3326" w:rsidRPr="009D088C">
        <w:rPr>
          <w:rFonts w:cs="Times New Roman"/>
          <w:position w:val="-38"/>
          <w:szCs w:val="24"/>
        </w:rPr>
        <w:object w:dxaOrig="3739" w:dyaOrig="880" w14:anchorId="688563C2">
          <v:shape id="_x0000_i1162" type="#_x0000_t75" style="width:186.75pt;height:43.5pt" o:ole="">
            <v:imagedata r:id="rId246" o:title=""/>
          </v:shape>
          <o:OLEObject Type="Embed" ProgID="Equation.DSMT4" ShapeID="_x0000_i1162" DrawAspect="Content" ObjectID="_1846087002" r:id="rId247"/>
        </w:object>
      </w:r>
      <w:r>
        <w:rPr>
          <w:rFonts w:cs="Times New Roman"/>
          <w:szCs w:val="24"/>
        </w:rPr>
        <w:t xml:space="preserve"> </w:t>
      </w:r>
    </w:p>
    <w:p w14:paraId="06A3FEBB" w14:textId="73938C92" w:rsidR="00C83F46" w:rsidRDefault="009E3326" w:rsidP="00C83F46">
      <w:pPr>
        <w:pStyle w:val="ListParagraph"/>
        <w:numPr>
          <w:ilvl w:val="0"/>
          <w:numId w:val="27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Explain why setting up this</w:t>
      </w:r>
      <w:r w:rsidR="00C83F46">
        <w:rPr>
          <w:rFonts w:cs="Times New Roman"/>
          <w:szCs w:val="24"/>
        </w:rPr>
        <w:t xml:space="preserve"> integral with respect to </w:t>
      </w:r>
      <w:r w:rsidR="00C83F46">
        <w:rPr>
          <w:rFonts w:cs="Times New Roman"/>
          <w:i/>
          <w:iCs/>
          <w:szCs w:val="24"/>
        </w:rPr>
        <w:t>y</w:t>
      </w:r>
      <w:r w:rsidR="00CE562E">
        <w:rPr>
          <w:rFonts w:cs="Times New Roman"/>
          <w:szCs w:val="24"/>
        </w:rPr>
        <w:t xml:space="preserve"> would be very difficult.</w:t>
      </w:r>
    </w:p>
    <w:p w14:paraId="2DBB187B" w14:textId="305332D1" w:rsidR="00CE562E" w:rsidRDefault="00564DAD" w:rsidP="00CE562E">
      <w:pPr>
        <w:pStyle w:val="ListParagraph"/>
        <w:spacing w:after="200" w:line="276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2D15744" wp14:editId="07F2DFA5">
                <wp:simplePos x="0" y="0"/>
                <wp:positionH relativeFrom="margin">
                  <wp:align>right</wp:align>
                </wp:positionH>
                <wp:positionV relativeFrom="paragraph">
                  <wp:posOffset>181121</wp:posOffset>
                </wp:positionV>
                <wp:extent cx="2359025" cy="1160145"/>
                <wp:effectExtent l="0" t="0" r="3175" b="1905"/>
                <wp:wrapTight wrapText="bothSides">
                  <wp:wrapPolygon edited="0">
                    <wp:start x="10815" y="0"/>
                    <wp:lineTo x="0" y="0"/>
                    <wp:lineTo x="0" y="21281"/>
                    <wp:lineTo x="21455" y="21281"/>
                    <wp:lineTo x="21455" y="0"/>
                    <wp:lineTo x="10815" y="0"/>
                  </wp:wrapPolygon>
                </wp:wrapTight>
                <wp:docPr id="113990123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025" cy="1160145"/>
                          <a:chOff x="0" y="0"/>
                          <a:chExt cx="2359513" cy="1160584"/>
                        </a:xfrm>
                      </wpg:grpSpPr>
                      <pic:pic xmlns:pic="http://schemas.openxmlformats.org/drawingml/2006/picture">
                        <pic:nvPicPr>
                          <pic:cNvPr id="920428107" name="Picture 1" descr="A picture of the cruve y=sin(pix) on [0,pi]."/>
                          <pic:cNvPicPr>
                            <a:picLocks noChangeAspect="1"/>
                          </pic:cNvPicPr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584"/>
                            <a:ext cx="1161415" cy="11430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64692" name="Picture 1" descr="A picture of the cruve y=sin(pix) on [0,pi].  This picture highlights the left half this curve in blue and the right half in red."/>
                          <pic:cNvPicPr>
                            <a:picLocks noChangeAspect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3338" y="0"/>
                            <a:ext cx="1146175" cy="115443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3E247E" id="Group 1" o:spid="_x0000_s1026" style="position:absolute;margin-left:134.55pt;margin-top:14.25pt;width:185.75pt;height:91.35pt;z-index:-251648000;mso-position-horizontal:right;mso-position-horizontal-relative:margin" coordsize="23595,11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">
                <v:shape id="Picture 1" o:spid="_x0000_s1027" type="#_x0000_t75" alt="A picture of the cruve y=sin(pix) on [0,pi]." style="position:absolute;top:175;width:11614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" strokecolor="red" strokeweight="3pt">
                  <v:imagedata r:id="rId250" o:title="A picture of the cruve y=sin(pix) on [0,pi]"/>
                  <v:path arrowok="t"/>
                </v:shape>
                <v:shape id="Picture 1" o:spid="_x0000_s1028" type="#_x0000_t75" alt="A picture of the cruve y=sin(pix) on [0,pi].  This picture highlights the left half this curve in blue and the right half in red." style="position:absolute;left:12133;width:11462;height:1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" strokecolor="red" strokeweight="3pt">
                  <v:imagedata r:id="rId251" o:title="A picture of the cruve y=sin(pix) on [0,pi].  This picture highlights the left half this curve in blue and the right half in red"/>
                  <v:path arrowok="t"/>
                </v:shape>
                <w10:wrap type="tight" anchorx="margin"/>
              </v:group>
            </w:pict>
          </mc:Fallback>
        </mc:AlternateContent>
      </w:r>
    </w:p>
    <w:p w14:paraId="4CFD49EB" w14:textId="053D4A7A" w:rsidR="00954F5D" w:rsidRPr="00561DB9" w:rsidRDefault="00CE562E" w:rsidP="00965D27">
      <w:pPr>
        <w:pStyle w:val="ListParagraph"/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 order to start integrating with respect to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 we would have to solve the equation </w:t>
      </w:r>
      <w:r w:rsidRPr="009D02CA">
        <w:rPr>
          <w:position w:val="-14"/>
        </w:rPr>
        <w:object w:dxaOrig="1219" w:dyaOrig="400" w14:anchorId="05111076">
          <v:shape id="_x0000_i1163" type="#_x0000_t75" style="width:60.75pt;height:19.5pt" o:ole="">
            <v:imagedata r:id="rId236" o:title=""/>
          </v:shape>
          <o:OLEObject Type="Embed" ProgID="Equation.DSMT4" ShapeID="_x0000_i1163" DrawAspect="Content" ObjectID="_1846087003" r:id="rId252"/>
        </w:object>
      </w:r>
      <w:r>
        <w:rPr>
          <w:rFonts w:cs="Times New Roman"/>
          <w:szCs w:val="24"/>
        </w:rPr>
        <w:t xml:space="preserve"> for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.  However, on the interval </w:t>
      </w:r>
      <w:r w:rsidRPr="00CE562E">
        <w:rPr>
          <w:rFonts w:cs="Times New Roman"/>
          <w:position w:val="-14"/>
          <w:szCs w:val="24"/>
        </w:rPr>
        <w:object w:dxaOrig="499" w:dyaOrig="400" w14:anchorId="63DAA8E4">
          <v:shape id="_x0000_i1164" type="#_x0000_t75" style="width:24pt;height:19.5pt" o:ole="">
            <v:imagedata r:id="rId253" o:title=""/>
          </v:shape>
          <o:OLEObject Type="Embed" ProgID="Equation.DSMT4" ShapeID="_x0000_i1164" DrawAspect="Content" ObjectID="_1846087004" r:id="rId254"/>
        </w:object>
      </w:r>
      <w:r>
        <w:rPr>
          <w:rFonts w:cs="Times New Roman"/>
          <w:szCs w:val="24"/>
        </w:rPr>
        <w:t xml:space="preserve"> </w:t>
      </w:r>
      <w:r w:rsidR="00FF415C">
        <w:rPr>
          <w:rFonts w:cs="Times New Roman"/>
          <w:szCs w:val="24"/>
        </w:rPr>
        <w:t xml:space="preserve">we note that </w:t>
      </w:r>
      <w:r w:rsidR="00FF415C" w:rsidRPr="009D02CA">
        <w:rPr>
          <w:position w:val="-14"/>
        </w:rPr>
        <w:object w:dxaOrig="1219" w:dyaOrig="400" w14:anchorId="3E6DE0FD">
          <v:shape id="_x0000_i1165" type="#_x0000_t75" style="width:60.75pt;height:19.5pt" o:ole="">
            <v:imagedata r:id="rId236" o:title=""/>
          </v:shape>
          <o:OLEObject Type="Embed" ProgID="Equation.DSMT4" ShapeID="_x0000_i1165" DrawAspect="Content" ObjectID="_1846087005" r:id="rId255"/>
        </w:object>
      </w:r>
      <w:r w:rsidR="00FF415C">
        <w:rPr>
          <w:rFonts w:cs="Times New Roman"/>
          <w:szCs w:val="24"/>
        </w:rPr>
        <w:t xml:space="preserve"> is not one-to-one and so solving for </w:t>
      </w:r>
      <w:r w:rsidR="00FF415C">
        <w:rPr>
          <w:rFonts w:cs="Times New Roman"/>
          <w:i/>
          <w:iCs/>
          <w:szCs w:val="24"/>
        </w:rPr>
        <w:t>x</w:t>
      </w:r>
      <w:r w:rsidR="00FF415C">
        <w:rPr>
          <w:rFonts w:cs="Times New Roman"/>
          <w:szCs w:val="24"/>
        </w:rPr>
        <w:t xml:space="preserve"> isn’t possible </w:t>
      </w:r>
      <w:r w:rsidR="006B672E">
        <w:rPr>
          <w:rFonts w:cs="Times New Roman"/>
          <w:szCs w:val="24"/>
        </w:rPr>
        <w:t xml:space="preserve">with a single equation.  Therefore, </w:t>
      </w:r>
      <w:r w:rsidR="00CF5DF0">
        <w:rPr>
          <w:rFonts w:cs="Times New Roman"/>
          <w:szCs w:val="24"/>
        </w:rPr>
        <w:t xml:space="preserve">we would instead have to create two different equations and then create two different surface area integrals with respect to </w:t>
      </w:r>
      <w:r w:rsidR="00CF5DF0">
        <w:rPr>
          <w:rFonts w:cs="Times New Roman"/>
          <w:i/>
          <w:iCs/>
          <w:szCs w:val="24"/>
        </w:rPr>
        <w:t>y</w:t>
      </w:r>
      <w:r w:rsidR="00CF5DF0">
        <w:rPr>
          <w:rFonts w:cs="Times New Roman"/>
          <w:szCs w:val="24"/>
        </w:rPr>
        <w:t>.</w:t>
      </w:r>
    </w:p>
    <w:sectPr w:rsidR="00954F5D" w:rsidRPr="00561DB9" w:rsidSect="008E2BE4">
      <w:headerReference w:type="even" r:id="rId256"/>
      <w:headerReference w:type="default" r:id="rId257"/>
      <w:footerReference w:type="even" r:id="rId258"/>
      <w:footerReference w:type="default" r:id="rId259"/>
      <w:headerReference w:type="first" r:id="rId260"/>
      <w:footerReference w:type="first" r:id="rId26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6C5E" w14:textId="77777777" w:rsidR="001B2AB9" w:rsidRDefault="001B2AB9" w:rsidP="008E2BE4">
      <w:r>
        <w:separator/>
      </w:r>
    </w:p>
  </w:endnote>
  <w:endnote w:type="continuationSeparator" w:id="0">
    <w:p w14:paraId="52F70CDF" w14:textId="77777777" w:rsidR="001B2AB9" w:rsidRDefault="001B2AB9" w:rsidP="008E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8A6A" w14:textId="77777777" w:rsidR="008E2BE4" w:rsidRDefault="008E2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52AA" w14:textId="77777777" w:rsidR="008E2BE4" w:rsidRDefault="008E2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4C0D7" w14:textId="77777777" w:rsidR="008E2BE4" w:rsidRDefault="008E2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2B60" w14:textId="77777777" w:rsidR="001B2AB9" w:rsidRDefault="001B2AB9" w:rsidP="008E2BE4">
      <w:r>
        <w:separator/>
      </w:r>
    </w:p>
  </w:footnote>
  <w:footnote w:type="continuationSeparator" w:id="0">
    <w:p w14:paraId="0950041A" w14:textId="77777777" w:rsidR="001B2AB9" w:rsidRDefault="001B2AB9" w:rsidP="008E2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CC29" w14:textId="77777777" w:rsidR="008E2BE4" w:rsidRDefault="008E2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D030" w14:textId="77777777" w:rsidR="008E2BE4" w:rsidRDefault="008E2B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E2BE4" w14:paraId="1243D445" w14:textId="77777777" w:rsidTr="005F549E">
      <w:tc>
        <w:tcPr>
          <w:tcW w:w="2335" w:type="dxa"/>
          <w:hideMark/>
        </w:tcPr>
        <w:p w14:paraId="41048E65" w14:textId="77777777" w:rsidR="008E2BE4" w:rsidRDefault="008E2BE4" w:rsidP="008E2BE4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66D794DA" w14:textId="77777777" w:rsidR="008E2BE4" w:rsidRDefault="008E2BE4" w:rsidP="008E2BE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77765911" w14:textId="77777777" w:rsidR="008E2BE4" w:rsidRDefault="008E2BE4" w:rsidP="008E2BE4">
          <w:pPr>
            <w:jc w:val="right"/>
            <w:rPr>
              <w:b/>
              <w:sz w:val="32"/>
            </w:rPr>
          </w:pPr>
        </w:p>
      </w:tc>
    </w:tr>
  </w:tbl>
  <w:p w14:paraId="74D3D409" w14:textId="77777777" w:rsidR="008E2BE4" w:rsidRPr="008E2BE4" w:rsidRDefault="008E2BE4" w:rsidP="008E2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E0FE7"/>
    <w:multiLevelType w:val="hybridMultilevel"/>
    <w:tmpl w:val="B814462E"/>
    <w:lvl w:ilvl="0" w:tplc="E5AEE6CC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3209F"/>
    <w:multiLevelType w:val="hybridMultilevel"/>
    <w:tmpl w:val="34527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25DC9"/>
    <w:multiLevelType w:val="hybridMultilevel"/>
    <w:tmpl w:val="1464A43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E3652"/>
    <w:multiLevelType w:val="hybridMultilevel"/>
    <w:tmpl w:val="1464A4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D453E9"/>
    <w:multiLevelType w:val="hybridMultilevel"/>
    <w:tmpl w:val="592208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D5422"/>
    <w:multiLevelType w:val="hybridMultilevel"/>
    <w:tmpl w:val="D520C4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383603876">
    <w:abstractNumId w:val="25"/>
  </w:num>
  <w:num w:numId="2" w16cid:durableId="676807945">
    <w:abstractNumId w:val="3"/>
  </w:num>
  <w:num w:numId="3" w16cid:durableId="1214660952">
    <w:abstractNumId w:val="22"/>
  </w:num>
  <w:num w:numId="4" w16cid:durableId="963464983">
    <w:abstractNumId w:val="16"/>
  </w:num>
  <w:num w:numId="5" w16cid:durableId="881866722">
    <w:abstractNumId w:val="20"/>
  </w:num>
  <w:num w:numId="6" w16cid:durableId="721290499">
    <w:abstractNumId w:val="23"/>
  </w:num>
  <w:num w:numId="7" w16cid:durableId="569390282">
    <w:abstractNumId w:val="21"/>
  </w:num>
  <w:num w:numId="8" w16cid:durableId="1990743558">
    <w:abstractNumId w:val="9"/>
  </w:num>
  <w:num w:numId="9" w16cid:durableId="1880584409">
    <w:abstractNumId w:val="13"/>
  </w:num>
  <w:num w:numId="10" w16cid:durableId="1316953619">
    <w:abstractNumId w:val="7"/>
  </w:num>
  <w:num w:numId="11" w16cid:durableId="1998797482">
    <w:abstractNumId w:val="0"/>
  </w:num>
  <w:num w:numId="12" w16cid:durableId="662195950">
    <w:abstractNumId w:val="24"/>
  </w:num>
  <w:num w:numId="13" w16cid:durableId="407727857">
    <w:abstractNumId w:val="18"/>
  </w:num>
  <w:num w:numId="14" w16cid:durableId="838422930">
    <w:abstractNumId w:val="29"/>
  </w:num>
  <w:num w:numId="15" w16cid:durableId="671101830">
    <w:abstractNumId w:val="27"/>
  </w:num>
  <w:num w:numId="16" w16cid:durableId="1345087366">
    <w:abstractNumId w:val="28"/>
  </w:num>
  <w:num w:numId="17" w16cid:durableId="598024987">
    <w:abstractNumId w:val="14"/>
  </w:num>
  <w:num w:numId="18" w16cid:durableId="1902056725">
    <w:abstractNumId w:val="11"/>
  </w:num>
  <w:num w:numId="19" w16cid:durableId="1337726044">
    <w:abstractNumId w:val="17"/>
  </w:num>
  <w:num w:numId="20" w16cid:durableId="154036514">
    <w:abstractNumId w:val="10"/>
  </w:num>
  <w:num w:numId="21" w16cid:durableId="540166885">
    <w:abstractNumId w:val="5"/>
  </w:num>
  <w:num w:numId="22" w16cid:durableId="423376388">
    <w:abstractNumId w:val="2"/>
  </w:num>
  <w:num w:numId="23" w16cid:durableId="347754176">
    <w:abstractNumId w:val="6"/>
  </w:num>
  <w:num w:numId="24" w16cid:durableId="1470782697">
    <w:abstractNumId w:val="26"/>
  </w:num>
  <w:num w:numId="25" w16cid:durableId="1500466201">
    <w:abstractNumId w:val="1"/>
  </w:num>
  <w:num w:numId="26" w16cid:durableId="653295611">
    <w:abstractNumId w:val="4"/>
  </w:num>
  <w:num w:numId="27" w16cid:durableId="63259819">
    <w:abstractNumId w:val="12"/>
  </w:num>
  <w:num w:numId="28" w16cid:durableId="1062873288">
    <w:abstractNumId w:val="8"/>
  </w:num>
  <w:num w:numId="29" w16cid:durableId="87964064">
    <w:abstractNumId w:val="19"/>
  </w:num>
  <w:num w:numId="30" w16cid:durableId="61952303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530"/>
    <w:rsid w:val="00007F9D"/>
    <w:rsid w:val="00013A70"/>
    <w:rsid w:val="00015144"/>
    <w:rsid w:val="000159AE"/>
    <w:rsid w:val="00015F38"/>
    <w:rsid w:val="00016024"/>
    <w:rsid w:val="00024158"/>
    <w:rsid w:val="00032DD0"/>
    <w:rsid w:val="00033A7C"/>
    <w:rsid w:val="00033A9C"/>
    <w:rsid w:val="00041735"/>
    <w:rsid w:val="00045F2F"/>
    <w:rsid w:val="00047FCA"/>
    <w:rsid w:val="00050337"/>
    <w:rsid w:val="00052188"/>
    <w:rsid w:val="00053D80"/>
    <w:rsid w:val="00056781"/>
    <w:rsid w:val="00057127"/>
    <w:rsid w:val="000579D2"/>
    <w:rsid w:val="000619E0"/>
    <w:rsid w:val="00064E74"/>
    <w:rsid w:val="0007220A"/>
    <w:rsid w:val="00074464"/>
    <w:rsid w:val="00076AE9"/>
    <w:rsid w:val="00077E49"/>
    <w:rsid w:val="0008103D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6819"/>
    <w:rsid w:val="000A7D60"/>
    <w:rsid w:val="000B0403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7B65"/>
    <w:rsid w:val="00103BAD"/>
    <w:rsid w:val="00106EAF"/>
    <w:rsid w:val="00112178"/>
    <w:rsid w:val="00112B8F"/>
    <w:rsid w:val="00113E24"/>
    <w:rsid w:val="0011475A"/>
    <w:rsid w:val="0011733B"/>
    <w:rsid w:val="001176FA"/>
    <w:rsid w:val="001207A5"/>
    <w:rsid w:val="00121EF0"/>
    <w:rsid w:val="00123838"/>
    <w:rsid w:val="001257AF"/>
    <w:rsid w:val="0012673E"/>
    <w:rsid w:val="00127416"/>
    <w:rsid w:val="00136464"/>
    <w:rsid w:val="00137E35"/>
    <w:rsid w:val="0014130A"/>
    <w:rsid w:val="00143E44"/>
    <w:rsid w:val="0014508C"/>
    <w:rsid w:val="0014620B"/>
    <w:rsid w:val="00146B0E"/>
    <w:rsid w:val="0014713D"/>
    <w:rsid w:val="00152F67"/>
    <w:rsid w:val="00153C90"/>
    <w:rsid w:val="00156C41"/>
    <w:rsid w:val="00157D66"/>
    <w:rsid w:val="0016089C"/>
    <w:rsid w:val="00166CC2"/>
    <w:rsid w:val="00166E82"/>
    <w:rsid w:val="0017453B"/>
    <w:rsid w:val="00174F00"/>
    <w:rsid w:val="001758A6"/>
    <w:rsid w:val="0017713C"/>
    <w:rsid w:val="001804C9"/>
    <w:rsid w:val="00181555"/>
    <w:rsid w:val="0018302A"/>
    <w:rsid w:val="00184C28"/>
    <w:rsid w:val="0018703A"/>
    <w:rsid w:val="001922E7"/>
    <w:rsid w:val="0019522F"/>
    <w:rsid w:val="00195C8F"/>
    <w:rsid w:val="001962CB"/>
    <w:rsid w:val="00196390"/>
    <w:rsid w:val="001A0F9D"/>
    <w:rsid w:val="001B2AB9"/>
    <w:rsid w:val="001B2E06"/>
    <w:rsid w:val="001B6FD0"/>
    <w:rsid w:val="001C0028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1BC0"/>
    <w:rsid w:val="001F483D"/>
    <w:rsid w:val="001F74E7"/>
    <w:rsid w:val="0020158C"/>
    <w:rsid w:val="002033F7"/>
    <w:rsid w:val="00206A89"/>
    <w:rsid w:val="00211B80"/>
    <w:rsid w:val="002135B3"/>
    <w:rsid w:val="00215BC6"/>
    <w:rsid w:val="002230E5"/>
    <w:rsid w:val="00224190"/>
    <w:rsid w:val="0023698C"/>
    <w:rsid w:val="002410A3"/>
    <w:rsid w:val="00242E1F"/>
    <w:rsid w:val="00242F17"/>
    <w:rsid w:val="002430F4"/>
    <w:rsid w:val="002446B8"/>
    <w:rsid w:val="00247644"/>
    <w:rsid w:val="00251210"/>
    <w:rsid w:val="00252DE3"/>
    <w:rsid w:val="002544D6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93B44"/>
    <w:rsid w:val="00297C52"/>
    <w:rsid w:val="002A09AD"/>
    <w:rsid w:val="002A1419"/>
    <w:rsid w:val="002A2F64"/>
    <w:rsid w:val="002A344E"/>
    <w:rsid w:val="002A43F6"/>
    <w:rsid w:val="002A48F8"/>
    <w:rsid w:val="002B00B8"/>
    <w:rsid w:val="002B23FF"/>
    <w:rsid w:val="002B4B56"/>
    <w:rsid w:val="002B5E21"/>
    <w:rsid w:val="002C07D1"/>
    <w:rsid w:val="002C6197"/>
    <w:rsid w:val="002C638B"/>
    <w:rsid w:val="002D1E9B"/>
    <w:rsid w:val="002D3E36"/>
    <w:rsid w:val="002D4FA5"/>
    <w:rsid w:val="002D6551"/>
    <w:rsid w:val="002E329C"/>
    <w:rsid w:val="002E33B3"/>
    <w:rsid w:val="002F00B4"/>
    <w:rsid w:val="002F03B7"/>
    <w:rsid w:val="002F088B"/>
    <w:rsid w:val="002F3AD1"/>
    <w:rsid w:val="002F6EB4"/>
    <w:rsid w:val="003002C2"/>
    <w:rsid w:val="00304AAD"/>
    <w:rsid w:val="00307508"/>
    <w:rsid w:val="003101A7"/>
    <w:rsid w:val="00310584"/>
    <w:rsid w:val="003141AD"/>
    <w:rsid w:val="0031714B"/>
    <w:rsid w:val="00317642"/>
    <w:rsid w:val="00320871"/>
    <w:rsid w:val="003209ED"/>
    <w:rsid w:val="00320C2C"/>
    <w:rsid w:val="003210D8"/>
    <w:rsid w:val="00322C7E"/>
    <w:rsid w:val="00323518"/>
    <w:rsid w:val="00327084"/>
    <w:rsid w:val="00327DE6"/>
    <w:rsid w:val="00330101"/>
    <w:rsid w:val="003305A9"/>
    <w:rsid w:val="00331EB8"/>
    <w:rsid w:val="00332528"/>
    <w:rsid w:val="003339A9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1C9C"/>
    <w:rsid w:val="00393CFD"/>
    <w:rsid w:val="00396DEC"/>
    <w:rsid w:val="003A1FC2"/>
    <w:rsid w:val="003A2728"/>
    <w:rsid w:val="003A6E1D"/>
    <w:rsid w:val="003B19D2"/>
    <w:rsid w:val="003B31D5"/>
    <w:rsid w:val="003B74FD"/>
    <w:rsid w:val="003C48C1"/>
    <w:rsid w:val="003C52BC"/>
    <w:rsid w:val="003C5FF6"/>
    <w:rsid w:val="003C7C83"/>
    <w:rsid w:val="003D2F39"/>
    <w:rsid w:val="003D48D5"/>
    <w:rsid w:val="003D74AB"/>
    <w:rsid w:val="003E41AC"/>
    <w:rsid w:val="003E4F19"/>
    <w:rsid w:val="003E5750"/>
    <w:rsid w:val="003F11E1"/>
    <w:rsid w:val="003F295F"/>
    <w:rsid w:val="003F3A3A"/>
    <w:rsid w:val="003F5A6D"/>
    <w:rsid w:val="004004FE"/>
    <w:rsid w:val="00401706"/>
    <w:rsid w:val="004041C9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46F7"/>
    <w:rsid w:val="00426175"/>
    <w:rsid w:val="00426290"/>
    <w:rsid w:val="00431527"/>
    <w:rsid w:val="00432B1D"/>
    <w:rsid w:val="0043391E"/>
    <w:rsid w:val="00434D4A"/>
    <w:rsid w:val="004362C2"/>
    <w:rsid w:val="00437913"/>
    <w:rsid w:val="00437EE2"/>
    <w:rsid w:val="00446137"/>
    <w:rsid w:val="00446CB3"/>
    <w:rsid w:val="00450EFF"/>
    <w:rsid w:val="0045373C"/>
    <w:rsid w:val="00456224"/>
    <w:rsid w:val="00456584"/>
    <w:rsid w:val="004628BC"/>
    <w:rsid w:val="00462AF3"/>
    <w:rsid w:val="00463DB2"/>
    <w:rsid w:val="0046456E"/>
    <w:rsid w:val="0046501A"/>
    <w:rsid w:val="00465167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1928"/>
    <w:rsid w:val="00483419"/>
    <w:rsid w:val="00484308"/>
    <w:rsid w:val="004866A0"/>
    <w:rsid w:val="00487779"/>
    <w:rsid w:val="00487F59"/>
    <w:rsid w:val="0049249D"/>
    <w:rsid w:val="004A02E6"/>
    <w:rsid w:val="004A20D1"/>
    <w:rsid w:val="004A31F8"/>
    <w:rsid w:val="004A69AB"/>
    <w:rsid w:val="004A6BD4"/>
    <w:rsid w:val="004B1C87"/>
    <w:rsid w:val="004B2498"/>
    <w:rsid w:val="004B28D0"/>
    <w:rsid w:val="004B6423"/>
    <w:rsid w:val="004C0CCC"/>
    <w:rsid w:val="004C5CC0"/>
    <w:rsid w:val="004C65B3"/>
    <w:rsid w:val="004D466F"/>
    <w:rsid w:val="004E200A"/>
    <w:rsid w:val="004E358F"/>
    <w:rsid w:val="004E393B"/>
    <w:rsid w:val="004E6330"/>
    <w:rsid w:val="004E7BE8"/>
    <w:rsid w:val="004F1D91"/>
    <w:rsid w:val="004F2869"/>
    <w:rsid w:val="004F2C5F"/>
    <w:rsid w:val="004F2F2A"/>
    <w:rsid w:val="004F2F33"/>
    <w:rsid w:val="004F6242"/>
    <w:rsid w:val="00501C4B"/>
    <w:rsid w:val="00503292"/>
    <w:rsid w:val="0050340E"/>
    <w:rsid w:val="00505B7F"/>
    <w:rsid w:val="0050652B"/>
    <w:rsid w:val="00507AD0"/>
    <w:rsid w:val="00510778"/>
    <w:rsid w:val="0051138D"/>
    <w:rsid w:val="0051356F"/>
    <w:rsid w:val="005137F6"/>
    <w:rsid w:val="005138E8"/>
    <w:rsid w:val="00513E3A"/>
    <w:rsid w:val="005155EB"/>
    <w:rsid w:val="00520AF8"/>
    <w:rsid w:val="005211FE"/>
    <w:rsid w:val="00521E41"/>
    <w:rsid w:val="005228F3"/>
    <w:rsid w:val="00523FD9"/>
    <w:rsid w:val="00524000"/>
    <w:rsid w:val="005248F2"/>
    <w:rsid w:val="0052493C"/>
    <w:rsid w:val="00525C02"/>
    <w:rsid w:val="00527159"/>
    <w:rsid w:val="0053352D"/>
    <w:rsid w:val="0053397B"/>
    <w:rsid w:val="00534C4D"/>
    <w:rsid w:val="00534E8D"/>
    <w:rsid w:val="0053674D"/>
    <w:rsid w:val="00537249"/>
    <w:rsid w:val="005406C6"/>
    <w:rsid w:val="0054729B"/>
    <w:rsid w:val="005508B3"/>
    <w:rsid w:val="00560F52"/>
    <w:rsid w:val="00561DB9"/>
    <w:rsid w:val="00562E5E"/>
    <w:rsid w:val="00564DAD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1EF4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D4002"/>
    <w:rsid w:val="005D781F"/>
    <w:rsid w:val="005E127A"/>
    <w:rsid w:val="005E29CE"/>
    <w:rsid w:val="005E2A26"/>
    <w:rsid w:val="005E3367"/>
    <w:rsid w:val="005E64E1"/>
    <w:rsid w:val="005E77E8"/>
    <w:rsid w:val="005F093C"/>
    <w:rsid w:val="005F0F69"/>
    <w:rsid w:val="005F1886"/>
    <w:rsid w:val="005F3B2C"/>
    <w:rsid w:val="005F56CC"/>
    <w:rsid w:val="00601A88"/>
    <w:rsid w:val="00602CE9"/>
    <w:rsid w:val="0060451F"/>
    <w:rsid w:val="0060567C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71681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4001"/>
    <w:rsid w:val="006960AA"/>
    <w:rsid w:val="006A0535"/>
    <w:rsid w:val="006A0A08"/>
    <w:rsid w:val="006A0B6E"/>
    <w:rsid w:val="006A2544"/>
    <w:rsid w:val="006A300D"/>
    <w:rsid w:val="006A6312"/>
    <w:rsid w:val="006B2618"/>
    <w:rsid w:val="006B26F9"/>
    <w:rsid w:val="006B672E"/>
    <w:rsid w:val="006B6D9A"/>
    <w:rsid w:val="006C01F8"/>
    <w:rsid w:val="006C1BE5"/>
    <w:rsid w:val="006C530A"/>
    <w:rsid w:val="006C6E4E"/>
    <w:rsid w:val="006C7E44"/>
    <w:rsid w:val="006D05C5"/>
    <w:rsid w:val="006D0884"/>
    <w:rsid w:val="006D0E9D"/>
    <w:rsid w:val="006E7397"/>
    <w:rsid w:val="006F0944"/>
    <w:rsid w:val="006F6759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22328"/>
    <w:rsid w:val="00722B14"/>
    <w:rsid w:val="007248D9"/>
    <w:rsid w:val="00726774"/>
    <w:rsid w:val="007269F9"/>
    <w:rsid w:val="0073128B"/>
    <w:rsid w:val="0073365C"/>
    <w:rsid w:val="00734334"/>
    <w:rsid w:val="007352F8"/>
    <w:rsid w:val="0074042A"/>
    <w:rsid w:val="00741A03"/>
    <w:rsid w:val="00742451"/>
    <w:rsid w:val="007500DE"/>
    <w:rsid w:val="00754FE4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84CAA"/>
    <w:rsid w:val="0078598D"/>
    <w:rsid w:val="00785999"/>
    <w:rsid w:val="00786212"/>
    <w:rsid w:val="00786B89"/>
    <w:rsid w:val="00792633"/>
    <w:rsid w:val="0079381B"/>
    <w:rsid w:val="00796209"/>
    <w:rsid w:val="00796CD6"/>
    <w:rsid w:val="007A5225"/>
    <w:rsid w:val="007A57C8"/>
    <w:rsid w:val="007A7526"/>
    <w:rsid w:val="007A777E"/>
    <w:rsid w:val="007B0AA3"/>
    <w:rsid w:val="007C171E"/>
    <w:rsid w:val="007C386C"/>
    <w:rsid w:val="007C3B72"/>
    <w:rsid w:val="007C4909"/>
    <w:rsid w:val="007C63E2"/>
    <w:rsid w:val="007D1D82"/>
    <w:rsid w:val="007D65DB"/>
    <w:rsid w:val="007E0F31"/>
    <w:rsid w:val="007E0FE7"/>
    <w:rsid w:val="007E4706"/>
    <w:rsid w:val="007F0572"/>
    <w:rsid w:val="007F19BE"/>
    <w:rsid w:val="007F1E92"/>
    <w:rsid w:val="007F27BE"/>
    <w:rsid w:val="007F3488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46CD"/>
    <w:rsid w:val="00835925"/>
    <w:rsid w:val="00840203"/>
    <w:rsid w:val="00840300"/>
    <w:rsid w:val="0084316E"/>
    <w:rsid w:val="00847247"/>
    <w:rsid w:val="00856B09"/>
    <w:rsid w:val="00857C29"/>
    <w:rsid w:val="008600CB"/>
    <w:rsid w:val="00860A3E"/>
    <w:rsid w:val="00861E68"/>
    <w:rsid w:val="00863C12"/>
    <w:rsid w:val="00866B8D"/>
    <w:rsid w:val="0087071D"/>
    <w:rsid w:val="00883065"/>
    <w:rsid w:val="00886F4D"/>
    <w:rsid w:val="00890B2D"/>
    <w:rsid w:val="008928A8"/>
    <w:rsid w:val="00895FEB"/>
    <w:rsid w:val="00896186"/>
    <w:rsid w:val="008A2203"/>
    <w:rsid w:val="008A7361"/>
    <w:rsid w:val="008B0E68"/>
    <w:rsid w:val="008B193A"/>
    <w:rsid w:val="008B1EE6"/>
    <w:rsid w:val="008B6C9C"/>
    <w:rsid w:val="008B6CD0"/>
    <w:rsid w:val="008C0161"/>
    <w:rsid w:val="008C02DA"/>
    <w:rsid w:val="008C0CA4"/>
    <w:rsid w:val="008C0CAB"/>
    <w:rsid w:val="008C173E"/>
    <w:rsid w:val="008C2498"/>
    <w:rsid w:val="008C25FB"/>
    <w:rsid w:val="008C44C8"/>
    <w:rsid w:val="008C49CE"/>
    <w:rsid w:val="008C5902"/>
    <w:rsid w:val="008C64E6"/>
    <w:rsid w:val="008D15EB"/>
    <w:rsid w:val="008D33F7"/>
    <w:rsid w:val="008D7DB1"/>
    <w:rsid w:val="008D7E06"/>
    <w:rsid w:val="008E2BE4"/>
    <w:rsid w:val="008E4AFE"/>
    <w:rsid w:val="008E6231"/>
    <w:rsid w:val="008E74B5"/>
    <w:rsid w:val="008F01EB"/>
    <w:rsid w:val="008F50E8"/>
    <w:rsid w:val="008F63CF"/>
    <w:rsid w:val="008F67B7"/>
    <w:rsid w:val="008F79C0"/>
    <w:rsid w:val="00900640"/>
    <w:rsid w:val="009011CC"/>
    <w:rsid w:val="00902295"/>
    <w:rsid w:val="009029C4"/>
    <w:rsid w:val="0090442E"/>
    <w:rsid w:val="00911C9D"/>
    <w:rsid w:val="0091519F"/>
    <w:rsid w:val="00917102"/>
    <w:rsid w:val="009240DD"/>
    <w:rsid w:val="00936B49"/>
    <w:rsid w:val="00937B29"/>
    <w:rsid w:val="009430DC"/>
    <w:rsid w:val="00944B7F"/>
    <w:rsid w:val="00945E7B"/>
    <w:rsid w:val="00947C27"/>
    <w:rsid w:val="00950CC3"/>
    <w:rsid w:val="00951CAA"/>
    <w:rsid w:val="0095409D"/>
    <w:rsid w:val="00954560"/>
    <w:rsid w:val="00954633"/>
    <w:rsid w:val="00954F5D"/>
    <w:rsid w:val="00955926"/>
    <w:rsid w:val="00956492"/>
    <w:rsid w:val="00960CE1"/>
    <w:rsid w:val="00961F49"/>
    <w:rsid w:val="00962772"/>
    <w:rsid w:val="0096443C"/>
    <w:rsid w:val="00965D2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551C"/>
    <w:rsid w:val="009A3D06"/>
    <w:rsid w:val="009A71E9"/>
    <w:rsid w:val="009B42FE"/>
    <w:rsid w:val="009B4B1B"/>
    <w:rsid w:val="009C36D7"/>
    <w:rsid w:val="009C3EE4"/>
    <w:rsid w:val="009C4229"/>
    <w:rsid w:val="009C452D"/>
    <w:rsid w:val="009C6906"/>
    <w:rsid w:val="009D02CA"/>
    <w:rsid w:val="009D088C"/>
    <w:rsid w:val="009D3755"/>
    <w:rsid w:val="009E0F48"/>
    <w:rsid w:val="009E2336"/>
    <w:rsid w:val="009E3326"/>
    <w:rsid w:val="009E5D90"/>
    <w:rsid w:val="009E7CC4"/>
    <w:rsid w:val="009F05AD"/>
    <w:rsid w:val="009F1ABF"/>
    <w:rsid w:val="009F4FF1"/>
    <w:rsid w:val="009F5170"/>
    <w:rsid w:val="009F7B02"/>
    <w:rsid w:val="00A0300A"/>
    <w:rsid w:val="00A03D6E"/>
    <w:rsid w:val="00A05DB4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7F4F"/>
    <w:rsid w:val="00A41973"/>
    <w:rsid w:val="00A434FB"/>
    <w:rsid w:val="00A5048D"/>
    <w:rsid w:val="00A51670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32F9"/>
    <w:rsid w:val="00AC7D8C"/>
    <w:rsid w:val="00AD0F55"/>
    <w:rsid w:val="00AD3201"/>
    <w:rsid w:val="00AD5A34"/>
    <w:rsid w:val="00AF7733"/>
    <w:rsid w:val="00B005AA"/>
    <w:rsid w:val="00B00A3E"/>
    <w:rsid w:val="00B012EB"/>
    <w:rsid w:val="00B02BC3"/>
    <w:rsid w:val="00B0338A"/>
    <w:rsid w:val="00B03444"/>
    <w:rsid w:val="00B0356A"/>
    <w:rsid w:val="00B04FDB"/>
    <w:rsid w:val="00B11BA6"/>
    <w:rsid w:val="00B1424F"/>
    <w:rsid w:val="00B15872"/>
    <w:rsid w:val="00B20B6E"/>
    <w:rsid w:val="00B20C6A"/>
    <w:rsid w:val="00B23157"/>
    <w:rsid w:val="00B2337F"/>
    <w:rsid w:val="00B249B4"/>
    <w:rsid w:val="00B25E87"/>
    <w:rsid w:val="00B26F64"/>
    <w:rsid w:val="00B27346"/>
    <w:rsid w:val="00B2799C"/>
    <w:rsid w:val="00B427E2"/>
    <w:rsid w:val="00B448B6"/>
    <w:rsid w:val="00B45ED4"/>
    <w:rsid w:val="00B46ADF"/>
    <w:rsid w:val="00B50256"/>
    <w:rsid w:val="00B61CBD"/>
    <w:rsid w:val="00B70A05"/>
    <w:rsid w:val="00B710C5"/>
    <w:rsid w:val="00B71FCF"/>
    <w:rsid w:val="00B73FFC"/>
    <w:rsid w:val="00B83E96"/>
    <w:rsid w:val="00B842E8"/>
    <w:rsid w:val="00B8564C"/>
    <w:rsid w:val="00B862E5"/>
    <w:rsid w:val="00B86F72"/>
    <w:rsid w:val="00B90C62"/>
    <w:rsid w:val="00B91EE7"/>
    <w:rsid w:val="00B9622D"/>
    <w:rsid w:val="00BA1FD6"/>
    <w:rsid w:val="00BA39D4"/>
    <w:rsid w:val="00BA41F0"/>
    <w:rsid w:val="00BA7025"/>
    <w:rsid w:val="00BB00B4"/>
    <w:rsid w:val="00BB024A"/>
    <w:rsid w:val="00BB1E84"/>
    <w:rsid w:val="00BB47A4"/>
    <w:rsid w:val="00BB4F30"/>
    <w:rsid w:val="00BB5F64"/>
    <w:rsid w:val="00BC251D"/>
    <w:rsid w:val="00BC5C7E"/>
    <w:rsid w:val="00BC5ED2"/>
    <w:rsid w:val="00BC68DE"/>
    <w:rsid w:val="00BC7713"/>
    <w:rsid w:val="00BD2C0D"/>
    <w:rsid w:val="00BD6086"/>
    <w:rsid w:val="00BD768A"/>
    <w:rsid w:val="00BE0090"/>
    <w:rsid w:val="00BE09C6"/>
    <w:rsid w:val="00BE0CCF"/>
    <w:rsid w:val="00BE0ED1"/>
    <w:rsid w:val="00BE75D0"/>
    <w:rsid w:val="00BF0835"/>
    <w:rsid w:val="00BF0B59"/>
    <w:rsid w:val="00BF1CC7"/>
    <w:rsid w:val="00C03D61"/>
    <w:rsid w:val="00C0542C"/>
    <w:rsid w:val="00C05AD8"/>
    <w:rsid w:val="00C13ED4"/>
    <w:rsid w:val="00C16106"/>
    <w:rsid w:val="00C16256"/>
    <w:rsid w:val="00C23602"/>
    <w:rsid w:val="00C26372"/>
    <w:rsid w:val="00C27378"/>
    <w:rsid w:val="00C335D3"/>
    <w:rsid w:val="00C34F5B"/>
    <w:rsid w:val="00C3634A"/>
    <w:rsid w:val="00C37117"/>
    <w:rsid w:val="00C37604"/>
    <w:rsid w:val="00C47569"/>
    <w:rsid w:val="00C47F4A"/>
    <w:rsid w:val="00C55E90"/>
    <w:rsid w:val="00C5648C"/>
    <w:rsid w:val="00C56558"/>
    <w:rsid w:val="00C62C2C"/>
    <w:rsid w:val="00C702E3"/>
    <w:rsid w:val="00C71761"/>
    <w:rsid w:val="00C7247D"/>
    <w:rsid w:val="00C743DB"/>
    <w:rsid w:val="00C75266"/>
    <w:rsid w:val="00C809CE"/>
    <w:rsid w:val="00C834E7"/>
    <w:rsid w:val="00C83B05"/>
    <w:rsid w:val="00C83F46"/>
    <w:rsid w:val="00C8659A"/>
    <w:rsid w:val="00C941D1"/>
    <w:rsid w:val="00C9543B"/>
    <w:rsid w:val="00C95E61"/>
    <w:rsid w:val="00CA0582"/>
    <w:rsid w:val="00CA0F08"/>
    <w:rsid w:val="00CA2851"/>
    <w:rsid w:val="00CA436E"/>
    <w:rsid w:val="00CA4ED9"/>
    <w:rsid w:val="00CA5456"/>
    <w:rsid w:val="00CA578F"/>
    <w:rsid w:val="00CA6255"/>
    <w:rsid w:val="00CA6D4D"/>
    <w:rsid w:val="00CA7432"/>
    <w:rsid w:val="00CB0048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4132"/>
    <w:rsid w:val="00CD484B"/>
    <w:rsid w:val="00CD7A4F"/>
    <w:rsid w:val="00CE562E"/>
    <w:rsid w:val="00CE5FF4"/>
    <w:rsid w:val="00CE7863"/>
    <w:rsid w:val="00CE78CC"/>
    <w:rsid w:val="00CF136B"/>
    <w:rsid w:val="00CF5DF0"/>
    <w:rsid w:val="00D00691"/>
    <w:rsid w:val="00D0373B"/>
    <w:rsid w:val="00D03DE6"/>
    <w:rsid w:val="00D10DC9"/>
    <w:rsid w:val="00D10E70"/>
    <w:rsid w:val="00D132FF"/>
    <w:rsid w:val="00D139B5"/>
    <w:rsid w:val="00D202D7"/>
    <w:rsid w:val="00D23311"/>
    <w:rsid w:val="00D243CC"/>
    <w:rsid w:val="00D24F46"/>
    <w:rsid w:val="00D31BB8"/>
    <w:rsid w:val="00D31FA7"/>
    <w:rsid w:val="00D326E6"/>
    <w:rsid w:val="00D33B88"/>
    <w:rsid w:val="00D35A3D"/>
    <w:rsid w:val="00D36440"/>
    <w:rsid w:val="00D36A02"/>
    <w:rsid w:val="00D36CA9"/>
    <w:rsid w:val="00D374CB"/>
    <w:rsid w:val="00D4143F"/>
    <w:rsid w:val="00D44CCC"/>
    <w:rsid w:val="00D50C32"/>
    <w:rsid w:val="00D532C0"/>
    <w:rsid w:val="00D54D83"/>
    <w:rsid w:val="00D57732"/>
    <w:rsid w:val="00D62D01"/>
    <w:rsid w:val="00D66E1F"/>
    <w:rsid w:val="00D70600"/>
    <w:rsid w:val="00D70A9D"/>
    <w:rsid w:val="00D70EC1"/>
    <w:rsid w:val="00D71F0E"/>
    <w:rsid w:val="00D736CA"/>
    <w:rsid w:val="00D73AA6"/>
    <w:rsid w:val="00D73DF3"/>
    <w:rsid w:val="00D80ECD"/>
    <w:rsid w:val="00D81142"/>
    <w:rsid w:val="00D81DFB"/>
    <w:rsid w:val="00D848D1"/>
    <w:rsid w:val="00D85688"/>
    <w:rsid w:val="00D90754"/>
    <w:rsid w:val="00DA26CB"/>
    <w:rsid w:val="00DA4E20"/>
    <w:rsid w:val="00DA63AA"/>
    <w:rsid w:val="00DB0800"/>
    <w:rsid w:val="00DB0E43"/>
    <w:rsid w:val="00DB1701"/>
    <w:rsid w:val="00DB224E"/>
    <w:rsid w:val="00DB2BFF"/>
    <w:rsid w:val="00DB448D"/>
    <w:rsid w:val="00DB57C3"/>
    <w:rsid w:val="00DB607C"/>
    <w:rsid w:val="00DB6621"/>
    <w:rsid w:val="00DB79F0"/>
    <w:rsid w:val="00DC1162"/>
    <w:rsid w:val="00DC1E3F"/>
    <w:rsid w:val="00DC50A9"/>
    <w:rsid w:val="00DC6105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693"/>
    <w:rsid w:val="00E22AE1"/>
    <w:rsid w:val="00E23A7C"/>
    <w:rsid w:val="00E25FEE"/>
    <w:rsid w:val="00E26663"/>
    <w:rsid w:val="00E271DC"/>
    <w:rsid w:val="00E319F3"/>
    <w:rsid w:val="00E320D9"/>
    <w:rsid w:val="00E3427F"/>
    <w:rsid w:val="00E366E8"/>
    <w:rsid w:val="00E42B61"/>
    <w:rsid w:val="00E45EB5"/>
    <w:rsid w:val="00E472E1"/>
    <w:rsid w:val="00E5035D"/>
    <w:rsid w:val="00E528D2"/>
    <w:rsid w:val="00E55330"/>
    <w:rsid w:val="00E5754D"/>
    <w:rsid w:val="00E61E62"/>
    <w:rsid w:val="00E63A2B"/>
    <w:rsid w:val="00E72FEC"/>
    <w:rsid w:val="00E74F6A"/>
    <w:rsid w:val="00E80E45"/>
    <w:rsid w:val="00E81E9E"/>
    <w:rsid w:val="00E843AF"/>
    <w:rsid w:val="00E84896"/>
    <w:rsid w:val="00E8610F"/>
    <w:rsid w:val="00E87153"/>
    <w:rsid w:val="00E90982"/>
    <w:rsid w:val="00E93BB5"/>
    <w:rsid w:val="00E93BD7"/>
    <w:rsid w:val="00E9503C"/>
    <w:rsid w:val="00E96AB1"/>
    <w:rsid w:val="00EA12DB"/>
    <w:rsid w:val="00EA165C"/>
    <w:rsid w:val="00EA2A41"/>
    <w:rsid w:val="00EA2F5D"/>
    <w:rsid w:val="00EB1CBB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33F5"/>
    <w:rsid w:val="00EF39D4"/>
    <w:rsid w:val="00EF44C7"/>
    <w:rsid w:val="00EF4DBF"/>
    <w:rsid w:val="00F00D08"/>
    <w:rsid w:val="00F04F1B"/>
    <w:rsid w:val="00F06331"/>
    <w:rsid w:val="00F06410"/>
    <w:rsid w:val="00F06E41"/>
    <w:rsid w:val="00F2047A"/>
    <w:rsid w:val="00F20E62"/>
    <w:rsid w:val="00F2275B"/>
    <w:rsid w:val="00F2297F"/>
    <w:rsid w:val="00F22D73"/>
    <w:rsid w:val="00F24F71"/>
    <w:rsid w:val="00F256D3"/>
    <w:rsid w:val="00F26C26"/>
    <w:rsid w:val="00F26C2B"/>
    <w:rsid w:val="00F27470"/>
    <w:rsid w:val="00F27A9D"/>
    <w:rsid w:val="00F33B95"/>
    <w:rsid w:val="00F34808"/>
    <w:rsid w:val="00F350D9"/>
    <w:rsid w:val="00F4001F"/>
    <w:rsid w:val="00F43367"/>
    <w:rsid w:val="00F45424"/>
    <w:rsid w:val="00F4546C"/>
    <w:rsid w:val="00F466B6"/>
    <w:rsid w:val="00F46A27"/>
    <w:rsid w:val="00F46FF8"/>
    <w:rsid w:val="00F51040"/>
    <w:rsid w:val="00F51EBE"/>
    <w:rsid w:val="00F5637D"/>
    <w:rsid w:val="00F60F71"/>
    <w:rsid w:val="00F6277C"/>
    <w:rsid w:val="00F63D1A"/>
    <w:rsid w:val="00F64EC9"/>
    <w:rsid w:val="00F66491"/>
    <w:rsid w:val="00F707FC"/>
    <w:rsid w:val="00F73FC2"/>
    <w:rsid w:val="00F74EEC"/>
    <w:rsid w:val="00F75923"/>
    <w:rsid w:val="00F76BB9"/>
    <w:rsid w:val="00F85C08"/>
    <w:rsid w:val="00F87834"/>
    <w:rsid w:val="00F87C6F"/>
    <w:rsid w:val="00F90573"/>
    <w:rsid w:val="00F91A19"/>
    <w:rsid w:val="00F92CD2"/>
    <w:rsid w:val="00F94E76"/>
    <w:rsid w:val="00F966D6"/>
    <w:rsid w:val="00F97822"/>
    <w:rsid w:val="00FA08DC"/>
    <w:rsid w:val="00FA6205"/>
    <w:rsid w:val="00FA6BB4"/>
    <w:rsid w:val="00FB0D99"/>
    <w:rsid w:val="00FB22AE"/>
    <w:rsid w:val="00FB5A84"/>
    <w:rsid w:val="00FB725F"/>
    <w:rsid w:val="00FC053A"/>
    <w:rsid w:val="00FC2B6D"/>
    <w:rsid w:val="00FC35E8"/>
    <w:rsid w:val="00FC40B9"/>
    <w:rsid w:val="00FC79F9"/>
    <w:rsid w:val="00FD372A"/>
    <w:rsid w:val="00FD4A44"/>
    <w:rsid w:val="00FD7113"/>
    <w:rsid w:val="00FE0BA7"/>
    <w:rsid w:val="00FE1AAC"/>
    <w:rsid w:val="00FE4717"/>
    <w:rsid w:val="00FE6D95"/>
    <w:rsid w:val="00FF14BE"/>
    <w:rsid w:val="00FF29FB"/>
    <w:rsid w:val="00FF415C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511E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8E2B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BE4"/>
  </w:style>
  <w:style w:type="paragraph" w:styleId="Footer">
    <w:name w:val="footer"/>
    <w:basedOn w:val="Normal"/>
    <w:link w:val="FooterChar"/>
    <w:uiPriority w:val="99"/>
    <w:unhideWhenUsed/>
    <w:rsid w:val="008E2B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BE4"/>
  </w:style>
  <w:style w:type="character" w:customStyle="1" w:styleId="Heading1Char">
    <w:name w:val="Heading 1 Char"/>
    <w:basedOn w:val="DefaultParagraphFont"/>
    <w:link w:val="Heading1"/>
    <w:uiPriority w:val="9"/>
    <w:rsid w:val="008E2B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34.bin"/><Relationship Id="rId159" Type="http://schemas.openxmlformats.org/officeDocument/2006/relationships/oleObject" Target="embeddings/oleObject90.bin"/><Relationship Id="rId170" Type="http://schemas.openxmlformats.org/officeDocument/2006/relationships/oleObject" Target="embeddings/oleObject96.bin"/><Relationship Id="rId191" Type="http://schemas.openxmlformats.org/officeDocument/2006/relationships/oleObject" Target="embeddings/oleObject106.bin"/><Relationship Id="rId205" Type="http://schemas.openxmlformats.org/officeDocument/2006/relationships/image" Target="media/image84.wmf"/><Relationship Id="rId226" Type="http://schemas.openxmlformats.org/officeDocument/2006/relationships/oleObject" Target="embeddings/oleObject125.bin"/><Relationship Id="rId247" Type="http://schemas.openxmlformats.org/officeDocument/2006/relationships/oleObject" Target="embeddings/oleObject138.bin"/><Relationship Id="rId107" Type="http://schemas.openxmlformats.org/officeDocument/2006/relationships/image" Target="media/image40.wmf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53" Type="http://schemas.openxmlformats.org/officeDocument/2006/relationships/image" Target="media/image18.png"/><Relationship Id="rId74" Type="http://schemas.openxmlformats.org/officeDocument/2006/relationships/image" Target="media/image28.wmf"/><Relationship Id="rId128" Type="http://schemas.openxmlformats.org/officeDocument/2006/relationships/oleObject" Target="embeddings/oleObject73.bin"/><Relationship Id="rId149" Type="http://schemas.openxmlformats.org/officeDocument/2006/relationships/image" Target="media/image58.wmf"/><Relationship Id="rId5" Type="http://schemas.openxmlformats.org/officeDocument/2006/relationships/webSettings" Target="webSettings.xml"/><Relationship Id="rId95" Type="http://schemas.openxmlformats.org/officeDocument/2006/relationships/image" Target="media/image34.png"/><Relationship Id="rId160" Type="http://schemas.openxmlformats.org/officeDocument/2006/relationships/oleObject" Target="embeddings/oleObject91.bin"/><Relationship Id="rId181" Type="http://schemas.openxmlformats.org/officeDocument/2006/relationships/oleObject" Target="embeddings/oleObject101.bin"/><Relationship Id="rId216" Type="http://schemas.openxmlformats.org/officeDocument/2006/relationships/image" Target="media/image90.wmf"/><Relationship Id="rId237" Type="http://schemas.openxmlformats.org/officeDocument/2006/relationships/oleObject" Target="embeddings/oleObject132.bin"/><Relationship Id="rId258" Type="http://schemas.openxmlformats.org/officeDocument/2006/relationships/footer" Target="footer1.xml"/><Relationship Id="rId22" Type="http://schemas.openxmlformats.org/officeDocument/2006/relationships/image" Target="media/image7.wmf"/><Relationship Id="rId43" Type="http://schemas.openxmlformats.org/officeDocument/2006/relationships/oleObject" Target="embeddings/oleObject22.bin"/><Relationship Id="rId64" Type="http://schemas.openxmlformats.org/officeDocument/2006/relationships/image" Target="media/image23.wmf"/><Relationship Id="rId118" Type="http://schemas.openxmlformats.org/officeDocument/2006/relationships/oleObject" Target="embeddings/oleObject66.bin"/><Relationship Id="rId139" Type="http://schemas.openxmlformats.org/officeDocument/2006/relationships/oleObject" Target="embeddings/oleObject78.bin"/><Relationship Id="rId85" Type="http://schemas.openxmlformats.org/officeDocument/2006/relationships/oleObject" Target="embeddings/oleObject47.bin"/><Relationship Id="rId150" Type="http://schemas.openxmlformats.org/officeDocument/2006/relationships/oleObject" Target="embeddings/oleObject85.bin"/><Relationship Id="rId171" Type="http://schemas.openxmlformats.org/officeDocument/2006/relationships/image" Target="media/image68.wmf"/><Relationship Id="rId192" Type="http://schemas.openxmlformats.org/officeDocument/2006/relationships/image" Target="media/image79.wmf"/><Relationship Id="rId206" Type="http://schemas.openxmlformats.org/officeDocument/2006/relationships/oleObject" Target="embeddings/oleObject115.bin"/><Relationship Id="rId227" Type="http://schemas.openxmlformats.org/officeDocument/2006/relationships/oleObject" Target="embeddings/oleObject126.bin"/><Relationship Id="rId248" Type="http://schemas.openxmlformats.org/officeDocument/2006/relationships/image" Target="media/image103.png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61.bin"/><Relationship Id="rId129" Type="http://schemas.openxmlformats.org/officeDocument/2006/relationships/image" Target="media/image49.wmf"/><Relationship Id="rId54" Type="http://schemas.openxmlformats.org/officeDocument/2006/relationships/image" Target="media/image19.wmf"/><Relationship Id="rId75" Type="http://schemas.openxmlformats.org/officeDocument/2006/relationships/oleObject" Target="embeddings/oleObject40.bin"/><Relationship Id="rId96" Type="http://schemas.openxmlformats.org/officeDocument/2006/relationships/image" Target="media/image35.wmf"/><Relationship Id="rId140" Type="http://schemas.openxmlformats.org/officeDocument/2006/relationships/image" Target="media/image55.wmf"/><Relationship Id="rId161" Type="http://schemas.openxmlformats.org/officeDocument/2006/relationships/image" Target="media/image63.wmf"/><Relationship Id="rId182" Type="http://schemas.openxmlformats.org/officeDocument/2006/relationships/image" Target="media/image74.wmf"/><Relationship Id="rId217" Type="http://schemas.openxmlformats.org/officeDocument/2006/relationships/oleObject" Target="embeddings/oleObject120.bin"/><Relationship Id="rId6" Type="http://schemas.openxmlformats.org/officeDocument/2006/relationships/footnotes" Target="footnotes.xml"/><Relationship Id="rId238" Type="http://schemas.openxmlformats.org/officeDocument/2006/relationships/image" Target="media/image99.wmf"/><Relationship Id="rId259" Type="http://schemas.openxmlformats.org/officeDocument/2006/relationships/footer" Target="footer2.xml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7.bin"/><Relationship Id="rId44" Type="http://schemas.openxmlformats.org/officeDocument/2006/relationships/image" Target="media/image15.wmf"/><Relationship Id="rId65" Type="http://schemas.openxmlformats.org/officeDocument/2006/relationships/oleObject" Target="embeddings/oleObject35.bin"/><Relationship Id="rId86" Type="http://schemas.openxmlformats.org/officeDocument/2006/relationships/oleObject" Target="embeddings/oleObject48.bin"/><Relationship Id="rId130" Type="http://schemas.openxmlformats.org/officeDocument/2006/relationships/oleObject" Target="embeddings/oleObject74.bin"/><Relationship Id="rId151" Type="http://schemas.openxmlformats.org/officeDocument/2006/relationships/image" Target="media/image59.wmf"/><Relationship Id="rId172" Type="http://schemas.openxmlformats.org/officeDocument/2006/relationships/oleObject" Target="embeddings/oleObject97.bin"/><Relationship Id="rId193" Type="http://schemas.openxmlformats.org/officeDocument/2006/relationships/oleObject" Target="embeddings/oleObject107.bin"/><Relationship Id="rId207" Type="http://schemas.openxmlformats.org/officeDocument/2006/relationships/image" Target="media/image85.wmf"/><Relationship Id="rId228" Type="http://schemas.openxmlformats.org/officeDocument/2006/relationships/oleObject" Target="embeddings/oleObject127.bin"/><Relationship Id="rId249" Type="http://schemas.openxmlformats.org/officeDocument/2006/relationships/image" Target="media/image104.png"/><Relationship Id="rId13" Type="http://schemas.openxmlformats.org/officeDocument/2006/relationships/image" Target="media/image4.wmf"/><Relationship Id="rId109" Type="http://schemas.openxmlformats.org/officeDocument/2006/relationships/image" Target="media/image41.wmf"/><Relationship Id="rId260" Type="http://schemas.openxmlformats.org/officeDocument/2006/relationships/header" Target="header3.xml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9.bin"/><Relationship Id="rId76" Type="http://schemas.openxmlformats.org/officeDocument/2006/relationships/oleObject" Target="embeddings/oleObject41.bin"/><Relationship Id="rId97" Type="http://schemas.openxmlformats.org/officeDocument/2006/relationships/oleObject" Target="embeddings/oleObject55.bin"/><Relationship Id="rId120" Type="http://schemas.openxmlformats.org/officeDocument/2006/relationships/oleObject" Target="embeddings/oleObject68.bin"/><Relationship Id="rId141" Type="http://schemas.openxmlformats.org/officeDocument/2006/relationships/oleObject" Target="embeddings/oleObject79.bin"/><Relationship Id="rId7" Type="http://schemas.openxmlformats.org/officeDocument/2006/relationships/endnotes" Target="endnotes.xml"/><Relationship Id="rId162" Type="http://schemas.openxmlformats.org/officeDocument/2006/relationships/oleObject" Target="embeddings/oleObject92.bin"/><Relationship Id="rId183" Type="http://schemas.openxmlformats.org/officeDocument/2006/relationships/oleObject" Target="embeddings/oleObject102.bin"/><Relationship Id="rId218" Type="http://schemas.openxmlformats.org/officeDocument/2006/relationships/image" Target="media/image91.wmf"/><Relationship Id="rId239" Type="http://schemas.openxmlformats.org/officeDocument/2006/relationships/oleObject" Target="embeddings/oleObject133.bin"/><Relationship Id="rId250" Type="http://schemas.openxmlformats.org/officeDocument/2006/relationships/image" Target="media/image105.png"/><Relationship Id="rId24" Type="http://schemas.openxmlformats.org/officeDocument/2006/relationships/image" Target="media/image8.wmf"/><Relationship Id="rId45" Type="http://schemas.openxmlformats.org/officeDocument/2006/relationships/oleObject" Target="embeddings/oleObject23.bin"/><Relationship Id="rId66" Type="http://schemas.openxmlformats.org/officeDocument/2006/relationships/image" Target="media/image24.wmf"/><Relationship Id="rId87" Type="http://schemas.openxmlformats.org/officeDocument/2006/relationships/image" Target="media/image32.wmf"/><Relationship Id="rId110" Type="http://schemas.openxmlformats.org/officeDocument/2006/relationships/oleObject" Target="embeddings/oleObject62.bin"/><Relationship Id="rId131" Type="http://schemas.openxmlformats.org/officeDocument/2006/relationships/image" Target="media/image50.wmf"/><Relationship Id="rId152" Type="http://schemas.openxmlformats.org/officeDocument/2006/relationships/oleObject" Target="embeddings/oleObject86.bin"/><Relationship Id="rId173" Type="http://schemas.openxmlformats.org/officeDocument/2006/relationships/image" Target="media/image69.wmf"/><Relationship Id="rId194" Type="http://schemas.openxmlformats.org/officeDocument/2006/relationships/image" Target="media/image80.wmf"/><Relationship Id="rId208" Type="http://schemas.openxmlformats.org/officeDocument/2006/relationships/oleObject" Target="embeddings/oleObject116.bin"/><Relationship Id="rId229" Type="http://schemas.openxmlformats.org/officeDocument/2006/relationships/image" Target="media/image95.wmf"/><Relationship Id="rId240" Type="http://schemas.openxmlformats.org/officeDocument/2006/relationships/oleObject" Target="embeddings/oleObject134.bin"/><Relationship Id="rId261" Type="http://schemas.openxmlformats.org/officeDocument/2006/relationships/footer" Target="footer3.xml"/><Relationship Id="rId14" Type="http://schemas.openxmlformats.org/officeDocument/2006/relationships/oleObject" Target="embeddings/oleObject3.bin"/><Relationship Id="rId35" Type="http://schemas.openxmlformats.org/officeDocument/2006/relationships/image" Target="media/image13.wmf"/><Relationship Id="rId56" Type="http://schemas.openxmlformats.org/officeDocument/2006/relationships/image" Target="media/image20.wmf"/><Relationship Id="rId77" Type="http://schemas.openxmlformats.org/officeDocument/2006/relationships/image" Target="media/image29.wmf"/><Relationship Id="rId100" Type="http://schemas.openxmlformats.org/officeDocument/2006/relationships/oleObject" Target="embeddings/oleObject57.bin"/><Relationship Id="rId8" Type="http://schemas.openxmlformats.org/officeDocument/2006/relationships/image" Target="media/image1.png"/><Relationship Id="rId98" Type="http://schemas.openxmlformats.org/officeDocument/2006/relationships/image" Target="media/image36.wmf"/><Relationship Id="rId121" Type="http://schemas.openxmlformats.org/officeDocument/2006/relationships/image" Target="media/image46.wmf"/><Relationship Id="rId142" Type="http://schemas.openxmlformats.org/officeDocument/2006/relationships/oleObject" Target="embeddings/oleObject80.bin"/><Relationship Id="rId163" Type="http://schemas.openxmlformats.org/officeDocument/2006/relationships/image" Target="media/image64.wmf"/><Relationship Id="rId184" Type="http://schemas.openxmlformats.org/officeDocument/2006/relationships/image" Target="media/image75.wmf"/><Relationship Id="rId219" Type="http://schemas.openxmlformats.org/officeDocument/2006/relationships/oleObject" Target="embeddings/oleObject121.bin"/><Relationship Id="rId230" Type="http://schemas.openxmlformats.org/officeDocument/2006/relationships/oleObject" Target="embeddings/oleObject128.bin"/><Relationship Id="rId251" Type="http://schemas.openxmlformats.org/officeDocument/2006/relationships/image" Target="media/image106.png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4.bin"/><Relationship Id="rId67" Type="http://schemas.openxmlformats.org/officeDocument/2006/relationships/oleObject" Target="embeddings/oleObject36.bin"/><Relationship Id="rId88" Type="http://schemas.openxmlformats.org/officeDocument/2006/relationships/oleObject" Target="embeddings/oleObject49.bin"/><Relationship Id="rId111" Type="http://schemas.openxmlformats.org/officeDocument/2006/relationships/image" Target="media/image42.wmf"/><Relationship Id="rId132" Type="http://schemas.openxmlformats.org/officeDocument/2006/relationships/oleObject" Target="embeddings/oleObject75.bin"/><Relationship Id="rId153" Type="http://schemas.openxmlformats.org/officeDocument/2006/relationships/image" Target="media/image60.wmf"/><Relationship Id="rId174" Type="http://schemas.openxmlformats.org/officeDocument/2006/relationships/oleObject" Target="embeddings/oleObject98.bin"/><Relationship Id="rId195" Type="http://schemas.openxmlformats.org/officeDocument/2006/relationships/oleObject" Target="embeddings/oleObject108.bin"/><Relationship Id="rId209" Type="http://schemas.openxmlformats.org/officeDocument/2006/relationships/image" Target="media/image86.wmf"/><Relationship Id="rId220" Type="http://schemas.openxmlformats.org/officeDocument/2006/relationships/image" Target="media/image92.wmf"/><Relationship Id="rId241" Type="http://schemas.openxmlformats.org/officeDocument/2006/relationships/image" Target="media/image100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30.bin"/><Relationship Id="rId262" Type="http://schemas.openxmlformats.org/officeDocument/2006/relationships/fontTable" Target="fontTable.xml"/><Relationship Id="rId78" Type="http://schemas.openxmlformats.org/officeDocument/2006/relationships/oleObject" Target="embeddings/oleObject42.bin"/><Relationship Id="rId99" Type="http://schemas.openxmlformats.org/officeDocument/2006/relationships/oleObject" Target="embeddings/oleObject56.bin"/><Relationship Id="rId101" Type="http://schemas.openxmlformats.org/officeDocument/2006/relationships/image" Target="media/image37.wmf"/><Relationship Id="rId122" Type="http://schemas.openxmlformats.org/officeDocument/2006/relationships/oleObject" Target="embeddings/oleObject69.bin"/><Relationship Id="rId143" Type="http://schemas.openxmlformats.org/officeDocument/2006/relationships/oleObject" Target="embeddings/oleObject81.bin"/><Relationship Id="rId164" Type="http://schemas.openxmlformats.org/officeDocument/2006/relationships/oleObject" Target="embeddings/oleObject93.bin"/><Relationship Id="rId185" Type="http://schemas.openxmlformats.org/officeDocument/2006/relationships/oleObject" Target="embeddings/oleObject10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7.bin"/><Relationship Id="rId26" Type="http://schemas.openxmlformats.org/officeDocument/2006/relationships/image" Target="media/image9.wmf"/><Relationship Id="rId231" Type="http://schemas.openxmlformats.org/officeDocument/2006/relationships/oleObject" Target="embeddings/oleObject129.bin"/><Relationship Id="rId252" Type="http://schemas.openxmlformats.org/officeDocument/2006/relationships/oleObject" Target="embeddings/oleObject139.bin"/><Relationship Id="rId47" Type="http://schemas.openxmlformats.org/officeDocument/2006/relationships/image" Target="media/image16.wmf"/><Relationship Id="rId68" Type="http://schemas.openxmlformats.org/officeDocument/2006/relationships/image" Target="media/image25.wmf"/><Relationship Id="rId89" Type="http://schemas.openxmlformats.org/officeDocument/2006/relationships/oleObject" Target="embeddings/oleObject50.bin"/><Relationship Id="rId112" Type="http://schemas.openxmlformats.org/officeDocument/2006/relationships/oleObject" Target="embeddings/oleObject63.bin"/><Relationship Id="rId133" Type="http://schemas.openxmlformats.org/officeDocument/2006/relationships/image" Target="media/image51.wmf"/><Relationship Id="rId154" Type="http://schemas.openxmlformats.org/officeDocument/2006/relationships/oleObject" Target="embeddings/oleObject87.bin"/><Relationship Id="rId175" Type="http://schemas.openxmlformats.org/officeDocument/2006/relationships/image" Target="media/image70.png"/><Relationship Id="rId196" Type="http://schemas.openxmlformats.org/officeDocument/2006/relationships/oleObject" Target="embeddings/oleObject109.bin"/><Relationship Id="rId200" Type="http://schemas.openxmlformats.org/officeDocument/2006/relationships/image" Target="media/image82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2.bin"/><Relationship Id="rId242" Type="http://schemas.openxmlformats.org/officeDocument/2006/relationships/oleObject" Target="embeddings/oleObject135.bin"/><Relationship Id="rId263" Type="http://schemas.openxmlformats.org/officeDocument/2006/relationships/theme" Target="theme/theme1.xml"/><Relationship Id="rId37" Type="http://schemas.openxmlformats.org/officeDocument/2006/relationships/image" Target="media/image14.png"/><Relationship Id="rId58" Type="http://schemas.openxmlformats.org/officeDocument/2006/relationships/oleObject" Target="embeddings/oleObject31.bin"/><Relationship Id="rId79" Type="http://schemas.openxmlformats.org/officeDocument/2006/relationships/image" Target="media/image30.png"/><Relationship Id="rId102" Type="http://schemas.openxmlformats.org/officeDocument/2006/relationships/oleObject" Target="embeddings/oleObject58.bin"/><Relationship Id="rId123" Type="http://schemas.openxmlformats.org/officeDocument/2006/relationships/oleObject" Target="embeddings/oleObject70.bin"/><Relationship Id="rId144" Type="http://schemas.openxmlformats.org/officeDocument/2006/relationships/image" Target="media/image56.wmf"/><Relationship Id="rId90" Type="http://schemas.openxmlformats.org/officeDocument/2006/relationships/oleObject" Target="embeddings/oleObject51.bin"/><Relationship Id="rId165" Type="http://schemas.openxmlformats.org/officeDocument/2006/relationships/image" Target="media/image65.wmf"/><Relationship Id="rId186" Type="http://schemas.openxmlformats.org/officeDocument/2006/relationships/image" Target="media/image76.wmf"/><Relationship Id="rId211" Type="http://schemas.openxmlformats.org/officeDocument/2006/relationships/image" Target="media/image87.wmf"/><Relationship Id="rId232" Type="http://schemas.openxmlformats.org/officeDocument/2006/relationships/image" Target="media/image96.wmf"/><Relationship Id="rId253" Type="http://schemas.openxmlformats.org/officeDocument/2006/relationships/image" Target="media/image105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5.bin"/><Relationship Id="rId69" Type="http://schemas.openxmlformats.org/officeDocument/2006/relationships/oleObject" Target="embeddings/oleObject37.bin"/><Relationship Id="rId113" Type="http://schemas.openxmlformats.org/officeDocument/2006/relationships/image" Target="media/image43.wmf"/><Relationship Id="rId134" Type="http://schemas.openxmlformats.org/officeDocument/2006/relationships/oleObject" Target="embeddings/oleObject76.bin"/><Relationship Id="rId80" Type="http://schemas.openxmlformats.org/officeDocument/2006/relationships/image" Target="media/image31.wmf"/><Relationship Id="rId155" Type="http://schemas.openxmlformats.org/officeDocument/2006/relationships/image" Target="media/image61.wmf"/><Relationship Id="rId176" Type="http://schemas.openxmlformats.org/officeDocument/2006/relationships/image" Target="media/image71.wmf"/><Relationship Id="rId197" Type="http://schemas.openxmlformats.org/officeDocument/2006/relationships/image" Target="media/image81.wmf"/><Relationship Id="rId201" Type="http://schemas.openxmlformats.org/officeDocument/2006/relationships/oleObject" Target="embeddings/oleObject112.bin"/><Relationship Id="rId222" Type="http://schemas.openxmlformats.org/officeDocument/2006/relationships/image" Target="media/image93.wmf"/><Relationship Id="rId243" Type="http://schemas.openxmlformats.org/officeDocument/2006/relationships/image" Target="media/image101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1.wmf"/><Relationship Id="rId103" Type="http://schemas.openxmlformats.org/officeDocument/2006/relationships/image" Target="media/image38.wmf"/><Relationship Id="rId124" Type="http://schemas.openxmlformats.org/officeDocument/2006/relationships/oleObject" Target="embeddings/oleObject71.bin"/><Relationship Id="rId70" Type="http://schemas.openxmlformats.org/officeDocument/2006/relationships/image" Target="media/image26.wmf"/><Relationship Id="rId91" Type="http://schemas.openxmlformats.org/officeDocument/2006/relationships/oleObject" Target="embeddings/oleObject52.bin"/><Relationship Id="rId145" Type="http://schemas.openxmlformats.org/officeDocument/2006/relationships/oleObject" Target="embeddings/oleObject82.bin"/><Relationship Id="rId166" Type="http://schemas.openxmlformats.org/officeDocument/2006/relationships/oleObject" Target="embeddings/oleObject94.bin"/><Relationship Id="rId187" Type="http://schemas.openxmlformats.org/officeDocument/2006/relationships/oleObject" Target="embeddings/oleObject104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8.bin"/><Relationship Id="rId233" Type="http://schemas.openxmlformats.org/officeDocument/2006/relationships/oleObject" Target="embeddings/oleObject130.bin"/><Relationship Id="rId254" Type="http://schemas.openxmlformats.org/officeDocument/2006/relationships/oleObject" Target="embeddings/oleObject140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6.bin"/><Relationship Id="rId114" Type="http://schemas.openxmlformats.org/officeDocument/2006/relationships/oleObject" Target="embeddings/oleObject64.bin"/><Relationship Id="rId60" Type="http://schemas.openxmlformats.org/officeDocument/2006/relationships/oleObject" Target="embeddings/oleObject32.bin"/><Relationship Id="rId81" Type="http://schemas.openxmlformats.org/officeDocument/2006/relationships/oleObject" Target="embeddings/oleObject43.bin"/><Relationship Id="rId135" Type="http://schemas.openxmlformats.org/officeDocument/2006/relationships/image" Target="media/image52.wmf"/><Relationship Id="rId156" Type="http://schemas.openxmlformats.org/officeDocument/2006/relationships/oleObject" Target="embeddings/oleObject88.bin"/><Relationship Id="rId177" Type="http://schemas.openxmlformats.org/officeDocument/2006/relationships/oleObject" Target="embeddings/oleObject99.bin"/><Relationship Id="rId198" Type="http://schemas.openxmlformats.org/officeDocument/2006/relationships/oleObject" Target="embeddings/oleObject110.bin"/><Relationship Id="rId202" Type="http://schemas.openxmlformats.org/officeDocument/2006/relationships/image" Target="media/image83.wmf"/><Relationship Id="rId223" Type="http://schemas.openxmlformats.org/officeDocument/2006/relationships/oleObject" Target="embeddings/oleObject123.bin"/><Relationship Id="rId244" Type="http://schemas.openxmlformats.org/officeDocument/2006/relationships/oleObject" Target="embeddings/oleObject136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50" Type="http://schemas.openxmlformats.org/officeDocument/2006/relationships/oleObject" Target="embeddings/oleObject27.bin"/><Relationship Id="rId104" Type="http://schemas.openxmlformats.org/officeDocument/2006/relationships/oleObject" Target="embeddings/oleObject59.bin"/><Relationship Id="rId125" Type="http://schemas.openxmlformats.org/officeDocument/2006/relationships/image" Target="media/image47.wmf"/><Relationship Id="rId146" Type="http://schemas.openxmlformats.org/officeDocument/2006/relationships/oleObject" Target="embeddings/oleObject83.bin"/><Relationship Id="rId167" Type="http://schemas.openxmlformats.org/officeDocument/2006/relationships/image" Target="media/image66.wmf"/><Relationship Id="rId188" Type="http://schemas.openxmlformats.org/officeDocument/2006/relationships/image" Target="media/image77.wmf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53.bin"/><Relationship Id="rId213" Type="http://schemas.openxmlformats.org/officeDocument/2006/relationships/image" Target="media/image88.png"/><Relationship Id="rId234" Type="http://schemas.openxmlformats.org/officeDocument/2006/relationships/image" Target="media/image97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41.bin"/><Relationship Id="rId40" Type="http://schemas.openxmlformats.org/officeDocument/2006/relationships/oleObject" Target="embeddings/oleObject19.bin"/><Relationship Id="rId115" Type="http://schemas.openxmlformats.org/officeDocument/2006/relationships/image" Target="media/image44.wmf"/><Relationship Id="rId136" Type="http://schemas.openxmlformats.org/officeDocument/2006/relationships/oleObject" Target="embeddings/oleObject77.bin"/><Relationship Id="rId157" Type="http://schemas.openxmlformats.org/officeDocument/2006/relationships/oleObject" Target="embeddings/oleObject89.bin"/><Relationship Id="rId178" Type="http://schemas.openxmlformats.org/officeDocument/2006/relationships/image" Target="media/image72.wmf"/><Relationship Id="rId61" Type="http://schemas.openxmlformats.org/officeDocument/2006/relationships/image" Target="media/image22.wmf"/><Relationship Id="rId82" Type="http://schemas.openxmlformats.org/officeDocument/2006/relationships/oleObject" Target="embeddings/oleObject44.bin"/><Relationship Id="rId199" Type="http://schemas.openxmlformats.org/officeDocument/2006/relationships/oleObject" Target="embeddings/oleObject111.bin"/><Relationship Id="rId203" Type="http://schemas.openxmlformats.org/officeDocument/2006/relationships/oleObject" Target="embeddings/oleObject113.bin"/><Relationship Id="rId19" Type="http://schemas.openxmlformats.org/officeDocument/2006/relationships/image" Target="media/image6.wmf"/><Relationship Id="rId224" Type="http://schemas.openxmlformats.org/officeDocument/2006/relationships/image" Target="media/image94.wmf"/><Relationship Id="rId245" Type="http://schemas.openxmlformats.org/officeDocument/2006/relationships/oleObject" Target="embeddings/oleObject137.bin"/><Relationship Id="rId30" Type="http://schemas.openxmlformats.org/officeDocument/2006/relationships/image" Target="media/image11.wmf"/><Relationship Id="rId105" Type="http://schemas.openxmlformats.org/officeDocument/2006/relationships/image" Target="media/image39.wmf"/><Relationship Id="rId126" Type="http://schemas.openxmlformats.org/officeDocument/2006/relationships/oleObject" Target="embeddings/oleObject72.bin"/><Relationship Id="rId147" Type="http://schemas.openxmlformats.org/officeDocument/2006/relationships/image" Target="media/image57.wmf"/><Relationship Id="rId168" Type="http://schemas.openxmlformats.org/officeDocument/2006/relationships/oleObject" Target="embeddings/oleObject95.bin"/><Relationship Id="rId51" Type="http://schemas.openxmlformats.org/officeDocument/2006/relationships/image" Target="media/image17.wmf"/><Relationship Id="rId72" Type="http://schemas.openxmlformats.org/officeDocument/2006/relationships/image" Target="media/image27.wmf"/><Relationship Id="rId93" Type="http://schemas.openxmlformats.org/officeDocument/2006/relationships/image" Target="media/image33.wmf"/><Relationship Id="rId18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89.wmf"/><Relationship Id="rId235" Type="http://schemas.openxmlformats.org/officeDocument/2006/relationships/oleObject" Target="embeddings/oleObject131.bin"/><Relationship Id="rId256" Type="http://schemas.openxmlformats.org/officeDocument/2006/relationships/header" Target="header1.xml"/><Relationship Id="rId116" Type="http://schemas.openxmlformats.org/officeDocument/2006/relationships/oleObject" Target="embeddings/oleObject65.bin"/><Relationship Id="rId137" Type="http://schemas.openxmlformats.org/officeDocument/2006/relationships/image" Target="media/image53.png"/><Relationship Id="rId158" Type="http://schemas.openxmlformats.org/officeDocument/2006/relationships/image" Target="media/image62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0.bin"/><Relationship Id="rId62" Type="http://schemas.openxmlformats.org/officeDocument/2006/relationships/oleObject" Target="embeddings/oleObject33.bin"/><Relationship Id="rId83" Type="http://schemas.openxmlformats.org/officeDocument/2006/relationships/oleObject" Target="embeddings/oleObject45.bin"/><Relationship Id="rId179" Type="http://schemas.openxmlformats.org/officeDocument/2006/relationships/oleObject" Target="embeddings/oleObject100.bin"/><Relationship Id="rId190" Type="http://schemas.openxmlformats.org/officeDocument/2006/relationships/image" Target="media/image78.wmf"/><Relationship Id="rId204" Type="http://schemas.openxmlformats.org/officeDocument/2006/relationships/oleObject" Target="embeddings/oleObject114.bin"/><Relationship Id="rId225" Type="http://schemas.openxmlformats.org/officeDocument/2006/relationships/oleObject" Target="embeddings/oleObject124.bin"/><Relationship Id="rId246" Type="http://schemas.openxmlformats.org/officeDocument/2006/relationships/image" Target="media/image102.wmf"/><Relationship Id="rId106" Type="http://schemas.openxmlformats.org/officeDocument/2006/relationships/oleObject" Target="embeddings/oleObject60.bin"/><Relationship Id="rId127" Type="http://schemas.openxmlformats.org/officeDocument/2006/relationships/image" Target="media/image48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8.bin"/><Relationship Id="rId73" Type="http://schemas.openxmlformats.org/officeDocument/2006/relationships/oleObject" Target="embeddings/oleObject39.bin"/><Relationship Id="rId94" Type="http://schemas.openxmlformats.org/officeDocument/2006/relationships/oleObject" Target="embeddings/oleObject54.bin"/><Relationship Id="rId148" Type="http://schemas.openxmlformats.org/officeDocument/2006/relationships/oleObject" Target="embeddings/oleObject84.bin"/><Relationship Id="rId169" Type="http://schemas.openxmlformats.org/officeDocument/2006/relationships/image" Target="media/image67.wmf"/><Relationship Id="rId4" Type="http://schemas.openxmlformats.org/officeDocument/2006/relationships/settings" Target="settings.xml"/><Relationship Id="rId180" Type="http://schemas.openxmlformats.org/officeDocument/2006/relationships/image" Target="media/image73.wmf"/><Relationship Id="rId215" Type="http://schemas.openxmlformats.org/officeDocument/2006/relationships/oleObject" Target="embeddings/oleObject119.bin"/><Relationship Id="rId236" Type="http://schemas.openxmlformats.org/officeDocument/2006/relationships/image" Target="media/image98.wmf"/><Relationship Id="rId257" Type="http://schemas.openxmlformats.org/officeDocument/2006/relationships/header" Target="header2.xml"/><Relationship Id="rId42" Type="http://schemas.openxmlformats.org/officeDocument/2006/relationships/oleObject" Target="embeddings/oleObject21.bin"/><Relationship Id="rId84" Type="http://schemas.openxmlformats.org/officeDocument/2006/relationships/oleObject" Target="embeddings/oleObject46.bin"/><Relationship Id="rId138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3A79F-DB5D-42B8-9695-9FAC33BCA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922</Words>
  <Characters>3945</Characters>
  <Application>Microsoft Office Word</Application>
  <DocSecurity>0</DocSecurity>
  <Lines>113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Worksheet_Solutions</dc:title>
  <dc:creator>Kyle</dc:creator>
  <cp:lastModifiedBy>Kyle Knee</cp:lastModifiedBy>
  <cp:revision>149</cp:revision>
  <cp:lastPrinted>2026-07-20T22:50:00Z</cp:lastPrinted>
  <dcterms:created xsi:type="dcterms:W3CDTF">2017-01-27T12:43:00Z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