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DDBED" w14:textId="31C4AF57" w:rsidR="005E6BFA" w:rsidRPr="00A070F0" w:rsidRDefault="00C23A04" w:rsidP="00A070F0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A070F0">
        <w:rPr>
          <w:rFonts w:ascii="Times New Roman" w:hAnsi="Times New Roman" w:cs="Times New Roman"/>
          <w:b/>
          <w:color w:val="000000"/>
        </w:rPr>
        <w:t>2</w:t>
      </w:r>
      <w:r w:rsidR="006504E0" w:rsidRPr="00A070F0">
        <w:rPr>
          <w:rFonts w:ascii="Times New Roman" w:hAnsi="Times New Roman" w:cs="Times New Roman"/>
          <w:b/>
          <w:color w:val="000000"/>
        </w:rPr>
        <w:t>.3</w:t>
      </w:r>
      <w:r w:rsidR="00AD4518" w:rsidRPr="00A070F0">
        <w:rPr>
          <w:rFonts w:ascii="Times New Roman" w:hAnsi="Times New Roman" w:cs="Times New Roman"/>
          <w:b/>
          <w:color w:val="000000"/>
        </w:rPr>
        <w:t xml:space="preserve"> Trig Sub. Worksheet</w:t>
      </w:r>
    </w:p>
    <w:p w14:paraId="3ABAFCF9" w14:textId="77777777" w:rsidR="00AD4518" w:rsidRDefault="00AD4518" w:rsidP="00AD451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287A942" w14:textId="77777777" w:rsidR="00882A47" w:rsidRPr="00882A47" w:rsidRDefault="00882A47" w:rsidP="00882A47">
      <w:pPr>
        <w:pStyle w:val="ListParagraph"/>
        <w:numPr>
          <w:ilvl w:val="0"/>
          <w:numId w:val="21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Find </w:t>
      </w:r>
      <w:r w:rsidRPr="009804F3">
        <w:rPr>
          <w:rFonts w:cs="Times New Roman"/>
          <w:position w:val="-30"/>
          <w:szCs w:val="24"/>
        </w:rPr>
        <w:object w:dxaOrig="1320" w:dyaOrig="700" w14:anchorId="7C95DAA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6.75pt;height:35.25pt" o:ole="">
            <v:imagedata r:id="rId8" o:title=""/>
          </v:shape>
          <o:OLEObject Type="Embed" ProgID="Equation.DSMT4" ShapeID="_x0000_i1025" DrawAspect="Content" ObjectID="_1846089151" r:id="rId9"/>
        </w:object>
      </w:r>
    </w:p>
    <w:p w14:paraId="3FC8A9AD" w14:textId="77777777" w:rsidR="00882A47" w:rsidRDefault="00882A47" w:rsidP="00882A47">
      <w:pPr>
        <w:ind w:left="360"/>
        <w:rPr>
          <w:rFonts w:eastAsiaTheme="minorEastAsia"/>
          <w:szCs w:val="24"/>
        </w:rPr>
      </w:pPr>
      <w:r>
        <w:rPr>
          <w:szCs w:val="24"/>
        </w:rPr>
        <w:t xml:space="preserve">Let </w:t>
      </w:r>
      <w:r w:rsidRPr="007F3F7A">
        <w:rPr>
          <w:position w:val="-14"/>
          <w:szCs w:val="24"/>
        </w:rPr>
        <w:object w:dxaOrig="1420" w:dyaOrig="420" w14:anchorId="540E88D2">
          <v:shape id="_x0000_i1026" type="#_x0000_t75" style="width:71.3pt;height:20.25pt" o:ole="">
            <v:imagedata r:id="rId10" o:title=""/>
          </v:shape>
          <o:OLEObject Type="Embed" ProgID="Equation.DSMT4" ShapeID="_x0000_i1026" DrawAspect="Content" ObjectID="_1846089152" r:id="rId11"/>
        </w:object>
      </w:r>
      <w:r>
        <w:rPr>
          <w:szCs w:val="24"/>
        </w:rPr>
        <w:t xml:space="preserve"> </w:t>
      </w:r>
      <w:r>
        <w:rPr>
          <w:rFonts w:eastAsiaTheme="minorEastAsia"/>
          <w:szCs w:val="24"/>
        </w:rPr>
        <w:t xml:space="preserve">which implies that </w:t>
      </w:r>
      <w:r w:rsidRPr="007F3F7A">
        <w:rPr>
          <w:rFonts w:eastAsiaTheme="minorEastAsia"/>
          <w:position w:val="-14"/>
          <w:szCs w:val="24"/>
        </w:rPr>
        <w:object w:dxaOrig="1939" w:dyaOrig="420" w14:anchorId="46B60179">
          <v:shape id="_x0000_i1027" type="#_x0000_t75" style="width:97.55pt;height:20.25pt" o:ole="">
            <v:imagedata r:id="rId12" o:title=""/>
          </v:shape>
          <o:OLEObject Type="Embed" ProgID="Equation.DSMT4" ShapeID="_x0000_i1027" DrawAspect="Content" ObjectID="_1846089153" r:id="rId13"/>
        </w:object>
      </w:r>
      <w:r>
        <w:rPr>
          <w:rFonts w:eastAsiaTheme="minorEastAsia"/>
          <w:szCs w:val="24"/>
        </w:rPr>
        <w:t xml:space="preserve">.  We restrict </w:t>
      </w:r>
      <w:r w:rsidRPr="001A532E">
        <w:rPr>
          <w:rFonts w:eastAsiaTheme="minorEastAsia"/>
          <w:position w:val="-6"/>
          <w:szCs w:val="24"/>
        </w:rPr>
        <w:object w:dxaOrig="200" w:dyaOrig="279" w14:anchorId="34450007">
          <v:shape id="_x0000_i1028" type="#_x0000_t75" style="width:9pt;height:14.25pt" o:ole="">
            <v:imagedata r:id="rId14" o:title=""/>
          </v:shape>
          <o:OLEObject Type="Embed" ProgID="Equation.DSMT4" ShapeID="_x0000_i1028" DrawAspect="Content" ObjectID="_1846089154" r:id="rId15"/>
        </w:object>
      </w:r>
      <w:r>
        <w:rPr>
          <w:rFonts w:eastAsiaTheme="minorEastAsia"/>
          <w:szCs w:val="24"/>
        </w:rPr>
        <w:t xml:space="preserve"> so that </w:t>
      </w:r>
      <w:r w:rsidRPr="007F3F7A">
        <w:rPr>
          <w:rFonts w:eastAsiaTheme="minorEastAsia"/>
          <w:position w:val="-24"/>
          <w:szCs w:val="24"/>
        </w:rPr>
        <w:object w:dxaOrig="1219" w:dyaOrig="620" w14:anchorId="6E7BAB7A">
          <v:shape id="_x0000_i1029" type="#_x0000_t75" style="width:60.75pt;height:30.75pt" o:ole="">
            <v:imagedata r:id="rId16" o:title=""/>
          </v:shape>
          <o:OLEObject Type="Embed" ProgID="Equation.DSMT4" ShapeID="_x0000_i1029" DrawAspect="Content" ObjectID="_1846089155" r:id="rId17"/>
        </w:object>
      </w:r>
      <w:r>
        <w:rPr>
          <w:rFonts w:eastAsiaTheme="minorEastAsia"/>
          <w:szCs w:val="24"/>
        </w:rPr>
        <w:t>.</w:t>
      </w:r>
      <w:r w:rsidR="00094708">
        <w:rPr>
          <w:rFonts w:eastAsiaTheme="minorEastAsia"/>
          <w:szCs w:val="24"/>
        </w:rPr>
        <w:t xml:space="preserve">  Then</w:t>
      </w:r>
      <w:r>
        <w:rPr>
          <w:rFonts w:eastAsiaTheme="minorEastAsia"/>
          <w:szCs w:val="24"/>
        </w:rPr>
        <w:t>,</w:t>
      </w:r>
    </w:p>
    <w:p w14:paraId="3C0D6B6C" w14:textId="77777777" w:rsidR="00882A47" w:rsidRDefault="00882A47" w:rsidP="00882A4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9DEF3AF" w14:textId="77777777" w:rsidR="00882A47" w:rsidRDefault="00094708" w:rsidP="00882A4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94708">
        <w:rPr>
          <w:rFonts w:ascii="Times New Roman" w:hAnsi="Times New Roman" w:cs="Times New Roman"/>
          <w:position w:val="-62"/>
          <w:sz w:val="24"/>
          <w:szCs w:val="24"/>
        </w:rPr>
        <w:object w:dxaOrig="8220" w:dyaOrig="1359" w14:anchorId="78FB4517">
          <v:shape id="_x0000_i1030" type="#_x0000_t75" style="width:412.65pt;height:68.2pt" o:ole="">
            <v:imagedata r:id="rId18" o:title=""/>
          </v:shape>
          <o:OLEObject Type="Embed" ProgID="Equation.DSMT4" ShapeID="_x0000_i1030" DrawAspect="Content" ObjectID="_1846089156" r:id="rId19"/>
        </w:object>
      </w:r>
    </w:p>
    <w:p w14:paraId="59D4C70B" w14:textId="77777777" w:rsidR="00882A47" w:rsidRDefault="00882A47" w:rsidP="00882A4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2E4E309" w14:textId="77777777" w:rsidR="00882A47" w:rsidRDefault="00882A47" w:rsidP="00094708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must now write our solution in terms of </w:t>
      </w:r>
      <w:r>
        <w:rPr>
          <w:rFonts w:ascii="Times New Roman" w:hAnsi="Times New Roman" w:cs="Times New Roman"/>
          <w:i/>
          <w:sz w:val="24"/>
          <w:szCs w:val="24"/>
        </w:rPr>
        <w:t>x</w:t>
      </w:r>
      <w:r>
        <w:rPr>
          <w:rFonts w:ascii="Times New Roman" w:hAnsi="Times New Roman" w:cs="Times New Roman"/>
          <w:sz w:val="24"/>
          <w:szCs w:val="24"/>
        </w:rPr>
        <w:t xml:space="preserve">.  Since </w:t>
      </w:r>
      <w:r w:rsidR="004B409B" w:rsidRPr="004B409B">
        <w:rPr>
          <w:rFonts w:ascii="Times New Roman" w:hAnsi="Times New Roman" w:cs="Times New Roman"/>
          <w:position w:val="-28"/>
          <w:sz w:val="24"/>
          <w:szCs w:val="24"/>
        </w:rPr>
        <w:object w:dxaOrig="3260" w:dyaOrig="660" w14:anchorId="2C9E2FC6">
          <v:shape id="_x0000_i1031" type="#_x0000_t75" style="width:164.95pt;height:33.75pt" o:ole="">
            <v:imagedata r:id="rId20" o:title=""/>
          </v:shape>
          <o:OLEObject Type="Embed" ProgID="Equation.DSMT4" ShapeID="_x0000_i1031" DrawAspect="Content" ObjectID="_1846089157" r:id="rId21"/>
        </w:object>
      </w:r>
      <w:r>
        <w:rPr>
          <w:rFonts w:ascii="Times New Roman" w:hAnsi="Times New Roman" w:cs="Times New Roman"/>
          <w:sz w:val="24"/>
          <w:szCs w:val="24"/>
        </w:rPr>
        <w:t xml:space="preserve"> and we can construct the following reference triangle for </w:t>
      </w:r>
      <w:r w:rsidRPr="001152BD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6C56ACAE">
          <v:shape id="_x0000_i1032" type="#_x0000_t75" style="width:9pt;height:14.25pt" o:ole="">
            <v:imagedata r:id="rId22" o:title=""/>
          </v:shape>
          <o:OLEObject Type="Embed" ProgID="Equation.DSMT4" ShapeID="_x0000_i1032" DrawAspect="Content" ObjectID="_1846089158" r:id="rId23"/>
        </w:object>
      </w:r>
      <w:r>
        <w:rPr>
          <w:rFonts w:ascii="Times New Roman" w:hAnsi="Times New Roman" w:cs="Times New Roman"/>
          <w:sz w:val="24"/>
          <w:szCs w:val="24"/>
        </w:rPr>
        <w:t xml:space="preserve">  (</w:t>
      </w:r>
      <w:r>
        <w:rPr>
          <w:rFonts w:ascii="Times New Roman" w:hAnsi="Times New Roman" w:cs="Times New Roman"/>
          <w:i/>
          <w:sz w:val="24"/>
          <w:szCs w:val="24"/>
        </w:rPr>
        <w:t xml:space="preserve">Note: this triangle is the same in the first and fourth quadrants) </w:t>
      </w:r>
      <w:r>
        <w:rPr>
          <w:rFonts w:ascii="Times New Roman" w:hAnsi="Times New Roman" w:cs="Times New Roman"/>
          <w:sz w:val="24"/>
          <w:szCs w:val="24"/>
        </w:rPr>
        <w:t xml:space="preserve">is: </w:t>
      </w:r>
    </w:p>
    <w:p w14:paraId="2291D0A4" w14:textId="77777777" w:rsidR="00882A47" w:rsidRDefault="00094708" w:rsidP="00882A47">
      <w:pPr>
        <w:pStyle w:val="NoSpacing"/>
        <w:ind w:left="144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:szCs w:val="24"/>
        </w:rPr>
        <mc:AlternateContent>
          <mc:Choice Requires="wpg">
            <w:drawing>
              <wp:anchor distT="0" distB="0" distL="114300" distR="114300" simplePos="0" relativeHeight="251667456" behindDoc="1" locked="0" layoutInCell="1" allowOverlap="1" wp14:anchorId="5819A81B" wp14:editId="0D29CDE9">
                <wp:simplePos x="0" y="0"/>
                <wp:positionH relativeFrom="page">
                  <wp:posOffset>5179164</wp:posOffset>
                </wp:positionH>
                <wp:positionV relativeFrom="paragraph">
                  <wp:posOffset>10544</wp:posOffset>
                </wp:positionV>
                <wp:extent cx="2295525" cy="1347470"/>
                <wp:effectExtent l="0" t="0" r="0" b="0"/>
                <wp:wrapTight wrapText="bothSides">
                  <wp:wrapPolygon edited="0">
                    <wp:start x="14161" y="0"/>
                    <wp:lineTo x="359" y="15574"/>
                    <wp:lineTo x="0" y="16185"/>
                    <wp:lineTo x="0" y="17101"/>
                    <wp:lineTo x="15057" y="17101"/>
                    <wp:lineTo x="15057" y="0"/>
                    <wp:lineTo x="14161" y="0"/>
                  </wp:wrapPolygon>
                </wp:wrapTight>
                <wp:docPr id="21" name="Group 21" descr="A reference triangle for theta.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95525" cy="1347470"/>
                          <a:chOff x="0" y="0"/>
                          <a:chExt cx="2295556" cy="1348265"/>
                        </a:xfrm>
                      </wpg:grpSpPr>
                      <wps:wsp>
                        <wps:cNvPr id="22" name="Right Triangle 22"/>
                        <wps:cNvSpPr/>
                        <wps:spPr>
                          <a:xfrm flipH="1">
                            <a:off x="0" y="0"/>
                            <a:ext cx="1562100" cy="1038225"/>
                          </a:xfrm>
                          <a:prstGeom prst="rtTriangl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90500" y="800096"/>
                            <a:ext cx="438155" cy="278293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1DAC772" w14:textId="77777777" w:rsidR="00882A47" w:rsidRDefault="00882A47" w:rsidP="00882A47">
                              <w:r w:rsidRPr="00AD7FB3">
                                <w:rPr>
                                  <w:position w:val="-6"/>
                                </w:rPr>
                                <w:object w:dxaOrig="200" w:dyaOrig="279" w14:anchorId="32667F27">
                                  <v:shape id="_x0000_i1034" type="#_x0000_t75" style="width:9pt;height:14.25pt" o:ole="">
                                    <v:imagedata r:id="rId24" o:title=""/>
                                  </v:shape>
                                  <o:OLEObject Type="Embed" ProgID="Equation.DSMT4" ShapeID="_x0000_i1034" DrawAspect="Content" ObjectID="_1846089220" r:id="rId25"/>
                                </w:objec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24" name="Text Box 24"/>
                        <wps:cNvSpPr txBox="1">
                          <a:spLocks noChangeArrowheads="1"/>
                        </wps:cNvSpPr>
                        <wps:spPr bwMode="auto">
                          <a:xfrm>
                            <a:off x="247650" y="155238"/>
                            <a:ext cx="838845" cy="362163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14F1F14" w14:textId="77777777" w:rsidR="00882A47" w:rsidRDefault="004B409B" w:rsidP="004B409B">
                              <w:pPr>
                                <w:jc w:val="center"/>
                              </w:pPr>
                              <w:r w:rsidRPr="004B409B">
                                <w:rPr>
                                  <w:position w:val="-8"/>
                                </w:rPr>
                                <w:object w:dxaOrig="820" w:dyaOrig="400" w14:anchorId="6C400D97">
                                  <v:shape id="_x0000_i1036" type="#_x0000_t75" style="width:41.25pt;height:20.25pt" o:ole="">
                                    <v:imagedata r:id="rId26" o:title=""/>
                                  </v:shape>
                                  <o:OLEObject Type="Embed" ProgID="Equation.DSMT4" ShapeID="_x0000_i1036" DrawAspect="Content" ObjectID="_1846089221" r:id="rId27"/>
                                </w:objec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25" name="Text Box 25"/>
                        <wps:cNvSpPr txBox="1">
                          <a:spLocks noChangeArrowheads="1"/>
                        </wps:cNvSpPr>
                        <wps:spPr bwMode="auto">
                          <a:xfrm>
                            <a:off x="533398" y="1037568"/>
                            <a:ext cx="838845" cy="310697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C835637" w14:textId="77777777" w:rsidR="00882A47" w:rsidRDefault="004B409B" w:rsidP="00882A47">
                              <w:r w:rsidRPr="004B409B">
                                <w:rPr>
                                  <w:position w:val="-6"/>
                                </w:rPr>
                                <w:object w:dxaOrig="380" w:dyaOrig="340" w14:anchorId="5F890BAA">
                                  <v:shape id="_x0000_i1038" type="#_x0000_t75" style="width:19.5pt;height:16.5pt" o:ole="">
                                    <v:imagedata r:id="rId28" o:title=""/>
                                  </v:shape>
                                  <o:OLEObject Type="Embed" ProgID="Equation.DSMT4" ShapeID="_x0000_i1038" DrawAspect="Content" ObjectID="_1846089222" r:id="rId29"/>
                                </w:objec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26" name="Text Box 26"/>
                        <wps:cNvSpPr txBox="1">
                          <a:spLocks noChangeArrowheads="1"/>
                        </wps:cNvSpPr>
                        <wps:spPr bwMode="auto">
                          <a:xfrm>
                            <a:off x="1456711" y="427402"/>
                            <a:ext cx="838845" cy="276387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EF2E1C6" w14:textId="77777777" w:rsidR="00882A47" w:rsidRPr="00952272" w:rsidRDefault="00882A47" w:rsidP="00882A47">
                              <w:pPr>
                                <w:rPr>
                                  <w:i/>
                                </w:rPr>
                              </w:pPr>
                              <w:r>
                                <w:t xml:space="preserve">  </w:t>
                              </w:r>
                              <w:r>
                                <w:rPr>
                                  <w:i/>
                                </w:rPr>
                                <w:t>x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819A81B" id="Group 21" o:spid="_x0000_s1026" alt="A reference triangle for theta." style="position:absolute;left:0;text-align:left;margin-left:407.8pt;margin-top:.85pt;width:180.75pt;height:106.1pt;z-index:-251649024;mso-position-horizontal-relative:page" coordsize="22955,134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">
                <v:shapetype id="_x0000_t6" coordsize="21600,21600" o:spt="6" path="m,l,21600r21600,xe">
                  <v:stroke joinstyle="miter"/>
                  <v:path gradientshapeok="t" o:connecttype="custom" o:connectlocs="0,0;0,10800;0,21600;10800,21600;21600,21600;10800,10800" textboxrect="1800,12600,12600,19800"/>
                </v:shapetype>
                <v:shape id="Right Triangle 22" o:spid="_x0000_s1027" type="#_x0000_t6" style="position:absolute;width:15621;height:10382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" filled="f" strokecolor="black [3213]" strokeweight="2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8" type="#_x0000_t202" style="position:absolute;left:1905;top:8000;width:4381;height:27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" stroked="f">
                  <v:fill opacity="0"/>
                  <v:textbox style="mso-fit-shape-to-text:t">
                    <w:txbxContent>
                      <w:p w14:paraId="31DAC772" w14:textId="77777777" w:rsidR="00882A47" w:rsidRDefault="00882A47" w:rsidP="00882A47">
                        <w:r w:rsidRPr="00AD7FB3">
                          <w:rPr>
                            <w:position w:val="-6"/>
                          </w:rPr>
                          <w:object w:dxaOrig="200" w:dyaOrig="279" w14:anchorId="32667F27">
                            <v:shape id="_x0000_i1034" type="#_x0000_t75" style="width:9.15pt;height:14.2pt" o:ole="">
                              <v:imagedata r:id="rId30" o:title=""/>
                            </v:shape>
                            <o:OLEObject Type="Embed" ProgID="Equation.DSMT4" ShapeID="_x0000_i1034" DrawAspect="Content" ObjectID="_1845964925" r:id="rId31"/>
                          </w:object>
                        </w:r>
                      </w:p>
                    </w:txbxContent>
                  </v:textbox>
                </v:shape>
                <v:shape id="Text Box 24" o:spid="_x0000_s1029" type="#_x0000_t202" style="position:absolute;left:2476;top:1552;width:8388;height:36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" stroked="f">
                  <v:fill opacity="0"/>
                  <v:textbox style="mso-fit-shape-to-text:t">
                    <w:txbxContent>
                      <w:p w14:paraId="614F1F14" w14:textId="77777777" w:rsidR="00882A47" w:rsidRDefault="004B409B" w:rsidP="004B409B">
                        <w:pPr>
                          <w:jc w:val="center"/>
                        </w:pPr>
                        <w:r w:rsidRPr="004B409B">
                          <w:rPr>
                            <w:position w:val="-8"/>
                          </w:rPr>
                          <w:object w:dxaOrig="820" w:dyaOrig="400" w14:anchorId="6C400D97">
                            <v:shape id="_x0000_i1036" type="#_x0000_t75" style="width:41.6pt;height:20.3pt" o:ole="">
                              <v:imagedata r:id="rId32" o:title=""/>
                            </v:shape>
                            <o:OLEObject Type="Embed" ProgID="Equation.DSMT4" ShapeID="_x0000_i1036" DrawAspect="Content" ObjectID="_1845964926" r:id="rId33"/>
                          </w:object>
                        </w:r>
                      </w:p>
                    </w:txbxContent>
                  </v:textbox>
                </v:shape>
                <v:shape id="Text Box 25" o:spid="_x0000_s1030" type="#_x0000_t202" style="position:absolute;left:5333;top:10375;width:8389;height:31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" stroked="f">
                  <v:fill opacity="0"/>
                  <v:textbox style="mso-fit-shape-to-text:t">
                    <w:txbxContent>
                      <w:p w14:paraId="4C835637" w14:textId="77777777" w:rsidR="00882A47" w:rsidRDefault="004B409B" w:rsidP="00882A47">
                        <w:r w:rsidRPr="004B409B">
                          <w:rPr>
                            <w:position w:val="-6"/>
                          </w:rPr>
                          <w:object w:dxaOrig="380" w:dyaOrig="340" w14:anchorId="5F890BAA">
                            <v:shape id="_x0000_i1038" type="#_x0000_t75" style="width:19.25pt;height:16.25pt" o:ole="">
                              <v:imagedata r:id="rId34" o:title=""/>
                            </v:shape>
                            <o:OLEObject Type="Embed" ProgID="Equation.DSMT4" ShapeID="_x0000_i1038" DrawAspect="Content" ObjectID="_1845964927" r:id="rId35"/>
                          </w:object>
                        </w:r>
                      </w:p>
                    </w:txbxContent>
                  </v:textbox>
                </v:shape>
                <v:shape id="Text Box 26" o:spid="_x0000_s1031" type="#_x0000_t202" style="position:absolute;left:14567;top:4274;width:8388;height:2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" stroked="f">
                  <v:fill opacity="0"/>
                  <v:textbox style="mso-fit-shape-to-text:t">
                    <w:txbxContent>
                      <w:p w14:paraId="7EF2E1C6" w14:textId="77777777" w:rsidR="00882A47" w:rsidRPr="00952272" w:rsidRDefault="00882A47" w:rsidP="00882A47">
                        <w:pPr>
                          <w:rPr>
                            <w:i/>
                          </w:rPr>
                        </w:pPr>
                        <w:r>
                          <w:t xml:space="preserve">  </w:t>
                        </w:r>
                        <w:r>
                          <w:rPr>
                            <w:i/>
                          </w:rPr>
                          <w:t>x</w:t>
                        </w:r>
                      </w:p>
                    </w:txbxContent>
                  </v:textbox>
                </v:shape>
                <w10:wrap type="tight" anchorx="page"/>
              </v:group>
            </w:pict>
          </mc:Fallback>
        </mc:AlternateContent>
      </w:r>
    </w:p>
    <w:p w14:paraId="46CC561A" w14:textId="77777777" w:rsidR="00882A47" w:rsidRDefault="00882A47" w:rsidP="00882A47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From the reference triangle we see that </w:t>
      </w:r>
      <w:r w:rsidR="00332B07" w:rsidRPr="00332B07">
        <w:rPr>
          <w:rFonts w:ascii="Times New Roman" w:hAnsi="Times New Roman" w:cs="Times New Roman"/>
          <w:position w:val="-28"/>
          <w:sz w:val="24"/>
          <w:szCs w:val="24"/>
        </w:rPr>
        <w:object w:dxaOrig="1740" w:dyaOrig="740" w14:anchorId="4E14B69D">
          <v:shape id="_x0000_i1039" type="#_x0000_t75" style="width:87pt;height:36.75pt" o:ole="">
            <v:imagedata r:id="rId36" o:title=""/>
          </v:shape>
          <o:OLEObject Type="Embed" ProgID="Equation.DSMT4" ShapeID="_x0000_i1039" DrawAspect="Content" ObjectID="_1846089159" r:id="rId37"/>
        </w:object>
      </w:r>
      <w:r>
        <w:rPr>
          <w:rFonts w:ascii="Times New Roman" w:hAnsi="Times New Roman" w:cs="Times New Roman"/>
          <w:sz w:val="24"/>
          <w:szCs w:val="24"/>
        </w:rPr>
        <w:t xml:space="preserve"> and therefore</w:t>
      </w:r>
    </w:p>
    <w:p w14:paraId="41AD8458" w14:textId="77777777" w:rsidR="00882A47" w:rsidRDefault="00882A47" w:rsidP="00882A4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8BB0B4C" w14:textId="77777777" w:rsidR="00882A47" w:rsidRDefault="00882A47" w:rsidP="00882A47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ab/>
      </w:r>
      <w:r w:rsidR="00332B07" w:rsidRPr="004B409B">
        <w:rPr>
          <w:rFonts w:ascii="Times New Roman" w:hAnsi="Times New Roman" w:cs="Times New Roman"/>
          <w:position w:val="-36"/>
          <w:sz w:val="24"/>
          <w:szCs w:val="24"/>
        </w:rPr>
        <w:object w:dxaOrig="4520" w:dyaOrig="840" w14:anchorId="1CBC66B2">
          <v:shape id="_x0000_i1040" type="#_x0000_t75" style="width:225.1pt;height:41.25pt" o:ole="">
            <v:imagedata r:id="rId38" o:title=""/>
          </v:shape>
          <o:OLEObject Type="Embed" ProgID="Equation.DSMT4" ShapeID="_x0000_i1040" DrawAspect="Content" ObjectID="_1846089160" r:id="rId39"/>
        </w:object>
      </w:r>
    </w:p>
    <w:p w14:paraId="11C04DEB" w14:textId="77777777" w:rsidR="00882A47" w:rsidRDefault="00882A47" w:rsidP="00882A4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979E221" w14:textId="77777777" w:rsidR="00F24F19" w:rsidRDefault="00F24F19" w:rsidP="00882A4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3E4C77A" w14:textId="77777777" w:rsidR="00F24F19" w:rsidRDefault="00F24F19" w:rsidP="00882A4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121D465" w14:textId="77777777" w:rsidR="00912444" w:rsidRDefault="00912444" w:rsidP="00882A4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AC59C11" w14:textId="77777777" w:rsidR="00F24F19" w:rsidRDefault="00F24F19" w:rsidP="00882A4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A00FEAE" w14:textId="77777777" w:rsidR="00882A47" w:rsidRPr="001A532E" w:rsidRDefault="00882A47" w:rsidP="00882A47">
      <w:pPr>
        <w:pStyle w:val="ListParagraph"/>
        <w:numPr>
          <w:ilvl w:val="0"/>
          <w:numId w:val="21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Find </w:t>
      </w:r>
      <w:r w:rsidRPr="009804F3">
        <w:rPr>
          <w:rFonts w:cs="Times New Roman"/>
          <w:position w:val="-30"/>
          <w:szCs w:val="24"/>
        </w:rPr>
        <w:object w:dxaOrig="1540" w:dyaOrig="700" w14:anchorId="653D24D8">
          <v:shape id="_x0000_i1041" type="#_x0000_t75" style="width:77.25pt;height:35.25pt" o:ole="">
            <v:imagedata r:id="rId40" o:title=""/>
          </v:shape>
          <o:OLEObject Type="Embed" ProgID="Equation.DSMT4" ShapeID="_x0000_i1041" DrawAspect="Content" ObjectID="_1846089161" r:id="rId41"/>
        </w:object>
      </w:r>
    </w:p>
    <w:p w14:paraId="30C99D93" w14:textId="77777777" w:rsidR="00882A47" w:rsidRDefault="00882A47" w:rsidP="00882A47">
      <w:pPr>
        <w:ind w:left="360"/>
        <w:rPr>
          <w:rFonts w:eastAsiaTheme="minorEastAsia"/>
          <w:szCs w:val="24"/>
        </w:rPr>
      </w:pPr>
      <w:r>
        <w:rPr>
          <w:szCs w:val="24"/>
        </w:rPr>
        <w:t xml:space="preserve">Let </w:t>
      </w:r>
      <w:r w:rsidRPr="007F3F7A">
        <w:rPr>
          <w:position w:val="-14"/>
          <w:szCs w:val="24"/>
        </w:rPr>
        <w:object w:dxaOrig="1200" w:dyaOrig="400" w14:anchorId="3BBE68E8">
          <v:shape id="_x0000_i1042" type="#_x0000_t75" style="width:60pt;height:19.5pt" o:ole="">
            <v:imagedata r:id="rId42" o:title=""/>
          </v:shape>
          <o:OLEObject Type="Embed" ProgID="Equation.DSMT4" ShapeID="_x0000_i1042" DrawAspect="Content" ObjectID="_1846089162" r:id="rId43"/>
        </w:object>
      </w:r>
      <w:r>
        <w:rPr>
          <w:szCs w:val="24"/>
        </w:rPr>
        <w:t xml:space="preserve"> </w:t>
      </w:r>
      <w:r>
        <w:rPr>
          <w:rFonts w:eastAsiaTheme="minorEastAsia"/>
          <w:szCs w:val="24"/>
        </w:rPr>
        <w:t xml:space="preserve">which implies that </w:t>
      </w:r>
      <w:r w:rsidRPr="007F3F7A">
        <w:rPr>
          <w:rFonts w:eastAsiaTheme="minorEastAsia"/>
          <w:position w:val="-14"/>
          <w:szCs w:val="24"/>
        </w:rPr>
        <w:object w:dxaOrig="1660" w:dyaOrig="400" w14:anchorId="27882C74">
          <v:shape id="_x0000_i1043" type="#_x0000_t75" style="width:83.25pt;height:19.5pt" o:ole="">
            <v:imagedata r:id="rId44" o:title=""/>
          </v:shape>
          <o:OLEObject Type="Embed" ProgID="Equation.DSMT4" ShapeID="_x0000_i1043" DrawAspect="Content" ObjectID="_1846089163" r:id="rId45"/>
        </w:object>
      </w:r>
      <w:r>
        <w:rPr>
          <w:rFonts w:eastAsiaTheme="minorEastAsia"/>
          <w:szCs w:val="24"/>
        </w:rPr>
        <w:t xml:space="preserve">.  We restrict </w:t>
      </w:r>
      <w:r w:rsidRPr="001A532E">
        <w:rPr>
          <w:rFonts w:eastAsiaTheme="minorEastAsia"/>
          <w:position w:val="-6"/>
          <w:szCs w:val="24"/>
        </w:rPr>
        <w:object w:dxaOrig="200" w:dyaOrig="279" w14:anchorId="0DB4684C">
          <v:shape id="_x0000_i1044" type="#_x0000_t75" style="width:9pt;height:14.25pt" o:ole="">
            <v:imagedata r:id="rId14" o:title=""/>
          </v:shape>
          <o:OLEObject Type="Embed" ProgID="Equation.DSMT4" ShapeID="_x0000_i1044" DrawAspect="Content" ObjectID="_1846089164" r:id="rId46"/>
        </w:object>
      </w:r>
      <w:r>
        <w:rPr>
          <w:rFonts w:eastAsiaTheme="minorEastAsia"/>
          <w:szCs w:val="24"/>
        </w:rPr>
        <w:t xml:space="preserve"> so that </w:t>
      </w:r>
      <w:r w:rsidRPr="007F3F7A">
        <w:rPr>
          <w:rFonts w:eastAsiaTheme="minorEastAsia"/>
          <w:position w:val="-24"/>
          <w:szCs w:val="24"/>
        </w:rPr>
        <w:object w:dxaOrig="1219" w:dyaOrig="620" w14:anchorId="7F48AFFE">
          <v:shape id="_x0000_i1045" type="#_x0000_t75" style="width:60.75pt;height:30.75pt" o:ole="">
            <v:imagedata r:id="rId47" o:title=""/>
          </v:shape>
          <o:OLEObject Type="Embed" ProgID="Equation.DSMT4" ShapeID="_x0000_i1045" DrawAspect="Content" ObjectID="_1846089165" r:id="rId48"/>
        </w:object>
      </w:r>
      <w:r>
        <w:rPr>
          <w:rFonts w:eastAsiaTheme="minorEastAsia"/>
          <w:szCs w:val="24"/>
        </w:rPr>
        <w:t>.  Then we have,</w:t>
      </w:r>
    </w:p>
    <w:p w14:paraId="3D7DF7FA" w14:textId="77777777" w:rsidR="00882A47" w:rsidRDefault="00882A47" w:rsidP="00882A4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F4270">
        <w:rPr>
          <w:rFonts w:ascii="Times New Roman" w:hAnsi="Times New Roman" w:cs="Times New Roman"/>
          <w:position w:val="-74"/>
          <w:sz w:val="24"/>
          <w:szCs w:val="24"/>
        </w:rPr>
        <w:object w:dxaOrig="10560" w:dyaOrig="1600" w14:anchorId="05AC0009">
          <v:shape id="_x0000_i1046" type="#_x0000_t75" style="width:530.1pt;height:80.25pt" o:ole="">
            <v:imagedata r:id="rId49" o:title=""/>
          </v:shape>
          <o:OLEObject Type="Embed" ProgID="Equation.DSMT4" ShapeID="_x0000_i1046" DrawAspect="Content" ObjectID="_1846089166" r:id="rId50"/>
        </w:object>
      </w:r>
    </w:p>
    <w:p w14:paraId="745455DA" w14:textId="77777777" w:rsidR="00882A47" w:rsidRDefault="00882A47" w:rsidP="00882A4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26E7146" w14:textId="77777777" w:rsidR="00882A47" w:rsidRDefault="00882A47" w:rsidP="00882A47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Let </w:t>
      </w:r>
      <w:r w:rsidRPr="006F4270">
        <w:rPr>
          <w:rFonts w:ascii="Times New Roman" w:hAnsi="Times New Roman" w:cs="Times New Roman"/>
          <w:position w:val="-14"/>
          <w:sz w:val="24"/>
          <w:szCs w:val="24"/>
        </w:rPr>
        <w:object w:dxaOrig="1080" w:dyaOrig="400" w14:anchorId="262912AC">
          <v:shape id="_x0000_i1047" type="#_x0000_t75" style="width:55.5pt;height:20.25pt" o:ole="">
            <v:imagedata r:id="rId51" o:title=""/>
          </v:shape>
          <o:OLEObject Type="Embed" ProgID="Equation.DSMT4" ShapeID="_x0000_i1047" DrawAspect="Content" ObjectID="_1846089167" r:id="rId52"/>
        </w:object>
      </w:r>
      <w:r>
        <w:rPr>
          <w:rFonts w:ascii="Times New Roman" w:hAnsi="Times New Roman" w:cs="Times New Roman"/>
          <w:sz w:val="24"/>
          <w:szCs w:val="24"/>
        </w:rPr>
        <w:t xml:space="preserve"> &amp; then </w:t>
      </w:r>
      <w:r w:rsidRPr="006F4270">
        <w:rPr>
          <w:rFonts w:ascii="Times New Roman" w:hAnsi="Times New Roman" w:cs="Times New Roman"/>
          <w:position w:val="-14"/>
          <w:sz w:val="24"/>
          <w:szCs w:val="24"/>
        </w:rPr>
        <w:object w:dxaOrig="4180" w:dyaOrig="400" w14:anchorId="1DEA2C40">
          <v:shape id="_x0000_i1048" type="#_x0000_t75" style="width:209.2pt;height:20.25pt" o:ole="">
            <v:imagedata r:id="rId53" o:title=""/>
          </v:shape>
          <o:OLEObject Type="Embed" ProgID="Equation.DSMT4" ShapeID="_x0000_i1048" DrawAspect="Content" ObjectID="_1846089168" r:id="rId54"/>
        </w:object>
      </w:r>
    </w:p>
    <w:p w14:paraId="772E215D" w14:textId="77777777" w:rsidR="00882A47" w:rsidRDefault="00882A47" w:rsidP="00882A4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FC2F3A8" w14:textId="77777777" w:rsidR="00882A47" w:rsidRDefault="00882A47" w:rsidP="00882A47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6F4270">
        <w:rPr>
          <w:rFonts w:ascii="Times New Roman" w:hAnsi="Times New Roman" w:cs="Times New Roman"/>
          <w:position w:val="-28"/>
          <w:sz w:val="24"/>
          <w:szCs w:val="24"/>
        </w:rPr>
        <w:object w:dxaOrig="9740" w:dyaOrig="680" w14:anchorId="075E69E8">
          <v:shape id="_x0000_i1049" type="#_x0000_t75" style="width:486.5pt;height:34.5pt" o:ole="">
            <v:imagedata r:id="rId55" o:title=""/>
          </v:shape>
          <o:OLEObject Type="Embed" ProgID="Equation.DSMT4" ShapeID="_x0000_i1049" DrawAspect="Content" ObjectID="_1846089169" r:id="rId56"/>
        </w:object>
      </w:r>
    </w:p>
    <w:p w14:paraId="5802CF51" w14:textId="77777777" w:rsidR="00882A47" w:rsidRPr="001152BD" w:rsidRDefault="00882A47" w:rsidP="00882A47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We must now write our solution in terms of </w:t>
      </w:r>
      <w:r>
        <w:rPr>
          <w:rFonts w:ascii="Times New Roman" w:hAnsi="Times New Roman" w:cs="Times New Roman"/>
          <w:i/>
          <w:sz w:val="24"/>
          <w:szCs w:val="24"/>
        </w:rPr>
        <w:t>x</w:t>
      </w:r>
      <w:r>
        <w:rPr>
          <w:rFonts w:ascii="Times New Roman" w:hAnsi="Times New Roman" w:cs="Times New Roman"/>
          <w:sz w:val="24"/>
          <w:szCs w:val="24"/>
        </w:rPr>
        <w:t xml:space="preserve">.  Since </w:t>
      </w:r>
      <w:r w:rsidRPr="001152BD">
        <w:rPr>
          <w:rFonts w:ascii="Times New Roman" w:hAnsi="Times New Roman" w:cs="Times New Roman"/>
          <w:position w:val="-24"/>
          <w:sz w:val="24"/>
          <w:szCs w:val="24"/>
        </w:rPr>
        <w:object w:dxaOrig="2840" w:dyaOrig="620" w14:anchorId="01707BDD">
          <v:shape id="_x0000_i1050" type="#_x0000_t75" style="width:143.3pt;height:30.75pt" o:ole="">
            <v:imagedata r:id="rId57" o:title=""/>
          </v:shape>
          <o:OLEObject Type="Embed" ProgID="Equation.DSMT4" ShapeID="_x0000_i1050" DrawAspect="Content" ObjectID="_1846089170" r:id="rId58"/>
        </w:object>
      </w:r>
      <w:r>
        <w:rPr>
          <w:rFonts w:ascii="Times New Roman" w:hAnsi="Times New Roman" w:cs="Times New Roman"/>
          <w:sz w:val="24"/>
          <w:szCs w:val="24"/>
        </w:rPr>
        <w:t xml:space="preserve"> and we can construct the following reference triangle for </w:t>
      </w:r>
      <w:r w:rsidRPr="001152BD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48D59029">
          <v:shape id="_x0000_i1051" type="#_x0000_t75" style="width:9pt;height:14.25pt" o:ole="">
            <v:imagedata r:id="rId22" o:title=""/>
          </v:shape>
          <o:OLEObject Type="Embed" ProgID="Equation.DSMT4" ShapeID="_x0000_i1051" DrawAspect="Content" ObjectID="_1846089171" r:id="rId59"/>
        </w:object>
      </w:r>
      <w:r>
        <w:rPr>
          <w:rFonts w:ascii="Times New Roman" w:hAnsi="Times New Roman" w:cs="Times New Roman"/>
          <w:sz w:val="24"/>
          <w:szCs w:val="24"/>
        </w:rPr>
        <w:t xml:space="preserve">  (</w:t>
      </w:r>
      <w:r>
        <w:rPr>
          <w:rFonts w:ascii="Times New Roman" w:hAnsi="Times New Roman" w:cs="Times New Roman"/>
          <w:i/>
          <w:sz w:val="24"/>
          <w:szCs w:val="24"/>
        </w:rPr>
        <w:t xml:space="preserve">Note: this triangle is the same in the first and fourth quadrants) </w:t>
      </w:r>
      <w:r>
        <w:rPr>
          <w:rFonts w:ascii="Times New Roman" w:hAnsi="Times New Roman" w:cs="Times New Roman"/>
          <w:sz w:val="24"/>
          <w:szCs w:val="24"/>
        </w:rPr>
        <w:t xml:space="preserve">is: </w:t>
      </w:r>
    </w:p>
    <w:p w14:paraId="0F764051" w14:textId="77777777" w:rsidR="00882A47" w:rsidRDefault="00882A47" w:rsidP="00882A47">
      <w:pPr>
        <w:pStyle w:val="NoSpacing"/>
        <w:ind w:left="7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</w:p>
    <w:p w14:paraId="468E09DD" w14:textId="77777777" w:rsidR="00882A47" w:rsidRDefault="00882A47" w:rsidP="00882A47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noProof/>
          <w:szCs w:val="24"/>
        </w:rPr>
        <mc:AlternateContent>
          <mc:Choice Requires="wpg">
            <w:drawing>
              <wp:anchor distT="0" distB="0" distL="114300" distR="114300" simplePos="0" relativeHeight="251665408" behindDoc="1" locked="0" layoutInCell="1" allowOverlap="1" wp14:anchorId="7BCCA227" wp14:editId="3064A44D">
                <wp:simplePos x="0" y="0"/>
                <wp:positionH relativeFrom="page">
                  <wp:align>right</wp:align>
                </wp:positionH>
                <wp:positionV relativeFrom="paragraph">
                  <wp:posOffset>26759</wp:posOffset>
                </wp:positionV>
                <wp:extent cx="2295525" cy="1398906"/>
                <wp:effectExtent l="0" t="0" r="0" b="0"/>
                <wp:wrapTight wrapText="bothSides">
                  <wp:wrapPolygon edited="0">
                    <wp:start x="14161" y="0"/>
                    <wp:lineTo x="359" y="15001"/>
                    <wp:lineTo x="0" y="15590"/>
                    <wp:lineTo x="0" y="16472"/>
                    <wp:lineTo x="15057" y="16472"/>
                    <wp:lineTo x="15057" y="0"/>
                    <wp:lineTo x="14161" y="0"/>
                  </wp:wrapPolygon>
                </wp:wrapTight>
                <wp:docPr id="15" name="Group 15" descr="A reference triangle for theta.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95525" cy="1398906"/>
                          <a:chOff x="0" y="0"/>
                          <a:chExt cx="2295556" cy="1399732"/>
                        </a:xfrm>
                      </wpg:grpSpPr>
                      <wps:wsp>
                        <wps:cNvPr id="16" name="Right Triangle 16"/>
                        <wps:cNvSpPr/>
                        <wps:spPr>
                          <a:xfrm flipH="1">
                            <a:off x="0" y="0"/>
                            <a:ext cx="1562100" cy="1038225"/>
                          </a:xfrm>
                          <a:prstGeom prst="rtTriangl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90500" y="800096"/>
                            <a:ext cx="438155" cy="278293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F5EA2D5" w14:textId="77777777" w:rsidR="00882A47" w:rsidRDefault="00882A47" w:rsidP="00882A47">
                              <w:r w:rsidRPr="00AD7FB3">
                                <w:rPr>
                                  <w:position w:val="-6"/>
                                </w:rPr>
                                <w:object w:dxaOrig="200" w:dyaOrig="279" w14:anchorId="37E0B0C0">
                                  <v:shape id="_x0000_i1053" type="#_x0000_t75" style="width:9pt;height:14.25pt" o:ole="">
                                    <v:imagedata r:id="rId24" o:title=""/>
                                  </v:shape>
                                  <o:OLEObject Type="Embed" ProgID="Equation.DSMT4" ShapeID="_x0000_i1053" DrawAspect="Content" ObjectID="_1846089223" r:id="rId60"/>
                                </w:objec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18" name="Text Box 18"/>
                        <wps:cNvSpPr txBox="1">
                          <a:spLocks noChangeArrowheads="1"/>
                        </wps:cNvSpPr>
                        <wps:spPr bwMode="auto">
                          <a:xfrm>
                            <a:off x="247650" y="219073"/>
                            <a:ext cx="838845" cy="279429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229D37C" w14:textId="77777777" w:rsidR="00882A47" w:rsidRDefault="00882A47" w:rsidP="00882A47">
                              <w:pPr>
                                <w:jc w:val="center"/>
                              </w:pPr>
                              <w:r>
                                <w:t>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19" name="Text Box 19"/>
                        <wps:cNvSpPr txBox="1">
                          <a:spLocks noChangeArrowheads="1"/>
                        </wps:cNvSpPr>
                        <wps:spPr bwMode="auto">
                          <a:xfrm>
                            <a:off x="533398" y="1037569"/>
                            <a:ext cx="838845" cy="362163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CA7D45B" w14:textId="77777777" w:rsidR="00882A47" w:rsidRDefault="00882A47" w:rsidP="00882A47">
                              <w:r w:rsidRPr="00952272">
                                <w:rPr>
                                  <w:position w:val="-8"/>
                                </w:rPr>
                                <w:object w:dxaOrig="800" w:dyaOrig="400" w14:anchorId="10A4F657">
                                  <v:shape id="_x0000_i1055" type="#_x0000_t75" style="width:40.5pt;height:20.25pt" o:ole="">
                                    <v:imagedata r:id="rId61" o:title=""/>
                                  </v:shape>
                                  <o:OLEObject Type="Embed" ProgID="Equation.DSMT4" ShapeID="_x0000_i1055" DrawAspect="Content" ObjectID="_1846089224" r:id="rId62"/>
                                </w:objec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20" name="Text Box 20"/>
                        <wps:cNvSpPr txBox="1">
                          <a:spLocks noChangeArrowheads="1"/>
                        </wps:cNvSpPr>
                        <wps:spPr bwMode="auto">
                          <a:xfrm>
                            <a:off x="1456711" y="427402"/>
                            <a:ext cx="838845" cy="276387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F1F1E1E" w14:textId="77777777" w:rsidR="00882A47" w:rsidRPr="00952272" w:rsidRDefault="00882A47" w:rsidP="00882A47">
                              <w:pPr>
                                <w:rPr>
                                  <w:i/>
                                </w:rPr>
                              </w:pPr>
                              <w:r>
                                <w:t xml:space="preserve">  </w:t>
                              </w:r>
                              <w:r>
                                <w:rPr>
                                  <w:i/>
                                </w:rPr>
                                <w:t>x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BCCA227" id="Group 15" o:spid="_x0000_s1032" alt="A reference triangle for theta." style="position:absolute;margin-left:129.55pt;margin-top:2.1pt;width:180.75pt;height:110.15pt;z-index:-251651072;mso-position-horizontal:right;mso-position-horizontal-relative:page" coordsize="22955,139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">
                <v:shape id="Right Triangle 16" o:spid="_x0000_s1033" type="#_x0000_t6" style="position:absolute;width:15621;height:10382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" filled="f" strokecolor="black [3213]" strokeweight="2pt"/>
                <v:shape id="Text Box 2" o:spid="_x0000_s1034" type="#_x0000_t202" style="position:absolute;left:1905;top:8000;width:4381;height:27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" stroked="f">
                  <v:fill opacity="0"/>
                  <v:textbox style="mso-fit-shape-to-text:t">
                    <w:txbxContent>
                      <w:p w14:paraId="2F5EA2D5" w14:textId="77777777" w:rsidR="00882A47" w:rsidRDefault="00882A47" w:rsidP="00882A47">
                        <w:r w:rsidRPr="00AD7FB3">
                          <w:rPr>
                            <w:position w:val="-6"/>
                          </w:rPr>
                          <w:object w:dxaOrig="200" w:dyaOrig="279" w14:anchorId="37E0B0C0">
                            <v:shape id="_x0000_i1053" type="#_x0000_t75" style="width:9.15pt;height:14.2pt" o:ole="">
                              <v:imagedata r:id="rId30" o:title=""/>
                            </v:shape>
                            <o:OLEObject Type="Embed" ProgID="Equation.DSMT4" ShapeID="_x0000_i1053" DrawAspect="Content" ObjectID="_1845964928" r:id="rId63"/>
                          </w:object>
                        </w:r>
                      </w:p>
                    </w:txbxContent>
                  </v:textbox>
                </v:shape>
                <v:shape id="Text Box 18" o:spid="_x0000_s1035" type="#_x0000_t202" style="position:absolute;left:2476;top:2190;width:8388;height:27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" stroked="f">
                  <v:fill opacity="0"/>
                  <v:textbox style="mso-fit-shape-to-text:t">
                    <w:txbxContent>
                      <w:p w14:paraId="3229D37C" w14:textId="77777777" w:rsidR="00882A47" w:rsidRDefault="00882A47" w:rsidP="00882A47">
                        <w:pPr>
                          <w:jc w:val="center"/>
                        </w:pPr>
                        <w:r>
                          <w:t>3</w:t>
                        </w:r>
                      </w:p>
                    </w:txbxContent>
                  </v:textbox>
                </v:shape>
                <v:shape id="Text Box 19" o:spid="_x0000_s1036" type="#_x0000_t202" style="position:absolute;left:5333;top:10375;width:8389;height:36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" stroked="f">
                  <v:fill opacity="0"/>
                  <v:textbox style="mso-fit-shape-to-text:t">
                    <w:txbxContent>
                      <w:p w14:paraId="6CA7D45B" w14:textId="77777777" w:rsidR="00882A47" w:rsidRDefault="00882A47" w:rsidP="00882A47">
                        <w:r w:rsidRPr="00952272">
                          <w:rPr>
                            <w:position w:val="-8"/>
                          </w:rPr>
                          <w:object w:dxaOrig="800" w:dyaOrig="400" w14:anchorId="10A4F657">
                            <v:shape id="_x0000_i1055" type="#_x0000_t75" style="width:40.55pt;height:20.3pt" o:ole="">
                              <v:imagedata r:id="rId64" o:title=""/>
                            </v:shape>
                            <o:OLEObject Type="Embed" ProgID="Equation.DSMT4" ShapeID="_x0000_i1055" DrawAspect="Content" ObjectID="_1845964929" r:id="rId65"/>
                          </w:object>
                        </w:r>
                      </w:p>
                    </w:txbxContent>
                  </v:textbox>
                </v:shape>
                <v:shape id="Text Box 20" o:spid="_x0000_s1037" type="#_x0000_t202" style="position:absolute;left:14567;top:4274;width:8388;height:2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" stroked="f">
                  <v:fill opacity="0"/>
                  <v:textbox style="mso-fit-shape-to-text:t">
                    <w:txbxContent>
                      <w:p w14:paraId="5F1F1E1E" w14:textId="77777777" w:rsidR="00882A47" w:rsidRPr="00952272" w:rsidRDefault="00882A47" w:rsidP="00882A47">
                        <w:pPr>
                          <w:rPr>
                            <w:i/>
                          </w:rPr>
                        </w:pPr>
                        <w:r>
                          <w:t xml:space="preserve">  </w:t>
                        </w:r>
                        <w:r>
                          <w:rPr>
                            <w:i/>
                          </w:rPr>
                          <w:t>x</w:t>
                        </w:r>
                      </w:p>
                    </w:txbxContent>
                  </v:textbox>
                </v:shape>
                <w10:wrap type="tight" anchorx="page"/>
              </v:group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 xml:space="preserve">From the reference triangle we see that </w:t>
      </w:r>
      <w:r w:rsidRPr="00AD7FB3">
        <w:rPr>
          <w:rFonts w:ascii="Times New Roman" w:hAnsi="Times New Roman" w:cs="Times New Roman"/>
          <w:position w:val="-24"/>
          <w:sz w:val="24"/>
          <w:szCs w:val="24"/>
        </w:rPr>
        <w:object w:dxaOrig="1740" w:dyaOrig="700" w14:anchorId="33FBC3AC">
          <v:shape id="_x0000_i1056" type="#_x0000_t75" style="width:87pt;height:35.25pt" o:ole="">
            <v:imagedata r:id="rId66" o:title=""/>
          </v:shape>
          <o:OLEObject Type="Embed" ProgID="Equation.DSMT4" ShapeID="_x0000_i1056" DrawAspect="Content" ObjectID="_1846089172" r:id="rId67"/>
        </w:object>
      </w:r>
      <w:r>
        <w:rPr>
          <w:rFonts w:ascii="Times New Roman" w:hAnsi="Times New Roman" w:cs="Times New Roman"/>
          <w:sz w:val="24"/>
          <w:szCs w:val="24"/>
        </w:rPr>
        <w:t xml:space="preserve"> and therefore</w:t>
      </w:r>
    </w:p>
    <w:p w14:paraId="5D29037E" w14:textId="77777777" w:rsidR="00882A47" w:rsidRDefault="00882A47" w:rsidP="00882A4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977D6BD" w14:textId="77777777" w:rsidR="00882A47" w:rsidRDefault="00882A47" w:rsidP="00882A47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ab/>
      </w:r>
      <w:r w:rsidRPr="00AD7FB3">
        <w:rPr>
          <w:rFonts w:ascii="Times New Roman" w:hAnsi="Times New Roman" w:cs="Times New Roman"/>
          <w:position w:val="-44"/>
          <w:sz w:val="24"/>
          <w:szCs w:val="24"/>
        </w:rPr>
        <w:object w:dxaOrig="6420" w:dyaOrig="999" w14:anchorId="31A39C35">
          <v:shape id="_x0000_i1057" type="#_x0000_t75" style="width:321pt;height:51pt" o:ole="">
            <v:imagedata r:id="rId68" o:title=""/>
          </v:shape>
          <o:OLEObject Type="Embed" ProgID="Equation.DSMT4" ShapeID="_x0000_i1057" DrawAspect="Content" ObjectID="_1846089173" r:id="rId69"/>
        </w:object>
      </w:r>
    </w:p>
    <w:p w14:paraId="2EA10E0F" w14:textId="77777777" w:rsidR="00882A47" w:rsidRDefault="00882A47" w:rsidP="00882A4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3A5101E" w14:textId="77777777" w:rsidR="00D7582D" w:rsidRDefault="00D7582D" w:rsidP="00882A4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E68315B" w14:textId="77777777" w:rsidR="00F24F19" w:rsidRDefault="00F24F19" w:rsidP="00882A4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E3A3D9D" w14:textId="77777777" w:rsidR="00F24F19" w:rsidRDefault="00F24F19" w:rsidP="00882A4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B5A6370" w14:textId="77777777" w:rsidR="00F24F19" w:rsidRDefault="00F24F19" w:rsidP="00882A4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5A58A65" w14:textId="77777777" w:rsidR="00F24F19" w:rsidRDefault="00F24F19" w:rsidP="00882A4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ABAFBD8" w14:textId="77777777" w:rsidR="00F24F19" w:rsidRDefault="00F24F19" w:rsidP="00882A4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25C34F5" w14:textId="77777777" w:rsidR="00F24F19" w:rsidRDefault="00F24F19" w:rsidP="00882A4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6686A47" w14:textId="77777777" w:rsidR="00F24F19" w:rsidRDefault="00F24F19" w:rsidP="00882A4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EC20660" w14:textId="77777777" w:rsidR="00F24F19" w:rsidRDefault="00F24F19" w:rsidP="00882A4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47B6FE3" w14:textId="77777777" w:rsidR="00F24F19" w:rsidRPr="00D7582D" w:rsidRDefault="00F24F19" w:rsidP="00882A4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E80173B" w14:textId="77777777" w:rsidR="00031DD8" w:rsidRDefault="00A20E0D" w:rsidP="00031DD8">
      <w:pPr>
        <w:pStyle w:val="NoSpacing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Find </w:t>
      </w:r>
      <w:r w:rsidRPr="009804F3">
        <w:rPr>
          <w:rFonts w:ascii="Times New Roman" w:hAnsi="Times New Roman" w:cs="Times New Roman"/>
          <w:position w:val="-30"/>
          <w:sz w:val="24"/>
          <w:szCs w:val="24"/>
        </w:rPr>
        <w:object w:dxaOrig="1320" w:dyaOrig="760" w14:anchorId="543FEEC6">
          <v:shape id="_x0000_i1058" type="#_x0000_t75" style="width:66.75pt;height:38.25pt" o:ole="">
            <v:imagedata r:id="rId70" o:title=""/>
          </v:shape>
          <o:OLEObject Type="Embed" ProgID="Equation.DSMT4" ShapeID="_x0000_i1058" DrawAspect="Content" ObjectID="_1846089174" r:id="rId71"/>
        </w:object>
      </w:r>
      <w:r w:rsidR="00045FEF">
        <w:rPr>
          <w:rFonts w:ascii="Times New Roman" w:hAnsi="Times New Roman" w:cs="Times New Roman"/>
          <w:sz w:val="24"/>
          <w:szCs w:val="24"/>
        </w:rPr>
        <w:t xml:space="preserve">   (assume </w:t>
      </w:r>
      <w:r w:rsidR="00045FEF" w:rsidRPr="00045FEF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37A05337">
          <v:shape id="_x0000_i1059" type="#_x0000_t75" style="width:27.75pt;height:14.25pt" o:ole="">
            <v:imagedata r:id="rId72" o:title=""/>
          </v:shape>
          <o:OLEObject Type="Embed" ProgID="Equation.DSMT4" ShapeID="_x0000_i1059" DrawAspect="Content" ObjectID="_1846089175" r:id="rId73"/>
        </w:object>
      </w:r>
      <w:r w:rsidR="00045FEF">
        <w:rPr>
          <w:rFonts w:ascii="Times New Roman" w:hAnsi="Times New Roman" w:cs="Times New Roman"/>
          <w:sz w:val="24"/>
          <w:szCs w:val="24"/>
        </w:rPr>
        <w:t>)</w:t>
      </w:r>
    </w:p>
    <w:p w14:paraId="0A39D209" w14:textId="77777777" w:rsidR="00A20E0D" w:rsidRDefault="00A20E0D" w:rsidP="00A20E0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73B4B81" w14:textId="77777777" w:rsidR="00BB0CEC" w:rsidRDefault="00BB0CEC" w:rsidP="00BB0CEC">
      <w:pPr>
        <w:ind w:left="360"/>
        <w:rPr>
          <w:rFonts w:eastAsiaTheme="minorEastAsia"/>
          <w:szCs w:val="24"/>
        </w:rPr>
      </w:pPr>
      <w:r>
        <w:rPr>
          <w:szCs w:val="24"/>
        </w:rPr>
        <w:t xml:space="preserve">We will proceed with a trig. substitution. </w:t>
      </w:r>
      <w:r w:rsidR="007F3F7A">
        <w:rPr>
          <w:szCs w:val="24"/>
        </w:rPr>
        <w:t xml:space="preserve"> Let </w:t>
      </w:r>
      <w:r w:rsidR="007F3F7A" w:rsidRPr="007F3F7A">
        <w:rPr>
          <w:position w:val="-14"/>
          <w:szCs w:val="24"/>
        </w:rPr>
        <w:object w:dxaOrig="1219" w:dyaOrig="400" w14:anchorId="0BE653DE">
          <v:shape id="_x0000_i1060" type="#_x0000_t75" style="width:60.75pt;height:19.5pt" o:ole="">
            <v:imagedata r:id="rId74" o:title=""/>
          </v:shape>
          <o:OLEObject Type="Embed" ProgID="Equation.DSMT4" ShapeID="_x0000_i1060" DrawAspect="Content" ObjectID="_1846089176" r:id="rId75"/>
        </w:object>
      </w:r>
      <w:r>
        <w:rPr>
          <w:szCs w:val="24"/>
        </w:rPr>
        <w:t xml:space="preserve"> </w:t>
      </w:r>
      <w:r>
        <w:rPr>
          <w:rFonts w:eastAsiaTheme="minorEastAsia"/>
          <w:szCs w:val="24"/>
        </w:rPr>
        <w:t>which implies</w:t>
      </w:r>
      <w:r w:rsidR="007F3F7A">
        <w:rPr>
          <w:rFonts w:eastAsiaTheme="minorEastAsia"/>
          <w:szCs w:val="24"/>
        </w:rPr>
        <w:t xml:space="preserve"> that </w:t>
      </w:r>
      <w:r w:rsidR="00A4414F" w:rsidRPr="007F3F7A">
        <w:rPr>
          <w:rFonts w:eastAsiaTheme="minorEastAsia"/>
          <w:position w:val="-14"/>
          <w:szCs w:val="24"/>
        </w:rPr>
        <w:object w:dxaOrig="2320" w:dyaOrig="400" w14:anchorId="1E0D745E">
          <v:shape id="_x0000_i1061" type="#_x0000_t75" style="width:116.25pt;height:19.5pt" o:ole="">
            <v:imagedata r:id="rId76" o:title=""/>
          </v:shape>
          <o:OLEObject Type="Embed" ProgID="Equation.DSMT4" ShapeID="_x0000_i1061" DrawAspect="Content" ObjectID="_1846089177" r:id="rId77"/>
        </w:object>
      </w:r>
      <w:r>
        <w:rPr>
          <w:rFonts w:eastAsiaTheme="minorEastAsia"/>
          <w:szCs w:val="24"/>
        </w:rPr>
        <w:t>.  Remember that</w:t>
      </w:r>
      <w:r w:rsidR="007F3F7A">
        <w:rPr>
          <w:rFonts w:eastAsiaTheme="minorEastAsia"/>
          <w:szCs w:val="24"/>
        </w:rPr>
        <w:t xml:space="preserve"> </w:t>
      </w:r>
      <w:r w:rsidR="007F3F7A" w:rsidRPr="007F3F7A">
        <w:rPr>
          <w:rFonts w:eastAsiaTheme="minorEastAsia"/>
          <w:position w:val="-24"/>
          <w:szCs w:val="24"/>
        </w:rPr>
        <w:object w:dxaOrig="2520" w:dyaOrig="620" w14:anchorId="262D93E0">
          <v:shape id="_x0000_i1062" type="#_x0000_t75" style="width:127.5pt;height:30.75pt" o:ole="">
            <v:imagedata r:id="rId78" o:title=""/>
          </v:shape>
          <o:OLEObject Type="Embed" ProgID="Equation.DSMT4" ShapeID="_x0000_i1062" DrawAspect="Content" ObjectID="_1846089178" r:id="rId79"/>
        </w:object>
      </w:r>
      <w:r w:rsidR="007F3F7A">
        <w:rPr>
          <w:rFonts w:eastAsiaTheme="minorEastAsia"/>
          <w:szCs w:val="24"/>
        </w:rPr>
        <w:t xml:space="preserve">, </w:t>
      </w:r>
      <w:r>
        <w:rPr>
          <w:rFonts w:eastAsiaTheme="minorEastAsia"/>
          <w:szCs w:val="24"/>
        </w:rPr>
        <w:t xml:space="preserve">so we cannot solve for </w:t>
      </w:r>
      <w:r w:rsidR="007F3F7A" w:rsidRPr="007F3F7A">
        <w:rPr>
          <w:rFonts w:eastAsiaTheme="minorEastAsia"/>
          <w:position w:val="-6"/>
          <w:szCs w:val="24"/>
        </w:rPr>
        <w:object w:dxaOrig="200" w:dyaOrig="279" w14:anchorId="123B0DA5">
          <v:shape id="_x0000_i1063" type="#_x0000_t75" style="width:9pt;height:14.25pt" o:ole="">
            <v:imagedata r:id="rId80" o:title=""/>
          </v:shape>
          <o:OLEObject Type="Embed" ProgID="Equation.DSMT4" ShapeID="_x0000_i1063" DrawAspect="Content" ObjectID="_1846089179" r:id="rId81"/>
        </w:object>
      </w:r>
      <w:r>
        <w:rPr>
          <w:rFonts w:eastAsiaTheme="minorEastAsia"/>
          <w:szCs w:val="24"/>
        </w:rPr>
        <w:t xml:space="preserve"> since the range of the inverse secant does not match these ranges.  </w:t>
      </w:r>
    </w:p>
    <w:p w14:paraId="21BCE9D7" w14:textId="77777777" w:rsidR="00A20E0D" w:rsidRDefault="00A20E0D" w:rsidP="00BB0CE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76392FA" w14:textId="77777777" w:rsidR="00BB0CEC" w:rsidRDefault="00045FEF" w:rsidP="00BB0CE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45FEF">
        <w:rPr>
          <w:rFonts w:ascii="Times New Roman" w:hAnsi="Times New Roman" w:cs="Times New Roman"/>
          <w:position w:val="-80"/>
          <w:sz w:val="24"/>
          <w:szCs w:val="24"/>
        </w:rPr>
        <w:object w:dxaOrig="8419" w:dyaOrig="1719" w14:anchorId="480B01D8">
          <v:shape id="_x0000_i1064" type="#_x0000_t75" style="width:423.05pt;height:86.2pt" o:ole="">
            <v:imagedata r:id="rId82" o:title=""/>
          </v:shape>
          <o:OLEObject Type="Embed" ProgID="Equation.DSMT4" ShapeID="_x0000_i1064" DrawAspect="Content" ObjectID="_1846089180" r:id="rId83"/>
        </w:object>
      </w:r>
    </w:p>
    <w:p w14:paraId="1ECF798A" w14:textId="77777777" w:rsidR="00A20E0D" w:rsidRDefault="00A20E0D" w:rsidP="00A20E0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8766692" w14:textId="77777777" w:rsidR="009F01CD" w:rsidRDefault="009F01CD" w:rsidP="00A20E0D">
      <w:pPr>
        <w:pStyle w:val="NoSpacing"/>
        <w:rPr>
          <w:rFonts w:ascii="Times New Roman" w:eastAsiaTheme="minorEastAsia" w:hAnsi="Times New Roman" w:cs="Times New Roman"/>
          <w:szCs w:val="24"/>
        </w:rPr>
      </w:pPr>
      <w:r>
        <w:rPr>
          <w:noProof/>
          <w:szCs w:val="24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032C533E" wp14:editId="35776A6A">
                <wp:simplePos x="0" y="0"/>
                <wp:positionH relativeFrom="column">
                  <wp:posOffset>4752340</wp:posOffset>
                </wp:positionH>
                <wp:positionV relativeFrom="paragraph">
                  <wp:posOffset>112395</wp:posOffset>
                </wp:positionV>
                <wp:extent cx="2295525" cy="1316355"/>
                <wp:effectExtent l="0" t="0" r="0" b="0"/>
                <wp:wrapTight wrapText="bothSides">
                  <wp:wrapPolygon edited="0">
                    <wp:start x="14161" y="0"/>
                    <wp:lineTo x="359" y="15942"/>
                    <wp:lineTo x="0" y="16567"/>
                    <wp:lineTo x="0" y="17505"/>
                    <wp:lineTo x="15057" y="17505"/>
                    <wp:lineTo x="15057" y="0"/>
                    <wp:lineTo x="14161" y="0"/>
                  </wp:wrapPolygon>
                </wp:wrapTight>
                <wp:docPr id="2" name="Group 2" descr="A reference triangle for theta.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95525" cy="1316355"/>
                          <a:chOff x="0" y="0"/>
                          <a:chExt cx="2295556" cy="1317132"/>
                        </a:xfrm>
                      </wpg:grpSpPr>
                      <wps:wsp>
                        <wps:cNvPr id="3" name="Right Triangle 3"/>
                        <wps:cNvSpPr/>
                        <wps:spPr>
                          <a:xfrm flipH="1">
                            <a:off x="0" y="0"/>
                            <a:ext cx="1562100" cy="1038225"/>
                          </a:xfrm>
                          <a:prstGeom prst="rtTriangl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90500" y="800100"/>
                            <a:ext cx="438150" cy="276225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53987D6" w14:textId="77777777" w:rsidR="00045FEF" w:rsidRDefault="00045FEF" w:rsidP="00045FEF"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θ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5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247650" y="219073"/>
                            <a:ext cx="838845" cy="279429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D101E74" w14:textId="77777777" w:rsidR="00045FEF" w:rsidRDefault="00045FEF" w:rsidP="00045FEF"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6" name="Text Box 6"/>
                        <wps:cNvSpPr txBox="1">
                          <a:spLocks noChangeArrowheads="1"/>
                        </wps:cNvSpPr>
                        <wps:spPr bwMode="auto">
                          <a:xfrm>
                            <a:off x="533398" y="1037703"/>
                            <a:ext cx="838845" cy="279429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63A700E" w14:textId="77777777" w:rsidR="00045FEF" w:rsidRDefault="00045FEF" w:rsidP="00045FEF"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3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7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1456711" y="427402"/>
                            <a:ext cx="838845" cy="327695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F53CCBB" w14:textId="77777777" w:rsidR="00045FEF" w:rsidRDefault="009D5862" w:rsidP="00045FEF">
                              <m:oMathPara>
                                <m:oMath>
                                  <m:rad>
                                    <m:radPr>
                                      <m:degHide m:val="1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radPr>
                                    <m:deg/>
                                    <m:e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x</m:t>
                                          </m:r>
                                        </m:e>
                                        <m:sup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2</m:t>
                                          </m:r>
                                        </m:sup>
                                      </m:sSup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-9</m:t>
                                      </m:r>
                                    </m:e>
                                  </m:rad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2C533E" id="Group 2" o:spid="_x0000_s1038" alt="A reference triangle for theta." style="position:absolute;margin-left:374.2pt;margin-top:8.85pt;width:180.75pt;height:103.65pt;z-index:-251655168" coordsize="22955,131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">
                <v:shape id="Right Triangle 3" o:spid="_x0000_s1039" type="#_x0000_t6" style="position:absolute;width:15621;height:10382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" filled="f" strokecolor="black [3213]" strokeweight="2pt"/>
                <v:shape id="Text Box 2" o:spid="_x0000_s1040" type="#_x0000_t202" style="position:absolute;left:1905;top:8001;width:4381;height:2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" stroked="f">
                  <v:fill opacity="0"/>
                  <v:textbox style="mso-fit-shape-to-text:t">
                    <w:txbxContent>
                      <w:p w14:paraId="353987D6" w14:textId="77777777" w:rsidR="00045FEF" w:rsidRDefault="00045FEF" w:rsidP="00045FEF">
                        <m:oMathPara>
                          <m:oMath>
                            <m:r>
                              <w:rPr>
                                <w:rFonts w:ascii="Cambria Math" w:hAnsi="Cambria Math"/>
                              </w:rPr>
                              <m:t>θ</m:t>
                            </m:r>
                          </m:oMath>
                        </m:oMathPara>
                      </w:p>
                    </w:txbxContent>
                  </v:textbox>
                </v:shape>
                <v:shape id="Text Box 5" o:spid="_x0000_s1041" type="#_x0000_t202" style="position:absolute;left:2476;top:2190;width:8388;height:27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" stroked="f">
                  <v:fill opacity="0"/>
                  <v:textbox style="mso-fit-shape-to-text:t">
                    <w:txbxContent>
                      <w:p w14:paraId="6D101E74" w14:textId="77777777" w:rsidR="00045FEF" w:rsidRDefault="00045FEF" w:rsidP="00045FEF">
                        <m:oMathPara>
                          <m:oMath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oMath>
                        </m:oMathPara>
                      </w:p>
                    </w:txbxContent>
                  </v:textbox>
                </v:shape>
                <v:shape id="Text Box 6" o:spid="_x0000_s1042" type="#_x0000_t202" style="position:absolute;left:5333;top:10377;width:8389;height:2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" stroked="f">
                  <v:fill opacity="0"/>
                  <v:textbox style="mso-fit-shape-to-text:t">
                    <w:txbxContent>
                      <w:p w14:paraId="263A700E" w14:textId="77777777" w:rsidR="00045FEF" w:rsidRDefault="00045FEF" w:rsidP="00045FEF">
                        <m:oMathPara>
                          <m:oMath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oMath>
                        </m:oMathPara>
                      </w:p>
                    </w:txbxContent>
                  </v:textbox>
                </v:shape>
                <v:shape id="Text Box 7" o:spid="_x0000_s1043" type="#_x0000_t202" style="position:absolute;left:14567;top:4274;width:8388;height:3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" stroked="f">
                  <v:fill opacity="0"/>
                  <v:textbox style="mso-fit-shape-to-text:t">
                    <w:txbxContent>
                      <w:p w14:paraId="7F53CCBB" w14:textId="77777777" w:rsidR="00045FEF" w:rsidRDefault="0024703C" w:rsidP="00045FEF">
                        <m:oMathPara>
                          <m:oMath>
                            <m:rad>
                              <m:radPr>
                                <m:degHide m:val="1"/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radPr>
                              <m:deg/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x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/>
                                  </w:rPr>
                                  <m:t>-9</m:t>
                                </m:r>
                              </m:e>
                            </m:rad>
                          </m:oMath>
                        </m:oMathPara>
                      </w:p>
                    </w:txbxContent>
                  </v:textbox>
                </v:shape>
                <w10:wrap type="tight"/>
              </v:group>
            </w:pict>
          </mc:Fallback>
        </mc:AlternateContent>
      </w:r>
      <w:r w:rsidR="00045FEF">
        <w:rPr>
          <w:rFonts w:ascii="Times New Roman" w:hAnsi="Times New Roman" w:cs="Times New Roman"/>
          <w:i/>
          <w:sz w:val="24"/>
          <w:szCs w:val="24"/>
        </w:rPr>
        <w:t xml:space="preserve">Note:  </w:t>
      </w:r>
      <w:r w:rsidR="00045FEF" w:rsidRPr="00045FEF">
        <w:rPr>
          <w:rFonts w:ascii="Times New Roman" w:hAnsi="Times New Roman" w:cs="Times New Roman"/>
          <w:sz w:val="24"/>
          <w:szCs w:val="24"/>
        </w:rPr>
        <w:t>S</w:t>
      </w:r>
      <w:r w:rsidR="00045FEF">
        <w:rPr>
          <w:rFonts w:ascii="Times New Roman" w:hAnsi="Times New Roman" w:cs="Times New Roman"/>
          <w:sz w:val="24"/>
          <w:szCs w:val="24"/>
        </w:rPr>
        <w:t xml:space="preserve">ince we assumed </w:t>
      </w:r>
      <w:r w:rsidR="00045FEF" w:rsidRPr="00045FEF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16BA5240">
          <v:shape id="_x0000_i1065" type="#_x0000_t75" style="width:27.75pt;height:14.25pt" o:ole="">
            <v:imagedata r:id="rId72" o:title=""/>
          </v:shape>
          <o:OLEObject Type="Embed" ProgID="Equation.DSMT4" ShapeID="_x0000_i1065" DrawAspect="Content" ObjectID="_1846089181" r:id="rId84"/>
        </w:object>
      </w:r>
      <w:r>
        <w:rPr>
          <w:rFonts w:ascii="Times New Roman" w:hAnsi="Times New Roman" w:cs="Times New Roman"/>
          <w:sz w:val="24"/>
          <w:szCs w:val="24"/>
        </w:rPr>
        <w:t xml:space="preserve">we can be sure that </w:t>
      </w:r>
      <w:r w:rsidR="00274725" w:rsidRPr="00274725">
        <w:rPr>
          <w:rFonts w:ascii="Times New Roman" w:hAnsi="Times New Roman" w:cs="Times New Roman"/>
          <w:position w:val="-24"/>
          <w:sz w:val="24"/>
          <w:szCs w:val="24"/>
        </w:rPr>
        <w:object w:dxaOrig="1040" w:dyaOrig="620" w14:anchorId="7D85630A">
          <v:shape id="_x0000_i1066" type="#_x0000_t75" style="width:52.5pt;height:30.75pt" o:ole="">
            <v:imagedata r:id="rId85" o:title=""/>
          </v:shape>
          <o:OLEObject Type="Embed" ProgID="Equation.DSMT4" ShapeID="_x0000_i1066" DrawAspect="Content" ObjectID="_1846089182" r:id="rId86"/>
        </w:object>
      </w:r>
      <w:r>
        <w:rPr>
          <w:rFonts w:ascii="Times New Roman" w:eastAsiaTheme="minorEastAsia" w:hAnsi="Times New Roman" w:cs="Times New Roman"/>
          <w:szCs w:val="24"/>
        </w:rPr>
        <w:t xml:space="preserve">and therefore </w:t>
      </w:r>
    </w:p>
    <w:p w14:paraId="79A4325A" w14:textId="77777777" w:rsidR="009F01CD" w:rsidRDefault="009F01CD" w:rsidP="00A20E0D">
      <w:pPr>
        <w:pStyle w:val="NoSpacing"/>
        <w:rPr>
          <w:rFonts w:ascii="Times New Roman" w:eastAsiaTheme="minorEastAsia" w:hAnsi="Times New Roman" w:cs="Times New Roman"/>
          <w:szCs w:val="24"/>
        </w:rPr>
      </w:pPr>
      <w:r>
        <w:rPr>
          <w:rFonts w:ascii="Times New Roman" w:eastAsiaTheme="minorEastAsia" w:hAnsi="Times New Roman" w:cs="Times New Roman"/>
          <w:szCs w:val="24"/>
        </w:rPr>
        <w:t xml:space="preserve">we </w:t>
      </w:r>
      <w:r w:rsidR="00EB34C4">
        <w:rPr>
          <w:rFonts w:ascii="Times New Roman" w:eastAsiaTheme="minorEastAsia" w:hAnsi="Times New Roman" w:cs="Times New Roman"/>
          <w:szCs w:val="24"/>
        </w:rPr>
        <w:t>guarantee</w:t>
      </w:r>
      <w:r>
        <w:rPr>
          <w:rFonts w:ascii="Times New Roman" w:eastAsiaTheme="minorEastAsia" w:hAnsi="Times New Roman" w:cs="Times New Roman"/>
          <w:szCs w:val="24"/>
        </w:rPr>
        <w:t xml:space="preserve"> our triangles in the first quadrant and thus </w:t>
      </w:r>
      <w:r w:rsidRPr="009F01CD">
        <w:rPr>
          <w:rFonts w:ascii="Times New Roman" w:eastAsiaTheme="minorEastAsia" w:hAnsi="Times New Roman" w:cs="Times New Roman"/>
          <w:position w:val="-28"/>
          <w:szCs w:val="24"/>
        </w:rPr>
        <w:object w:dxaOrig="1340" w:dyaOrig="680" w14:anchorId="00172DE2">
          <v:shape id="_x0000_i1067" type="#_x0000_t75" style="width:66.75pt;height:34.5pt" o:ole="">
            <v:imagedata r:id="rId87" o:title=""/>
          </v:shape>
          <o:OLEObject Type="Embed" ProgID="Equation.DSMT4" ShapeID="_x0000_i1067" DrawAspect="Content" ObjectID="_1846089183" r:id="rId88"/>
        </w:object>
      </w:r>
      <w:r>
        <w:rPr>
          <w:rFonts w:ascii="Times New Roman" w:eastAsiaTheme="minorEastAsia" w:hAnsi="Times New Roman" w:cs="Times New Roman"/>
          <w:szCs w:val="24"/>
        </w:rPr>
        <w:t xml:space="preserve">.  </w:t>
      </w:r>
    </w:p>
    <w:p w14:paraId="23E8597F" w14:textId="77777777" w:rsidR="00A20E0D" w:rsidRDefault="009F01CD" w:rsidP="00A20E0D">
      <w:pPr>
        <w:pStyle w:val="NoSpacing"/>
        <w:rPr>
          <w:rFonts w:ascii="Times New Roman" w:eastAsiaTheme="minorEastAsia" w:hAnsi="Times New Roman" w:cs="Times New Roman"/>
          <w:szCs w:val="24"/>
        </w:rPr>
      </w:pPr>
      <w:r>
        <w:rPr>
          <w:rFonts w:ascii="Times New Roman" w:eastAsiaTheme="minorEastAsia" w:hAnsi="Times New Roman" w:cs="Times New Roman"/>
          <w:szCs w:val="24"/>
        </w:rPr>
        <w:t xml:space="preserve">We could also express </w:t>
      </w:r>
      <w:r w:rsidRPr="009F01CD">
        <w:rPr>
          <w:rFonts w:ascii="Times New Roman" w:eastAsiaTheme="minorEastAsia" w:hAnsi="Times New Roman" w:cs="Times New Roman"/>
          <w:position w:val="-6"/>
          <w:szCs w:val="24"/>
        </w:rPr>
        <w:object w:dxaOrig="200" w:dyaOrig="279" w14:anchorId="4E6FD2EB">
          <v:shape id="_x0000_i1068" type="#_x0000_t75" style="width:9pt;height:14.25pt" o:ole="">
            <v:imagedata r:id="rId89" o:title=""/>
          </v:shape>
          <o:OLEObject Type="Embed" ProgID="Equation.DSMT4" ShapeID="_x0000_i1068" DrawAspect="Content" ObjectID="_1846089184" r:id="rId90"/>
        </w:object>
      </w:r>
      <w:r>
        <w:rPr>
          <w:rFonts w:ascii="Times New Roman" w:eastAsiaTheme="minorEastAsia" w:hAnsi="Times New Roman" w:cs="Times New Roman"/>
          <w:szCs w:val="24"/>
        </w:rPr>
        <w:t xml:space="preserve"> is many other ways here, such as:</w:t>
      </w:r>
    </w:p>
    <w:p w14:paraId="70937087" w14:textId="77777777" w:rsidR="009F01CD" w:rsidRPr="00045FEF" w:rsidRDefault="009F01CD" w:rsidP="009F01CD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 w:rsidRPr="009F01CD">
        <w:rPr>
          <w:rFonts w:ascii="Times New Roman" w:eastAsiaTheme="minorEastAsia" w:hAnsi="Times New Roman" w:cs="Times New Roman"/>
          <w:position w:val="-36"/>
          <w:szCs w:val="24"/>
        </w:rPr>
        <w:object w:dxaOrig="1960" w:dyaOrig="840" w14:anchorId="27B229FE">
          <v:shape id="_x0000_i1069" type="#_x0000_t75" style="width:96.05pt;height:41.25pt" o:ole="">
            <v:imagedata r:id="rId91" o:title=""/>
          </v:shape>
          <o:OLEObject Type="Embed" ProgID="Equation.DSMT4" ShapeID="_x0000_i1069" DrawAspect="Content" ObjectID="_1846089185" r:id="rId92"/>
        </w:object>
      </w:r>
      <w:r>
        <w:rPr>
          <w:rFonts w:ascii="Times New Roman" w:eastAsiaTheme="minorEastAsia" w:hAnsi="Times New Roman" w:cs="Times New Roman"/>
          <w:szCs w:val="24"/>
        </w:rPr>
        <w:t xml:space="preserve"> or </w:t>
      </w:r>
      <w:r w:rsidRPr="009F01CD">
        <w:rPr>
          <w:rFonts w:ascii="Times New Roman" w:eastAsiaTheme="minorEastAsia" w:hAnsi="Times New Roman" w:cs="Times New Roman"/>
          <w:position w:val="-36"/>
          <w:szCs w:val="24"/>
        </w:rPr>
        <w:object w:dxaOrig="1939" w:dyaOrig="840" w14:anchorId="35DF529B">
          <v:shape id="_x0000_i1070" type="#_x0000_t75" style="width:97.55pt;height:41.25pt" o:ole="">
            <v:imagedata r:id="rId93" o:title=""/>
          </v:shape>
          <o:OLEObject Type="Embed" ProgID="Equation.DSMT4" ShapeID="_x0000_i1070" DrawAspect="Content" ObjectID="_1846089186" r:id="rId94"/>
        </w:object>
      </w:r>
    </w:p>
    <w:p w14:paraId="2824A49C" w14:textId="77777777" w:rsidR="00045FEF" w:rsidRDefault="00045FEF" w:rsidP="00A20E0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0CBCFB6" w14:textId="77777777" w:rsidR="00045FEF" w:rsidRDefault="00045FEF" w:rsidP="00A20E0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6DFA582" w14:textId="77777777" w:rsidR="00031DD8" w:rsidRDefault="00814051" w:rsidP="00031DD8">
      <w:pPr>
        <w:pStyle w:val="NoSpacing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Find </w:t>
      </w:r>
      <w:r w:rsidRPr="009F01CD">
        <w:rPr>
          <w:rFonts w:ascii="Times New Roman" w:hAnsi="Times New Roman" w:cs="Times New Roman"/>
          <w:position w:val="-32"/>
          <w:sz w:val="24"/>
          <w:szCs w:val="24"/>
        </w:rPr>
        <w:object w:dxaOrig="1160" w:dyaOrig="740" w14:anchorId="374A4A5D">
          <v:shape id="_x0000_i1071" type="#_x0000_t75" style="width:57.75pt;height:37.5pt" o:ole="">
            <v:imagedata r:id="rId95" o:title=""/>
          </v:shape>
          <o:OLEObject Type="Embed" ProgID="Equation.DSMT4" ShapeID="_x0000_i1071" DrawAspect="Content" ObjectID="_1846089187" r:id="rId96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1AC98D6" w14:textId="77777777" w:rsidR="00A20E0D" w:rsidRDefault="00A20E0D" w:rsidP="00A20E0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5702C6C" w14:textId="77777777" w:rsidR="009F01CD" w:rsidRDefault="009F01CD" w:rsidP="009F01CD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 evaluate this integral we will use a trig. sub.  Let </w:t>
      </w:r>
      <w:r w:rsidR="00814051" w:rsidRPr="009F01CD">
        <w:rPr>
          <w:rFonts w:ascii="Times New Roman" w:hAnsi="Times New Roman" w:cs="Times New Roman"/>
          <w:position w:val="-14"/>
          <w:sz w:val="24"/>
          <w:szCs w:val="24"/>
        </w:rPr>
        <w:object w:dxaOrig="1080" w:dyaOrig="400" w14:anchorId="13B728E9">
          <v:shape id="_x0000_i1072" type="#_x0000_t75" style="width:55.5pt;height:19.5pt" o:ole="">
            <v:imagedata r:id="rId97" o:title=""/>
          </v:shape>
          <o:OLEObject Type="Embed" ProgID="Equation.DSMT4" ShapeID="_x0000_i1072" DrawAspect="Content" ObjectID="_1846089188" r:id="rId98"/>
        </w:object>
      </w:r>
      <w:r>
        <w:rPr>
          <w:rFonts w:ascii="Times New Roman" w:hAnsi="Times New Roman" w:cs="Times New Roman"/>
          <w:sz w:val="24"/>
          <w:szCs w:val="24"/>
        </w:rPr>
        <w:t xml:space="preserve"> where </w:t>
      </w:r>
      <w:r w:rsidR="00814051" w:rsidRPr="009F01CD">
        <w:rPr>
          <w:rFonts w:ascii="Times New Roman" w:hAnsi="Times New Roman" w:cs="Times New Roman"/>
          <w:position w:val="-24"/>
          <w:sz w:val="24"/>
          <w:szCs w:val="24"/>
        </w:rPr>
        <w:object w:dxaOrig="1219" w:dyaOrig="620" w14:anchorId="796E52BA">
          <v:shape id="_x0000_i1073" type="#_x0000_t75" style="width:63pt;height:30.75pt" o:ole="">
            <v:imagedata r:id="rId99" o:title=""/>
          </v:shape>
          <o:OLEObject Type="Embed" ProgID="Equation.DSMT4" ShapeID="_x0000_i1073" DrawAspect="Content" ObjectID="_1846089189" r:id="rId100"/>
        </w:object>
      </w:r>
      <w:r>
        <w:rPr>
          <w:rFonts w:ascii="Times New Roman" w:hAnsi="Times New Roman" w:cs="Times New Roman"/>
          <w:sz w:val="24"/>
          <w:szCs w:val="24"/>
        </w:rPr>
        <w:t xml:space="preserve">, then </w:t>
      </w:r>
      <w:r w:rsidR="00814051" w:rsidRPr="009F01CD">
        <w:rPr>
          <w:rFonts w:ascii="Times New Roman" w:hAnsi="Times New Roman" w:cs="Times New Roman"/>
          <w:position w:val="-14"/>
          <w:sz w:val="24"/>
          <w:szCs w:val="24"/>
        </w:rPr>
        <w:object w:dxaOrig="1520" w:dyaOrig="400" w14:anchorId="5B322570">
          <v:shape id="_x0000_i1074" type="#_x0000_t75" style="width:77.2pt;height:19.5pt" o:ole="">
            <v:imagedata r:id="rId101" o:title=""/>
          </v:shape>
          <o:OLEObject Type="Embed" ProgID="Equation.DSMT4" ShapeID="_x0000_i1074" DrawAspect="Content" ObjectID="_1846089190" r:id="rId102"/>
        </w:object>
      </w:r>
      <w:r>
        <w:rPr>
          <w:rFonts w:ascii="Times New Roman" w:hAnsi="Times New Roman" w:cs="Times New Roman"/>
          <w:sz w:val="24"/>
          <w:szCs w:val="24"/>
        </w:rPr>
        <w:t xml:space="preserve">.  Our bounds become:  </w:t>
      </w:r>
      <w:r w:rsidR="00814051" w:rsidRPr="009F01CD">
        <w:rPr>
          <w:rFonts w:ascii="Times New Roman" w:hAnsi="Times New Roman" w:cs="Times New Roman"/>
          <w:position w:val="-46"/>
          <w:sz w:val="24"/>
          <w:szCs w:val="24"/>
        </w:rPr>
        <w:object w:dxaOrig="2140" w:dyaOrig="1040" w14:anchorId="38E94478">
          <v:shape id="_x0000_i1075" type="#_x0000_t75" style="width:106.45pt;height:52.5pt" o:ole="">
            <v:imagedata r:id="rId103" o:title=""/>
          </v:shape>
          <o:OLEObject Type="Embed" ProgID="Equation.DSMT4" ShapeID="_x0000_i1075" DrawAspect="Content" ObjectID="_1846089191" r:id="rId104"/>
        </w:object>
      </w:r>
      <w:r>
        <w:rPr>
          <w:rFonts w:ascii="Times New Roman" w:hAnsi="Times New Roman" w:cs="Times New Roman"/>
          <w:sz w:val="24"/>
          <w:szCs w:val="24"/>
        </w:rPr>
        <w:t>.  Therefore we have:</w:t>
      </w:r>
    </w:p>
    <w:p w14:paraId="2CE166A2" w14:textId="77777777" w:rsidR="00A20E0D" w:rsidRDefault="00A20E0D" w:rsidP="00A20E0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E2B2480" w14:textId="77777777" w:rsidR="009F01CD" w:rsidRPr="00031DD8" w:rsidRDefault="00814051" w:rsidP="00A20E0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14051">
        <w:rPr>
          <w:rFonts w:ascii="Times New Roman" w:hAnsi="Times New Roman" w:cs="Times New Roman"/>
          <w:position w:val="-76"/>
          <w:sz w:val="24"/>
          <w:szCs w:val="24"/>
        </w:rPr>
        <w:object w:dxaOrig="9460" w:dyaOrig="1640" w14:anchorId="789A9FAA">
          <v:shape id="_x0000_i1076" type="#_x0000_t75" style="width:473.45pt;height:81pt" o:ole="">
            <v:imagedata r:id="rId105" o:title=""/>
          </v:shape>
          <o:OLEObject Type="Embed" ProgID="Equation.DSMT4" ShapeID="_x0000_i1076" DrawAspect="Content" ObjectID="_1846089192" r:id="rId106"/>
        </w:object>
      </w:r>
    </w:p>
    <w:p w14:paraId="26562D6D" w14:textId="77777777" w:rsidR="00031DD8" w:rsidRDefault="00031DD8" w:rsidP="0081405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319752E" w14:textId="77777777" w:rsidR="00D82EA7" w:rsidRDefault="00D82EA7" w:rsidP="0081405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2B14399" w14:textId="77777777" w:rsidR="00D82EA7" w:rsidRDefault="00D82EA7" w:rsidP="0081405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57B0EE9" w14:textId="77777777" w:rsidR="00F24F19" w:rsidRPr="00031DD8" w:rsidRDefault="00F24F19" w:rsidP="0081405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CF7E1AD" w14:textId="77777777" w:rsidR="003F4754" w:rsidRDefault="003F4754" w:rsidP="003F4754">
      <w:pPr>
        <w:pStyle w:val="NoSpacing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031DD8">
        <w:rPr>
          <w:rFonts w:ascii="Times New Roman" w:hAnsi="Times New Roman" w:cs="Times New Roman"/>
          <w:sz w:val="24"/>
          <w:szCs w:val="24"/>
        </w:rPr>
        <w:t>Find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804F3">
        <w:rPr>
          <w:rFonts w:ascii="Times New Roman" w:hAnsi="Times New Roman" w:cs="Times New Roman"/>
          <w:position w:val="-30"/>
          <w:sz w:val="24"/>
          <w:szCs w:val="24"/>
        </w:rPr>
        <w:object w:dxaOrig="1500" w:dyaOrig="700" w14:anchorId="45E560D2">
          <v:shape id="_x0000_i1077" type="#_x0000_t75" style="width:72.75pt;height:34.5pt" o:ole="">
            <v:imagedata r:id="rId107" o:title=""/>
          </v:shape>
          <o:OLEObject Type="Embed" ProgID="Equation.DSMT4" ShapeID="_x0000_i1077" DrawAspect="Content" ObjectID="_1846089193" r:id="rId108"/>
        </w:object>
      </w:r>
      <w:r>
        <w:rPr>
          <w:rFonts w:ascii="Times New Roman" w:hAnsi="Times New Roman" w:cs="Times New Roman"/>
          <w:sz w:val="24"/>
          <w:szCs w:val="24"/>
        </w:rPr>
        <w:t xml:space="preserve"> .</w:t>
      </w:r>
    </w:p>
    <w:p w14:paraId="66923632" w14:textId="77777777" w:rsidR="003F4754" w:rsidRDefault="003F4754" w:rsidP="003F475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235F901" w14:textId="77777777" w:rsidR="003F4754" w:rsidRPr="009804F3" w:rsidRDefault="003F4754" w:rsidP="003F4754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order to make this integral doable with trigonometric substitution, we complete the square as follows:  </w:t>
      </w:r>
      <w:r w:rsidRPr="009804F3">
        <w:rPr>
          <w:rFonts w:ascii="Times New Roman" w:hAnsi="Times New Roman" w:cs="Times New Roman"/>
          <w:position w:val="-16"/>
          <w:sz w:val="24"/>
          <w:szCs w:val="24"/>
        </w:rPr>
        <w:object w:dxaOrig="4400" w:dyaOrig="460" w14:anchorId="1FA1E431">
          <v:shape id="_x0000_i1078" type="#_x0000_t75" style="width:221.3pt;height:23.25pt" o:ole="">
            <v:imagedata r:id="rId109" o:title=""/>
          </v:shape>
          <o:OLEObject Type="Embed" ProgID="Equation.DSMT4" ShapeID="_x0000_i1078" DrawAspect="Content" ObjectID="_1846089194" r:id="rId110"/>
        </w:object>
      </w:r>
      <w:r>
        <w:rPr>
          <w:rFonts w:ascii="Times New Roman" w:hAnsi="Times New Roman" w:cs="Times New Roman"/>
          <w:sz w:val="24"/>
          <w:szCs w:val="24"/>
        </w:rPr>
        <w:t xml:space="preserve">  (</w:t>
      </w:r>
      <w:r>
        <w:rPr>
          <w:rFonts w:ascii="Times New Roman" w:hAnsi="Times New Roman" w:cs="Times New Roman"/>
          <w:i/>
          <w:sz w:val="24"/>
          <w:szCs w:val="24"/>
        </w:rPr>
        <w:t xml:space="preserve">Note: you should recall that in order to complete the square for the expression </w:t>
      </w:r>
      <w:r w:rsidRPr="009804F3">
        <w:rPr>
          <w:rFonts w:ascii="Times New Roman" w:hAnsi="Times New Roman" w:cs="Times New Roman"/>
          <w:i/>
          <w:position w:val="-6"/>
          <w:sz w:val="24"/>
          <w:szCs w:val="24"/>
        </w:rPr>
        <w:object w:dxaOrig="740" w:dyaOrig="320" w14:anchorId="387A1930">
          <v:shape id="_x0000_i1079" type="#_x0000_t75" style="width:37.5pt;height:16.5pt" o:ole="">
            <v:imagedata r:id="rId111" o:title=""/>
          </v:shape>
          <o:OLEObject Type="Embed" ProgID="Equation.DSMT4" ShapeID="_x0000_i1079" DrawAspect="Content" ObjectID="_1846089195" r:id="rId112"/>
        </w:object>
      </w:r>
      <w:r>
        <w:rPr>
          <w:rFonts w:ascii="Times New Roman" w:hAnsi="Times New Roman" w:cs="Times New Roman"/>
          <w:i/>
          <w:sz w:val="24"/>
          <w:szCs w:val="24"/>
        </w:rPr>
        <w:t xml:space="preserve">  you must add </w:t>
      </w:r>
      <w:r w:rsidRPr="009804F3">
        <w:rPr>
          <w:rFonts w:ascii="Times New Roman" w:hAnsi="Times New Roman" w:cs="Times New Roman"/>
          <w:i/>
          <w:position w:val="-28"/>
          <w:sz w:val="24"/>
          <w:szCs w:val="24"/>
        </w:rPr>
        <w:object w:dxaOrig="540" w:dyaOrig="740" w14:anchorId="773C2900">
          <v:shape id="_x0000_i1080" type="#_x0000_t75" style="width:27.75pt;height:37.5pt" o:ole="">
            <v:imagedata r:id="rId113" o:title=""/>
          </v:shape>
          <o:OLEObject Type="Embed" ProgID="Equation.DSMT4" ShapeID="_x0000_i1080" DrawAspect="Content" ObjectID="_1846089196" r:id="rId114"/>
        </w:object>
      </w:r>
      <w:r>
        <w:rPr>
          <w:rFonts w:ascii="Times New Roman" w:hAnsi="Times New Roman" w:cs="Times New Roman"/>
          <w:i/>
          <w:sz w:val="24"/>
          <w:szCs w:val="24"/>
        </w:rPr>
        <w:t xml:space="preserve">  to the expression)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DCFFC4E" w14:textId="77777777" w:rsidR="003F4754" w:rsidRDefault="003F4754" w:rsidP="003F4754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can now rewrite the integral as: </w:t>
      </w:r>
      <w:r w:rsidRPr="009804F3">
        <w:rPr>
          <w:rFonts w:ascii="Times New Roman" w:hAnsi="Times New Roman" w:cs="Times New Roman"/>
          <w:position w:val="-36"/>
          <w:sz w:val="24"/>
          <w:szCs w:val="24"/>
        </w:rPr>
        <w:object w:dxaOrig="3159" w:dyaOrig="800" w14:anchorId="792541AA">
          <v:shape id="_x0000_i1081" type="#_x0000_t75" style="width:158.25pt;height:38.25pt" o:ole="">
            <v:imagedata r:id="rId115" o:title=""/>
          </v:shape>
          <o:OLEObject Type="Embed" ProgID="Equation.DSMT4" ShapeID="_x0000_i1081" DrawAspect="Content" ObjectID="_1846089197" r:id="rId116"/>
        </w:object>
      </w:r>
      <w:r>
        <w:rPr>
          <w:rFonts w:ascii="Times New Roman" w:hAnsi="Times New Roman" w:cs="Times New Roman"/>
          <w:sz w:val="24"/>
          <w:szCs w:val="24"/>
        </w:rPr>
        <w:t xml:space="preserve">.  From here we make the substitution: </w:t>
      </w:r>
      <w:r w:rsidRPr="009804F3">
        <w:rPr>
          <w:rFonts w:ascii="Times New Roman" w:hAnsi="Times New Roman" w:cs="Times New Roman"/>
          <w:position w:val="-6"/>
          <w:sz w:val="24"/>
          <w:szCs w:val="24"/>
        </w:rPr>
        <w:object w:dxaOrig="1880" w:dyaOrig="279" w14:anchorId="38F952F3">
          <v:shape id="_x0000_i1082" type="#_x0000_t75" style="width:92.95pt;height:14.25pt" o:ole="">
            <v:imagedata r:id="rId117" o:title=""/>
          </v:shape>
          <o:OLEObject Type="Embed" ProgID="Equation.DSMT4" ShapeID="_x0000_i1082" DrawAspect="Content" ObjectID="_1846089198" r:id="rId118"/>
        </w:object>
      </w:r>
      <w:r>
        <w:rPr>
          <w:rFonts w:ascii="Times New Roman" w:hAnsi="Times New Roman" w:cs="Times New Roman"/>
          <w:sz w:val="24"/>
          <w:szCs w:val="24"/>
        </w:rPr>
        <w:t xml:space="preserve"> , and we obtain: </w:t>
      </w:r>
      <w:r w:rsidRPr="009804F3">
        <w:rPr>
          <w:rFonts w:ascii="Times New Roman" w:hAnsi="Times New Roman" w:cs="Times New Roman"/>
          <w:position w:val="-36"/>
          <w:sz w:val="24"/>
          <w:szCs w:val="24"/>
        </w:rPr>
        <w:object w:dxaOrig="2720" w:dyaOrig="800" w14:anchorId="131D0102">
          <v:shape id="_x0000_i1083" type="#_x0000_t75" style="width:135.75pt;height:38.25pt" o:ole="">
            <v:imagedata r:id="rId119" o:title=""/>
          </v:shape>
          <o:OLEObject Type="Embed" ProgID="Equation.DSMT4" ShapeID="_x0000_i1083" DrawAspect="Content" ObjectID="_1846089199" r:id="rId120"/>
        </w:object>
      </w:r>
      <w:r>
        <w:rPr>
          <w:rFonts w:ascii="Times New Roman" w:hAnsi="Times New Roman" w:cs="Times New Roman"/>
          <w:sz w:val="24"/>
          <w:szCs w:val="24"/>
        </w:rPr>
        <w:t xml:space="preserve"> .</w:t>
      </w:r>
    </w:p>
    <w:p w14:paraId="072B073F" w14:textId="77777777" w:rsidR="003F4754" w:rsidRDefault="003F4754" w:rsidP="003F4754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</w:p>
    <w:p w14:paraId="18C1BE20" w14:textId="77777777" w:rsidR="003F4754" w:rsidRDefault="003F4754" w:rsidP="003F4754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integral in terms of </w:t>
      </w:r>
      <w:r>
        <w:rPr>
          <w:rFonts w:ascii="Times New Roman" w:hAnsi="Times New Roman" w:cs="Times New Roman"/>
          <w:i/>
          <w:sz w:val="24"/>
          <w:szCs w:val="24"/>
        </w:rPr>
        <w:t xml:space="preserve">u </w:t>
      </w:r>
      <w:r>
        <w:rPr>
          <w:rFonts w:ascii="Times New Roman" w:hAnsi="Times New Roman" w:cs="Times New Roman"/>
          <w:sz w:val="24"/>
          <w:szCs w:val="24"/>
        </w:rPr>
        <w:t xml:space="preserve">is now set up for trig substitution.  To evaluate this integral we let </w:t>
      </w:r>
      <w:r w:rsidRPr="00460C22">
        <w:rPr>
          <w:rFonts w:ascii="Times New Roman" w:hAnsi="Times New Roman" w:cs="Times New Roman"/>
          <w:position w:val="-10"/>
          <w:sz w:val="24"/>
          <w:szCs w:val="24"/>
        </w:rPr>
        <w:object w:dxaOrig="1180" w:dyaOrig="320" w14:anchorId="0A5B16AD">
          <v:shape id="_x0000_i1084" type="#_x0000_t75" style="width:58.55pt;height:16.5pt" o:ole="">
            <v:imagedata r:id="rId121" o:title=""/>
          </v:shape>
          <o:OLEObject Type="Embed" ProgID="Equation.DSMT4" ShapeID="_x0000_i1084" DrawAspect="Content" ObjectID="_1846089200" r:id="rId122"/>
        </w:object>
      </w:r>
      <w:r>
        <w:rPr>
          <w:rFonts w:ascii="Times New Roman" w:hAnsi="Times New Roman" w:cs="Times New Roman"/>
          <w:sz w:val="24"/>
          <w:szCs w:val="24"/>
        </w:rPr>
        <w:t xml:space="preserve">  where </w:t>
      </w:r>
      <w:r w:rsidRPr="008E6BD3">
        <w:rPr>
          <w:rFonts w:ascii="Times New Roman" w:hAnsi="Times New Roman" w:cs="Times New Roman"/>
          <w:position w:val="-24"/>
          <w:sz w:val="24"/>
          <w:szCs w:val="24"/>
        </w:rPr>
        <w:object w:dxaOrig="1200" w:dyaOrig="620" w14:anchorId="4BB2164B">
          <v:shape id="_x0000_i1085" type="#_x0000_t75" style="width:60pt;height:30.75pt" o:ole="">
            <v:imagedata r:id="rId123" o:title=""/>
          </v:shape>
          <o:OLEObject Type="Embed" ProgID="Equation.DSMT4" ShapeID="_x0000_i1085" DrawAspect="Content" ObjectID="_1846089201" r:id="rId124"/>
        </w:object>
      </w:r>
      <w:r>
        <w:rPr>
          <w:rFonts w:ascii="Times New Roman" w:hAnsi="Times New Roman" w:cs="Times New Roman"/>
          <w:sz w:val="24"/>
          <w:szCs w:val="24"/>
        </w:rPr>
        <w:t xml:space="preserve">.  This implies </w:t>
      </w:r>
      <w:r w:rsidRPr="008015FA">
        <w:rPr>
          <w:rFonts w:ascii="Times New Roman" w:hAnsi="Times New Roman" w:cs="Times New Roman"/>
          <w:position w:val="-28"/>
          <w:sz w:val="24"/>
          <w:szCs w:val="24"/>
        </w:rPr>
        <w:object w:dxaOrig="1359" w:dyaOrig="680" w14:anchorId="6A5D594D">
          <v:shape id="_x0000_i1086" type="#_x0000_t75" style="width:66.75pt;height:34.5pt" o:ole="">
            <v:imagedata r:id="rId125" o:title=""/>
          </v:shape>
          <o:OLEObject Type="Embed" ProgID="Equation.DSMT4" ShapeID="_x0000_i1086" DrawAspect="Content" ObjectID="_1846089202" r:id="rId126"/>
        </w:objec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Pr="00460C22">
        <w:rPr>
          <w:rFonts w:ascii="Times New Roman" w:hAnsi="Times New Roman" w:cs="Times New Roman"/>
          <w:position w:val="-10"/>
          <w:sz w:val="24"/>
          <w:szCs w:val="24"/>
        </w:rPr>
        <w:object w:dxaOrig="1700" w:dyaOrig="360" w14:anchorId="56B55B75">
          <v:shape id="_x0000_i1087" type="#_x0000_t75" style="width:85.5pt;height:16.5pt" o:ole="">
            <v:imagedata r:id="rId127" o:title=""/>
          </v:shape>
          <o:OLEObject Type="Embed" ProgID="Equation.DSMT4" ShapeID="_x0000_i1087" DrawAspect="Content" ObjectID="_1846089203" r:id="rId128"/>
        </w:object>
      </w:r>
      <w:r>
        <w:rPr>
          <w:rFonts w:ascii="Times New Roman" w:hAnsi="Times New Roman" w:cs="Times New Roman"/>
          <w:sz w:val="24"/>
          <w:szCs w:val="24"/>
        </w:rPr>
        <w:t xml:space="preserve">.   </w:t>
      </w:r>
    </w:p>
    <w:p w14:paraId="56AA5E79" w14:textId="77777777" w:rsidR="003F4754" w:rsidRDefault="003F4754" w:rsidP="003F4754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Now, with this substitution we have: </w:t>
      </w:r>
      <w:r w:rsidRPr="008015FA">
        <w:rPr>
          <w:rFonts w:ascii="Times New Roman" w:hAnsi="Times New Roman" w:cs="Times New Roman"/>
          <w:position w:val="-36"/>
          <w:sz w:val="24"/>
          <w:szCs w:val="24"/>
        </w:rPr>
        <w:object w:dxaOrig="3540" w:dyaOrig="740" w14:anchorId="66816D25">
          <v:shape id="_x0000_i1088" type="#_x0000_t75" style="width:177.7pt;height:37.5pt" o:ole="">
            <v:imagedata r:id="rId129" o:title=""/>
          </v:shape>
          <o:OLEObject Type="Embed" ProgID="Equation.DSMT4" ShapeID="_x0000_i1088" DrawAspect="Content" ObjectID="_1846089204" r:id="rId130"/>
        </w:object>
      </w:r>
      <w:r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0AB0413E" w14:textId="77777777" w:rsidR="003F4754" w:rsidRDefault="003F4754" w:rsidP="003F4754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Now, we find the integral:</w:t>
      </w:r>
    </w:p>
    <w:p w14:paraId="26C397DB" w14:textId="77777777" w:rsidR="003F4754" w:rsidRDefault="003F4754" w:rsidP="003F4754">
      <w:pPr>
        <w:pStyle w:val="NoSpacing"/>
        <w:ind w:left="720" w:firstLine="720"/>
        <w:rPr>
          <w:rFonts w:ascii="Times New Roman" w:hAnsi="Times New Roman" w:cs="Times New Roman"/>
          <w:sz w:val="24"/>
          <w:szCs w:val="24"/>
        </w:rPr>
      </w:pPr>
      <w:r w:rsidRPr="008015FA">
        <w:rPr>
          <w:rFonts w:ascii="Times New Roman" w:hAnsi="Times New Roman" w:cs="Times New Roman"/>
          <w:position w:val="-32"/>
          <w:sz w:val="24"/>
          <w:szCs w:val="24"/>
        </w:rPr>
        <w:object w:dxaOrig="6460" w:dyaOrig="740" w14:anchorId="5F7F79EF">
          <v:shape id="_x0000_i1089" type="#_x0000_t75" style="width:322.35pt;height:37.5pt" o:ole="">
            <v:imagedata r:id="rId131" o:title=""/>
          </v:shape>
          <o:OLEObject Type="Embed" ProgID="Equation.DSMT4" ShapeID="_x0000_i1089" DrawAspect="Content" ObjectID="_1846089205" r:id="rId132"/>
        </w:object>
      </w:r>
      <w:r>
        <w:rPr>
          <w:rFonts w:ascii="Times New Roman" w:hAnsi="Times New Roman" w:cs="Times New Roman"/>
          <w:sz w:val="24"/>
          <w:szCs w:val="24"/>
        </w:rPr>
        <w:t xml:space="preserve"> .</w:t>
      </w:r>
    </w:p>
    <w:p w14:paraId="143E85A3" w14:textId="77777777" w:rsidR="003F4754" w:rsidRDefault="003F4754" w:rsidP="00B35F7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D998BEA" w14:textId="77777777" w:rsidR="00B35F74" w:rsidRDefault="003F4754" w:rsidP="00B35F74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must now write our solution in terms of </w:t>
      </w:r>
      <w:r>
        <w:rPr>
          <w:rFonts w:ascii="Times New Roman" w:hAnsi="Times New Roman" w:cs="Times New Roman"/>
          <w:i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 xml:space="preserve">.  To do this we first write our answer in terms of </w:t>
      </w:r>
      <w:r>
        <w:rPr>
          <w:rFonts w:ascii="Times New Roman" w:hAnsi="Times New Roman" w:cs="Times New Roman"/>
          <w:i/>
          <w:sz w:val="24"/>
          <w:szCs w:val="24"/>
        </w:rPr>
        <w:t>u</w:t>
      </w:r>
      <w:r>
        <w:rPr>
          <w:rFonts w:ascii="Times New Roman" w:hAnsi="Times New Roman" w:cs="Times New Roman"/>
          <w:sz w:val="24"/>
          <w:szCs w:val="24"/>
        </w:rPr>
        <w:t xml:space="preserve">.  Since </w:t>
      </w:r>
      <w:r w:rsidRPr="001152BD">
        <w:rPr>
          <w:rFonts w:ascii="Times New Roman" w:hAnsi="Times New Roman" w:cs="Times New Roman"/>
          <w:position w:val="-24"/>
          <w:sz w:val="24"/>
          <w:szCs w:val="24"/>
        </w:rPr>
        <w:object w:dxaOrig="1080" w:dyaOrig="620" w14:anchorId="4705AB32">
          <v:shape id="_x0000_i1090" type="#_x0000_t75" style="width:55.5pt;height:30.75pt" o:ole="">
            <v:imagedata r:id="rId133" o:title=""/>
          </v:shape>
          <o:OLEObject Type="Embed" ProgID="Equation.DSMT4" ShapeID="_x0000_i1090" DrawAspect="Content" ObjectID="_1846089206" r:id="rId134"/>
        </w:object>
      </w:r>
      <w:r>
        <w:rPr>
          <w:rFonts w:ascii="Times New Roman" w:hAnsi="Times New Roman" w:cs="Times New Roman"/>
          <w:sz w:val="24"/>
          <w:szCs w:val="24"/>
        </w:rPr>
        <w:t xml:space="preserve">,  the reference triangle for </w:t>
      </w:r>
      <w:r w:rsidRPr="001152BD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39CE4E29">
          <v:shape id="_x0000_i1091" type="#_x0000_t75" style="width:9pt;height:14.25pt" o:ole="">
            <v:imagedata r:id="rId22" o:title=""/>
          </v:shape>
          <o:OLEObject Type="Embed" ProgID="Equation.DSMT4" ShapeID="_x0000_i1091" DrawAspect="Content" ObjectID="_1846089207" r:id="rId135"/>
        </w:object>
      </w:r>
      <w:r>
        <w:rPr>
          <w:rFonts w:ascii="Times New Roman" w:hAnsi="Times New Roman" w:cs="Times New Roman"/>
          <w:sz w:val="24"/>
          <w:szCs w:val="24"/>
        </w:rPr>
        <w:t xml:space="preserve">  (</w:t>
      </w:r>
      <w:r>
        <w:rPr>
          <w:rFonts w:ascii="Times New Roman" w:hAnsi="Times New Roman" w:cs="Times New Roman"/>
          <w:i/>
          <w:sz w:val="24"/>
          <w:szCs w:val="24"/>
        </w:rPr>
        <w:t xml:space="preserve">Note: this triangle is the same in the first and fourth quadrants) </w:t>
      </w:r>
      <w:r w:rsidR="00B35F74">
        <w:rPr>
          <w:rFonts w:ascii="Times New Roman" w:hAnsi="Times New Roman" w:cs="Times New Roman"/>
          <w:sz w:val="24"/>
          <w:szCs w:val="24"/>
        </w:rPr>
        <w:t>is:</w:t>
      </w:r>
    </w:p>
    <w:p w14:paraId="2EF85159" w14:textId="77777777" w:rsidR="003F4754" w:rsidRDefault="003F4754" w:rsidP="00B35F74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From the reference triangle we see that:</w:t>
      </w:r>
    </w:p>
    <w:p w14:paraId="07557CCE" w14:textId="77777777" w:rsidR="003F4754" w:rsidRDefault="00B35F74" w:rsidP="003F4754">
      <w:pPr>
        <w:pStyle w:val="NoSpacing"/>
        <w:ind w:left="7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55BEA7AC" wp14:editId="2D865C28">
            <wp:simplePos x="0" y="0"/>
            <wp:positionH relativeFrom="column">
              <wp:posOffset>4888865</wp:posOffset>
            </wp:positionH>
            <wp:positionV relativeFrom="paragraph">
              <wp:posOffset>143510</wp:posOffset>
            </wp:positionV>
            <wp:extent cx="2301875" cy="1211580"/>
            <wp:effectExtent l="0" t="0" r="0" b="0"/>
            <wp:wrapSquare wrapText="bothSides"/>
            <wp:docPr id="1" name="Picture 1" descr="A reference triangle for thet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reference triangle for theta."/>
                    <pic:cNvPicPr>
                      <a:picLocks noChangeAspect="1" noChangeArrowheads="1"/>
                    </pic:cNvPicPr>
                  </pic:nvPicPr>
                  <pic:blipFill>
                    <a:blip r:embed="rId1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1875" cy="1211580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F4754">
        <w:rPr>
          <w:rFonts w:ascii="Times New Roman" w:hAnsi="Times New Roman" w:cs="Times New Roman"/>
          <w:sz w:val="24"/>
          <w:szCs w:val="24"/>
        </w:rPr>
        <w:t xml:space="preserve"> </w:t>
      </w:r>
      <w:r w:rsidR="003F4754" w:rsidRPr="001152BD">
        <w:rPr>
          <w:rFonts w:ascii="Times New Roman" w:hAnsi="Times New Roman" w:cs="Times New Roman"/>
          <w:position w:val="-72"/>
          <w:sz w:val="24"/>
          <w:szCs w:val="24"/>
        </w:rPr>
        <w:object w:dxaOrig="6619" w:dyaOrig="1560" w14:anchorId="48A8490C">
          <v:shape id="_x0000_i1092" type="#_x0000_t75" style="width:330.6pt;height:77.2pt" o:ole="">
            <v:imagedata r:id="rId137" o:title=""/>
          </v:shape>
          <o:OLEObject Type="Embed" ProgID="Equation.DSMT4" ShapeID="_x0000_i1092" DrawAspect="Content" ObjectID="_1846089208" r:id="rId138"/>
        </w:object>
      </w:r>
    </w:p>
    <w:p w14:paraId="5DA3AE9A" w14:textId="77777777" w:rsidR="003F4754" w:rsidRDefault="003F4754" w:rsidP="003F4754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 finish the problem we use </w:t>
      </w:r>
      <w:r w:rsidRPr="009824EF">
        <w:rPr>
          <w:rFonts w:ascii="Times New Roman" w:hAnsi="Times New Roman" w:cs="Times New Roman"/>
          <w:position w:val="-6"/>
          <w:sz w:val="24"/>
          <w:szCs w:val="24"/>
        </w:rPr>
        <w:object w:dxaOrig="820" w:dyaOrig="279" w14:anchorId="23E4AF6C">
          <v:shape id="_x0000_i1093" type="#_x0000_t75" style="width:41.25pt;height:14.25pt" o:ole="">
            <v:imagedata r:id="rId139" o:title=""/>
          </v:shape>
          <o:OLEObject Type="Embed" ProgID="Equation.DSMT4" ShapeID="_x0000_i1093" DrawAspect="Content" ObjectID="_1846089209" r:id="rId140"/>
        </w:object>
      </w:r>
      <w:r>
        <w:rPr>
          <w:rFonts w:ascii="Times New Roman" w:hAnsi="Times New Roman" w:cs="Times New Roman"/>
          <w:sz w:val="24"/>
          <w:szCs w:val="24"/>
        </w:rPr>
        <w:t xml:space="preserve">  to get our answer in terms of </w:t>
      </w:r>
      <w:r>
        <w:rPr>
          <w:rFonts w:ascii="Times New Roman" w:hAnsi="Times New Roman" w:cs="Times New Roman"/>
          <w:i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52E4396F" w14:textId="77777777" w:rsidR="003F4754" w:rsidRDefault="003F4754" w:rsidP="003F4754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  <w:r w:rsidRPr="009824EF">
        <w:rPr>
          <w:rFonts w:ascii="Times New Roman" w:hAnsi="Times New Roman" w:cs="Times New Roman"/>
          <w:position w:val="-22"/>
          <w:sz w:val="24"/>
          <w:szCs w:val="24"/>
        </w:rPr>
        <w:object w:dxaOrig="4640" w:dyaOrig="560" w14:anchorId="36C865FD">
          <v:shape id="_x0000_i1094" type="#_x0000_t75" style="width:232.45pt;height:27.75pt" o:ole="">
            <v:imagedata r:id="rId141" o:title=""/>
          </v:shape>
          <o:OLEObject Type="Embed" ProgID="Equation.DSMT4" ShapeID="_x0000_i1094" DrawAspect="Content" ObjectID="_1846089210" r:id="rId142"/>
        </w:object>
      </w:r>
      <w:r>
        <w:rPr>
          <w:rFonts w:ascii="Times New Roman" w:hAnsi="Times New Roman" w:cs="Times New Roman"/>
          <w:sz w:val="24"/>
          <w:szCs w:val="24"/>
        </w:rPr>
        <w:t xml:space="preserve">.  Thus, the answer is: </w:t>
      </w:r>
      <w:r w:rsidRPr="009824EF">
        <w:rPr>
          <w:rFonts w:ascii="Times New Roman" w:hAnsi="Times New Roman" w:cs="Times New Roman"/>
          <w:position w:val="-22"/>
          <w:sz w:val="24"/>
          <w:szCs w:val="24"/>
        </w:rPr>
        <w:object w:dxaOrig="2580" w:dyaOrig="560" w14:anchorId="4847F361">
          <v:shape id="_x0000_i1095" type="#_x0000_t75" style="width:129pt;height:27.75pt" o:ole="">
            <v:imagedata r:id="rId143" o:title=""/>
          </v:shape>
          <o:OLEObject Type="Embed" ProgID="Equation.DSMT4" ShapeID="_x0000_i1095" DrawAspect="Content" ObjectID="_1846089211" r:id="rId144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ECAC7C3" w14:textId="77777777" w:rsidR="00A432A2" w:rsidRDefault="00A432A2" w:rsidP="003F4754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</w:p>
    <w:p w14:paraId="345E422E" w14:textId="77777777" w:rsidR="00F24F19" w:rsidRDefault="00F24F19" w:rsidP="003F4754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</w:p>
    <w:p w14:paraId="1F1DBD59" w14:textId="77777777" w:rsidR="001B2EBD" w:rsidRDefault="001B2EBD" w:rsidP="003F4754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</w:p>
    <w:p w14:paraId="52F5C29E" w14:textId="77777777" w:rsidR="001B2EBD" w:rsidRDefault="001B2EBD" w:rsidP="003F4754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</w:p>
    <w:p w14:paraId="39380596" w14:textId="77777777" w:rsidR="001B2EBD" w:rsidRDefault="001B2EBD" w:rsidP="003F4754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</w:p>
    <w:p w14:paraId="353B0B55" w14:textId="77777777" w:rsidR="001B2EBD" w:rsidRDefault="001B2EBD" w:rsidP="003F4754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</w:p>
    <w:p w14:paraId="352E8C6E" w14:textId="77777777" w:rsidR="001B2EBD" w:rsidRDefault="001B2EBD" w:rsidP="003F4754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</w:p>
    <w:p w14:paraId="55CE158D" w14:textId="77777777" w:rsidR="00A432A2" w:rsidRPr="00814051" w:rsidRDefault="00A432A2" w:rsidP="00814051">
      <w:pPr>
        <w:pStyle w:val="ListParagraph"/>
        <w:numPr>
          <w:ilvl w:val="0"/>
          <w:numId w:val="21"/>
        </w:numPr>
        <w:rPr>
          <w:szCs w:val="24"/>
        </w:rPr>
      </w:pPr>
      <w:r w:rsidRPr="00814051">
        <w:rPr>
          <w:szCs w:val="24"/>
        </w:rPr>
        <w:t xml:space="preserve">Find the exact value of </w:t>
      </w:r>
      <w:r w:rsidRPr="00AD768C">
        <w:rPr>
          <w:position w:val="-44"/>
        </w:rPr>
        <w:object w:dxaOrig="1460" w:dyaOrig="1020" w14:anchorId="01901411">
          <v:shape id="_x0000_i1096" type="#_x0000_t75" style="width:1in;height:51pt" o:ole="">
            <v:imagedata r:id="rId145" o:title=""/>
          </v:shape>
          <o:OLEObject Type="Embed" ProgID="Equation.DSMT4" ShapeID="_x0000_i1096" DrawAspect="Content" ObjectID="_1846089212" r:id="rId146"/>
        </w:object>
      </w:r>
      <w:r w:rsidRPr="00814051">
        <w:rPr>
          <w:szCs w:val="24"/>
        </w:rPr>
        <w:t xml:space="preserve"> </w:t>
      </w:r>
    </w:p>
    <w:p w14:paraId="36A2DE37" w14:textId="77777777" w:rsidR="00A432A2" w:rsidRDefault="00A432A2" w:rsidP="00A432A2">
      <w:pPr>
        <w:ind w:left="360"/>
        <w:rPr>
          <w:rFonts w:eastAsiaTheme="minorEastAsia"/>
          <w:szCs w:val="24"/>
        </w:rPr>
      </w:pPr>
      <w:r>
        <w:rPr>
          <w:szCs w:val="24"/>
        </w:rPr>
        <w:t>We will proceed with a trig. substitution.  Let</w:t>
      </w:r>
      <w:r w:rsidR="00A4414F">
        <w:rPr>
          <w:szCs w:val="24"/>
        </w:rPr>
        <w:t xml:space="preserve"> </w:t>
      </w:r>
      <w:r w:rsidR="00A4414F" w:rsidRPr="00A4414F">
        <w:rPr>
          <w:position w:val="-14"/>
          <w:szCs w:val="24"/>
        </w:rPr>
        <w:object w:dxaOrig="1219" w:dyaOrig="400" w14:anchorId="5E413CD4">
          <v:shape id="_x0000_i1097" type="#_x0000_t75" style="width:60.75pt;height:19.5pt" o:ole="">
            <v:imagedata r:id="rId147" o:title=""/>
          </v:shape>
          <o:OLEObject Type="Embed" ProgID="Equation.DSMT4" ShapeID="_x0000_i1097" DrawAspect="Content" ObjectID="_1846089213" r:id="rId148"/>
        </w:object>
      </w:r>
      <w:r>
        <w:rPr>
          <w:rFonts w:eastAsiaTheme="minorEastAsia"/>
          <w:szCs w:val="24"/>
        </w:rPr>
        <w:t>which implies</w:t>
      </w:r>
      <w:r w:rsidR="00A4414F">
        <w:rPr>
          <w:rFonts w:eastAsiaTheme="minorEastAsia"/>
          <w:szCs w:val="24"/>
        </w:rPr>
        <w:t xml:space="preserve"> </w:t>
      </w:r>
      <w:r w:rsidR="00A4414F" w:rsidRPr="00A4414F">
        <w:rPr>
          <w:rFonts w:eastAsiaTheme="minorEastAsia"/>
          <w:position w:val="-14"/>
          <w:szCs w:val="24"/>
        </w:rPr>
        <w:object w:dxaOrig="2320" w:dyaOrig="400" w14:anchorId="7F7E491A">
          <v:shape id="_x0000_i1098" type="#_x0000_t75" style="width:116.25pt;height:19.5pt" o:ole="">
            <v:imagedata r:id="rId149" o:title=""/>
          </v:shape>
          <o:OLEObject Type="Embed" ProgID="Equation.DSMT4" ShapeID="_x0000_i1098" DrawAspect="Content" ObjectID="_1846089214" r:id="rId150"/>
        </w:object>
      </w:r>
      <w:r>
        <w:rPr>
          <w:rFonts w:eastAsiaTheme="minorEastAsia"/>
          <w:szCs w:val="24"/>
        </w:rPr>
        <w:t xml:space="preserve">.  </w:t>
      </w:r>
      <w:r w:rsidR="003E156F">
        <w:rPr>
          <w:rFonts w:eastAsiaTheme="minorEastAsia"/>
          <w:szCs w:val="24"/>
        </w:rPr>
        <w:t xml:space="preserve">Remember that </w:t>
      </w:r>
      <w:r w:rsidR="003E156F" w:rsidRPr="007F3F7A">
        <w:rPr>
          <w:rFonts w:eastAsiaTheme="minorEastAsia"/>
          <w:position w:val="-24"/>
          <w:szCs w:val="24"/>
        </w:rPr>
        <w:object w:dxaOrig="2520" w:dyaOrig="620" w14:anchorId="46D6E1A0">
          <v:shape id="_x0000_i1099" type="#_x0000_t75" style="width:127.5pt;height:30.75pt" o:ole="">
            <v:imagedata r:id="rId78" o:title=""/>
          </v:shape>
          <o:OLEObject Type="Embed" ProgID="Equation.DSMT4" ShapeID="_x0000_i1099" DrawAspect="Content" ObjectID="_1846089215" r:id="rId151"/>
        </w:object>
      </w:r>
      <w:r w:rsidR="003E156F">
        <w:rPr>
          <w:rFonts w:eastAsiaTheme="minorEastAsia"/>
          <w:szCs w:val="24"/>
        </w:rPr>
        <w:t xml:space="preserve">, so we cannot solve for </w:t>
      </w:r>
      <w:r w:rsidR="003E156F" w:rsidRPr="007F3F7A">
        <w:rPr>
          <w:rFonts w:eastAsiaTheme="minorEastAsia"/>
          <w:position w:val="-6"/>
          <w:szCs w:val="24"/>
        </w:rPr>
        <w:object w:dxaOrig="200" w:dyaOrig="279" w14:anchorId="2DF130EF">
          <v:shape id="_x0000_i1100" type="#_x0000_t75" style="width:9pt;height:14.25pt" o:ole="">
            <v:imagedata r:id="rId80" o:title=""/>
          </v:shape>
          <o:OLEObject Type="Embed" ProgID="Equation.DSMT4" ShapeID="_x0000_i1100" DrawAspect="Content" ObjectID="_1846089216" r:id="rId152"/>
        </w:object>
      </w:r>
      <w:r w:rsidR="003E156F">
        <w:rPr>
          <w:rFonts w:eastAsiaTheme="minorEastAsia"/>
          <w:szCs w:val="24"/>
        </w:rPr>
        <w:t xml:space="preserve"> since the range of the inverse secant does not match these ranges.  </w:t>
      </w:r>
    </w:p>
    <w:p w14:paraId="265D8EC3" w14:textId="77777777" w:rsidR="00A432A2" w:rsidRDefault="00A432A2" w:rsidP="00A432A2">
      <w:pPr>
        <w:ind w:left="36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>Notice that our bounds change:</w:t>
      </w:r>
      <w:r w:rsidR="00A451C1">
        <w:rPr>
          <w:rFonts w:eastAsiaTheme="minorEastAsia"/>
          <w:szCs w:val="24"/>
        </w:rPr>
        <w:t xml:space="preserve">  </w:t>
      </w:r>
      <w:r w:rsidR="00A451C1" w:rsidRPr="00A451C1">
        <w:rPr>
          <w:rFonts w:eastAsiaTheme="minorEastAsia"/>
          <w:position w:val="-24"/>
          <w:szCs w:val="24"/>
        </w:rPr>
        <w:object w:dxaOrig="7060" w:dyaOrig="680" w14:anchorId="22D901EF">
          <v:shape id="_x0000_i1101" type="#_x0000_t75" style="width:353.35pt;height:33.75pt" o:ole="">
            <v:imagedata r:id="rId153" o:title=""/>
          </v:shape>
          <o:OLEObject Type="Embed" ProgID="Equation.DSMT4" ShapeID="_x0000_i1101" DrawAspect="Content" ObjectID="_1846089217" r:id="rId154"/>
        </w:object>
      </w:r>
      <w:r w:rsidR="00A451C1">
        <w:rPr>
          <w:rFonts w:eastAsiaTheme="minorEastAsia"/>
          <w:szCs w:val="24"/>
        </w:rPr>
        <w:t>.</w:t>
      </w:r>
      <w:r>
        <w:rPr>
          <w:rFonts w:eastAsiaTheme="minorEastAsia"/>
          <w:szCs w:val="24"/>
        </w:rPr>
        <w:t xml:space="preserve"> (Remember again we cannot solve for </w:t>
      </w:r>
      <w:r w:rsidR="0022417A" w:rsidRPr="007F3F7A">
        <w:rPr>
          <w:rFonts w:eastAsiaTheme="minorEastAsia"/>
          <w:position w:val="-6"/>
          <w:szCs w:val="24"/>
        </w:rPr>
        <w:object w:dxaOrig="200" w:dyaOrig="279" w14:anchorId="634FF10C">
          <v:shape id="_x0000_i1102" type="#_x0000_t75" style="width:9pt;height:14.25pt" o:ole="">
            <v:imagedata r:id="rId80" o:title=""/>
          </v:shape>
          <o:OLEObject Type="Embed" ProgID="Equation.DSMT4" ShapeID="_x0000_i1102" DrawAspect="Content" ObjectID="_1846089218" r:id="rId155"/>
        </w:object>
      </w:r>
      <w:r>
        <w:rPr>
          <w:rFonts w:eastAsiaTheme="minorEastAsia"/>
          <w:szCs w:val="24"/>
        </w:rPr>
        <w:t xml:space="preserve"> since the range inverse secant does not match the given ranges.)  Therefore we have:</w:t>
      </w:r>
    </w:p>
    <w:p w14:paraId="6E706702" w14:textId="77777777" w:rsidR="005A0482" w:rsidRDefault="005A0482" w:rsidP="00A432A2">
      <w:pPr>
        <w:ind w:left="360"/>
        <w:rPr>
          <w:rFonts w:eastAsiaTheme="minorEastAsia"/>
          <w:szCs w:val="24"/>
        </w:rPr>
      </w:pPr>
    </w:p>
    <w:p w14:paraId="692CB71A" w14:textId="77777777" w:rsidR="005A0482" w:rsidRDefault="005A0482" w:rsidP="00A432A2">
      <w:pPr>
        <w:ind w:left="360"/>
        <w:rPr>
          <w:rFonts w:eastAsiaTheme="minorEastAsia"/>
          <w:szCs w:val="24"/>
        </w:rPr>
      </w:pPr>
    </w:p>
    <w:p w14:paraId="7379588D" w14:textId="77777777" w:rsidR="00214348" w:rsidRDefault="00A05823" w:rsidP="00A542F7">
      <w:pPr>
        <w:ind w:left="360"/>
        <w:rPr>
          <w:rFonts w:eastAsiaTheme="minorEastAsia"/>
          <w:szCs w:val="24"/>
        </w:rPr>
      </w:pPr>
      <w:r w:rsidRPr="00A05823">
        <w:rPr>
          <w:rFonts w:eastAsiaTheme="minorEastAsia"/>
          <w:position w:val="-126"/>
          <w:szCs w:val="24"/>
        </w:rPr>
        <w:object w:dxaOrig="8860" w:dyaOrig="3340" w14:anchorId="3A027D03">
          <v:shape id="_x0000_i1103" type="#_x0000_t75" style="width:443.45pt;height:167.15pt" o:ole="">
            <v:imagedata r:id="rId156" o:title=""/>
          </v:shape>
          <o:OLEObject Type="Embed" ProgID="Equation.DSMT4" ShapeID="_x0000_i1103" DrawAspect="Content" ObjectID="_1846089219" r:id="rId157"/>
        </w:object>
      </w:r>
    </w:p>
    <w:p w14:paraId="0BC6F171" w14:textId="77777777" w:rsidR="001A532E" w:rsidRDefault="001A532E" w:rsidP="00A542F7">
      <w:pPr>
        <w:ind w:left="360"/>
        <w:rPr>
          <w:rFonts w:eastAsiaTheme="minorEastAsia"/>
          <w:szCs w:val="24"/>
        </w:rPr>
      </w:pPr>
    </w:p>
    <w:p w14:paraId="6A2929E8" w14:textId="77777777" w:rsidR="001B2EBD" w:rsidRDefault="001B2EBD" w:rsidP="00A542F7">
      <w:pPr>
        <w:ind w:left="360"/>
        <w:rPr>
          <w:rFonts w:eastAsiaTheme="minorEastAsia"/>
          <w:szCs w:val="24"/>
        </w:rPr>
      </w:pPr>
    </w:p>
    <w:p w14:paraId="4839896A" w14:textId="77777777" w:rsidR="001B2EBD" w:rsidRDefault="001B2EBD" w:rsidP="00A542F7">
      <w:pPr>
        <w:ind w:left="360"/>
        <w:rPr>
          <w:rFonts w:eastAsiaTheme="minorEastAsia"/>
          <w:szCs w:val="24"/>
        </w:rPr>
      </w:pPr>
    </w:p>
    <w:p w14:paraId="1F062208" w14:textId="77777777" w:rsidR="00AD7FB3" w:rsidRDefault="00AD7FB3" w:rsidP="0075206A">
      <w:pPr>
        <w:pStyle w:val="NoSpacing"/>
        <w:rPr>
          <w:rFonts w:ascii="Times New Roman" w:hAnsi="Times New Roman" w:cs="Times New Roman"/>
          <w:sz w:val="24"/>
          <w:szCs w:val="24"/>
        </w:rPr>
      </w:pPr>
    </w:p>
    <w:sectPr w:rsidR="00AD7FB3" w:rsidSect="00A070F0">
      <w:headerReference w:type="even" r:id="rId158"/>
      <w:headerReference w:type="default" r:id="rId159"/>
      <w:footerReference w:type="even" r:id="rId160"/>
      <w:footerReference w:type="default" r:id="rId161"/>
      <w:headerReference w:type="first" r:id="rId162"/>
      <w:footerReference w:type="first" r:id="rId163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A8981B" w14:textId="77777777" w:rsidR="009D5862" w:rsidRDefault="009D5862" w:rsidP="00A070F0">
      <w:r>
        <w:separator/>
      </w:r>
    </w:p>
  </w:endnote>
  <w:endnote w:type="continuationSeparator" w:id="0">
    <w:p w14:paraId="4B93A9D9" w14:textId="77777777" w:rsidR="009D5862" w:rsidRDefault="009D5862" w:rsidP="00A070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2773F7" w14:textId="77777777" w:rsidR="00A070F0" w:rsidRDefault="00A070F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9E4CDC" w14:textId="77777777" w:rsidR="00A070F0" w:rsidRDefault="00A070F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38BEF9" w14:textId="77777777" w:rsidR="00A070F0" w:rsidRDefault="00A070F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B76901" w14:textId="77777777" w:rsidR="009D5862" w:rsidRDefault="009D5862" w:rsidP="00A070F0">
      <w:r>
        <w:separator/>
      </w:r>
    </w:p>
  </w:footnote>
  <w:footnote w:type="continuationSeparator" w:id="0">
    <w:p w14:paraId="1F1FCD5D" w14:textId="77777777" w:rsidR="009D5862" w:rsidRDefault="009D5862" w:rsidP="00A070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750DB4" w14:textId="77777777" w:rsidR="00A070F0" w:rsidRDefault="00A070F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1D1136" w14:textId="77777777" w:rsidR="00A070F0" w:rsidRDefault="00A070F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35"/>
      <w:gridCol w:w="6210"/>
      <w:gridCol w:w="2245"/>
    </w:tblGrid>
    <w:tr w:rsidR="00A070F0" w14:paraId="4E4E83F1" w14:textId="77777777" w:rsidTr="005F549E">
      <w:tc>
        <w:tcPr>
          <w:tcW w:w="2335" w:type="dxa"/>
        </w:tcPr>
        <w:p w14:paraId="6656B5B4" w14:textId="77777777" w:rsidR="00A070F0" w:rsidRDefault="00A070F0" w:rsidP="00A070F0">
          <w:pPr>
            <w:rPr>
              <w:b/>
              <w:sz w:val="32"/>
            </w:rPr>
          </w:pPr>
          <w:r w:rsidRPr="005228F3">
            <w:rPr>
              <w:b/>
              <w:sz w:val="32"/>
            </w:rPr>
            <w:t xml:space="preserve">MTH </w:t>
          </w:r>
          <w:r>
            <w:rPr>
              <w:b/>
              <w:sz w:val="32"/>
            </w:rPr>
            <w:t>201</w:t>
          </w:r>
        </w:p>
      </w:tc>
      <w:tc>
        <w:tcPr>
          <w:tcW w:w="6210" w:type="dxa"/>
        </w:tcPr>
        <w:p w14:paraId="2785AA56" w14:textId="77777777" w:rsidR="00A070F0" w:rsidRDefault="00A070F0" w:rsidP="00A070F0">
          <w:pPr>
            <w:jc w:val="center"/>
            <w:rPr>
              <w:b/>
              <w:sz w:val="32"/>
            </w:rPr>
          </w:pPr>
          <w:r>
            <w:rPr>
              <w:b/>
              <w:sz w:val="32"/>
            </w:rPr>
            <w:t xml:space="preserve">Chapter 2:  Integration Techniques </w:t>
          </w:r>
        </w:p>
      </w:tc>
      <w:tc>
        <w:tcPr>
          <w:tcW w:w="2245" w:type="dxa"/>
        </w:tcPr>
        <w:p w14:paraId="4DE466F4" w14:textId="77777777" w:rsidR="00A070F0" w:rsidRDefault="00A070F0" w:rsidP="00A070F0">
          <w:pPr>
            <w:jc w:val="right"/>
            <w:rPr>
              <w:b/>
              <w:sz w:val="32"/>
            </w:rPr>
          </w:pPr>
        </w:p>
      </w:tc>
    </w:tr>
  </w:tbl>
  <w:p w14:paraId="1722F682" w14:textId="77777777" w:rsidR="00A070F0" w:rsidRPr="00A070F0" w:rsidRDefault="00A070F0" w:rsidP="00A070F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11C58"/>
    <w:multiLevelType w:val="hybridMultilevel"/>
    <w:tmpl w:val="94C86698"/>
    <w:lvl w:ilvl="0" w:tplc="2C3EC2C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136E67"/>
    <w:multiLevelType w:val="hybridMultilevel"/>
    <w:tmpl w:val="EB1661CA"/>
    <w:lvl w:ilvl="0" w:tplc="6F8011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AF7A5D"/>
    <w:multiLevelType w:val="hybridMultilevel"/>
    <w:tmpl w:val="11621C98"/>
    <w:lvl w:ilvl="0" w:tplc="0409000F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3" w15:restartNumberingAfterBreak="0">
    <w:nsid w:val="193C532A"/>
    <w:multiLevelType w:val="hybridMultilevel"/>
    <w:tmpl w:val="3BE402D8"/>
    <w:lvl w:ilvl="0" w:tplc="C652AC3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F26D5B"/>
    <w:multiLevelType w:val="multilevel"/>
    <w:tmpl w:val="37006A32"/>
    <w:lvl w:ilvl="0">
      <w:start w:val="7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1F257874"/>
    <w:multiLevelType w:val="hybridMultilevel"/>
    <w:tmpl w:val="D8C484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922E6C"/>
    <w:multiLevelType w:val="hybridMultilevel"/>
    <w:tmpl w:val="7F3234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4203FF"/>
    <w:multiLevelType w:val="hybridMultilevel"/>
    <w:tmpl w:val="8AA6812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F75694"/>
    <w:multiLevelType w:val="hybridMultilevel"/>
    <w:tmpl w:val="4F10A8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CD43CF"/>
    <w:multiLevelType w:val="hybridMultilevel"/>
    <w:tmpl w:val="27065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AC2B78"/>
    <w:multiLevelType w:val="hybridMultilevel"/>
    <w:tmpl w:val="D084085A"/>
    <w:lvl w:ilvl="0" w:tplc="0409000F">
      <w:start w:val="1"/>
      <w:numFmt w:val="decimal"/>
      <w:lvlText w:val="%1."/>
      <w:lvlJc w:val="left"/>
      <w:pPr>
        <w:ind w:left="810" w:hanging="360"/>
      </w:p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1" w15:restartNumberingAfterBreak="0">
    <w:nsid w:val="41760646"/>
    <w:multiLevelType w:val="hybridMultilevel"/>
    <w:tmpl w:val="E57A2D22"/>
    <w:lvl w:ilvl="0" w:tplc="DE667BAC">
      <w:start w:val="1"/>
      <w:numFmt w:val="lowerLetter"/>
      <w:lvlText w:val="(%1)"/>
      <w:lvlJc w:val="left"/>
      <w:pPr>
        <w:ind w:left="720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8732751"/>
    <w:multiLevelType w:val="hybridMultilevel"/>
    <w:tmpl w:val="30768EDC"/>
    <w:lvl w:ilvl="0" w:tplc="15D6214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D4B6AAB"/>
    <w:multiLevelType w:val="hybridMultilevel"/>
    <w:tmpl w:val="C8D6314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4E7F29E9"/>
    <w:multiLevelType w:val="hybridMultilevel"/>
    <w:tmpl w:val="23A607CE"/>
    <w:lvl w:ilvl="0" w:tplc="137CCECC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7FF1CA8"/>
    <w:multiLevelType w:val="hybridMultilevel"/>
    <w:tmpl w:val="D8C484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9044358"/>
    <w:multiLevelType w:val="hybridMultilevel"/>
    <w:tmpl w:val="EB1661CA"/>
    <w:lvl w:ilvl="0" w:tplc="6F8011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C8E7D5E"/>
    <w:multiLevelType w:val="hybridMultilevel"/>
    <w:tmpl w:val="CB028684"/>
    <w:lvl w:ilvl="0" w:tplc="042209D8">
      <w:start w:val="1"/>
      <w:numFmt w:val="decimal"/>
      <w:lvlText w:val="%1."/>
      <w:lvlJc w:val="left"/>
      <w:pPr>
        <w:ind w:left="720" w:hanging="360"/>
      </w:pPr>
      <w:rPr>
        <w:rFonts w:cstheme="minorBidi"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2540A59"/>
    <w:multiLevelType w:val="hybridMultilevel"/>
    <w:tmpl w:val="2BE695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A6915D4"/>
    <w:multiLevelType w:val="hybridMultilevel"/>
    <w:tmpl w:val="9D52CD16"/>
    <w:lvl w:ilvl="0" w:tplc="536A8F3A">
      <w:start w:val="1"/>
      <w:numFmt w:val="lowerLetter"/>
      <w:lvlText w:val="(%1)"/>
      <w:lvlJc w:val="left"/>
      <w:pPr>
        <w:ind w:left="750" w:hanging="39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C6B1925"/>
    <w:multiLevelType w:val="hybridMultilevel"/>
    <w:tmpl w:val="148A3D9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F222162"/>
    <w:multiLevelType w:val="hybridMultilevel"/>
    <w:tmpl w:val="476AF9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1277319">
    <w:abstractNumId w:val="20"/>
  </w:num>
  <w:num w:numId="2" w16cid:durableId="1591234388">
    <w:abstractNumId w:val="1"/>
  </w:num>
  <w:num w:numId="3" w16cid:durableId="540240643">
    <w:abstractNumId w:val="16"/>
  </w:num>
  <w:num w:numId="4" w16cid:durableId="11273637">
    <w:abstractNumId w:val="8"/>
  </w:num>
  <w:num w:numId="5" w16cid:durableId="2092773368">
    <w:abstractNumId w:val="14"/>
  </w:num>
  <w:num w:numId="6" w16cid:durableId="460849397">
    <w:abstractNumId w:val="18"/>
  </w:num>
  <w:num w:numId="7" w16cid:durableId="609895119">
    <w:abstractNumId w:val="15"/>
  </w:num>
  <w:num w:numId="8" w16cid:durableId="1678267697">
    <w:abstractNumId w:val="5"/>
  </w:num>
  <w:num w:numId="9" w16cid:durableId="1243181882">
    <w:abstractNumId w:val="7"/>
  </w:num>
  <w:num w:numId="10" w16cid:durableId="1120490896">
    <w:abstractNumId w:val="9"/>
  </w:num>
  <w:num w:numId="11" w16cid:durableId="2058118393">
    <w:abstractNumId w:val="12"/>
  </w:num>
  <w:num w:numId="12" w16cid:durableId="76174577">
    <w:abstractNumId w:val="11"/>
  </w:num>
  <w:num w:numId="13" w16cid:durableId="203830149">
    <w:abstractNumId w:val="3"/>
  </w:num>
  <w:num w:numId="14" w16cid:durableId="952589700">
    <w:abstractNumId w:val="10"/>
  </w:num>
  <w:num w:numId="15" w16cid:durableId="1630933535">
    <w:abstractNumId w:val="6"/>
  </w:num>
  <w:num w:numId="16" w16cid:durableId="996541122">
    <w:abstractNumId w:val="19"/>
  </w:num>
  <w:num w:numId="17" w16cid:durableId="1218855129">
    <w:abstractNumId w:val="4"/>
  </w:num>
  <w:num w:numId="18" w16cid:durableId="829445581">
    <w:abstractNumId w:val="2"/>
  </w:num>
  <w:num w:numId="19" w16cid:durableId="499850510">
    <w:abstractNumId w:val="17"/>
  </w:num>
  <w:num w:numId="20" w16cid:durableId="419522706">
    <w:abstractNumId w:val="21"/>
  </w:num>
  <w:num w:numId="21" w16cid:durableId="105661932">
    <w:abstractNumId w:val="0"/>
  </w:num>
  <w:num w:numId="22" w16cid:durableId="1148480139">
    <w:abstractNumId w:val="13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E21"/>
    <w:rsid w:val="00003A74"/>
    <w:rsid w:val="00007F9D"/>
    <w:rsid w:val="00012697"/>
    <w:rsid w:val="00013A70"/>
    <w:rsid w:val="000159AE"/>
    <w:rsid w:val="00015A08"/>
    <w:rsid w:val="00015F38"/>
    <w:rsid w:val="00016024"/>
    <w:rsid w:val="00020658"/>
    <w:rsid w:val="00021A38"/>
    <w:rsid w:val="00022509"/>
    <w:rsid w:val="00024158"/>
    <w:rsid w:val="00031DD8"/>
    <w:rsid w:val="00033A7C"/>
    <w:rsid w:val="00033A9C"/>
    <w:rsid w:val="00041735"/>
    <w:rsid w:val="00045F2F"/>
    <w:rsid w:val="00045FEF"/>
    <w:rsid w:val="00047FCA"/>
    <w:rsid w:val="00050337"/>
    <w:rsid w:val="00050997"/>
    <w:rsid w:val="00052188"/>
    <w:rsid w:val="00056781"/>
    <w:rsid w:val="00057127"/>
    <w:rsid w:val="000619E0"/>
    <w:rsid w:val="00064E74"/>
    <w:rsid w:val="0007220A"/>
    <w:rsid w:val="00074464"/>
    <w:rsid w:val="00076AE9"/>
    <w:rsid w:val="00077014"/>
    <w:rsid w:val="00077E49"/>
    <w:rsid w:val="0008208A"/>
    <w:rsid w:val="00084AD5"/>
    <w:rsid w:val="00084D73"/>
    <w:rsid w:val="0008662A"/>
    <w:rsid w:val="000902FA"/>
    <w:rsid w:val="000910D4"/>
    <w:rsid w:val="00094708"/>
    <w:rsid w:val="0009641F"/>
    <w:rsid w:val="000968C8"/>
    <w:rsid w:val="00097C31"/>
    <w:rsid w:val="00097E6B"/>
    <w:rsid w:val="000A0E6C"/>
    <w:rsid w:val="000A34B5"/>
    <w:rsid w:val="000A6819"/>
    <w:rsid w:val="000B0403"/>
    <w:rsid w:val="000C1AEA"/>
    <w:rsid w:val="000C1AEF"/>
    <w:rsid w:val="000C1DA5"/>
    <w:rsid w:val="000C2E48"/>
    <w:rsid w:val="000C39DB"/>
    <w:rsid w:val="000C3F7E"/>
    <w:rsid w:val="000C6504"/>
    <w:rsid w:val="000D333E"/>
    <w:rsid w:val="000D73F9"/>
    <w:rsid w:val="000D7549"/>
    <w:rsid w:val="000E0987"/>
    <w:rsid w:val="000F7B65"/>
    <w:rsid w:val="00103BAD"/>
    <w:rsid w:val="001077FB"/>
    <w:rsid w:val="00112B8F"/>
    <w:rsid w:val="00113E24"/>
    <w:rsid w:val="0011733B"/>
    <w:rsid w:val="001176FA"/>
    <w:rsid w:val="001207A5"/>
    <w:rsid w:val="001257AF"/>
    <w:rsid w:val="00126530"/>
    <w:rsid w:val="00127416"/>
    <w:rsid w:val="00135B83"/>
    <w:rsid w:val="00136464"/>
    <w:rsid w:val="00137E35"/>
    <w:rsid w:val="0014130A"/>
    <w:rsid w:val="00143E44"/>
    <w:rsid w:val="0014620B"/>
    <w:rsid w:val="00146B0E"/>
    <w:rsid w:val="0015077F"/>
    <w:rsid w:val="00152F67"/>
    <w:rsid w:val="00153C90"/>
    <w:rsid w:val="0015402C"/>
    <w:rsid w:val="00156C41"/>
    <w:rsid w:val="0016089C"/>
    <w:rsid w:val="00166CC2"/>
    <w:rsid w:val="00166E82"/>
    <w:rsid w:val="00174F00"/>
    <w:rsid w:val="001804C9"/>
    <w:rsid w:val="00180AA2"/>
    <w:rsid w:val="00181555"/>
    <w:rsid w:val="00184C28"/>
    <w:rsid w:val="001922E7"/>
    <w:rsid w:val="001962CB"/>
    <w:rsid w:val="00196390"/>
    <w:rsid w:val="0019663A"/>
    <w:rsid w:val="001A0F9D"/>
    <w:rsid w:val="001A532E"/>
    <w:rsid w:val="001B076B"/>
    <w:rsid w:val="001B1896"/>
    <w:rsid w:val="001B2E06"/>
    <w:rsid w:val="001B2EBD"/>
    <w:rsid w:val="001B6FD0"/>
    <w:rsid w:val="001C1724"/>
    <w:rsid w:val="001C2F58"/>
    <w:rsid w:val="001C6C42"/>
    <w:rsid w:val="001D0027"/>
    <w:rsid w:val="001D151C"/>
    <w:rsid w:val="001D1735"/>
    <w:rsid w:val="001D2944"/>
    <w:rsid w:val="001D36C9"/>
    <w:rsid w:val="001D3D55"/>
    <w:rsid w:val="001D5AAD"/>
    <w:rsid w:val="001D66A7"/>
    <w:rsid w:val="001D7196"/>
    <w:rsid w:val="001E3484"/>
    <w:rsid w:val="001F483D"/>
    <w:rsid w:val="001F74E7"/>
    <w:rsid w:val="0020158C"/>
    <w:rsid w:val="002033F7"/>
    <w:rsid w:val="00211B80"/>
    <w:rsid w:val="002135B3"/>
    <w:rsid w:val="00214348"/>
    <w:rsid w:val="00215BC6"/>
    <w:rsid w:val="002230E5"/>
    <w:rsid w:val="0022417A"/>
    <w:rsid w:val="002361F3"/>
    <w:rsid w:val="0023698C"/>
    <w:rsid w:val="00242E1F"/>
    <w:rsid w:val="00242F17"/>
    <w:rsid w:val="002446B8"/>
    <w:rsid w:val="0024703C"/>
    <w:rsid w:val="00247644"/>
    <w:rsid w:val="00251210"/>
    <w:rsid w:val="00252DE3"/>
    <w:rsid w:val="0025501D"/>
    <w:rsid w:val="002554B8"/>
    <w:rsid w:val="00257293"/>
    <w:rsid w:val="0026093D"/>
    <w:rsid w:val="00262462"/>
    <w:rsid w:val="002629C5"/>
    <w:rsid w:val="002642EA"/>
    <w:rsid w:val="0026585A"/>
    <w:rsid w:val="00266060"/>
    <w:rsid w:val="00267F55"/>
    <w:rsid w:val="002714A6"/>
    <w:rsid w:val="00273B7C"/>
    <w:rsid w:val="002740D3"/>
    <w:rsid w:val="00274725"/>
    <w:rsid w:val="00274A0D"/>
    <w:rsid w:val="00274A1B"/>
    <w:rsid w:val="00274E75"/>
    <w:rsid w:val="00275310"/>
    <w:rsid w:val="00277ABC"/>
    <w:rsid w:val="002808EE"/>
    <w:rsid w:val="00280AA9"/>
    <w:rsid w:val="002816BF"/>
    <w:rsid w:val="00283A8C"/>
    <w:rsid w:val="0028440B"/>
    <w:rsid w:val="00285D1F"/>
    <w:rsid w:val="002A1419"/>
    <w:rsid w:val="002A2F62"/>
    <w:rsid w:val="002A2F64"/>
    <w:rsid w:val="002A48F8"/>
    <w:rsid w:val="002A66B3"/>
    <w:rsid w:val="002B00B8"/>
    <w:rsid w:val="002B23FF"/>
    <w:rsid w:val="002B3858"/>
    <w:rsid w:val="002B3A53"/>
    <w:rsid w:val="002B5E21"/>
    <w:rsid w:val="002C07D1"/>
    <w:rsid w:val="002C638B"/>
    <w:rsid w:val="002D1E9B"/>
    <w:rsid w:val="002D3E36"/>
    <w:rsid w:val="002D4FA5"/>
    <w:rsid w:val="002D6551"/>
    <w:rsid w:val="002E319E"/>
    <w:rsid w:val="002E329C"/>
    <w:rsid w:val="002E33B3"/>
    <w:rsid w:val="002E3E3B"/>
    <w:rsid w:val="002F00B4"/>
    <w:rsid w:val="002F03B7"/>
    <w:rsid w:val="002F2542"/>
    <w:rsid w:val="002F46B5"/>
    <w:rsid w:val="002F611C"/>
    <w:rsid w:val="002F6EB4"/>
    <w:rsid w:val="003002C2"/>
    <w:rsid w:val="00304AAD"/>
    <w:rsid w:val="00307508"/>
    <w:rsid w:val="003101A7"/>
    <w:rsid w:val="00310584"/>
    <w:rsid w:val="00312766"/>
    <w:rsid w:val="003141AD"/>
    <w:rsid w:val="0031714B"/>
    <w:rsid w:val="00320871"/>
    <w:rsid w:val="003209ED"/>
    <w:rsid w:val="00320C2C"/>
    <w:rsid w:val="00322C7E"/>
    <w:rsid w:val="00323518"/>
    <w:rsid w:val="00327084"/>
    <w:rsid w:val="003271E1"/>
    <w:rsid w:val="00327DE6"/>
    <w:rsid w:val="00330101"/>
    <w:rsid w:val="003305A9"/>
    <w:rsid w:val="00331EB8"/>
    <w:rsid w:val="00332528"/>
    <w:rsid w:val="00332B07"/>
    <w:rsid w:val="003416C3"/>
    <w:rsid w:val="00341C8B"/>
    <w:rsid w:val="00343124"/>
    <w:rsid w:val="00343EC5"/>
    <w:rsid w:val="003441EC"/>
    <w:rsid w:val="003461AB"/>
    <w:rsid w:val="00346D97"/>
    <w:rsid w:val="00347C5A"/>
    <w:rsid w:val="00351CAA"/>
    <w:rsid w:val="00353245"/>
    <w:rsid w:val="00363FAD"/>
    <w:rsid w:val="00366B8F"/>
    <w:rsid w:val="00370C5F"/>
    <w:rsid w:val="0037102E"/>
    <w:rsid w:val="00371125"/>
    <w:rsid w:val="00372222"/>
    <w:rsid w:val="00372769"/>
    <w:rsid w:val="00375F8B"/>
    <w:rsid w:val="00376CE6"/>
    <w:rsid w:val="003773A8"/>
    <w:rsid w:val="00380206"/>
    <w:rsid w:val="003811E3"/>
    <w:rsid w:val="0038222D"/>
    <w:rsid w:val="00384847"/>
    <w:rsid w:val="00385B41"/>
    <w:rsid w:val="00393CFD"/>
    <w:rsid w:val="003A1FC2"/>
    <w:rsid w:val="003A2728"/>
    <w:rsid w:val="003A6E1D"/>
    <w:rsid w:val="003B27E5"/>
    <w:rsid w:val="003B31D5"/>
    <w:rsid w:val="003B74FD"/>
    <w:rsid w:val="003C093F"/>
    <w:rsid w:val="003C48C1"/>
    <w:rsid w:val="003C52BC"/>
    <w:rsid w:val="003C7C83"/>
    <w:rsid w:val="003D03A9"/>
    <w:rsid w:val="003D124C"/>
    <w:rsid w:val="003D14A0"/>
    <w:rsid w:val="003D2F39"/>
    <w:rsid w:val="003D48D5"/>
    <w:rsid w:val="003D57AE"/>
    <w:rsid w:val="003E0785"/>
    <w:rsid w:val="003E156F"/>
    <w:rsid w:val="003E3460"/>
    <w:rsid w:val="003E41AC"/>
    <w:rsid w:val="003E46CE"/>
    <w:rsid w:val="003E4F19"/>
    <w:rsid w:val="003E5750"/>
    <w:rsid w:val="003E75ED"/>
    <w:rsid w:val="003F0749"/>
    <w:rsid w:val="003F295F"/>
    <w:rsid w:val="003F3A3A"/>
    <w:rsid w:val="003F4754"/>
    <w:rsid w:val="003F5A6D"/>
    <w:rsid w:val="004004FE"/>
    <w:rsid w:val="00401706"/>
    <w:rsid w:val="0040368B"/>
    <w:rsid w:val="00405040"/>
    <w:rsid w:val="004051A2"/>
    <w:rsid w:val="00405722"/>
    <w:rsid w:val="00406572"/>
    <w:rsid w:val="00406611"/>
    <w:rsid w:val="004101E3"/>
    <w:rsid w:val="00412909"/>
    <w:rsid w:val="00412E91"/>
    <w:rsid w:val="004139EF"/>
    <w:rsid w:val="0041758D"/>
    <w:rsid w:val="00426175"/>
    <w:rsid w:val="00426290"/>
    <w:rsid w:val="00431527"/>
    <w:rsid w:val="00432B1D"/>
    <w:rsid w:val="0043391E"/>
    <w:rsid w:val="004362C2"/>
    <w:rsid w:val="00437EE2"/>
    <w:rsid w:val="00442E2E"/>
    <w:rsid w:val="00443725"/>
    <w:rsid w:val="00450EFF"/>
    <w:rsid w:val="0045373C"/>
    <w:rsid w:val="00457A20"/>
    <w:rsid w:val="004605A1"/>
    <w:rsid w:val="004628BC"/>
    <w:rsid w:val="00462AF3"/>
    <w:rsid w:val="00463DB2"/>
    <w:rsid w:val="0046456E"/>
    <w:rsid w:val="0046501A"/>
    <w:rsid w:val="0046535E"/>
    <w:rsid w:val="0046543A"/>
    <w:rsid w:val="0046683E"/>
    <w:rsid w:val="00466C1A"/>
    <w:rsid w:val="00467057"/>
    <w:rsid w:val="00467554"/>
    <w:rsid w:val="00467CC4"/>
    <w:rsid w:val="00467DB1"/>
    <w:rsid w:val="00467F95"/>
    <w:rsid w:val="00473287"/>
    <w:rsid w:val="00474BE1"/>
    <w:rsid w:val="004779A1"/>
    <w:rsid w:val="00477B69"/>
    <w:rsid w:val="00480054"/>
    <w:rsid w:val="00480CBC"/>
    <w:rsid w:val="00483419"/>
    <w:rsid w:val="00484308"/>
    <w:rsid w:val="004866A0"/>
    <w:rsid w:val="00487779"/>
    <w:rsid w:val="00487F59"/>
    <w:rsid w:val="0049249D"/>
    <w:rsid w:val="004963D9"/>
    <w:rsid w:val="004A02E6"/>
    <w:rsid w:val="004A20D1"/>
    <w:rsid w:val="004A31F8"/>
    <w:rsid w:val="004A69AB"/>
    <w:rsid w:val="004A6BD4"/>
    <w:rsid w:val="004B2498"/>
    <w:rsid w:val="004B409B"/>
    <w:rsid w:val="004C0DC9"/>
    <w:rsid w:val="004C5CC0"/>
    <w:rsid w:val="004C65B3"/>
    <w:rsid w:val="004E200A"/>
    <w:rsid w:val="004E358F"/>
    <w:rsid w:val="004E393B"/>
    <w:rsid w:val="004E4D0A"/>
    <w:rsid w:val="004E6330"/>
    <w:rsid w:val="004E7BE8"/>
    <w:rsid w:val="004F1D91"/>
    <w:rsid w:val="004F2107"/>
    <w:rsid w:val="004F2869"/>
    <w:rsid w:val="004F2C5F"/>
    <w:rsid w:val="004F6242"/>
    <w:rsid w:val="00501C4B"/>
    <w:rsid w:val="00503292"/>
    <w:rsid w:val="0050340E"/>
    <w:rsid w:val="00505B7F"/>
    <w:rsid w:val="005060D0"/>
    <w:rsid w:val="00507AD0"/>
    <w:rsid w:val="00510778"/>
    <w:rsid w:val="0051138D"/>
    <w:rsid w:val="0051356F"/>
    <w:rsid w:val="005138E8"/>
    <w:rsid w:val="005155EB"/>
    <w:rsid w:val="005211FE"/>
    <w:rsid w:val="00521E41"/>
    <w:rsid w:val="00522539"/>
    <w:rsid w:val="005228F3"/>
    <w:rsid w:val="00523FD9"/>
    <w:rsid w:val="00524000"/>
    <w:rsid w:val="0052493C"/>
    <w:rsid w:val="00525CE4"/>
    <w:rsid w:val="0053352D"/>
    <w:rsid w:val="0053397B"/>
    <w:rsid w:val="0053432F"/>
    <w:rsid w:val="00534C4D"/>
    <w:rsid w:val="00534E8D"/>
    <w:rsid w:val="00537249"/>
    <w:rsid w:val="005406C6"/>
    <w:rsid w:val="00547790"/>
    <w:rsid w:val="005508B3"/>
    <w:rsid w:val="00552925"/>
    <w:rsid w:val="00557759"/>
    <w:rsid w:val="00560F52"/>
    <w:rsid w:val="00562E5E"/>
    <w:rsid w:val="0056598E"/>
    <w:rsid w:val="00566622"/>
    <w:rsid w:val="00567576"/>
    <w:rsid w:val="00567D0E"/>
    <w:rsid w:val="0057039C"/>
    <w:rsid w:val="00570EE5"/>
    <w:rsid w:val="005738E9"/>
    <w:rsid w:val="00574C0A"/>
    <w:rsid w:val="00574C0C"/>
    <w:rsid w:val="0057501C"/>
    <w:rsid w:val="00575726"/>
    <w:rsid w:val="00577E86"/>
    <w:rsid w:val="00580955"/>
    <w:rsid w:val="00580DDA"/>
    <w:rsid w:val="005829D2"/>
    <w:rsid w:val="005836E0"/>
    <w:rsid w:val="005862B9"/>
    <w:rsid w:val="00586841"/>
    <w:rsid w:val="0059099F"/>
    <w:rsid w:val="00591AE6"/>
    <w:rsid w:val="00593B30"/>
    <w:rsid w:val="005959B4"/>
    <w:rsid w:val="00595A49"/>
    <w:rsid w:val="005961DC"/>
    <w:rsid w:val="00596D1B"/>
    <w:rsid w:val="005A0482"/>
    <w:rsid w:val="005A0D11"/>
    <w:rsid w:val="005A14DE"/>
    <w:rsid w:val="005A1930"/>
    <w:rsid w:val="005A1ED4"/>
    <w:rsid w:val="005A5386"/>
    <w:rsid w:val="005A6788"/>
    <w:rsid w:val="005B0388"/>
    <w:rsid w:val="005B1C54"/>
    <w:rsid w:val="005B1F5C"/>
    <w:rsid w:val="005B29D0"/>
    <w:rsid w:val="005B2E74"/>
    <w:rsid w:val="005B369D"/>
    <w:rsid w:val="005B42FB"/>
    <w:rsid w:val="005B5A8A"/>
    <w:rsid w:val="005C05D2"/>
    <w:rsid w:val="005C0768"/>
    <w:rsid w:val="005C0CD3"/>
    <w:rsid w:val="005C0F13"/>
    <w:rsid w:val="005C324C"/>
    <w:rsid w:val="005D1AB6"/>
    <w:rsid w:val="005D4002"/>
    <w:rsid w:val="005D57ED"/>
    <w:rsid w:val="005E127A"/>
    <w:rsid w:val="005E29CE"/>
    <w:rsid w:val="005E3367"/>
    <w:rsid w:val="005E64E1"/>
    <w:rsid w:val="005E6BFA"/>
    <w:rsid w:val="005E77E8"/>
    <w:rsid w:val="005F093C"/>
    <w:rsid w:val="005F1886"/>
    <w:rsid w:val="005F3B2C"/>
    <w:rsid w:val="005F56CC"/>
    <w:rsid w:val="00600242"/>
    <w:rsid w:val="00601A88"/>
    <w:rsid w:val="0060567C"/>
    <w:rsid w:val="006118B7"/>
    <w:rsid w:val="00611A1B"/>
    <w:rsid w:val="00611E35"/>
    <w:rsid w:val="006142E9"/>
    <w:rsid w:val="00615E35"/>
    <w:rsid w:val="00617572"/>
    <w:rsid w:val="00617E8A"/>
    <w:rsid w:val="006225DD"/>
    <w:rsid w:val="00622D03"/>
    <w:rsid w:val="006239DD"/>
    <w:rsid w:val="00623C92"/>
    <w:rsid w:val="00625EC7"/>
    <w:rsid w:val="00626717"/>
    <w:rsid w:val="006322BC"/>
    <w:rsid w:val="006323BB"/>
    <w:rsid w:val="0063348A"/>
    <w:rsid w:val="00635212"/>
    <w:rsid w:val="00637F77"/>
    <w:rsid w:val="0064097C"/>
    <w:rsid w:val="00640ED9"/>
    <w:rsid w:val="0064218F"/>
    <w:rsid w:val="00642E15"/>
    <w:rsid w:val="006433B0"/>
    <w:rsid w:val="00643894"/>
    <w:rsid w:val="006504E0"/>
    <w:rsid w:val="006525E5"/>
    <w:rsid w:val="0065445B"/>
    <w:rsid w:val="0065689B"/>
    <w:rsid w:val="00657A3B"/>
    <w:rsid w:val="00657C99"/>
    <w:rsid w:val="00657F11"/>
    <w:rsid w:val="006603F5"/>
    <w:rsid w:val="00660571"/>
    <w:rsid w:val="00660813"/>
    <w:rsid w:val="00662B32"/>
    <w:rsid w:val="006639CD"/>
    <w:rsid w:val="00664995"/>
    <w:rsid w:val="00664BA0"/>
    <w:rsid w:val="00665828"/>
    <w:rsid w:val="006676A0"/>
    <w:rsid w:val="00671F7D"/>
    <w:rsid w:val="00672359"/>
    <w:rsid w:val="00674EA3"/>
    <w:rsid w:val="00682A8F"/>
    <w:rsid w:val="00683DE2"/>
    <w:rsid w:val="006842C4"/>
    <w:rsid w:val="006865C3"/>
    <w:rsid w:val="0068722A"/>
    <w:rsid w:val="0069045E"/>
    <w:rsid w:val="006960AA"/>
    <w:rsid w:val="006A0535"/>
    <w:rsid w:val="006A0A08"/>
    <w:rsid w:val="006A0B6E"/>
    <w:rsid w:val="006A2544"/>
    <w:rsid w:val="006A300D"/>
    <w:rsid w:val="006A7421"/>
    <w:rsid w:val="006B2618"/>
    <w:rsid w:val="006B26F9"/>
    <w:rsid w:val="006B6D9A"/>
    <w:rsid w:val="006C4522"/>
    <w:rsid w:val="006C530A"/>
    <w:rsid w:val="006C6E4E"/>
    <w:rsid w:val="006C7E44"/>
    <w:rsid w:val="006D0884"/>
    <w:rsid w:val="006E242E"/>
    <w:rsid w:val="006E7397"/>
    <w:rsid w:val="006F0944"/>
    <w:rsid w:val="006F4270"/>
    <w:rsid w:val="006F6AE9"/>
    <w:rsid w:val="006F7C07"/>
    <w:rsid w:val="0070076D"/>
    <w:rsid w:val="007007E8"/>
    <w:rsid w:val="007051EE"/>
    <w:rsid w:val="00705694"/>
    <w:rsid w:val="007130DE"/>
    <w:rsid w:val="007173B0"/>
    <w:rsid w:val="00717992"/>
    <w:rsid w:val="00717B89"/>
    <w:rsid w:val="00722B14"/>
    <w:rsid w:val="007248AF"/>
    <w:rsid w:val="007248D9"/>
    <w:rsid w:val="007269F9"/>
    <w:rsid w:val="0073128B"/>
    <w:rsid w:val="0073365C"/>
    <w:rsid w:val="00734334"/>
    <w:rsid w:val="007352F8"/>
    <w:rsid w:val="0074042A"/>
    <w:rsid w:val="00742451"/>
    <w:rsid w:val="0075154D"/>
    <w:rsid w:val="0075206A"/>
    <w:rsid w:val="00753E28"/>
    <w:rsid w:val="007556B1"/>
    <w:rsid w:val="00756B4A"/>
    <w:rsid w:val="00757C59"/>
    <w:rsid w:val="0076127C"/>
    <w:rsid w:val="007617AB"/>
    <w:rsid w:val="00763DCC"/>
    <w:rsid w:val="00764D10"/>
    <w:rsid w:val="00770D88"/>
    <w:rsid w:val="007741DD"/>
    <w:rsid w:val="00775AFB"/>
    <w:rsid w:val="00775ED0"/>
    <w:rsid w:val="00776E26"/>
    <w:rsid w:val="0078312A"/>
    <w:rsid w:val="007845D7"/>
    <w:rsid w:val="00784CAA"/>
    <w:rsid w:val="0078598D"/>
    <w:rsid w:val="00785999"/>
    <w:rsid w:val="00786212"/>
    <w:rsid w:val="00796209"/>
    <w:rsid w:val="00796CD6"/>
    <w:rsid w:val="00797121"/>
    <w:rsid w:val="007A5225"/>
    <w:rsid w:val="007A57C8"/>
    <w:rsid w:val="007A7526"/>
    <w:rsid w:val="007A777E"/>
    <w:rsid w:val="007B0AA3"/>
    <w:rsid w:val="007C171E"/>
    <w:rsid w:val="007C386C"/>
    <w:rsid w:val="007C3B72"/>
    <w:rsid w:val="007C4106"/>
    <w:rsid w:val="007C4909"/>
    <w:rsid w:val="007C63E2"/>
    <w:rsid w:val="007C6B8B"/>
    <w:rsid w:val="007D1D82"/>
    <w:rsid w:val="007E0F31"/>
    <w:rsid w:val="007E3D06"/>
    <w:rsid w:val="007E4706"/>
    <w:rsid w:val="007F0572"/>
    <w:rsid w:val="007F0C72"/>
    <w:rsid w:val="007F19BE"/>
    <w:rsid w:val="007F1E92"/>
    <w:rsid w:val="007F3F7A"/>
    <w:rsid w:val="007F45F8"/>
    <w:rsid w:val="007F468F"/>
    <w:rsid w:val="008022EE"/>
    <w:rsid w:val="0080253B"/>
    <w:rsid w:val="00805E8D"/>
    <w:rsid w:val="008111AE"/>
    <w:rsid w:val="0081326E"/>
    <w:rsid w:val="00814051"/>
    <w:rsid w:val="008148E2"/>
    <w:rsid w:val="008247F7"/>
    <w:rsid w:val="008256C4"/>
    <w:rsid w:val="00830B67"/>
    <w:rsid w:val="008346CD"/>
    <w:rsid w:val="00840203"/>
    <w:rsid w:val="00840300"/>
    <w:rsid w:val="0084316E"/>
    <w:rsid w:val="0084727E"/>
    <w:rsid w:val="0085237D"/>
    <w:rsid w:val="00855942"/>
    <w:rsid w:val="00856B09"/>
    <w:rsid w:val="00857C29"/>
    <w:rsid w:val="008600CB"/>
    <w:rsid w:val="00860A3E"/>
    <w:rsid w:val="00861E68"/>
    <w:rsid w:val="00863C12"/>
    <w:rsid w:val="0087071D"/>
    <w:rsid w:val="00882A47"/>
    <w:rsid w:val="00883065"/>
    <w:rsid w:val="00890B2D"/>
    <w:rsid w:val="008928A8"/>
    <w:rsid w:val="008934B5"/>
    <w:rsid w:val="00895FEB"/>
    <w:rsid w:val="008A2203"/>
    <w:rsid w:val="008A6D6A"/>
    <w:rsid w:val="008A7361"/>
    <w:rsid w:val="008B0E68"/>
    <w:rsid w:val="008B193A"/>
    <w:rsid w:val="008B1EE6"/>
    <w:rsid w:val="008B3B6B"/>
    <w:rsid w:val="008B6C9C"/>
    <w:rsid w:val="008C0161"/>
    <w:rsid w:val="008C02DA"/>
    <w:rsid w:val="008C0CA4"/>
    <w:rsid w:val="008C0CAB"/>
    <w:rsid w:val="008C173E"/>
    <w:rsid w:val="008C3A50"/>
    <w:rsid w:val="008C3C84"/>
    <w:rsid w:val="008C3E0E"/>
    <w:rsid w:val="008D15EB"/>
    <w:rsid w:val="008D33F7"/>
    <w:rsid w:val="008D6092"/>
    <w:rsid w:val="008D7DB1"/>
    <w:rsid w:val="008D7E06"/>
    <w:rsid w:val="008E2AED"/>
    <w:rsid w:val="008E4AFE"/>
    <w:rsid w:val="008E6231"/>
    <w:rsid w:val="008E6596"/>
    <w:rsid w:val="008E74B5"/>
    <w:rsid w:val="008F01EB"/>
    <w:rsid w:val="008F1B3D"/>
    <w:rsid w:val="008F63CF"/>
    <w:rsid w:val="008F67B7"/>
    <w:rsid w:val="00900640"/>
    <w:rsid w:val="009011CC"/>
    <w:rsid w:val="009029C4"/>
    <w:rsid w:val="0090442E"/>
    <w:rsid w:val="009077DB"/>
    <w:rsid w:val="00911C9D"/>
    <w:rsid w:val="009123AE"/>
    <w:rsid w:val="00912444"/>
    <w:rsid w:val="0091519F"/>
    <w:rsid w:val="00915D70"/>
    <w:rsid w:val="00917102"/>
    <w:rsid w:val="009204F6"/>
    <w:rsid w:val="00922EA2"/>
    <w:rsid w:val="00923991"/>
    <w:rsid w:val="00937B29"/>
    <w:rsid w:val="009443D8"/>
    <w:rsid w:val="00944B7F"/>
    <w:rsid w:val="00946552"/>
    <w:rsid w:val="00947C27"/>
    <w:rsid w:val="00950CC3"/>
    <w:rsid w:val="00951CAA"/>
    <w:rsid w:val="00952272"/>
    <w:rsid w:val="0095409D"/>
    <w:rsid w:val="00954560"/>
    <w:rsid w:val="00954633"/>
    <w:rsid w:val="00955926"/>
    <w:rsid w:val="00956492"/>
    <w:rsid w:val="00961F49"/>
    <w:rsid w:val="00961F52"/>
    <w:rsid w:val="00962772"/>
    <w:rsid w:val="0096443C"/>
    <w:rsid w:val="009656AD"/>
    <w:rsid w:val="00965E89"/>
    <w:rsid w:val="009678F7"/>
    <w:rsid w:val="00967D95"/>
    <w:rsid w:val="0097160E"/>
    <w:rsid w:val="00971AF5"/>
    <w:rsid w:val="00971FCC"/>
    <w:rsid w:val="0097235E"/>
    <w:rsid w:val="00974874"/>
    <w:rsid w:val="00977376"/>
    <w:rsid w:val="009809C2"/>
    <w:rsid w:val="009814DD"/>
    <w:rsid w:val="009831F7"/>
    <w:rsid w:val="009835B8"/>
    <w:rsid w:val="00985B40"/>
    <w:rsid w:val="0099046E"/>
    <w:rsid w:val="00991529"/>
    <w:rsid w:val="009A3D06"/>
    <w:rsid w:val="009B42FE"/>
    <w:rsid w:val="009C3EE4"/>
    <w:rsid w:val="009C4229"/>
    <w:rsid w:val="009C452D"/>
    <w:rsid w:val="009C6906"/>
    <w:rsid w:val="009C6965"/>
    <w:rsid w:val="009D3755"/>
    <w:rsid w:val="009D5862"/>
    <w:rsid w:val="009E2336"/>
    <w:rsid w:val="009E5D90"/>
    <w:rsid w:val="009E6DA4"/>
    <w:rsid w:val="009F01CD"/>
    <w:rsid w:val="009F05AD"/>
    <w:rsid w:val="009F1ABF"/>
    <w:rsid w:val="009F7B02"/>
    <w:rsid w:val="00A0300A"/>
    <w:rsid w:val="00A03D6E"/>
    <w:rsid w:val="00A05823"/>
    <w:rsid w:val="00A0596F"/>
    <w:rsid w:val="00A070F0"/>
    <w:rsid w:val="00A07EB5"/>
    <w:rsid w:val="00A13D1C"/>
    <w:rsid w:val="00A13E9C"/>
    <w:rsid w:val="00A14410"/>
    <w:rsid w:val="00A164D9"/>
    <w:rsid w:val="00A20E0D"/>
    <w:rsid w:val="00A23231"/>
    <w:rsid w:val="00A25F19"/>
    <w:rsid w:val="00A261E8"/>
    <w:rsid w:val="00A327BB"/>
    <w:rsid w:val="00A33A4E"/>
    <w:rsid w:val="00A34AC3"/>
    <w:rsid w:val="00A37F4F"/>
    <w:rsid w:val="00A41973"/>
    <w:rsid w:val="00A432A2"/>
    <w:rsid w:val="00A4414F"/>
    <w:rsid w:val="00A44F0E"/>
    <w:rsid w:val="00A451C1"/>
    <w:rsid w:val="00A4679C"/>
    <w:rsid w:val="00A47EA3"/>
    <w:rsid w:val="00A5048D"/>
    <w:rsid w:val="00A542F7"/>
    <w:rsid w:val="00A55AA4"/>
    <w:rsid w:val="00A61596"/>
    <w:rsid w:val="00A62E17"/>
    <w:rsid w:val="00A635A2"/>
    <w:rsid w:val="00A66469"/>
    <w:rsid w:val="00A66B7C"/>
    <w:rsid w:val="00A72D52"/>
    <w:rsid w:val="00A73A3A"/>
    <w:rsid w:val="00A75DEB"/>
    <w:rsid w:val="00A7774E"/>
    <w:rsid w:val="00A77D43"/>
    <w:rsid w:val="00A8096D"/>
    <w:rsid w:val="00A82A09"/>
    <w:rsid w:val="00A82BB7"/>
    <w:rsid w:val="00A83FAD"/>
    <w:rsid w:val="00A8476D"/>
    <w:rsid w:val="00A85F0B"/>
    <w:rsid w:val="00A92D38"/>
    <w:rsid w:val="00AA3C42"/>
    <w:rsid w:val="00AA6A8D"/>
    <w:rsid w:val="00AB0BF5"/>
    <w:rsid w:val="00AB1C0A"/>
    <w:rsid w:val="00AB4B37"/>
    <w:rsid w:val="00AB787F"/>
    <w:rsid w:val="00AC7D8C"/>
    <w:rsid w:val="00AD3201"/>
    <w:rsid w:val="00AD4518"/>
    <w:rsid w:val="00AD5A34"/>
    <w:rsid w:val="00AD7FB3"/>
    <w:rsid w:val="00AF7733"/>
    <w:rsid w:val="00B005AA"/>
    <w:rsid w:val="00B012EB"/>
    <w:rsid w:val="00B0315C"/>
    <w:rsid w:val="00B03444"/>
    <w:rsid w:val="00B0356A"/>
    <w:rsid w:val="00B04FDB"/>
    <w:rsid w:val="00B11BA6"/>
    <w:rsid w:val="00B1424F"/>
    <w:rsid w:val="00B20C6A"/>
    <w:rsid w:val="00B23157"/>
    <w:rsid w:val="00B2337F"/>
    <w:rsid w:val="00B27346"/>
    <w:rsid w:val="00B35F74"/>
    <w:rsid w:val="00B427E2"/>
    <w:rsid w:val="00B448B6"/>
    <w:rsid w:val="00B45ED4"/>
    <w:rsid w:val="00B46ADF"/>
    <w:rsid w:val="00B50256"/>
    <w:rsid w:val="00B539C6"/>
    <w:rsid w:val="00B61CBD"/>
    <w:rsid w:val="00B70A05"/>
    <w:rsid w:val="00B710C5"/>
    <w:rsid w:val="00B73FFC"/>
    <w:rsid w:val="00B83E96"/>
    <w:rsid w:val="00B8564C"/>
    <w:rsid w:val="00B862E5"/>
    <w:rsid w:val="00B904AB"/>
    <w:rsid w:val="00B90C62"/>
    <w:rsid w:val="00B9192D"/>
    <w:rsid w:val="00B91EE7"/>
    <w:rsid w:val="00B92038"/>
    <w:rsid w:val="00B9622D"/>
    <w:rsid w:val="00BA1FD6"/>
    <w:rsid w:val="00BA2105"/>
    <w:rsid w:val="00BA39D4"/>
    <w:rsid w:val="00BA41F0"/>
    <w:rsid w:val="00BB00B4"/>
    <w:rsid w:val="00BB0CEC"/>
    <w:rsid w:val="00BB1EF6"/>
    <w:rsid w:val="00BB4F30"/>
    <w:rsid w:val="00BB5F64"/>
    <w:rsid w:val="00BC251D"/>
    <w:rsid w:val="00BC377D"/>
    <w:rsid w:val="00BC5C3D"/>
    <w:rsid w:val="00BC5C7E"/>
    <w:rsid w:val="00BC5ED2"/>
    <w:rsid w:val="00BC7713"/>
    <w:rsid w:val="00BD2C0D"/>
    <w:rsid w:val="00BD768A"/>
    <w:rsid w:val="00BE0090"/>
    <w:rsid w:val="00BE09C6"/>
    <w:rsid w:val="00BE0CCF"/>
    <w:rsid w:val="00BE0ED1"/>
    <w:rsid w:val="00BE75D0"/>
    <w:rsid w:val="00BF0835"/>
    <w:rsid w:val="00BF1BFD"/>
    <w:rsid w:val="00BF1F28"/>
    <w:rsid w:val="00BF435C"/>
    <w:rsid w:val="00BF5937"/>
    <w:rsid w:val="00BF5D88"/>
    <w:rsid w:val="00C03D61"/>
    <w:rsid w:val="00C0542C"/>
    <w:rsid w:val="00C13ED4"/>
    <w:rsid w:val="00C16256"/>
    <w:rsid w:val="00C17438"/>
    <w:rsid w:val="00C23602"/>
    <w:rsid w:val="00C23A04"/>
    <w:rsid w:val="00C23E99"/>
    <w:rsid w:val="00C26372"/>
    <w:rsid w:val="00C27378"/>
    <w:rsid w:val="00C279F2"/>
    <w:rsid w:val="00C3634A"/>
    <w:rsid w:val="00C37117"/>
    <w:rsid w:val="00C37604"/>
    <w:rsid w:val="00C47569"/>
    <w:rsid w:val="00C47F4A"/>
    <w:rsid w:val="00C55E90"/>
    <w:rsid w:val="00C5648C"/>
    <w:rsid w:val="00C63BB4"/>
    <w:rsid w:val="00C702E3"/>
    <w:rsid w:val="00C71761"/>
    <w:rsid w:val="00C743DB"/>
    <w:rsid w:val="00C75266"/>
    <w:rsid w:val="00C809CE"/>
    <w:rsid w:val="00C83B05"/>
    <w:rsid w:val="00C9543B"/>
    <w:rsid w:val="00C95E61"/>
    <w:rsid w:val="00CA0582"/>
    <w:rsid w:val="00CA0F08"/>
    <w:rsid w:val="00CA2851"/>
    <w:rsid w:val="00CA436E"/>
    <w:rsid w:val="00CA4EEB"/>
    <w:rsid w:val="00CA578F"/>
    <w:rsid w:val="00CA6255"/>
    <w:rsid w:val="00CA6D4D"/>
    <w:rsid w:val="00CA7432"/>
    <w:rsid w:val="00CA788F"/>
    <w:rsid w:val="00CB0048"/>
    <w:rsid w:val="00CB1431"/>
    <w:rsid w:val="00CB17DF"/>
    <w:rsid w:val="00CB1D2A"/>
    <w:rsid w:val="00CB6593"/>
    <w:rsid w:val="00CC0A67"/>
    <w:rsid w:val="00CC3338"/>
    <w:rsid w:val="00CC5983"/>
    <w:rsid w:val="00CC65BB"/>
    <w:rsid w:val="00CC6F35"/>
    <w:rsid w:val="00CC7B76"/>
    <w:rsid w:val="00CD21B7"/>
    <w:rsid w:val="00CD29A8"/>
    <w:rsid w:val="00CD4132"/>
    <w:rsid w:val="00CD7A4F"/>
    <w:rsid w:val="00CE5FF4"/>
    <w:rsid w:val="00CE78CC"/>
    <w:rsid w:val="00CF01DB"/>
    <w:rsid w:val="00CF136B"/>
    <w:rsid w:val="00D00691"/>
    <w:rsid w:val="00D011CD"/>
    <w:rsid w:val="00D01310"/>
    <w:rsid w:val="00D03DE6"/>
    <w:rsid w:val="00D10E70"/>
    <w:rsid w:val="00D13915"/>
    <w:rsid w:val="00D139B5"/>
    <w:rsid w:val="00D1453F"/>
    <w:rsid w:val="00D23311"/>
    <w:rsid w:val="00D243CC"/>
    <w:rsid w:val="00D24F46"/>
    <w:rsid w:val="00D25579"/>
    <w:rsid w:val="00D326E6"/>
    <w:rsid w:val="00D33B88"/>
    <w:rsid w:val="00D35A3D"/>
    <w:rsid w:val="00D36A02"/>
    <w:rsid w:val="00D36CA9"/>
    <w:rsid w:val="00D4143F"/>
    <w:rsid w:val="00D44CCC"/>
    <w:rsid w:val="00D50C32"/>
    <w:rsid w:val="00D52D19"/>
    <w:rsid w:val="00D532C0"/>
    <w:rsid w:val="00D62D01"/>
    <w:rsid w:val="00D66E1F"/>
    <w:rsid w:val="00D70600"/>
    <w:rsid w:val="00D70A9D"/>
    <w:rsid w:val="00D736CA"/>
    <w:rsid w:val="00D73DF3"/>
    <w:rsid w:val="00D7582D"/>
    <w:rsid w:val="00D80ECD"/>
    <w:rsid w:val="00D81DFB"/>
    <w:rsid w:val="00D82EA7"/>
    <w:rsid w:val="00D848D1"/>
    <w:rsid w:val="00D85688"/>
    <w:rsid w:val="00D87AB1"/>
    <w:rsid w:val="00D90754"/>
    <w:rsid w:val="00DA26CB"/>
    <w:rsid w:val="00DA394A"/>
    <w:rsid w:val="00DA4826"/>
    <w:rsid w:val="00DA4F15"/>
    <w:rsid w:val="00DA63AA"/>
    <w:rsid w:val="00DB0800"/>
    <w:rsid w:val="00DB1701"/>
    <w:rsid w:val="00DB224E"/>
    <w:rsid w:val="00DB36DF"/>
    <w:rsid w:val="00DB57C3"/>
    <w:rsid w:val="00DB607C"/>
    <w:rsid w:val="00DB6621"/>
    <w:rsid w:val="00DB79F0"/>
    <w:rsid w:val="00DC1E3F"/>
    <w:rsid w:val="00DC298E"/>
    <w:rsid w:val="00DC4511"/>
    <w:rsid w:val="00DC5955"/>
    <w:rsid w:val="00DC7FE1"/>
    <w:rsid w:val="00DD3134"/>
    <w:rsid w:val="00DD3906"/>
    <w:rsid w:val="00DD4B92"/>
    <w:rsid w:val="00DD63D6"/>
    <w:rsid w:val="00DD6D3F"/>
    <w:rsid w:val="00DD7DBA"/>
    <w:rsid w:val="00DE22FB"/>
    <w:rsid w:val="00DE3C40"/>
    <w:rsid w:val="00DE52C1"/>
    <w:rsid w:val="00DE58E4"/>
    <w:rsid w:val="00DE614E"/>
    <w:rsid w:val="00DE6850"/>
    <w:rsid w:val="00DF0F9D"/>
    <w:rsid w:val="00DF3E09"/>
    <w:rsid w:val="00DF4624"/>
    <w:rsid w:val="00DF4936"/>
    <w:rsid w:val="00DF5489"/>
    <w:rsid w:val="00DF75A0"/>
    <w:rsid w:val="00E012B5"/>
    <w:rsid w:val="00E040FF"/>
    <w:rsid w:val="00E04E3E"/>
    <w:rsid w:val="00E05869"/>
    <w:rsid w:val="00E06B42"/>
    <w:rsid w:val="00E10783"/>
    <w:rsid w:val="00E10C0C"/>
    <w:rsid w:val="00E115AD"/>
    <w:rsid w:val="00E1247A"/>
    <w:rsid w:val="00E13627"/>
    <w:rsid w:val="00E17E8E"/>
    <w:rsid w:val="00E22AE1"/>
    <w:rsid w:val="00E23A7C"/>
    <w:rsid w:val="00E259F7"/>
    <w:rsid w:val="00E26663"/>
    <w:rsid w:val="00E271DC"/>
    <w:rsid w:val="00E319F3"/>
    <w:rsid w:val="00E3427F"/>
    <w:rsid w:val="00E366E8"/>
    <w:rsid w:val="00E44576"/>
    <w:rsid w:val="00E456C2"/>
    <w:rsid w:val="00E45EB5"/>
    <w:rsid w:val="00E472E1"/>
    <w:rsid w:val="00E5035D"/>
    <w:rsid w:val="00E528D2"/>
    <w:rsid w:val="00E5498B"/>
    <w:rsid w:val="00E55330"/>
    <w:rsid w:val="00E55B93"/>
    <w:rsid w:val="00E5754D"/>
    <w:rsid w:val="00E57F3D"/>
    <w:rsid w:val="00E61E62"/>
    <w:rsid w:val="00E72FEC"/>
    <w:rsid w:val="00E74F6A"/>
    <w:rsid w:val="00E81E9E"/>
    <w:rsid w:val="00E843AF"/>
    <w:rsid w:val="00E84896"/>
    <w:rsid w:val="00E8610F"/>
    <w:rsid w:val="00E87153"/>
    <w:rsid w:val="00E90982"/>
    <w:rsid w:val="00E93BD7"/>
    <w:rsid w:val="00E9503C"/>
    <w:rsid w:val="00E96AB1"/>
    <w:rsid w:val="00EA2F5D"/>
    <w:rsid w:val="00EB12AB"/>
    <w:rsid w:val="00EB18D6"/>
    <w:rsid w:val="00EB34C4"/>
    <w:rsid w:val="00EB6ED7"/>
    <w:rsid w:val="00EB71BB"/>
    <w:rsid w:val="00EC1BB2"/>
    <w:rsid w:val="00EC21FD"/>
    <w:rsid w:val="00EC3C0F"/>
    <w:rsid w:val="00EC4916"/>
    <w:rsid w:val="00EC4FEA"/>
    <w:rsid w:val="00EC647C"/>
    <w:rsid w:val="00ED0663"/>
    <w:rsid w:val="00ED238F"/>
    <w:rsid w:val="00ED2420"/>
    <w:rsid w:val="00ED6444"/>
    <w:rsid w:val="00ED7A17"/>
    <w:rsid w:val="00EE12C0"/>
    <w:rsid w:val="00EE2C5E"/>
    <w:rsid w:val="00EF115B"/>
    <w:rsid w:val="00EF44C7"/>
    <w:rsid w:val="00F0041E"/>
    <w:rsid w:val="00F026A0"/>
    <w:rsid w:val="00F02A2C"/>
    <w:rsid w:val="00F04F1B"/>
    <w:rsid w:val="00F06331"/>
    <w:rsid w:val="00F06410"/>
    <w:rsid w:val="00F06E41"/>
    <w:rsid w:val="00F070AB"/>
    <w:rsid w:val="00F1587A"/>
    <w:rsid w:val="00F20E62"/>
    <w:rsid w:val="00F217E4"/>
    <w:rsid w:val="00F2275B"/>
    <w:rsid w:val="00F2297F"/>
    <w:rsid w:val="00F22D73"/>
    <w:rsid w:val="00F24F19"/>
    <w:rsid w:val="00F24F71"/>
    <w:rsid w:val="00F26C26"/>
    <w:rsid w:val="00F26C2B"/>
    <w:rsid w:val="00F27470"/>
    <w:rsid w:val="00F27A9D"/>
    <w:rsid w:val="00F34808"/>
    <w:rsid w:val="00F350D9"/>
    <w:rsid w:val="00F4001F"/>
    <w:rsid w:val="00F40354"/>
    <w:rsid w:val="00F43367"/>
    <w:rsid w:val="00F45424"/>
    <w:rsid w:val="00F4546C"/>
    <w:rsid w:val="00F466B6"/>
    <w:rsid w:val="00F46FF8"/>
    <w:rsid w:val="00F51040"/>
    <w:rsid w:val="00F51EBE"/>
    <w:rsid w:val="00F5637D"/>
    <w:rsid w:val="00F57584"/>
    <w:rsid w:val="00F60F71"/>
    <w:rsid w:val="00F613FC"/>
    <w:rsid w:val="00F64EC9"/>
    <w:rsid w:val="00F66491"/>
    <w:rsid w:val="00F6767C"/>
    <w:rsid w:val="00F707FC"/>
    <w:rsid w:val="00F74EEC"/>
    <w:rsid w:val="00F75923"/>
    <w:rsid w:val="00F85C08"/>
    <w:rsid w:val="00F87C6F"/>
    <w:rsid w:val="00F90573"/>
    <w:rsid w:val="00F92CD2"/>
    <w:rsid w:val="00F94E76"/>
    <w:rsid w:val="00F966D6"/>
    <w:rsid w:val="00F97822"/>
    <w:rsid w:val="00FA0ED9"/>
    <w:rsid w:val="00FA6205"/>
    <w:rsid w:val="00FA6BB4"/>
    <w:rsid w:val="00FB0D99"/>
    <w:rsid w:val="00FB22AE"/>
    <w:rsid w:val="00FB5A84"/>
    <w:rsid w:val="00FB725F"/>
    <w:rsid w:val="00FC053A"/>
    <w:rsid w:val="00FC2B6D"/>
    <w:rsid w:val="00FC79F9"/>
    <w:rsid w:val="00FD372A"/>
    <w:rsid w:val="00FD4A44"/>
    <w:rsid w:val="00FD5006"/>
    <w:rsid w:val="00FD7113"/>
    <w:rsid w:val="00FE0BA7"/>
    <w:rsid w:val="00FE1AAC"/>
    <w:rsid w:val="00FE2F92"/>
    <w:rsid w:val="00FE4717"/>
    <w:rsid w:val="00FE48BE"/>
    <w:rsid w:val="00FF215F"/>
    <w:rsid w:val="00FF29FB"/>
    <w:rsid w:val="00FF49AF"/>
    <w:rsid w:val="00FF6087"/>
    <w:rsid w:val="00FF6A67"/>
    <w:rsid w:val="00FF78A9"/>
    <w:rsid w:val="00FF7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5536E1"/>
  <w15:docId w15:val="{946D1E19-800F-4AD9-89EF-B880144272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70F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link w:val="ListParagraphChar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CD21B7"/>
  </w:style>
  <w:style w:type="paragraph" w:styleId="NormalWeb">
    <w:name w:val="Normal (Web)"/>
    <w:basedOn w:val="Normal"/>
    <w:uiPriority w:val="99"/>
    <w:semiHidden/>
    <w:unhideWhenUsed/>
    <w:rsid w:val="005138E8"/>
    <w:pPr>
      <w:spacing w:before="100" w:beforeAutospacing="1" w:after="100" w:afterAutospacing="1"/>
    </w:pPr>
    <w:rPr>
      <w:rFonts w:eastAsia="Times New Roman" w:cs="Times New Roman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126530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13E9C"/>
    <w:rPr>
      <w:color w:val="800080" w:themeColor="followedHyperlink"/>
      <w:u w:val="single"/>
    </w:rPr>
  </w:style>
  <w:style w:type="paragraph" w:styleId="NoSpacing">
    <w:name w:val="No Spacing"/>
    <w:link w:val="NoSpacingChar"/>
    <w:uiPriority w:val="1"/>
    <w:qFormat/>
    <w:rsid w:val="006C4522"/>
    <w:rPr>
      <w:rFonts w:asciiTheme="minorHAnsi" w:hAnsiTheme="minorHAnsi"/>
      <w:sz w:val="22"/>
    </w:rPr>
  </w:style>
  <w:style w:type="paragraph" w:customStyle="1" w:styleId="MTDisplayEquation">
    <w:name w:val="MTDisplayEquation"/>
    <w:basedOn w:val="NoSpacing"/>
    <w:next w:val="Normal"/>
    <w:link w:val="MTDisplayEquationChar"/>
    <w:rsid w:val="000A34B5"/>
    <w:pPr>
      <w:tabs>
        <w:tab w:val="center" w:pos="5400"/>
        <w:tab w:val="right" w:pos="9360"/>
      </w:tabs>
      <w:ind w:left="1440" w:hanging="1440"/>
      <w:jc w:val="center"/>
    </w:pPr>
    <w:rPr>
      <w:rFonts w:cs="Times New Roman"/>
      <w:szCs w:val="24"/>
    </w:rPr>
  </w:style>
  <w:style w:type="character" w:customStyle="1" w:styleId="NoSpacingChar">
    <w:name w:val="No Spacing Char"/>
    <w:basedOn w:val="DefaultParagraphFont"/>
    <w:link w:val="NoSpacing"/>
    <w:uiPriority w:val="1"/>
    <w:rsid w:val="000A34B5"/>
    <w:rPr>
      <w:rFonts w:asciiTheme="minorHAnsi" w:hAnsiTheme="minorHAnsi"/>
      <w:sz w:val="22"/>
    </w:rPr>
  </w:style>
  <w:style w:type="character" w:customStyle="1" w:styleId="MTDisplayEquationChar">
    <w:name w:val="MTDisplayEquation Char"/>
    <w:basedOn w:val="NoSpacingChar"/>
    <w:link w:val="MTDisplayEquation"/>
    <w:rsid w:val="000A34B5"/>
    <w:rPr>
      <w:rFonts w:asciiTheme="minorHAnsi" w:hAnsiTheme="minorHAnsi" w:cs="Times New Roman"/>
      <w:sz w:val="22"/>
      <w:szCs w:val="24"/>
    </w:r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A432A2"/>
  </w:style>
  <w:style w:type="paragraph" w:styleId="Header">
    <w:name w:val="header"/>
    <w:basedOn w:val="Normal"/>
    <w:link w:val="HeaderChar"/>
    <w:uiPriority w:val="99"/>
    <w:unhideWhenUsed/>
    <w:rsid w:val="00A070F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070F0"/>
  </w:style>
  <w:style w:type="paragraph" w:styleId="Footer">
    <w:name w:val="footer"/>
    <w:basedOn w:val="Normal"/>
    <w:link w:val="FooterChar"/>
    <w:uiPriority w:val="99"/>
    <w:unhideWhenUsed/>
    <w:rsid w:val="00A070F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070F0"/>
  </w:style>
  <w:style w:type="character" w:customStyle="1" w:styleId="Heading1Char">
    <w:name w:val="Heading 1 Char"/>
    <w:basedOn w:val="DefaultParagraphFont"/>
    <w:link w:val="Heading1"/>
    <w:uiPriority w:val="9"/>
    <w:rsid w:val="00A070F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634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49.wmf"/><Relationship Id="rId21" Type="http://schemas.openxmlformats.org/officeDocument/2006/relationships/oleObject" Target="embeddings/oleObject7.bin"/><Relationship Id="rId42" Type="http://schemas.openxmlformats.org/officeDocument/2006/relationships/image" Target="media/image15.wmf"/><Relationship Id="rId63" Type="http://schemas.openxmlformats.org/officeDocument/2006/relationships/oleObject" Target="embeddings/oleObject30.bin"/><Relationship Id="rId84" Type="http://schemas.openxmlformats.org/officeDocument/2006/relationships/oleObject" Target="embeddings/oleObject41.bin"/><Relationship Id="rId138" Type="http://schemas.openxmlformats.org/officeDocument/2006/relationships/oleObject" Target="embeddings/oleObject68.bin"/><Relationship Id="rId159" Type="http://schemas.openxmlformats.org/officeDocument/2006/relationships/header" Target="header2.xml"/><Relationship Id="rId107" Type="http://schemas.openxmlformats.org/officeDocument/2006/relationships/image" Target="media/image44.wmf"/><Relationship Id="rId11" Type="http://schemas.openxmlformats.org/officeDocument/2006/relationships/oleObject" Target="embeddings/oleObject2.bin"/><Relationship Id="rId32" Type="http://schemas.openxmlformats.org/officeDocument/2006/relationships/image" Target="media/image100.wmf"/><Relationship Id="rId53" Type="http://schemas.openxmlformats.org/officeDocument/2006/relationships/image" Target="media/image20.wmf"/><Relationship Id="rId74" Type="http://schemas.openxmlformats.org/officeDocument/2006/relationships/image" Target="media/image28.wmf"/><Relationship Id="rId128" Type="http://schemas.openxmlformats.org/officeDocument/2006/relationships/oleObject" Target="embeddings/oleObject63.bin"/><Relationship Id="rId149" Type="http://schemas.openxmlformats.org/officeDocument/2006/relationships/image" Target="media/image65.wmf"/><Relationship Id="rId5" Type="http://schemas.openxmlformats.org/officeDocument/2006/relationships/webSettings" Target="webSettings.xml"/><Relationship Id="rId95" Type="http://schemas.openxmlformats.org/officeDocument/2006/relationships/image" Target="media/image38.wmf"/><Relationship Id="rId160" Type="http://schemas.openxmlformats.org/officeDocument/2006/relationships/footer" Target="footer1.xml"/><Relationship Id="rId22" Type="http://schemas.openxmlformats.org/officeDocument/2006/relationships/image" Target="media/image8.wmf"/><Relationship Id="rId43" Type="http://schemas.openxmlformats.org/officeDocument/2006/relationships/oleObject" Target="embeddings/oleObject18.bin"/><Relationship Id="rId64" Type="http://schemas.openxmlformats.org/officeDocument/2006/relationships/image" Target="media/image230.wmf"/><Relationship Id="rId118" Type="http://schemas.openxmlformats.org/officeDocument/2006/relationships/oleObject" Target="embeddings/oleObject58.bin"/><Relationship Id="rId139" Type="http://schemas.openxmlformats.org/officeDocument/2006/relationships/image" Target="media/image60.wmf"/><Relationship Id="rId85" Type="http://schemas.openxmlformats.org/officeDocument/2006/relationships/image" Target="media/image33.wmf"/><Relationship Id="rId150" Type="http://schemas.openxmlformats.org/officeDocument/2006/relationships/oleObject" Target="embeddings/oleObject74.bin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3.wmf"/><Relationship Id="rId59" Type="http://schemas.openxmlformats.org/officeDocument/2006/relationships/oleObject" Target="embeddings/oleObject27.bin"/><Relationship Id="rId103" Type="http://schemas.openxmlformats.org/officeDocument/2006/relationships/image" Target="media/image42.wmf"/><Relationship Id="rId108" Type="http://schemas.openxmlformats.org/officeDocument/2006/relationships/oleObject" Target="embeddings/oleObject53.bin"/><Relationship Id="rId124" Type="http://schemas.openxmlformats.org/officeDocument/2006/relationships/oleObject" Target="embeddings/oleObject61.bin"/><Relationship Id="rId129" Type="http://schemas.openxmlformats.org/officeDocument/2006/relationships/image" Target="media/image55.wmf"/><Relationship Id="rId54" Type="http://schemas.openxmlformats.org/officeDocument/2006/relationships/oleObject" Target="embeddings/oleObject24.bin"/><Relationship Id="rId70" Type="http://schemas.openxmlformats.org/officeDocument/2006/relationships/image" Target="media/image26.wmf"/><Relationship Id="rId75" Type="http://schemas.openxmlformats.org/officeDocument/2006/relationships/oleObject" Target="embeddings/oleObject36.bin"/><Relationship Id="rId91" Type="http://schemas.openxmlformats.org/officeDocument/2006/relationships/image" Target="media/image36.wmf"/><Relationship Id="rId96" Type="http://schemas.openxmlformats.org/officeDocument/2006/relationships/oleObject" Target="embeddings/oleObject47.bin"/><Relationship Id="rId140" Type="http://schemas.openxmlformats.org/officeDocument/2006/relationships/oleObject" Target="embeddings/oleObject69.bin"/><Relationship Id="rId145" Type="http://schemas.openxmlformats.org/officeDocument/2006/relationships/image" Target="media/image63.wmf"/><Relationship Id="rId161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49" Type="http://schemas.openxmlformats.org/officeDocument/2006/relationships/image" Target="media/image18.wmf"/><Relationship Id="rId114" Type="http://schemas.openxmlformats.org/officeDocument/2006/relationships/oleObject" Target="embeddings/oleObject56.bin"/><Relationship Id="rId119" Type="http://schemas.openxmlformats.org/officeDocument/2006/relationships/image" Target="media/image50.wmf"/><Relationship Id="rId44" Type="http://schemas.openxmlformats.org/officeDocument/2006/relationships/image" Target="media/image16.wmf"/><Relationship Id="rId60" Type="http://schemas.openxmlformats.org/officeDocument/2006/relationships/oleObject" Target="embeddings/oleObject28.bin"/><Relationship Id="rId65" Type="http://schemas.openxmlformats.org/officeDocument/2006/relationships/oleObject" Target="embeddings/oleObject31.bin"/><Relationship Id="rId81" Type="http://schemas.openxmlformats.org/officeDocument/2006/relationships/oleObject" Target="embeddings/oleObject39.bin"/><Relationship Id="rId86" Type="http://schemas.openxmlformats.org/officeDocument/2006/relationships/oleObject" Target="embeddings/oleObject42.bin"/><Relationship Id="rId130" Type="http://schemas.openxmlformats.org/officeDocument/2006/relationships/oleObject" Target="embeddings/oleObject64.bin"/><Relationship Id="rId135" Type="http://schemas.openxmlformats.org/officeDocument/2006/relationships/oleObject" Target="embeddings/oleObject67.bin"/><Relationship Id="rId151" Type="http://schemas.openxmlformats.org/officeDocument/2006/relationships/oleObject" Target="embeddings/oleObject75.bin"/><Relationship Id="rId156" Type="http://schemas.openxmlformats.org/officeDocument/2006/relationships/image" Target="media/image67.wmf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39" Type="http://schemas.openxmlformats.org/officeDocument/2006/relationships/oleObject" Target="embeddings/oleObject16.bin"/><Relationship Id="rId109" Type="http://schemas.openxmlformats.org/officeDocument/2006/relationships/image" Target="media/image45.wmf"/><Relationship Id="rId34" Type="http://schemas.openxmlformats.org/officeDocument/2006/relationships/image" Target="media/image110.wmf"/><Relationship Id="rId50" Type="http://schemas.openxmlformats.org/officeDocument/2006/relationships/oleObject" Target="embeddings/oleObject22.bin"/><Relationship Id="rId55" Type="http://schemas.openxmlformats.org/officeDocument/2006/relationships/image" Target="media/image21.wmf"/><Relationship Id="rId76" Type="http://schemas.openxmlformats.org/officeDocument/2006/relationships/image" Target="media/image29.wmf"/><Relationship Id="rId97" Type="http://schemas.openxmlformats.org/officeDocument/2006/relationships/image" Target="media/image39.wmf"/><Relationship Id="rId104" Type="http://schemas.openxmlformats.org/officeDocument/2006/relationships/oleObject" Target="embeddings/oleObject51.bin"/><Relationship Id="rId120" Type="http://schemas.openxmlformats.org/officeDocument/2006/relationships/oleObject" Target="embeddings/oleObject59.bin"/><Relationship Id="rId125" Type="http://schemas.openxmlformats.org/officeDocument/2006/relationships/image" Target="media/image53.wmf"/><Relationship Id="rId141" Type="http://schemas.openxmlformats.org/officeDocument/2006/relationships/image" Target="media/image61.wmf"/><Relationship Id="rId146" Type="http://schemas.openxmlformats.org/officeDocument/2006/relationships/oleObject" Target="embeddings/oleObject72.bin"/><Relationship Id="rId7" Type="http://schemas.openxmlformats.org/officeDocument/2006/relationships/endnotes" Target="endnotes.xml"/><Relationship Id="rId71" Type="http://schemas.openxmlformats.org/officeDocument/2006/relationships/oleObject" Target="embeddings/oleObject34.bin"/><Relationship Id="rId92" Type="http://schemas.openxmlformats.org/officeDocument/2006/relationships/oleObject" Target="embeddings/oleObject45.bin"/><Relationship Id="rId162" Type="http://schemas.openxmlformats.org/officeDocument/2006/relationships/header" Target="header3.xml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24" Type="http://schemas.openxmlformats.org/officeDocument/2006/relationships/image" Target="media/image9.wmf"/><Relationship Id="rId40" Type="http://schemas.openxmlformats.org/officeDocument/2006/relationships/image" Target="media/image14.wmf"/><Relationship Id="rId45" Type="http://schemas.openxmlformats.org/officeDocument/2006/relationships/oleObject" Target="embeddings/oleObject19.bin"/><Relationship Id="rId66" Type="http://schemas.openxmlformats.org/officeDocument/2006/relationships/image" Target="media/image24.wmf"/><Relationship Id="rId87" Type="http://schemas.openxmlformats.org/officeDocument/2006/relationships/image" Target="media/image34.wmf"/><Relationship Id="rId110" Type="http://schemas.openxmlformats.org/officeDocument/2006/relationships/oleObject" Target="embeddings/oleObject54.bin"/><Relationship Id="rId115" Type="http://schemas.openxmlformats.org/officeDocument/2006/relationships/image" Target="media/image48.wmf"/><Relationship Id="rId131" Type="http://schemas.openxmlformats.org/officeDocument/2006/relationships/image" Target="media/image56.wmf"/><Relationship Id="rId136" Type="http://schemas.openxmlformats.org/officeDocument/2006/relationships/image" Target="media/image58.emf"/><Relationship Id="rId157" Type="http://schemas.openxmlformats.org/officeDocument/2006/relationships/oleObject" Target="embeddings/oleObject79.bin"/><Relationship Id="rId61" Type="http://schemas.openxmlformats.org/officeDocument/2006/relationships/image" Target="media/image23.wmf"/><Relationship Id="rId82" Type="http://schemas.openxmlformats.org/officeDocument/2006/relationships/image" Target="media/image32.wmf"/><Relationship Id="rId152" Type="http://schemas.openxmlformats.org/officeDocument/2006/relationships/oleObject" Target="embeddings/oleObject76.bin"/><Relationship Id="rId19" Type="http://schemas.openxmlformats.org/officeDocument/2006/relationships/oleObject" Target="embeddings/oleObject6.bin"/><Relationship Id="rId14" Type="http://schemas.openxmlformats.org/officeDocument/2006/relationships/image" Target="media/image4.wmf"/><Relationship Id="rId30" Type="http://schemas.openxmlformats.org/officeDocument/2006/relationships/image" Target="media/image90.wmf"/><Relationship Id="rId35" Type="http://schemas.openxmlformats.org/officeDocument/2006/relationships/oleObject" Target="embeddings/oleObject14.bin"/><Relationship Id="rId56" Type="http://schemas.openxmlformats.org/officeDocument/2006/relationships/oleObject" Target="embeddings/oleObject25.bin"/><Relationship Id="rId77" Type="http://schemas.openxmlformats.org/officeDocument/2006/relationships/oleObject" Target="embeddings/oleObject37.bin"/><Relationship Id="rId100" Type="http://schemas.openxmlformats.org/officeDocument/2006/relationships/oleObject" Target="embeddings/oleObject49.bin"/><Relationship Id="rId105" Type="http://schemas.openxmlformats.org/officeDocument/2006/relationships/image" Target="media/image43.wmf"/><Relationship Id="rId126" Type="http://schemas.openxmlformats.org/officeDocument/2006/relationships/oleObject" Target="embeddings/oleObject62.bin"/><Relationship Id="rId147" Type="http://schemas.openxmlformats.org/officeDocument/2006/relationships/image" Target="media/image64.wmf"/><Relationship Id="rId8" Type="http://schemas.openxmlformats.org/officeDocument/2006/relationships/image" Target="media/image1.wmf"/><Relationship Id="rId51" Type="http://schemas.openxmlformats.org/officeDocument/2006/relationships/image" Target="media/image19.wmf"/><Relationship Id="rId72" Type="http://schemas.openxmlformats.org/officeDocument/2006/relationships/image" Target="media/image27.wmf"/><Relationship Id="rId93" Type="http://schemas.openxmlformats.org/officeDocument/2006/relationships/image" Target="media/image37.wmf"/><Relationship Id="rId98" Type="http://schemas.openxmlformats.org/officeDocument/2006/relationships/oleObject" Target="embeddings/oleObject48.bin"/><Relationship Id="rId121" Type="http://schemas.openxmlformats.org/officeDocument/2006/relationships/image" Target="media/image51.wmf"/><Relationship Id="rId142" Type="http://schemas.openxmlformats.org/officeDocument/2006/relationships/oleObject" Target="embeddings/oleObject70.bin"/><Relationship Id="rId163" Type="http://schemas.openxmlformats.org/officeDocument/2006/relationships/footer" Target="footer3.xml"/><Relationship Id="rId3" Type="http://schemas.openxmlformats.org/officeDocument/2006/relationships/styles" Target="styles.xml"/><Relationship Id="rId25" Type="http://schemas.openxmlformats.org/officeDocument/2006/relationships/oleObject" Target="embeddings/oleObject9.bin"/><Relationship Id="rId46" Type="http://schemas.openxmlformats.org/officeDocument/2006/relationships/oleObject" Target="embeddings/oleObject20.bin"/><Relationship Id="rId67" Type="http://schemas.openxmlformats.org/officeDocument/2006/relationships/oleObject" Target="embeddings/oleObject32.bin"/><Relationship Id="rId116" Type="http://schemas.openxmlformats.org/officeDocument/2006/relationships/oleObject" Target="embeddings/oleObject57.bin"/><Relationship Id="rId137" Type="http://schemas.openxmlformats.org/officeDocument/2006/relationships/image" Target="media/image59.wmf"/><Relationship Id="rId158" Type="http://schemas.openxmlformats.org/officeDocument/2006/relationships/header" Target="header1.xml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62" Type="http://schemas.openxmlformats.org/officeDocument/2006/relationships/oleObject" Target="embeddings/oleObject29.bin"/><Relationship Id="rId83" Type="http://schemas.openxmlformats.org/officeDocument/2006/relationships/oleObject" Target="embeddings/oleObject40.bin"/><Relationship Id="rId88" Type="http://schemas.openxmlformats.org/officeDocument/2006/relationships/oleObject" Target="embeddings/oleObject43.bin"/><Relationship Id="rId111" Type="http://schemas.openxmlformats.org/officeDocument/2006/relationships/image" Target="media/image46.wmf"/><Relationship Id="rId132" Type="http://schemas.openxmlformats.org/officeDocument/2006/relationships/oleObject" Target="embeddings/oleObject65.bin"/><Relationship Id="rId153" Type="http://schemas.openxmlformats.org/officeDocument/2006/relationships/image" Target="media/image66.wmf"/><Relationship Id="rId15" Type="http://schemas.openxmlformats.org/officeDocument/2006/relationships/oleObject" Target="embeddings/oleObject4.bin"/><Relationship Id="rId36" Type="http://schemas.openxmlformats.org/officeDocument/2006/relationships/image" Target="media/image12.wmf"/><Relationship Id="rId57" Type="http://schemas.openxmlformats.org/officeDocument/2006/relationships/image" Target="media/image22.wmf"/><Relationship Id="rId106" Type="http://schemas.openxmlformats.org/officeDocument/2006/relationships/oleObject" Target="embeddings/oleObject52.bin"/><Relationship Id="rId127" Type="http://schemas.openxmlformats.org/officeDocument/2006/relationships/image" Target="media/image54.wmf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52" Type="http://schemas.openxmlformats.org/officeDocument/2006/relationships/oleObject" Target="embeddings/oleObject23.bin"/><Relationship Id="rId73" Type="http://schemas.openxmlformats.org/officeDocument/2006/relationships/oleObject" Target="embeddings/oleObject35.bin"/><Relationship Id="rId78" Type="http://schemas.openxmlformats.org/officeDocument/2006/relationships/image" Target="media/image30.wmf"/><Relationship Id="rId94" Type="http://schemas.openxmlformats.org/officeDocument/2006/relationships/oleObject" Target="embeddings/oleObject46.bin"/><Relationship Id="rId99" Type="http://schemas.openxmlformats.org/officeDocument/2006/relationships/image" Target="media/image40.wmf"/><Relationship Id="rId101" Type="http://schemas.openxmlformats.org/officeDocument/2006/relationships/image" Target="media/image41.wmf"/><Relationship Id="rId122" Type="http://schemas.openxmlformats.org/officeDocument/2006/relationships/oleObject" Target="embeddings/oleObject60.bin"/><Relationship Id="rId143" Type="http://schemas.openxmlformats.org/officeDocument/2006/relationships/image" Target="media/image62.wmf"/><Relationship Id="rId148" Type="http://schemas.openxmlformats.org/officeDocument/2006/relationships/oleObject" Target="embeddings/oleObject73.bin"/><Relationship Id="rId16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26" Type="http://schemas.openxmlformats.org/officeDocument/2006/relationships/image" Target="media/image10.wmf"/><Relationship Id="rId47" Type="http://schemas.openxmlformats.org/officeDocument/2006/relationships/image" Target="media/image17.wmf"/><Relationship Id="rId68" Type="http://schemas.openxmlformats.org/officeDocument/2006/relationships/image" Target="media/image25.wmf"/><Relationship Id="rId89" Type="http://schemas.openxmlformats.org/officeDocument/2006/relationships/image" Target="media/image35.wmf"/><Relationship Id="rId112" Type="http://schemas.openxmlformats.org/officeDocument/2006/relationships/oleObject" Target="embeddings/oleObject55.bin"/><Relationship Id="rId133" Type="http://schemas.openxmlformats.org/officeDocument/2006/relationships/image" Target="media/image57.wmf"/><Relationship Id="rId154" Type="http://schemas.openxmlformats.org/officeDocument/2006/relationships/oleObject" Target="embeddings/oleObject77.bin"/><Relationship Id="rId16" Type="http://schemas.openxmlformats.org/officeDocument/2006/relationships/image" Target="media/image5.wmf"/><Relationship Id="rId37" Type="http://schemas.openxmlformats.org/officeDocument/2006/relationships/oleObject" Target="embeddings/oleObject15.bin"/><Relationship Id="rId58" Type="http://schemas.openxmlformats.org/officeDocument/2006/relationships/oleObject" Target="embeddings/oleObject26.bin"/><Relationship Id="rId79" Type="http://schemas.openxmlformats.org/officeDocument/2006/relationships/oleObject" Target="embeddings/oleObject38.bin"/><Relationship Id="rId102" Type="http://schemas.openxmlformats.org/officeDocument/2006/relationships/oleObject" Target="embeddings/oleObject50.bin"/><Relationship Id="rId123" Type="http://schemas.openxmlformats.org/officeDocument/2006/relationships/image" Target="media/image52.wmf"/><Relationship Id="rId144" Type="http://schemas.openxmlformats.org/officeDocument/2006/relationships/oleObject" Target="embeddings/oleObject71.bin"/><Relationship Id="rId90" Type="http://schemas.openxmlformats.org/officeDocument/2006/relationships/oleObject" Target="embeddings/oleObject44.bin"/><Relationship Id="rId165" Type="http://schemas.openxmlformats.org/officeDocument/2006/relationships/theme" Target="theme/theme1.xml"/><Relationship Id="rId27" Type="http://schemas.openxmlformats.org/officeDocument/2006/relationships/oleObject" Target="embeddings/oleObject10.bin"/><Relationship Id="rId48" Type="http://schemas.openxmlformats.org/officeDocument/2006/relationships/oleObject" Target="embeddings/oleObject21.bin"/><Relationship Id="rId69" Type="http://schemas.openxmlformats.org/officeDocument/2006/relationships/oleObject" Target="embeddings/oleObject33.bin"/><Relationship Id="rId113" Type="http://schemas.openxmlformats.org/officeDocument/2006/relationships/image" Target="media/image47.wmf"/><Relationship Id="rId134" Type="http://schemas.openxmlformats.org/officeDocument/2006/relationships/oleObject" Target="embeddings/oleObject66.bin"/><Relationship Id="rId80" Type="http://schemas.openxmlformats.org/officeDocument/2006/relationships/image" Target="media/image31.wmf"/><Relationship Id="rId155" Type="http://schemas.openxmlformats.org/officeDocument/2006/relationships/oleObject" Target="embeddings/oleObject78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AE087BF-3B9C-495E-9E3E-71AAF9EDF0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243</TotalTime>
  <Pages>4</Pages>
  <Words>441</Words>
  <Characters>1881</Characters>
  <Application>Microsoft Office Word</Application>
  <DocSecurity>0</DocSecurity>
  <Lines>107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2388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2.3 Trig Sub Worksheet_Solutions</dc:title>
  <dc:subject/>
  <dc:creator>Kyle</dc:creator>
  <cp:keywords/>
  <dc:description/>
  <cp:lastModifiedBy>Kyle Knee</cp:lastModifiedBy>
  <cp:revision>59</cp:revision>
  <cp:lastPrinted>2026-07-20T22:52:00Z</cp:lastPrinted>
  <dcterms:created xsi:type="dcterms:W3CDTF">2016-06-02T01:59:00Z</dcterms:created>
  <dcterms:modified xsi:type="dcterms:W3CDTF">2026-07-20T22:52:00Z</dcterms:modified>
</cp:coreProperties>
</file>