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ACF1" w14:textId="1FFD198D" w:rsidR="003E46CE" w:rsidRPr="00721965" w:rsidRDefault="00D47540" w:rsidP="0072196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21965">
        <w:rPr>
          <w:rFonts w:ascii="Times New Roman" w:hAnsi="Times New Roman" w:cs="Times New Roman"/>
          <w:b/>
          <w:color w:val="000000"/>
        </w:rPr>
        <w:t>3</w:t>
      </w:r>
      <w:r w:rsidR="00914AA7" w:rsidRPr="00721965">
        <w:rPr>
          <w:rFonts w:ascii="Times New Roman" w:hAnsi="Times New Roman" w:cs="Times New Roman"/>
          <w:b/>
          <w:color w:val="000000"/>
        </w:rPr>
        <w:t>.</w:t>
      </w:r>
      <w:r w:rsidRPr="00721965">
        <w:rPr>
          <w:rFonts w:ascii="Times New Roman" w:hAnsi="Times New Roman" w:cs="Times New Roman"/>
          <w:b/>
          <w:color w:val="000000"/>
        </w:rPr>
        <w:t>8 The Root Test</w:t>
      </w:r>
    </w:p>
    <w:p w14:paraId="7C558A64" w14:textId="77777777" w:rsidR="00197E1B" w:rsidRDefault="00197E1B" w:rsidP="00642E15">
      <w:pPr>
        <w:rPr>
          <w:szCs w:val="28"/>
        </w:rPr>
      </w:pPr>
    </w:p>
    <w:p w14:paraId="78AB0D72" w14:textId="77777777" w:rsidR="00F877ED" w:rsidRDefault="000F5A51" w:rsidP="00F877ED">
      <w:pPr>
        <w:rPr>
          <w:szCs w:val="28"/>
        </w:rPr>
      </w:pPr>
      <w:r>
        <w:rPr>
          <w:szCs w:val="28"/>
        </w:rPr>
        <w:t>At times the ratio test will be difficult to use since it requires the calculation of a limit that may be difficult to determine.  In such situations this next test can be useful.</w:t>
      </w:r>
    </w:p>
    <w:p w14:paraId="552FB6A3" w14:textId="77777777" w:rsidR="00F877ED" w:rsidRDefault="00F877ED" w:rsidP="00F877ED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877ED" w14:paraId="52E6677D" w14:textId="77777777" w:rsidTr="006E5DC2">
        <w:tc>
          <w:tcPr>
            <w:tcW w:w="10790" w:type="dxa"/>
          </w:tcPr>
          <w:p w14:paraId="227E7E88" w14:textId="77777777" w:rsidR="00F877ED" w:rsidRDefault="00F877ED" w:rsidP="006E5DC2">
            <w:pPr>
              <w:rPr>
                <w:szCs w:val="28"/>
              </w:rPr>
            </w:pPr>
          </w:p>
          <w:p w14:paraId="69C8EFC9" w14:textId="77777777" w:rsidR="00F877ED" w:rsidRDefault="00F877ED" w:rsidP="006E5D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Root Test): </w:t>
            </w:r>
            <w:r w:rsidR="00D51921">
              <w:rPr>
                <w:rFonts w:ascii="Times New Roman" w:hAnsi="Times New Roman" w:cs="Times New Roman"/>
                <w:sz w:val="24"/>
                <w:szCs w:val="24"/>
              </w:rPr>
              <w:t>Consider the 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MTBlankEqn"/>
            <w:r w:rsidR="004C2B51" w:rsidRPr="004C2B51">
              <w:rPr>
                <w:position w:val="-28"/>
              </w:rPr>
              <w:object w:dxaOrig="580" w:dyaOrig="680" w14:anchorId="254F73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34.5pt" o:ole="">
                  <v:imagedata r:id="rId8" o:title=""/>
                </v:shape>
                <o:OLEObject Type="Embed" ProgID="Equation.DSMT4" ShapeID="_x0000_i1025" DrawAspect="Content" ObjectID="_1846091730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1921">
              <w:rPr>
                <w:rFonts w:ascii="Times New Roman" w:hAnsi="Times New Roman" w:cs="Times New Roman"/>
                <w:sz w:val="24"/>
                <w:szCs w:val="24"/>
              </w:rPr>
              <w:t xml:space="preserve">and let </w:t>
            </w:r>
            <w:r w:rsidR="004C2B51" w:rsidRPr="004C2B51">
              <w:rPr>
                <w:position w:val="-20"/>
              </w:rPr>
              <w:object w:dxaOrig="2560" w:dyaOrig="520" w14:anchorId="005F01F5">
                <v:shape id="_x0000_i1026" type="#_x0000_t75" style="width:128.25pt;height:26.25pt" o:ole="">
                  <v:imagedata r:id="rId10" o:title=""/>
                </v:shape>
                <o:OLEObject Type="Embed" ProgID="Equation.DSMT4" ShapeID="_x0000_i1026" DrawAspect="Content" ObjectID="_1846091731" r:id="rId11"/>
              </w:object>
            </w:r>
            <w:r w:rsidRPr="007D72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E142D1" w14:textId="77777777" w:rsidR="00F877ED" w:rsidRDefault="00F877ED" w:rsidP="006E5DC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C2B51" w:rsidRPr="004C2B51">
              <w:rPr>
                <w:position w:val="-10"/>
              </w:rPr>
              <w:object w:dxaOrig="540" w:dyaOrig="320" w14:anchorId="4EB93E8B">
                <v:shape id="_x0000_i1027" type="#_x0000_t75" style="width:27pt;height:15.75pt" o:ole="">
                  <v:imagedata r:id="rId12" o:title=""/>
                </v:shape>
                <o:OLEObject Type="Embed" ProgID="Equation.DSMT4" ShapeID="_x0000_i1027" DrawAspect="Content" ObjectID="_1846091732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series converges</w:t>
            </w:r>
            <w:r w:rsidR="00106565">
              <w:rPr>
                <w:rFonts w:ascii="Times New Roman" w:hAnsi="Times New Roman" w:cs="Times New Roman"/>
                <w:sz w:val="24"/>
                <w:szCs w:val="24"/>
              </w:rPr>
              <w:t xml:space="preserve"> absolutely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CC4B26" w14:textId="77777777" w:rsidR="00F877ED" w:rsidRPr="00335FF0" w:rsidRDefault="00F877ED" w:rsidP="006E5DC2">
            <w:pPr>
              <w:pStyle w:val="NoSpacing"/>
              <w:numPr>
                <w:ilvl w:val="0"/>
                <w:numId w:val="24"/>
              </w:numPr>
              <w:rPr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C2B51" w:rsidRPr="004C2B51">
              <w:rPr>
                <w:position w:val="-10"/>
              </w:rPr>
              <w:object w:dxaOrig="560" w:dyaOrig="320" w14:anchorId="1F572EDE">
                <v:shape id="_x0000_i1028" type="#_x0000_t75" style="width:27.75pt;height:15.75pt" o:ole="">
                  <v:imagedata r:id="rId14" o:title=""/>
                </v:shape>
                <o:OLEObject Type="Embed" ProgID="Equation.DSMT4" ShapeID="_x0000_i1028" DrawAspect="Content" ObjectID="_1846091733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4C2B51" w:rsidRPr="004C2B51">
              <w:rPr>
                <w:position w:val="-10"/>
              </w:rPr>
              <w:object w:dxaOrig="780" w:dyaOrig="279" w14:anchorId="169BB0D7">
                <v:shape id="_x0000_i1029" type="#_x0000_t75" style="width:39pt;height:14.25pt" o:ole="">
                  <v:imagedata r:id="rId16" o:title=""/>
                </v:shape>
                <o:OLEObject Type="Embed" ProgID="Equation.DSMT4" ShapeID="_x0000_i1029" DrawAspect="Content" ObjectID="_1846091734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series diverges.</w:t>
            </w:r>
          </w:p>
          <w:p w14:paraId="2A2CCAA4" w14:textId="77777777" w:rsidR="00335FF0" w:rsidRPr="003D01CD" w:rsidRDefault="00335FF0" w:rsidP="006E5DC2">
            <w:pPr>
              <w:pStyle w:val="NoSpacing"/>
              <w:numPr>
                <w:ilvl w:val="0"/>
                <w:numId w:val="24"/>
              </w:numPr>
              <w:rPr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C2B51" w:rsidRPr="004C2B51">
              <w:rPr>
                <w:position w:val="-10"/>
              </w:rPr>
              <w:object w:dxaOrig="560" w:dyaOrig="320" w14:anchorId="158A3C27">
                <v:shape id="_x0000_i1030" type="#_x0000_t75" style="width:27.75pt;height:15.75pt" o:ole="">
                  <v:imagedata r:id="rId18" o:title=""/>
                </v:shape>
                <o:OLEObject Type="Embed" ProgID="Equation.DSMT4" ShapeID="_x0000_i1030" DrawAspect="Content" ObjectID="_1846091735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test is inconclusive and no conclusion can be drawn.</w:t>
            </w:r>
          </w:p>
          <w:p w14:paraId="6EAF3739" w14:textId="77777777" w:rsidR="00F877ED" w:rsidRDefault="00F877ED" w:rsidP="006E5DC2">
            <w:pPr>
              <w:pStyle w:val="NoSpacing"/>
              <w:rPr>
                <w:szCs w:val="28"/>
              </w:rPr>
            </w:pPr>
          </w:p>
        </w:tc>
      </w:tr>
    </w:tbl>
    <w:p w14:paraId="6C1D01E5" w14:textId="77777777" w:rsidR="00F877ED" w:rsidRDefault="00F877ED" w:rsidP="00F877ED">
      <w:pPr>
        <w:rPr>
          <w:b/>
          <w:szCs w:val="28"/>
          <w:u w:val="single"/>
        </w:rPr>
      </w:pPr>
      <w:r>
        <w:rPr>
          <w:szCs w:val="28"/>
        </w:rPr>
        <w:t>We will o</w:t>
      </w:r>
      <w:r w:rsidR="000F5A51">
        <w:rPr>
          <w:szCs w:val="28"/>
        </w:rPr>
        <w:t>mit the proof of this theorem.</w:t>
      </w:r>
    </w:p>
    <w:p w14:paraId="2FDEA614" w14:textId="77777777" w:rsidR="00F877ED" w:rsidRDefault="00F877ED" w:rsidP="00F877ED">
      <w:pPr>
        <w:rPr>
          <w:b/>
          <w:szCs w:val="28"/>
          <w:u w:val="single"/>
        </w:rPr>
      </w:pPr>
    </w:p>
    <w:p w14:paraId="0B9618B9" w14:textId="77777777" w:rsidR="00A711AF" w:rsidRPr="0084552F" w:rsidRDefault="00A711AF" w:rsidP="00A711AF">
      <w:pPr>
        <w:rPr>
          <w:szCs w:val="28"/>
        </w:rPr>
      </w:pPr>
      <w:r>
        <w:rPr>
          <w:b/>
          <w:szCs w:val="28"/>
          <w:u w:val="single"/>
        </w:rPr>
        <w:t>Example 1:</w:t>
      </w:r>
      <w:r>
        <w:rPr>
          <w:szCs w:val="28"/>
        </w:rPr>
        <w:t xml:space="preserve">  Determine (with justification) whether the series </w:t>
      </w:r>
      <w:r w:rsidR="004C2B51" w:rsidRPr="004C2B51">
        <w:rPr>
          <w:position w:val="-38"/>
        </w:rPr>
        <w:object w:dxaOrig="1500" w:dyaOrig="780" w14:anchorId="7EBDCEF6">
          <v:shape id="_x0000_i1031" type="#_x0000_t75" style="width:75pt;height:39pt" o:ole="">
            <v:imagedata r:id="rId20" o:title=""/>
          </v:shape>
          <o:OLEObject Type="Embed" ProgID="Equation.DSMT4" ShapeID="_x0000_i1031" DrawAspect="Content" ObjectID="_1846091736" r:id="rId21"/>
        </w:object>
      </w:r>
      <w:r>
        <w:rPr>
          <w:rFonts w:cs="Times New Roman"/>
          <w:szCs w:val="24"/>
        </w:rPr>
        <w:t>converges or diverges.</w:t>
      </w:r>
    </w:p>
    <w:p w14:paraId="3816C634" w14:textId="77777777" w:rsidR="00A711AF" w:rsidRDefault="00A711AF" w:rsidP="00A711AF">
      <w:pPr>
        <w:rPr>
          <w:szCs w:val="28"/>
        </w:rPr>
      </w:pPr>
    </w:p>
    <w:p w14:paraId="5CBE7EDF" w14:textId="77777777" w:rsidR="00A711AF" w:rsidRDefault="00A711AF" w:rsidP="00A711AF">
      <w:pPr>
        <w:rPr>
          <w:szCs w:val="28"/>
        </w:rPr>
      </w:pPr>
      <w:r>
        <w:rPr>
          <w:szCs w:val="28"/>
        </w:rPr>
        <w:t xml:space="preserve">We note that </w:t>
      </w:r>
      <w:r w:rsidR="004C2B51" w:rsidRPr="004C2B51">
        <w:rPr>
          <w:position w:val="-38"/>
        </w:rPr>
        <w:object w:dxaOrig="1500" w:dyaOrig="780" w14:anchorId="71C9DDEB">
          <v:shape id="_x0000_i1032" type="#_x0000_t75" style="width:75pt;height:39pt" o:ole="">
            <v:imagedata r:id="rId22" o:title=""/>
          </v:shape>
          <o:OLEObject Type="Embed" ProgID="Equation.DSMT4" ShapeID="_x0000_i1032" DrawAspect="Content" ObjectID="_1846091737" r:id="rId23"/>
        </w:object>
      </w:r>
      <w:r>
        <w:rPr>
          <w:rFonts w:cs="Times New Roman"/>
          <w:szCs w:val="24"/>
        </w:rPr>
        <w:t>contains only positive terms and so we calculate:</w:t>
      </w:r>
    </w:p>
    <w:p w14:paraId="621FEB1F" w14:textId="77777777" w:rsidR="00A711AF" w:rsidRDefault="004C2B51" w:rsidP="00A711AF">
      <w:pPr>
        <w:rPr>
          <w:rFonts w:cs="Times New Roman"/>
          <w:szCs w:val="24"/>
        </w:rPr>
      </w:pPr>
      <w:r w:rsidRPr="004C2B51">
        <w:rPr>
          <w:position w:val="-42"/>
        </w:rPr>
        <w:object w:dxaOrig="4860" w:dyaOrig="1020" w14:anchorId="02BBD497">
          <v:shape id="_x0000_i1033" type="#_x0000_t75" style="width:242.25pt;height:51.75pt" o:ole="">
            <v:imagedata r:id="rId24" o:title=""/>
          </v:shape>
          <o:OLEObject Type="Embed" ProgID="Equation.DSMT4" ShapeID="_x0000_i1033" DrawAspect="Content" ObjectID="_1846091738" r:id="rId25"/>
        </w:object>
      </w:r>
      <w:r w:rsidR="00A711AF">
        <w:rPr>
          <w:rFonts w:cs="Times New Roman"/>
          <w:szCs w:val="24"/>
        </w:rPr>
        <w:t xml:space="preserve">.  Therefore, by the root test, the series </w:t>
      </w:r>
      <w:r w:rsidRPr="004C2B51">
        <w:rPr>
          <w:position w:val="-38"/>
        </w:rPr>
        <w:object w:dxaOrig="1500" w:dyaOrig="780" w14:anchorId="6211EB6F">
          <v:shape id="_x0000_i1034" type="#_x0000_t75" style="width:75pt;height:39pt" o:ole="">
            <v:imagedata r:id="rId26" o:title=""/>
          </v:shape>
          <o:OLEObject Type="Embed" ProgID="Equation.DSMT4" ShapeID="_x0000_i1034" DrawAspect="Content" ObjectID="_1846091739" r:id="rId27"/>
        </w:object>
      </w:r>
      <w:r w:rsidR="00A711AF">
        <w:rPr>
          <w:rFonts w:cs="Times New Roman"/>
          <w:szCs w:val="24"/>
        </w:rPr>
        <w:t xml:space="preserve"> converges.</w:t>
      </w:r>
    </w:p>
    <w:p w14:paraId="68A43F2E" w14:textId="77777777" w:rsidR="00BE0367" w:rsidRPr="00B94F69" w:rsidRDefault="00BE0367" w:rsidP="00BE0367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 w:rsidRPr="00BE03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018C106" w14:textId="77777777" w:rsidR="00BE0367" w:rsidRDefault="00BE0367" w:rsidP="00A711AF">
      <w:pPr>
        <w:rPr>
          <w:szCs w:val="28"/>
        </w:rPr>
      </w:pPr>
    </w:p>
    <w:p w14:paraId="50B1B994" w14:textId="77777777" w:rsidR="00A711AF" w:rsidRDefault="00A711AF" w:rsidP="00F877ED">
      <w:pPr>
        <w:rPr>
          <w:b/>
          <w:szCs w:val="28"/>
          <w:u w:val="single"/>
        </w:rPr>
      </w:pPr>
    </w:p>
    <w:p w14:paraId="4D2937A9" w14:textId="77777777" w:rsidR="00A711AF" w:rsidRDefault="00A711AF" w:rsidP="00F877ED">
      <w:pPr>
        <w:rPr>
          <w:b/>
          <w:szCs w:val="28"/>
          <w:u w:val="single"/>
        </w:rPr>
      </w:pPr>
    </w:p>
    <w:p w14:paraId="41492E27" w14:textId="77777777" w:rsidR="00BE0367" w:rsidRDefault="00BE0367" w:rsidP="00F877ED">
      <w:pPr>
        <w:rPr>
          <w:b/>
          <w:szCs w:val="28"/>
          <w:u w:val="single"/>
        </w:rPr>
      </w:pPr>
    </w:p>
    <w:p w14:paraId="2F7C6D41" w14:textId="77777777" w:rsidR="00BE0367" w:rsidRDefault="00BE0367" w:rsidP="00F877ED">
      <w:pPr>
        <w:rPr>
          <w:b/>
          <w:szCs w:val="28"/>
          <w:u w:val="single"/>
        </w:rPr>
      </w:pPr>
    </w:p>
    <w:p w14:paraId="53781D58" w14:textId="77777777" w:rsidR="00A711AF" w:rsidRDefault="00BE0367" w:rsidP="00F877ED">
      <w:pPr>
        <w:rPr>
          <w:szCs w:val="28"/>
        </w:rPr>
      </w:pPr>
      <w:r>
        <w:rPr>
          <w:b/>
          <w:szCs w:val="28"/>
          <w:u w:val="single"/>
        </w:rPr>
        <w:t>Example 2</w:t>
      </w:r>
      <w:r w:rsidR="00A711AF" w:rsidRPr="00A711AF">
        <w:rPr>
          <w:b/>
          <w:szCs w:val="28"/>
          <w:u w:val="single"/>
        </w:rPr>
        <w:t>:</w:t>
      </w:r>
      <w:r w:rsidR="00A711AF">
        <w:rPr>
          <w:szCs w:val="28"/>
        </w:rPr>
        <w:t xml:space="preserve">  Determine (with justification) whether the series</w:t>
      </w:r>
      <w:r w:rsidR="009E4CA9">
        <w:rPr>
          <w:szCs w:val="28"/>
        </w:rPr>
        <w:t xml:space="preserve"> </w:t>
      </w:r>
      <w:r w:rsidR="009E4CA9" w:rsidRPr="004C2B51">
        <w:rPr>
          <w:position w:val="-28"/>
        </w:rPr>
        <w:object w:dxaOrig="1219" w:dyaOrig="740" w14:anchorId="2C315B41">
          <v:shape id="_x0000_i1035" type="#_x0000_t75" style="width:60.75pt;height:36.75pt" o:ole="">
            <v:imagedata r:id="rId28" o:title=""/>
          </v:shape>
          <o:OLEObject Type="Embed" ProgID="Equation.DSMT4" ShapeID="_x0000_i1035" DrawAspect="Content" ObjectID="_1846091740" r:id="rId29"/>
        </w:object>
      </w:r>
      <w:r w:rsidR="00A711AF">
        <w:rPr>
          <w:szCs w:val="28"/>
        </w:rPr>
        <w:t xml:space="preserve"> converges or diverges.</w:t>
      </w:r>
    </w:p>
    <w:p w14:paraId="5322B387" w14:textId="77777777" w:rsidR="00A711AF" w:rsidRDefault="00A711AF" w:rsidP="00F877ED">
      <w:pPr>
        <w:rPr>
          <w:szCs w:val="28"/>
        </w:rPr>
      </w:pPr>
    </w:p>
    <w:p w14:paraId="754E3701" w14:textId="77777777" w:rsidR="00A711AF" w:rsidRDefault="00A711AF" w:rsidP="00A711A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We calculate that</w:t>
      </w:r>
      <w:r w:rsidR="004C2B51" w:rsidRPr="004C2B51">
        <w:rPr>
          <w:position w:val="-58"/>
        </w:rPr>
        <w:object w:dxaOrig="7320" w:dyaOrig="1240" w14:anchorId="095C595E">
          <v:shape id="_x0000_i1036" type="#_x0000_t75" style="width:366pt;height:62.25pt" o:ole="">
            <v:imagedata r:id="rId30" o:title=""/>
          </v:shape>
          <o:OLEObject Type="Embed" ProgID="Equation.DSMT4" ShapeID="_x0000_i1036" DrawAspect="Content" ObjectID="_1846091741" r:id="rId31"/>
        </w:object>
      </w:r>
    </w:p>
    <w:p w14:paraId="5B1DBB1B" w14:textId="77777777" w:rsidR="00CE5E41" w:rsidRDefault="004C2B51" w:rsidP="00CE5E41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C2B51">
        <w:rPr>
          <w:position w:val="-38"/>
        </w:rPr>
        <w:object w:dxaOrig="7900" w:dyaOrig="960" w14:anchorId="7B99DA9E">
          <v:shape id="_x0000_i1037" type="#_x0000_t75" style="width:395.4pt;height:48pt" o:ole="">
            <v:imagedata r:id="rId32" o:title=""/>
          </v:shape>
          <o:OLEObject Type="Embed" ProgID="Equation.DSMT4" ShapeID="_x0000_i1037" DrawAspect="Content" ObjectID="_1846091742" r:id="rId33"/>
        </w:object>
      </w:r>
    </w:p>
    <w:p w14:paraId="2FBDB5E2" w14:textId="77777777" w:rsidR="00A711AF" w:rsidRDefault="00A711AF" w:rsidP="00A711A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series diverges by the root test.</w:t>
      </w:r>
    </w:p>
    <w:p w14:paraId="1BF77DD0" w14:textId="77777777" w:rsidR="00BE0367" w:rsidRDefault="00BE0367" w:rsidP="00CE5E41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sym w:font="Wingdings" w:char="F06E"/>
      </w:r>
    </w:p>
    <w:p w14:paraId="00A25ED2" w14:textId="77777777" w:rsidR="009E4CA9" w:rsidRPr="00B94F69" w:rsidRDefault="009E4CA9" w:rsidP="00CE5E41">
      <w:pPr>
        <w:jc w:val="right"/>
        <w:rPr>
          <w:rFonts w:cs="Times New Roman"/>
          <w:szCs w:val="24"/>
        </w:rPr>
      </w:pPr>
    </w:p>
    <w:p w14:paraId="701C51FD" w14:textId="77777777" w:rsidR="00F877ED" w:rsidRPr="00FB33D3" w:rsidRDefault="00F877ED" w:rsidP="00F877ED">
      <w:pPr>
        <w:rPr>
          <w:szCs w:val="28"/>
        </w:rPr>
      </w:pPr>
      <w:r>
        <w:rPr>
          <w:b/>
          <w:szCs w:val="28"/>
          <w:u w:val="single"/>
        </w:rPr>
        <w:lastRenderedPageBreak/>
        <w:t xml:space="preserve">Example </w:t>
      </w:r>
      <w:r w:rsidR="00BE0367">
        <w:rPr>
          <w:b/>
          <w:szCs w:val="28"/>
          <w:u w:val="single"/>
        </w:rPr>
        <w:t>3</w:t>
      </w:r>
      <w:r>
        <w:rPr>
          <w:b/>
          <w:szCs w:val="28"/>
          <w:u w:val="single"/>
        </w:rPr>
        <w:t>:</w:t>
      </w:r>
      <w:r>
        <w:rPr>
          <w:szCs w:val="28"/>
        </w:rPr>
        <w:t xml:space="preserve">  Determine (with justification) whether the series </w:t>
      </w:r>
      <w:r w:rsidR="004C2B51" w:rsidRPr="004C2B51">
        <w:rPr>
          <w:position w:val="-28"/>
        </w:rPr>
        <w:object w:dxaOrig="1280" w:dyaOrig="740" w14:anchorId="233EEF9C">
          <v:shape id="_x0000_i1038" type="#_x0000_t75" style="width:64.5pt;height:36.75pt" o:ole="">
            <v:imagedata r:id="rId34" o:title=""/>
          </v:shape>
          <o:OLEObject Type="Embed" ProgID="Equation.DSMT4" ShapeID="_x0000_i1038" DrawAspect="Content" ObjectID="_1846091743" r:id="rId35"/>
        </w:object>
      </w:r>
      <w:r>
        <w:rPr>
          <w:rFonts w:cs="Times New Roman"/>
          <w:szCs w:val="24"/>
        </w:rPr>
        <w:t>converges or diverges.</w:t>
      </w:r>
    </w:p>
    <w:p w14:paraId="4697E7C0" w14:textId="77777777" w:rsidR="00F877ED" w:rsidRDefault="00F877ED" w:rsidP="00F877ED">
      <w:pPr>
        <w:rPr>
          <w:szCs w:val="28"/>
        </w:rPr>
      </w:pPr>
    </w:p>
    <w:p w14:paraId="4CA29A06" w14:textId="77777777" w:rsidR="00993899" w:rsidRDefault="007523D4" w:rsidP="00F877E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</w:t>
      </w:r>
      <w:r w:rsidR="004C2B51" w:rsidRPr="004C2B51">
        <w:rPr>
          <w:position w:val="-28"/>
        </w:rPr>
        <w:object w:dxaOrig="3280" w:dyaOrig="740" w14:anchorId="7988FD85">
          <v:shape id="_x0000_i1039" type="#_x0000_t75" style="width:164.35pt;height:36.75pt" o:ole="">
            <v:imagedata r:id="rId36" o:title=""/>
          </v:shape>
          <o:OLEObject Type="Embed" ProgID="Equation.DSMT4" ShapeID="_x0000_i1039" DrawAspect="Content" ObjectID="_1846091744" r:id="rId37"/>
        </w:object>
      </w:r>
      <w:r>
        <w:rPr>
          <w:rFonts w:cs="Times New Roman"/>
          <w:szCs w:val="24"/>
        </w:rPr>
        <w:t xml:space="preserve">.  We can then see that the series </w:t>
      </w:r>
      <w:r w:rsidR="004C2B51" w:rsidRPr="004C2B51">
        <w:rPr>
          <w:position w:val="-28"/>
        </w:rPr>
        <w:object w:dxaOrig="1280" w:dyaOrig="740" w14:anchorId="428266E7">
          <v:shape id="_x0000_i1040" type="#_x0000_t75" style="width:64.5pt;height:36.75pt" o:ole="">
            <v:imagedata r:id="rId38" o:title=""/>
          </v:shape>
          <o:OLEObject Type="Embed" ProgID="Equation.DSMT4" ShapeID="_x0000_i1040" DrawAspect="Content" ObjectID="_1846091745" r:id="rId39"/>
        </w:object>
      </w:r>
      <w:r>
        <w:rPr>
          <w:rFonts w:cs="Times New Roman"/>
          <w:szCs w:val="24"/>
        </w:rPr>
        <w:t xml:space="preserve">contains only positive terms, </w:t>
      </w:r>
      <w:r w:rsidR="00993899">
        <w:rPr>
          <w:rFonts w:cs="Times New Roman"/>
          <w:szCs w:val="24"/>
        </w:rPr>
        <w:t>so we calculate:</w:t>
      </w:r>
      <w:r w:rsidR="004C2B51" w:rsidRPr="004C2B51">
        <w:rPr>
          <w:position w:val="-36"/>
        </w:rPr>
        <w:object w:dxaOrig="4420" w:dyaOrig="900" w14:anchorId="369A44EC">
          <v:shape id="_x0000_i1041" type="#_x0000_t75" style="width:222.1pt;height:45pt" o:ole="">
            <v:imagedata r:id="rId40" o:title=""/>
          </v:shape>
          <o:OLEObject Type="Embed" ProgID="Equation.DSMT4" ShapeID="_x0000_i1041" DrawAspect="Content" ObjectID="_1846091746" r:id="rId41"/>
        </w:object>
      </w:r>
      <w:r w:rsidR="00F877ED">
        <w:rPr>
          <w:rFonts w:cs="Times New Roman"/>
          <w:szCs w:val="24"/>
        </w:rPr>
        <w:t xml:space="preserve">.  </w:t>
      </w:r>
    </w:p>
    <w:p w14:paraId="217DAB16" w14:textId="77777777" w:rsidR="00993899" w:rsidRDefault="00993899" w:rsidP="00F877ED">
      <w:pPr>
        <w:rPr>
          <w:rFonts w:cs="Times New Roman"/>
          <w:szCs w:val="24"/>
        </w:rPr>
      </w:pPr>
    </w:p>
    <w:p w14:paraId="6D193C5D" w14:textId="77777777" w:rsidR="00F877ED" w:rsidRDefault="007523D4" w:rsidP="00F877ED">
      <w:pPr>
        <w:rPr>
          <w:szCs w:val="28"/>
        </w:rPr>
      </w:pPr>
      <w:r>
        <w:rPr>
          <w:rFonts w:cs="Times New Roman"/>
          <w:szCs w:val="24"/>
        </w:rPr>
        <w:t xml:space="preserve">So, </w:t>
      </w:r>
      <w:r w:rsidR="004C2B51" w:rsidRPr="004C2B51">
        <w:rPr>
          <w:position w:val="-28"/>
        </w:rPr>
        <w:object w:dxaOrig="1280" w:dyaOrig="740" w14:anchorId="46852BCF">
          <v:shape id="_x0000_i1042" type="#_x0000_t75" style="width:64.5pt;height:36.75pt" o:ole="">
            <v:imagedata r:id="rId42" o:title=""/>
          </v:shape>
          <o:OLEObject Type="Embed" ProgID="Equation.DSMT4" ShapeID="_x0000_i1042" DrawAspect="Content" ObjectID="_1846091747" r:id="rId43"/>
        </w:object>
      </w:r>
      <w:r>
        <w:rPr>
          <w:rFonts w:cs="Times New Roman"/>
          <w:szCs w:val="24"/>
        </w:rPr>
        <w:t>diverges and t</w:t>
      </w:r>
      <w:r w:rsidR="00F877ED">
        <w:rPr>
          <w:rFonts w:cs="Times New Roman"/>
          <w:szCs w:val="24"/>
        </w:rPr>
        <w:t xml:space="preserve">herefore the series </w:t>
      </w:r>
      <w:r w:rsidR="004C2B51" w:rsidRPr="004C2B51">
        <w:rPr>
          <w:position w:val="-28"/>
        </w:rPr>
        <w:object w:dxaOrig="1280" w:dyaOrig="740" w14:anchorId="51E68FD6">
          <v:shape id="_x0000_i1043" type="#_x0000_t75" style="width:64.5pt;height:36.75pt" o:ole="">
            <v:imagedata r:id="rId44" o:title=""/>
          </v:shape>
          <o:OLEObject Type="Embed" ProgID="Equation.DSMT4" ShapeID="_x0000_i1043" DrawAspect="Content" ObjectID="_1846091748" r:id="rId45"/>
        </w:object>
      </w:r>
      <w:r w:rsidR="00F877ED">
        <w:rPr>
          <w:rFonts w:cs="Times New Roman"/>
          <w:szCs w:val="24"/>
        </w:rPr>
        <w:t xml:space="preserve"> </w:t>
      </w:r>
      <w:r w:rsidR="00AA0095">
        <w:rPr>
          <w:rFonts w:cs="Times New Roman"/>
          <w:szCs w:val="24"/>
        </w:rPr>
        <w:t>diverges</w:t>
      </w:r>
      <w:r w:rsidR="00F877ED">
        <w:rPr>
          <w:rFonts w:cs="Times New Roman"/>
          <w:szCs w:val="24"/>
        </w:rPr>
        <w:t>.</w:t>
      </w:r>
    </w:p>
    <w:p w14:paraId="5F14B30D" w14:textId="77777777" w:rsidR="00A7371D" w:rsidRPr="00B94F69" w:rsidRDefault="00334D44" w:rsidP="00334D4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825EE76" w14:textId="77777777" w:rsidR="00F877ED" w:rsidRDefault="00F877ED" w:rsidP="00F877ED">
      <w:pPr>
        <w:rPr>
          <w:szCs w:val="28"/>
        </w:rPr>
      </w:pPr>
    </w:p>
    <w:p w14:paraId="2239FE8F" w14:textId="77777777" w:rsidR="00F877ED" w:rsidRDefault="00F877ED" w:rsidP="00F877ED">
      <w:pPr>
        <w:rPr>
          <w:szCs w:val="28"/>
        </w:rPr>
      </w:pPr>
    </w:p>
    <w:p w14:paraId="25E777B0" w14:textId="77777777" w:rsidR="00F877ED" w:rsidRDefault="00F877ED" w:rsidP="00F877ED">
      <w:pPr>
        <w:rPr>
          <w:szCs w:val="28"/>
        </w:rPr>
      </w:pPr>
    </w:p>
    <w:p w14:paraId="3BE75635" w14:textId="77777777" w:rsidR="00F877ED" w:rsidRDefault="00F877ED" w:rsidP="00F877ED">
      <w:pPr>
        <w:rPr>
          <w:szCs w:val="28"/>
        </w:rPr>
      </w:pPr>
    </w:p>
    <w:p w14:paraId="34E2FCBB" w14:textId="77777777" w:rsidR="00F877ED" w:rsidRDefault="00F877ED" w:rsidP="00F877ED">
      <w:pPr>
        <w:rPr>
          <w:szCs w:val="28"/>
        </w:rPr>
      </w:pPr>
    </w:p>
    <w:p w14:paraId="030664BC" w14:textId="77777777" w:rsidR="00F877ED" w:rsidRDefault="00F877ED" w:rsidP="00F877ED">
      <w:pPr>
        <w:rPr>
          <w:szCs w:val="28"/>
        </w:rPr>
      </w:pPr>
    </w:p>
    <w:p w14:paraId="275328C3" w14:textId="77777777" w:rsidR="00F877ED" w:rsidRDefault="00F877ED" w:rsidP="00F877ED">
      <w:pPr>
        <w:rPr>
          <w:szCs w:val="28"/>
        </w:rPr>
      </w:pPr>
    </w:p>
    <w:p w14:paraId="3C4F779E" w14:textId="77777777" w:rsidR="00F877ED" w:rsidRDefault="00F877ED" w:rsidP="00F877ED">
      <w:pPr>
        <w:rPr>
          <w:szCs w:val="28"/>
        </w:rPr>
      </w:pPr>
    </w:p>
    <w:p w14:paraId="4FACAA69" w14:textId="77777777" w:rsidR="00F877ED" w:rsidRDefault="00F877ED" w:rsidP="00F877ED">
      <w:pPr>
        <w:rPr>
          <w:szCs w:val="28"/>
        </w:rPr>
      </w:pPr>
    </w:p>
    <w:p w14:paraId="2E1258F6" w14:textId="77777777" w:rsidR="00B94F69" w:rsidRPr="00995159" w:rsidRDefault="00B94F69" w:rsidP="003A6D0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94F69" w:rsidRPr="00995159" w:rsidSect="00721965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EFBC" w14:textId="77777777" w:rsidR="00D2717E" w:rsidRDefault="00D2717E" w:rsidP="00721965">
      <w:r>
        <w:separator/>
      </w:r>
    </w:p>
  </w:endnote>
  <w:endnote w:type="continuationSeparator" w:id="0">
    <w:p w14:paraId="54B27ED9" w14:textId="77777777" w:rsidR="00D2717E" w:rsidRDefault="00D2717E" w:rsidP="00721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04CD" w14:textId="77777777" w:rsidR="00721965" w:rsidRDefault="00721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37D2" w14:textId="77777777" w:rsidR="00721965" w:rsidRDefault="00721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7B84" w14:textId="77777777" w:rsidR="00721965" w:rsidRDefault="00721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31E4" w14:textId="77777777" w:rsidR="00D2717E" w:rsidRDefault="00D2717E" w:rsidP="00721965">
      <w:r>
        <w:separator/>
      </w:r>
    </w:p>
  </w:footnote>
  <w:footnote w:type="continuationSeparator" w:id="0">
    <w:p w14:paraId="5C8CDC34" w14:textId="77777777" w:rsidR="00D2717E" w:rsidRDefault="00D2717E" w:rsidP="00721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CEBEA" w14:textId="77777777" w:rsidR="00721965" w:rsidRDefault="00721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D129" w14:textId="77777777" w:rsidR="00721965" w:rsidRDefault="007219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21965" w14:paraId="1FF9431D" w14:textId="77777777" w:rsidTr="005F549E">
      <w:tc>
        <w:tcPr>
          <w:tcW w:w="2335" w:type="dxa"/>
        </w:tcPr>
        <w:p w14:paraId="05A9DBD1" w14:textId="77777777" w:rsidR="00721965" w:rsidRDefault="00721965" w:rsidP="0072196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0629F1D" w14:textId="77777777" w:rsidR="00721965" w:rsidRDefault="00721965" w:rsidP="0072196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427F1299" w14:textId="77777777" w:rsidR="00721965" w:rsidRDefault="00721965" w:rsidP="00721965">
          <w:pPr>
            <w:jc w:val="right"/>
            <w:rPr>
              <w:b/>
              <w:sz w:val="32"/>
            </w:rPr>
          </w:pPr>
        </w:p>
      </w:tc>
    </w:tr>
  </w:tbl>
  <w:p w14:paraId="62D1C2DE" w14:textId="77777777" w:rsidR="00721965" w:rsidRPr="00721965" w:rsidRDefault="00721965" w:rsidP="00721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223026">
    <w:abstractNumId w:val="25"/>
  </w:num>
  <w:num w:numId="2" w16cid:durableId="40176908">
    <w:abstractNumId w:val="0"/>
  </w:num>
  <w:num w:numId="3" w16cid:durableId="1462185071">
    <w:abstractNumId w:val="20"/>
  </w:num>
  <w:num w:numId="4" w16cid:durableId="559050437">
    <w:abstractNumId w:val="10"/>
  </w:num>
  <w:num w:numId="5" w16cid:durableId="1174493128">
    <w:abstractNumId w:val="16"/>
  </w:num>
  <w:num w:numId="6" w16cid:durableId="1917587119">
    <w:abstractNumId w:val="23"/>
  </w:num>
  <w:num w:numId="7" w16cid:durableId="1523399329">
    <w:abstractNumId w:val="19"/>
  </w:num>
  <w:num w:numId="8" w16cid:durableId="1970696228">
    <w:abstractNumId w:val="5"/>
  </w:num>
  <w:num w:numId="9" w16cid:durableId="14815871">
    <w:abstractNumId w:val="8"/>
  </w:num>
  <w:num w:numId="10" w16cid:durableId="170801368">
    <w:abstractNumId w:val="12"/>
  </w:num>
  <w:num w:numId="11" w16cid:durableId="350032821">
    <w:abstractNumId w:val="15"/>
  </w:num>
  <w:num w:numId="12" w16cid:durableId="342518088">
    <w:abstractNumId w:val="13"/>
  </w:num>
  <w:num w:numId="13" w16cid:durableId="1956668595">
    <w:abstractNumId w:val="4"/>
  </w:num>
  <w:num w:numId="14" w16cid:durableId="1126779631">
    <w:abstractNumId w:val="7"/>
  </w:num>
  <w:num w:numId="15" w16cid:durableId="197009457">
    <w:abstractNumId w:val="3"/>
  </w:num>
  <w:num w:numId="16" w16cid:durableId="451680079">
    <w:abstractNumId w:val="9"/>
  </w:num>
  <w:num w:numId="17" w16cid:durableId="1625768606">
    <w:abstractNumId w:val="18"/>
  </w:num>
  <w:num w:numId="18" w16cid:durableId="661667752">
    <w:abstractNumId w:val="22"/>
  </w:num>
  <w:num w:numId="19" w16cid:durableId="1988972261">
    <w:abstractNumId w:val="1"/>
  </w:num>
  <w:num w:numId="20" w16cid:durableId="1121609935">
    <w:abstractNumId w:val="26"/>
  </w:num>
  <w:num w:numId="21" w16cid:durableId="846600280">
    <w:abstractNumId w:val="14"/>
  </w:num>
  <w:num w:numId="22" w16cid:durableId="405034126">
    <w:abstractNumId w:val="21"/>
  </w:num>
  <w:num w:numId="23" w16cid:durableId="879320816">
    <w:abstractNumId w:val="11"/>
  </w:num>
  <w:num w:numId="24" w16cid:durableId="1156339870">
    <w:abstractNumId w:val="17"/>
  </w:num>
  <w:num w:numId="25" w16cid:durableId="803810319">
    <w:abstractNumId w:val="6"/>
  </w:num>
  <w:num w:numId="26" w16cid:durableId="1634094566">
    <w:abstractNumId w:val="2"/>
  </w:num>
  <w:num w:numId="27" w16cid:durableId="1766534678">
    <w:abstractNumId w:val="27"/>
  </w:num>
  <w:num w:numId="28" w16cid:durableId="1926109598">
    <w:abstractNumId w:val="28"/>
  </w:num>
  <w:num w:numId="29" w16cid:durableId="1496602376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0656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B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4F16"/>
    <w:rsid w:val="00285D1F"/>
    <w:rsid w:val="002861DC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2719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D44"/>
    <w:rsid w:val="00335FF0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6DE9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2B51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6F8F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112F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551A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D3915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1405"/>
    <w:rsid w:val="007130DE"/>
    <w:rsid w:val="00713EC3"/>
    <w:rsid w:val="007173B0"/>
    <w:rsid w:val="00717992"/>
    <w:rsid w:val="00717B89"/>
    <w:rsid w:val="00721965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B117A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5C7D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84390"/>
    <w:rsid w:val="00890B2D"/>
    <w:rsid w:val="008928A8"/>
    <w:rsid w:val="00895FEB"/>
    <w:rsid w:val="00896206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4AA7"/>
    <w:rsid w:val="0091519F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6EBB"/>
    <w:rsid w:val="00947C27"/>
    <w:rsid w:val="00947CD5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3899"/>
    <w:rsid w:val="00995159"/>
    <w:rsid w:val="009A0D8F"/>
    <w:rsid w:val="009A3D06"/>
    <w:rsid w:val="009A6220"/>
    <w:rsid w:val="009C3EE4"/>
    <w:rsid w:val="009C4229"/>
    <w:rsid w:val="009C452D"/>
    <w:rsid w:val="009C6906"/>
    <w:rsid w:val="009C6965"/>
    <w:rsid w:val="009D3755"/>
    <w:rsid w:val="009D55FD"/>
    <w:rsid w:val="009E2336"/>
    <w:rsid w:val="009E4CA9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08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0E2F"/>
    <w:rsid w:val="00A61596"/>
    <w:rsid w:val="00A62E17"/>
    <w:rsid w:val="00A635A2"/>
    <w:rsid w:val="00A6549F"/>
    <w:rsid w:val="00A65C1A"/>
    <w:rsid w:val="00A66469"/>
    <w:rsid w:val="00A66B7C"/>
    <w:rsid w:val="00A711AF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367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E41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2717E"/>
    <w:rsid w:val="00D326E6"/>
    <w:rsid w:val="00D33B88"/>
    <w:rsid w:val="00D35A3D"/>
    <w:rsid w:val="00D36A02"/>
    <w:rsid w:val="00D36CA9"/>
    <w:rsid w:val="00D4143F"/>
    <w:rsid w:val="00D44CCC"/>
    <w:rsid w:val="00D47540"/>
    <w:rsid w:val="00D50C32"/>
    <w:rsid w:val="00D51921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3CA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242C"/>
    <w:rsid w:val="00E93BD7"/>
    <w:rsid w:val="00E9503C"/>
    <w:rsid w:val="00E96AB1"/>
    <w:rsid w:val="00E97164"/>
    <w:rsid w:val="00EA2F5D"/>
    <w:rsid w:val="00EB12AB"/>
    <w:rsid w:val="00EB18D6"/>
    <w:rsid w:val="00EB1B14"/>
    <w:rsid w:val="00EB37C7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100C1"/>
    <w:rsid w:val="00F20E62"/>
    <w:rsid w:val="00F2275B"/>
    <w:rsid w:val="00F2297F"/>
    <w:rsid w:val="00F22D73"/>
    <w:rsid w:val="00F24F71"/>
    <w:rsid w:val="00F26269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0BA0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F195"/>
  <w15:docId w15:val="{D39366BF-7FE6-424B-BC5C-7F70237D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C2B5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19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965"/>
  </w:style>
  <w:style w:type="paragraph" w:styleId="Footer">
    <w:name w:val="footer"/>
    <w:basedOn w:val="Normal"/>
    <w:link w:val="FooterChar"/>
    <w:uiPriority w:val="99"/>
    <w:unhideWhenUsed/>
    <w:rsid w:val="00721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965"/>
  </w:style>
  <w:style w:type="character" w:customStyle="1" w:styleId="Heading1Char">
    <w:name w:val="Heading 1 Char"/>
    <w:basedOn w:val="DefaultParagraphFont"/>
    <w:link w:val="Heading1"/>
    <w:uiPriority w:val="9"/>
    <w:rsid w:val="007219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4F4E5-6E19-4EBC-83E8-2D9C7AD6A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266</Words>
  <Characters>1271</Characters>
  <Application>Microsoft Office Word</Application>
  <DocSecurity>0</DocSecurity>
  <Lines>74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Root Test_Notes</dc:title>
  <dc:creator>Kyle</dc:creator>
  <cp:lastModifiedBy>Kyle Knee</cp:lastModifiedBy>
  <cp:revision>83</cp:revision>
  <cp:lastPrinted>2026-07-20T22:53:00Z</cp:lastPrinted>
  <dcterms:created xsi:type="dcterms:W3CDTF">2016-03-22T06:54:00Z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