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E2D8" w14:textId="594401C3" w:rsidR="00D6481B" w:rsidRPr="00D03922" w:rsidRDefault="00C05A50" w:rsidP="00D0392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03922">
        <w:rPr>
          <w:rFonts w:ascii="Times New Roman" w:hAnsi="Times New Roman" w:cs="Times New Roman"/>
          <w:b/>
          <w:color w:val="000000"/>
        </w:rPr>
        <w:t>3</w:t>
      </w:r>
      <w:r w:rsidR="006129DA" w:rsidRPr="00D03922">
        <w:rPr>
          <w:rFonts w:ascii="Times New Roman" w:hAnsi="Times New Roman" w:cs="Times New Roman"/>
          <w:b/>
          <w:color w:val="000000"/>
        </w:rPr>
        <w:t>.1.1</w:t>
      </w:r>
      <w:r w:rsidR="00675574" w:rsidRPr="00D03922">
        <w:rPr>
          <w:rFonts w:ascii="Times New Roman" w:hAnsi="Times New Roman" w:cs="Times New Roman"/>
          <w:b/>
          <w:color w:val="000000"/>
        </w:rPr>
        <w:t xml:space="preserve"> Sequences Worksheet</w:t>
      </w:r>
    </w:p>
    <w:p w14:paraId="15173A09" w14:textId="77777777" w:rsidR="00D6481B" w:rsidRDefault="00D6481B" w:rsidP="00642E15">
      <w:pPr>
        <w:rPr>
          <w:szCs w:val="28"/>
        </w:rPr>
      </w:pPr>
    </w:p>
    <w:p w14:paraId="371A1C46" w14:textId="77777777" w:rsidR="00D6481B" w:rsidRDefault="00D6481B" w:rsidP="00642E15">
      <w:pPr>
        <w:rPr>
          <w:szCs w:val="28"/>
        </w:rPr>
      </w:pPr>
      <w:r>
        <w:rPr>
          <w:szCs w:val="28"/>
        </w:rPr>
        <w:t>Determine whether each of the following sequences converges or diverges.</w:t>
      </w:r>
    </w:p>
    <w:p w14:paraId="7FBB7B53" w14:textId="77777777" w:rsidR="00D6481B" w:rsidRPr="00D6481B" w:rsidRDefault="00D6481B" w:rsidP="00642E15">
      <w:pPr>
        <w:rPr>
          <w:sz w:val="20"/>
          <w:szCs w:val="28"/>
        </w:rPr>
      </w:pPr>
    </w:p>
    <w:bookmarkStart w:id="0" w:name="MTBlankEqn"/>
    <w:p w14:paraId="56770D72" w14:textId="77777777" w:rsidR="00D6481B" w:rsidRPr="00D6481B" w:rsidRDefault="00E654B5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E654B5">
        <w:rPr>
          <w:position w:val="-30"/>
        </w:rPr>
        <w:object w:dxaOrig="1100" w:dyaOrig="760" w14:anchorId="380C59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39pt" o:ole="">
            <v:imagedata r:id="rId8" o:title=""/>
          </v:shape>
          <o:OLEObject Type="Embed" ProgID="Equation.DSMT4" ShapeID="_x0000_i1025" DrawAspect="Content" ObjectID="_1846091805" r:id="rId9"/>
        </w:object>
      </w:r>
      <w:bookmarkEnd w:id="0"/>
      <w:r w:rsidR="00C25863">
        <w:rPr>
          <w:szCs w:val="28"/>
        </w:rPr>
        <w:t xml:space="preserve"> </w:t>
      </w:r>
    </w:p>
    <w:p w14:paraId="6140643F" w14:textId="77777777" w:rsidR="00D6481B" w:rsidRPr="00D6481B" w:rsidRDefault="00D6481B" w:rsidP="00D6481B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654B5" w:rsidRPr="00E654B5">
        <w:rPr>
          <w:position w:val="-24"/>
        </w:rPr>
        <w:object w:dxaOrig="1380" w:dyaOrig="620" w14:anchorId="55084EB3">
          <v:shape id="_x0000_i1026" type="#_x0000_t75" style="width:69pt;height:30.75pt" o:ole="">
            <v:imagedata r:id="rId10" o:title=""/>
          </v:shape>
          <o:OLEObject Type="Embed" ProgID="Equation.DSMT4" ShapeID="_x0000_i1026" DrawAspect="Content" ObjectID="_1846091806" r:id="rId11"/>
        </w:object>
      </w:r>
      <w:r>
        <w:rPr>
          <w:szCs w:val="28"/>
        </w:rPr>
        <w:t xml:space="preserve">.  We see that </w:t>
      </w:r>
      <w:r w:rsidR="00E654B5" w:rsidRPr="00E654B5">
        <w:rPr>
          <w:position w:val="-24"/>
        </w:rPr>
        <w:object w:dxaOrig="2079" w:dyaOrig="620" w14:anchorId="16C56C8D">
          <v:shape id="_x0000_i1027" type="#_x0000_t75" style="width:103.55pt;height:30.75pt" o:ole="">
            <v:imagedata r:id="rId12" o:title=""/>
          </v:shape>
          <o:OLEObject Type="Embed" ProgID="Equation.DSMT4" ShapeID="_x0000_i1027" DrawAspect="Content" ObjectID="_1846091807" r:id="rId13"/>
        </w:object>
      </w:r>
      <w:r>
        <w:rPr>
          <w:szCs w:val="28"/>
        </w:rPr>
        <w:t xml:space="preserve">.  Since </w:t>
      </w:r>
      <w:r w:rsidR="00E654B5" w:rsidRPr="00E654B5">
        <w:rPr>
          <w:position w:val="-24"/>
        </w:rPr>
        <w:object w:dxaOrig="1340" w:dyaOrig="620" w14:anchorId="0AB66727">
          <v:shape id="_x0000_i1028" type="#_x0000_t75" style="width:67.45pt;height:30.75pt" o:ole="">
            <v:imagedata r:id="rId14" o:title=""/>
          </v:shape>
          <o:OLEObject Type="Embed" ProgID="Equation.DSMT4" ShapeID="_x0000_i1028" DrawAspect="Content" ObjectID="_1846091808" r:id="rId15"/>
        </w:object>
      </w:r>
      <w:r w:rsidR="00C25863">
        <w:rPr>
          <w:szCs w:val="28"/>
        </w:rPr>
        <w:t xml:space="preserve">, then </w:t>
      </w:r>
      <w:r w:rsidR="00E654B5" w:rsidRPr="00E654B5">
        <w:rPr>
          <w:position w:val="-24"/>
        </w:rPr>
        <w:object w:dxaOrig="1380" w:dyaOrig="620" w14:anchorId="520F0E26">
          <v:shape id="_x0000_i1029" type="#_x0000_t75" style="width:69pt;height:30.75pt" o:ole="">
            <v:imagedata r:id="rId16" o:title=""/>
          </v:shape>
          <o:OLEObject Type="Embed" ProgID="Equation.DSMT4" ShapeID="_x0000_i1029" DrawAspect="Content" ObjectID="_1846091809" r:id="rId17"/>
        </w:object>
      </w:r>
      <w:r w:rsidR="00C25863">
        <w:rPr>
          <w:szCs w:val="28"/>
        </w:rPr>
        <w:t>.</w:t>
      </w:r>
    </w:p>
    <w:p w14:paraId="2FE55A85" w14:textId="77777777" w:rsidR="00D6481B" w:rsidRDefault="00D6481B" w:rsidP="00D6481B">
      <w:pPr>
        <w:rPr>
          <w:szCs w:val="28"/>
        </w:rPr>
      </w:pPr>
    </w:p>
    <w:p w14:paraId="0CCE5E83" w14:textId="77777777" w:rsidR="006A074E" w:rsidRDefault="006A074E" w:rsidP="00D6481B">
      <w:pPr>
        <w:rPr>
          <w:szCs w:val="28"/>
        </w:rPr>
      </w:pPr>
    </w:p>
    <w:p w14:paraId="640C71EC" w14:textId="77777777" w:rsidR="006A074E" w:rsidRDefault="006A074E" w:rsidP="00D6481B">
      <w:pPr>
        <w:rPr>
          <w:szCs w:val="28"/>
        </w:rPr>
      </w:pPr>
    </w:p>
    <w:p w14:paraId="4C7B5CA0" w14:textId="77777777" w:rsidR="006A074E" w:rsidRDefault="006A074E" w:rsidP="00D6481B">
      <w:pPr>
        <w:rPr>
          <w:szCs w:val="28"/>
        </w:rPr>
      </w:pPr>
    </w:p>
    <w:p w14:paraId="339D4390" w14:textId="77777777" w:rsidR="006A074E" w:rsidRDefault="006A074E" w:rsidP="00D6481B">
      <w:pPr>
        <w:rPr>
          <w:szCs w:val="28"/>
        </w:rPr>
      </w:pPr>
    </w:p>
    <w:p w14:paraId="3335B232" w14:textId="77777777" w:rsidR="006A074E" w:rsidRPr="00D6481B" w:rsidRDefault="006A074E" w:rsidP="00D6481B">
      <w:pPr>
        <w:rPr>
          <w:szCs w:val="28"/>
        </w:rPr>
      </w:pPr>
    </w:p>
    <w:p w14:paraId="2E01FB90" w14:textId="77777777" w:rsidR="00110C35" w:rsidRDefault="00E654B5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E654B5">
        <w:rPr>
          <w:position w:val="-14"/>
        </w:rPr>
        <w:object w:dxaOrig="1040" w:dyaOrig="440" w14:anchorId="3A0411FA">
          <v:shape id="_x0000_i1030" type="#_x0000_t75" style="width:52.5pt;height:22.5pt" o:ole="">
            <v:imagedata r:id="rId18" o:title=""/>
          </v:shape>
          <o:OLEObject Type="Embed" ProgID="Equation.DSMT4" ShapeID="_x0000_i1030" DrawAspect="Content" ObjectID="_1846091810" r:id="rId19"/>
        </w:object>
      </w:r>
      <w:r w:rsidR="00110C35" w:rsidRPr="00D6481B">
        <w:rPr>
          <w:szCs w:val="28"/>
        </w:rPr>
        <w:t xml:space="preserve"> </w:t>
      </w:r>
    </w:p>
    <w:p w14:paraId="30F48F1A" w14:textId="77777777" w:rsidR="00C25863" w:rsidRPr="00D6481B" w:rsidRDefault="00C25863" w:rsidP="00C25863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654B5" w:rsidRPr="00E654B5">
        <w:rPr>
          <w:position w:val="-14"/>
        </w:rPr>
        <w:object w:dxaOrig="1380" w:dyaOrig="400" w14:anchorId="74019C83">
          <v:shape id="_x0000_i1031" type="#_x0000_t75" style="width:69pt;height:19.5pt" o:ole="">
            <v:imagedata r:id="rId20" o:title=""/>
          </v:shape>
          <o:OLEObject Type="Embed" ProgID="Equation.DSMT4" ShapeID="_x0000_i1031" DrawAspect="Content" ObjectID="_1846091811" r:id="rId21"/>
        </w:object>
      </w:r>
      <w:r>
        <w:rPr>
          <w:szCs w:val="28"/>
        </w:rPr>
        <w:t xml:space="preserve">.  We see that </w:t>
      </w:r>
      <w:r w:rsidR="00E654B5" w:rsidRPr="00E654B5">
        <w:rPr>
          <w:position w:val="-20"/>
        </w:rPr>
        <w:object w:dxaOrig="1540" w:dyaOrig="440" w14:anchorId="7D5F5164">
          <v:shape id="_x0000_i1032" type="#_x0000_t75" style="width:76.55pt;height:22.5pt" o:ole="">
            <v:imagedata r:id="rId22" o:title=""/>
          </v:shape>
          <o:OLEObject Type="Embed" ProgID="Equation.DSMT4" ShapeID="_x0000_i1032" DrawAspect="Content" ObjectID="_1846091812" r:id="rId23"/>
        </w:object>
      </w:r>
      <w:r>
        <w:rPr>
          <w:szCs w:val="28"/>
        </w:rPr>
        <w:t xml:space="preserve">.  Since </w:t>
      </w:r>
      <w:r w:rsidR="00E654B5" w:rsidRPr="00E654B5">
        <w:rPr>
          <w:position w:val="-20"/>
        </w:rPr>
        <w:object w:dxaOrig="1480" w:dyaOrig="460" w14:anchorId="74C84E30">
          <v:shape id="_x0000_i1033" type="#_x0000_t75" style="width:73.5pt;height:24pt" o:ole="">
            <v:imagedata r:id="rId24" o:title=""/>
          </v:shape>
          <o:OLEObject Type="Embed" ProgID="Equation.DSMT4" ShapeID="_x0000_i1033" DrawAspect="Content" ObjectID="_1846091813" r:id="rId25"/>
        </w:object>
      </w:r>
      <w:r>
        <w:rPr>
          <w:szCs w:val="28"/>
        </w:rPr>
        <w:t xml:space="preserve">, then </w:t>
      </w:r>
      <w:r w:rsidR="00E654B5" w:rsidRPr="00E654B5">
        <w:rPr>
          <w:position w:val="-20"/>
        </w:rPr>
        <w:object w:dxaOrig="1540" w:dyaOrig="440" w14:anchorId="0723AF3C">
          <v:shape id="_x0000_i1034" type="#_x0000_t75" style="width:76.55pt;height:22.5pt" o:ole="">
            <v:imagedata r:id="rId26" o:title=""/>
          </v:shape>
          <o:OLEObject Type="Embed" ProgID="Equation.DSMT4" ShapeID="_x0000_i1034" DrawAspect="Content" ObjectID="_1846091814" r:id="rId27"/>
        </w:object>
      </w:r>
      <w:r>
        <w:rPr>
          <w:szCs w:val="28"/>
        </w:rPr>
        <w:t>.</w:t>
      </w:r>
      <w:r w:rsidR="009A41FF">
        <w:rPr>
          <w:szCs w:val="28"/>
        </w:rPr>
        <w:t xml:space="preserve">  Therefore, the given sequence diverges.</w:t>
      </w:r>
    </w:p>
    <w:p w14:paraId="2DD22A79" w14:textId="77777777" w:rsidR="00C25863" w:rsidRDefault="00C25863" w:rsidP="00C25863">
      <w:pPr>
        <w:rPr>
          <w:szCs w:val="28"/>
        </w:rPr>
      </w:pPr>
    </w:p>
    <w:p w14:paraId="72B44224" w14:textId="77777777" w:rsidR="00C25863" w:rsidRDefault="00C25863" w:rsidP="00C25863">
      <w:pPr>
        <w:rPr>
          <w:szCs w:val="28"/>
        </w:rPr>
      </w:pPr>
    </w:p>
    <w:p w14:paraId="085A4549" w14:textId="77777777" w:rsidR="006A074E" w:rsidRDefault="006A074E" w:rsidP="00C25863">
      <w:pPr>
        <w:rPr>
          <w:szCs w:val="28"/>
        </w:rPr>
      </w:pPr>
    </w:p>
    <w:p w14:paraId="0A20ABB5" w14:textId="77777777" w:rsidR="006A074E" w:rsidRDefault="006A074E" w:rsidP="00C25863">
      <w:pPr>
        <w:rPr>
          <w:szCs w:val="28"/>
        </w:rPr>
      </w:pPr>
    </w:p>
    <w:p w14:paraId="2267FC59" w14:textId="77777777" w:rsidR="006A074E" w:rsidRDefault="006A074E" w:rsidP="00C25863">
      <w:pPr>
        <w:rPr>
          <w:szCs w:val="28"/>
        </w:rPr>
      </w:pPr>
    </w:p>
    <w:p w14:paraId="0A48A1A6" w14:textId="77777777" w:rsidR="006A074E" w:rsidRDefault="006A074E" w:rsidP="00C25863">
      <w:pPr>
        <w:rPr>
          <w:szCs w:val="28"/>
        </w:rPr>
      </w:pPr>
    </w:p>
    <w:p w14:paraId="1F6E2371" w14:textId="77777777" w:rsidR="006A074E" w:rsidRPr="00C25863" w:rsidRDefault="006A074E" w:rsidP="00C25863">
      <w:pPr>
        <w:rPr>
          <w:szCs w:val="28"/>
        </w:rPr>
      </w:pPr>
    </w:p>
    <w:p w14:paraId="5F525A20" w14:textId="77777777" w:rsidR="00D6481B" w:rsidRDefault="00E654B5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E654B5">
        <w:rPr>
          <w:position w:val="-30"/>
        </w:rPr>
        <w:object w:dxaOrig="780" w:dyaOrig="760" w14:anchorId="68927C20">
          <v:shape id="_x0000_i1035" type="#_x0000_t75" style="width:40.5pt;height:39pt" o:ole="">
            <v:imagedata r:id="rId28" o:title=""/>
          </v:shape>
          <o:OLEObject Type="Embed" ProgID="Equation.DSMT4" ShapeID="_x0000_i1035" DrawAspect="Content" ObjectID="_1846091815" r:id="rId29"/>
        </w:object>
      </w:r>
    </w:p>
    <w:p w14:paraId="56F06D3C" w14:textId="77777777" w:rsidR="00C25863" w:rsidRPr="00D6481B" w:rsidRDefault="00C25863" w:rsidP="00C25863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654B5" w:rsidRPr="00E654B5">
        <w:rPr>
          <w:position w:val="-24"/>
        </w:rPr>
        <w:object w:dxaOrig="1060" w:dyaOrig="620" w14:anchorId="7B547B0C">
          <v:shape id="_x0000_i1036" type="#_x0000_t75" style="width:53.25pt;height:30.75pt" o:ole="">
            <v:imagedata r:id="rId30" o:title=""/>
          </v:shape>
          <o:OLEObject Type="Embed" ProgID="Equation.DSMT4" ShapeID="_x0000_i1036" DrawAspect="Content" ObjectID="_1846091816" r:id="rId31"/>
        </w:object>
      </w:r>
      <w:r>
        <w:rPr>
          <w:szCs w:val="28"/>
        </w:rPr>
        <w:t xml:space="preserve">.  We see that </w:t>
      </w:r>
      <w:r w:rsidR="00E654B5" w:rsidRPr="00E654B5">
        <w:rPr>
          <w:position w:val="-24"/>
        </w:rPr>
        <w:object w:dxaOrig="1820" w:dyaOrig="620" w14:anchorId="359412DA">
          <v:shape id="_x0000_i1037" type="#_x0000_t75" style="width:90.75pt;height:30.75pt" o:ole="">
            <v:imagedata r:id="rId32" o:title=""/>
          </v:shape>
          <o:OLEObject Type="Embed" ProgID="Equation.DSMT4" ShapeID="_x0000_i1037" DrawAspect="Content" ObjectID="_1846091817" r:id="rId33"/>
        </w:object>
      </w:r>
      <w:r>
        <w:rPr>
          <w:szCs w:val="28"/>
        </w:rPr>
        <w:t xml:space="preserve">.  Since </w:t>
      </w:r>
      <w:r w:rsidR="00E654B5" w:rsidRPr="00E654B5">
        <w:rPr>
          <w:position w:val="-20"/>
        </w:rPr>
        <w:object w:dxaOrig="1300" w:dyaOrig="460" w14:anchorId="122687BB">
          <v:shape id="_x0000_i1038" type="#_x0000_t75" style="width:66.75pt;height:24pt" o:ole="">
            <v:imagedata r:id="rId34" o:title=""/>
          </v:shape>
          <o:OLEObject Type="Embed" ProgID="Equation.DSMT4" ShapeID="_x0000_i1038" DrawAspect="Content" ObjectID="_1846091818" r:id="rId35"/>
        </w:object>
      </w:r>
      <w:r>
        <w:rPr>
          <w:szCs w:val="28"/>
        </w:rPr>
        <w:t xml:space="preserve">, then </w:t>
      </w:r>
      <w:r w:rsidR="00E654B5" w:rsidRPr="00E654B5">
        <w:rPr>
          <w:position w:val="-24"/>
        </w:rPr>
        <w:object w:dxaOrig="1040" w:dyaOrig="620" w14:anchorId="1786BDBC">
          <v:shape id="_x0000_i1039" type="#_x0000_t75" style="width:52.5pt;height:30.75pt" o:ole="">
            <v:imagedata r:id="rId36" o:title=""/>
          </v:shape>
          <o:OLEObject Type="Embed" ProgID="Equation.DSMT4" ShapeID="_x0000_i1039" DrawAspect="Content" ObjectID="_1846091819" r:id="rId37"/>
        </w:object>
      </w:r>
      <w:r>
        <w:rPr>
          <w:szCs w:val="28"/>
        </w:rPr>
        <w:t>.</w:t>
      </w:r>
    </w:p>
    <w:p w14:paraId="7FF23FC7" w14:textId="77777777" w:rsidR="00C25863" w:rsidRDefault="00C25863" w:rsidP="00C25863">
      <w:pPr>
        <w:rPr>
          <w:szCs w:val="28"/>
        </w:rPr>
      </w:pPr>
    </w:p>
    <w:p w14:paraId="0B85BB6B" w14:textId="77777777" w:rsidR="006A074E" w:rsidRDefault="006A074E" w:rsidP="00C25863">
      <w:pPr>
        <w:rPr>
          <w:szCs w:val="28"/>
        </w:rPr>
      </w:pPr>
    </w:p>
    <w:p w14:paraId="2473B0BE" w14:textId="77777777" w:rsidR="006A074E" w:rsidRDefault="006A074E" w:rsidP="00C25863">
      <w:pPr>
        <w:rPr>
          <w:szCs w:val="28"/>
        </w:rPr>
      </w:pPr>
    </w:p>
    <w:p w14:paraId="05503DB2" w14:textId="77777777" w:rsidR="006A074E" w:rsidRDefault="006A074E" w:rsidP="00C25863">
      <w:pPr>
        <w:rPr>
          <w:szCs w:val="28"/>
        </w:rPr>
      </w:pPr>
    </w:p>
    <w:p w14:paraId="725B92E1" w14:textId="77777777" w:rsidR="006A074E" w:rsidRPr="00C25863" w:rsidRDefault="006A074E" w:rsidP="00C25863">
      <w:pPr>
        <w:rPr>
          <w:szCs w:val="28"/>
        </w:rPr>
      </w:pPr>
    </w:p>
    <w:p w14:paraId="3E1EAAF0" w14:textId="77777777" w:rsidR="00D6481B" w:rsidRDefault="00E654B5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E654B5">
        <w:rPr>
          <w:position w:val="-20"/>
        </w:rPr>
        <w:object w:dxaOrig="780" w:dyaOrig="560" w14:anchorId="267120B7">
          <v:shape id="_x0000_i1040" type="#_x0000_t75" style="width:40.5pt;height:27.75pt" o:ole="">
            <v:imagedata r:id="rId38" o:title=""/>
          </v:shape>
          <o:OLEObject Type="Embed" ProgID="Equation.DSMT4" ShapeID="_x0000_i1040" DrawAspect="Content" ObjectID="_1846091820" r:id="rId39"/>
        </w:object>
      </w:r>
    </w:p>
    <w:p w14:paraId="014F65FD" w14:textId="77777777" w:rsidR="00C25863" w:rsidRDefault="00C25863" w:rsidP="00C25863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654B5" w:rsidRPr="00E654B5">
        <w:rPr>
          <w:position w:val="-14"/>
        </w:rPr>
        <w:object w:dxaOrig="1660" w:dyaOrig="420" w14:anchorId="62CC32DA">
          <v:shape id="_x0000_i1041" type="#_x0000_t75" style="width:83.25pt;height:20.25pt" o:ole="">
            <v:imagedata r:id="rId40" o:title=""/>
          </v:shape>
          <o:OLEObject Type="Embed" ProgID="Equation.DSMT4" ShapeID="_x0000_i1041" DrawAspect="Content" ObjectID="_1846091821" r:id="rId41"/>
        </w:object>
      </w:r>
      <w:r>
        <w:rPr>
          <w:szCs w:val="28"/>
        </w:rPr>
        <w:t xml:space="preserve">.  We see that </w:t>
      </w:r>
      <w:r w:rsidR="00E654B5" w:rsidRPr="00E654B5">
        <w:rPr>
          <w:position w:val="-20"/>
        </w:rPr>
        <w:object w:dxaOrig="5260" w:dyaOrig="639" w14:anchorId="3A31B046">
          <v:shape id="_x0000_i1042" type="#_x0000_t75" style="width:262.45pt;height:31.5pt" o:ole="">
            <v:imagedata r:id="rId42" o:title=""/>
          </v:shape>
          <o:OLEObject Type="Embed" ProgID="Equation.DSMT4" ShapeID="_x0000_i1042" DrawAspect="Content" ObjectID="_1846091822" r:id="rId43"/>
        </w:object>
      </w:r>
      <w:r>
        <w:rPr>
          <w:szCs w:val="28"/>
        </w:rPr>
        <w:t xml:space="preserve">.  </w:t>
      </w:r>
    </w:p>
    <w:p w14:paraId="19B110C4" w14:textId="77777777" w:rsidR="00C25863" w:rsidRPr="00D6481B" w:rsidRDefault="00C25863" w:rsidP="00C25863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="00E654B5" w:rsidRPr="00E654B5">
        <w:rPr>
          <w:position w:val="-20"/>
        </w:rPr>
        <w:object w:dxaOrig="1260" w:dyaOrig="460" w14:anchorId="451C5189">
          <v:shape id="_x0000_i1043" type="#_x0000_t75" style="width:62.25pt;height:24pt" o:ole="">
            <v:imagedata r:id="rId44" o:title=""/>
          </v:shape>
          <o:OLEObject Type="Embed" ProgID="Equation.DSMT4" ShapeID="_x0000_i1043" DrawAspect="Content" ObjectID="_1846091823" r:id="rId45"/>
        </w:object>
      </w:r>
      <w:r>
        <w:rPr>
          <w:szCs w:val="28"/>
        </w:rPr>
        <w:t xml:space="preserve">, then </w:t>
      </w:r>
      <w:r w:rsidR="00E654B5" w:rsidRPr="00E654B5">
        <w:rPr>
          <w:position w:val="-20"/>
        </w:rPr>
        <w:object w:dxaOrig="1060" w:dyaOrig="480" w14:anchorId="67DE90D4">
          <v:shape id="_x0000_i1044" type="#_x0000_t75" style="width:53.25pt;height:24pt" o:ole="">
            <v:imagedata r:id="rId46" o:title=""/>
          </v:shape>
          <o:OLEObject Type="Embed" ProgID="Equation.DSMT4" ShapeID="_x0000_i1044" DrawAspect="Content" ObjectID="_1846091824" r:id="rId47"/>
        </w:object>
      </w:r>
      <w:r>
        <w:rPr>
          <w:szCs w:val="28"/>
        </w:rPr>
        <w:t>.</w:t>
      </w:r>
    </w:p>
    <w:p w14:paraId="6C80A434" w14:textId="77777777" w:rsidR="00C25863" w:rsidRDefault="00C25863" w:rsidP="00C25863">
      <w:pPr>
        <w:rPr>
          <w:szCs w:val="28"/>
        </w:rPr>
      </w:pPr>
    </w:p>
    <w:p w14:paraId="1E285CFF" w14:textId="77777777" w:rsidR="006A074E" w:rsidRDefault="006A074E" w:rsidP="00C25863">
      <w:pPr>
        <w:rPr>
          <w:szCs w:val="28"/>
        </w:rPr>
      </w:pPr>
    </w:p>
    <w:p w14:paraId="0D847117" w14:textId="77777777" w:rsidR="006A074E" w:rsidRDefault="006A074E" w:rsidP="00C25863">
      <w:pPr>
        <w:rPr>
          <w:szCs w:val="28"/>
        </w:rPr>
      </w:pPr>
    </w:p>
    <w:p w14:paraId="2CF339A7" w14:textId="77777777" w:rsidR="006A074E" w:rsidRDefault="006A074E" w:rsidP="00C25863">
      <w:pPr>
        <w:rPr>
          <w:szCs w:val="28"/>
        </w:rPr>
      </w:pPr>
    </w:p>
    <w:p w14:paraId="09F77B49" w14:textId="77777777" w:rsidR="006A074E" w:rsidRDefault="006A074E" w:rsidP="00C25863">
      <w:pPr>
        <w:rPr>
          <w:szCs w:val="28"/>
        </w:rPr>
      </w:pPr>
    </w:p>
    <w:p w14:paraId="76415B29" w14:textId="77777777" w:rsidR="006A074E" w:rsidRDefault="006A074E" w:rsidP="00C25863">
      <w:pPr>
        <w:rPr>
          <w:szCs w:val="28"/>
        </w:rPr>
      </w:pPr>
    </w:p>
    <w:p w14:paraId="44A1103F" w14:textId="77777777" w:rsidR="00D6481B" w:rsidRDefault="00E654B5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E654B5">
        <w:rPr>
          <w:position w:val="-30"/>
        </w:rPr>
        <w:object w:dxaOrig="1260" w:dyaOrig="760" w14:anchorId="38C4DA9C">
          <v:shape id="_x0000_i1045" type="#_x0000_t75" style="width:62.25pt;height:39pt" o:ole="">
            <v:imagedata r:id="rId48" o:title=""/>
          </v:shape>
          <o:OLEObject Type="Embed" ProgID="Equation.DSMT4" ShapeID="_x0000_i1045" DrawAspect="Content" ObjectID="_1846091825" r:id="rId49"/>
        </w:object>
      </w:r>
    </w:p>
    <w:p w14:paraId="66132780" w14:textId="77777777" w:rsidR="00C25863" w:rsidRDefault="009A41FF" w:rsidP="009A41FF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654B5" w:rsidRPr="00E654B5">
        <w:rPr>
          <w:position w:val="-28"/>
        </w:rPr>
        <w:object w:dxaOrig="2020" w:dyaOrig="680" w14:anchorId="5980C90B">
          <v:shape id="_x0000_i1046" type="#_x0000_t75" style="width:101.2pt;height:33pt" o:ole="">
            <v:imagedata r:id="rId50" o:title=""/>
          </v:shape>
          <o:OLEObject Type="Embed" ProgID="Equation.DSMT4" ShapeID="_x0000_i1046" DrawAspect="Content" ObjectID="_1846091826" r:id="rId51"/>
        </w:object>
      </w:r>
      <w:r>
        <w:rPr>
          <w:szCs w:val="28"/>
        </w:rPr>
        <w:t xml:space="preserve">.  We see that </w:t>
      </w:r>
      <w:r w:rsidR="00E654B5" w:rsidRPr="00E654B5">
        <w:rPr>
          <w:position w:val="-24"/>
        </w:rPr>
        <w:object w:dxaOrig="940" w:dyaOrig="620" w14:anchorId="01BC483E">
          <v:shape id="_x0000_i1047" type="#_x0000_t75" style="width:46.5pt;height:30.75pt" o:ole="">
            <v:imagedata r:id="rId52" o:title=""/>
          </v:shape>
          <o:OLEObject Type="Embed" ProgID="Equation.DSMT4" ShapeID="_x0000_i1047" DrawAspect="Content" ObjectID="_1846091827" r:id="rId53"/>
        </w:object>
      </w:r>
      <w:r>
        <w:rPr>
          <w:szCs w:val="28"/>
        </w:rPr>
        <w:t xml:space="preserve">.  Since </w:t>
      </w:r>
      <w:r w:rsidR="00E654B5" w:rsidRPr="00E654B5">
        <w:rPr>
          <w:position w:val="-20"/>
        </w:rPr>
        <w:object w:dxaOrig="1300" w:dyaOrig="460" w14:anchorId="7458CDD2">
          <v:shape id="_x0000_i1048" type="#_x0000_t75" style="width:66.75pt;height:24pt" o:ole="">
            <v:imagedata r:id="rId54" o:title=""/>
          </v:shape>
          <o:OLEObject Type="Embed" ProgID="Equation.DSMT4" ShapeID="_x0000_i1048" DrawAspect="Content" ObjectID="_1846091828" r:id="rId55"/>
        </w:object>
      </w:r>
      <w:r>
        <w:rPr>
          <w:szCs w:val="28"/>
        </w:rPr>
        <w:t xml:space="preserve">, then </w:t>
      </w:r>
      <w:r w:rsidR="00E654B5" w:rsidRPr="00E654B5">
        <w:rPr>
          <w:position w:val="-28"/>
        </w:rPr>
        <w:object w:dxaOrig="1579" w:dyaOrig="680" w14:anchorId="2C5F8BC5">
          <v:shape id="_x0000_i1049" type="#_x0000_t75" style="width:77.2pt;height:33pt" o:ole="">
            <v:imagedata r:id="rId56" o:title=""/>
          </v:shape>
          <o:OLEObject Type="Embed" ProgID="Equation.DSMT4" ShapeID="_x0000_i1049" DrawAspect="Content" ObjectID="_1846091829" r:id="rId57"/>
        </w:object>
      </w:r>
      <w:r>
        <w:rPr>
          <w:szCs w:val="28"/>
        </w:rPr>
        <w:t xml:space="preserve">.  Since the absolute value of the sequence converges to 0 we know that  </w:t>
      </w:r>
      <w:r w:rsidR="00E654B5" w:rsidRPr="00E654B5">
        <w:rPr>
          <w:position w:val="-24"/>
        </w:rPr>
        <w:object w:dxaOrig="1500" w:dyaOrig="620" w14:anchorId="669A5C3F">
          <v:shape id="_x0000_i1050" type="#_x0000_t75" style="width:73.5pt;height:30.75pt" o:ole="">
            <v:imagedata r:id="rId58" o:title=""/>
          </v:shape>
          <o:OLEObject Type="Embed" ProgID="Equation.DSMT4" ShapeID="_x0000_i1050" DrawAspect="Content" ObjectID="_1846091830" r:id="rId59"/>
        </w:object>
      </w:r>
      <w:r>
        <w:rPr>
          <w:szCs w:val="28"/>
        </w:rPr>
        <w:t>.</w:t>
      </w:r>
    </w:p>
    <w:p w14:paraId="6CFF50D9" w14:textId="77777777" w:rsidR="00C25863" w:rsidRDefault="00C25863" w:rsidP="00C25863">
      <w:pPr>
        <w:rPr>
          <w:szCs w:val="28"/>
        </w:rPr>
      </w:pPr>
    </w:p>
    <w:p w14:paraId="19CD8B39" w14:textId="77777777" w:rsidR="006A074E" w:rsidRDefault="006A074E" w:rsidP="00C25863">
      <w:pPr>
        <w:rPr>
          <w:szCs w:val="28"/>
        </w:rPr>
      </w:pPr>
    </w:p>
    <w:p w14:paraId="7D62BCE1" w14:textId="77777777" w:rsidR="006A074E" w:rsidRDefault="006A074E" w:rsidP="00C25863">
      <w:pPr>
        <w:rPr>
          <w:szCs w:val="28"/>
        </w:rPr>
      </w:pPr>
    </w:p>
    <w:p w14:paraId="4FF50643" w14:textId="77777777" w:rsidR="006A074E" w:rsidRDefault="006A074E" w:rsidP="00C25863">
      <w:pPr>
        <w:rPr>
          <w:szCs w:val="28"/>
        </w:rPr>
      </w:pPr>
    </w:p>
    <w:p w14:paraId="05FE225E" w14:textId="77777777" w:rsidR="006A074E" w:rsidRDefault="006A074E" w:rsidP="00C25863">
      <w:pPr>
        <w:rPr>
          <w:szCs w:val="28"/>
        </w:rPr>
      </w:pPr>
    </w:p>
    <w:p w14:paraId="01792474" w14:textId="77777777" w:rsidR="006A074E" w:rsidRDefault="006A074E" w:rsidP="00C25863">
      <w:pPr>
        <w:rPr>
          <w:szCs w:val="28"/>
        </w:rPr>
      </w:pPr>
    </w:p>
    <w:p w14:paraId="1F782160" w14:textId="77777777" w:rsidR="006A074E" w:rsidRDefault="006A074E" w:rsidP="00C25863">
      <w:pPr>
        <w:rPr>
          <w:szCs w:val="28"/>
        </w:rPr>
      </w:pPr>
    </w:p>
    <w:p w14:paraId="5EA5324C" w14:textId="77777777" w:rsidR="006A074E" w:rsidRDefault="006A074E" w:rsidP="00C25863">
      <w:pPr>
        <w:rPr>
          <w:szCs w:val="28"/>
        </w:rPr>
      </w:pPr>
    </w:p>
    <w:p w14:paraId="02876B76" w14:textId="77777777" w:rsidR="00D6481B" w:rsidRDefault="00E654B5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E654B5">
        <w:rPr>
          <w:position w:val="-30"/>
        </w:rPr>
        <w:object w:dxaOrig="1660" w:dyaOrig="760" w14:anchorId="0AF9923C">
          <v:shape id="_x0000_i1051" type="#_x0000_t75" style="width:83.25pt;height:39pt" o:ole="">
            <v:imagedata r:id="rId60" o:title=""/>
          </v:shape>
          <o:OLEObject Type="Embed" ProgID="Equation.DSMT4" ShapeID="_x0000_i1051" DrawAspect="Content" ObjectID="_1846091831" r:id="rId61"/>
        </w:object>
      </w:r>
    </w:p>
    <w:p w14:paraId="7938445D" w14:textId="77777777" w:rsidR="009A41FF" w:rsidRDefault="009A41FF" w:rsidP="009A41FF">
      <w:pPr>
        <w:ind w:left="720"/>
        <w:rPr>
          <w:szCs w:val="28"/>
        </w:rPr>
      </w:pPr>
      <w:r>
        <w:rPr>
          <w:szCs w:val="28"/>
        </w:rPr>
        <w:t xml:space="preserve">The positive terms of this sequence converge to </w:t>
      </w:r>
      <w:r w:rsidR="00E654B5" w:rsidRPr="00E654B5">
        <w:rPr>
          <w:position w:val="-24"/>
        </w:rPr>
        <w:object w:dxaOrig="1400" w:dyaOrig="620" w14:anchorId="5846FAB5">
          <v:shape id="_x0000_i1052" type="#_x0000_t75" style="width:70.5pt;height:30.75pt" o:ole="">
            <v:imagedata r:id="rId62" o:title=""/>
          </v:shape>
          <o:OLEObject Type="Embed" ProgID="Equation.DSMT4" ShapeID="_x0000_i1052" DrawAspect="Content" ObjectID="_1846091832" r:id="rId63"/>
        </w:object>
      </w:r>
      <w:r w:rsidR="0093771D">
        <w:rPr>
          <w:szCs w:val="28"/>
        </w:rPr>
        <w:t xml:space="preserve">.  </w:t>
      </w:r>
      <w:r>
        <w:rPr>
          <w:szCs w:val="28"/>
        </w:rPr>
        <w:t xml:space="preserve">The negative terms of this sequence converge to </w:t>
      </w:r>
      <w:r w:rsidR="00E654B5" w:rsidRPr="00E654B5">
        <w:rPr>
          <w:position w:val="-24"/>
        </w:rPr>
        <w:object w:dxaOrig="1560" w:dyaOrig="620" w14:anchorId="7B156A2E">
          <v:shape id="_x0000_i1053" type="#_x0000_t75" style="width:77.2pt;height:30.75pt" o:ole="">
            <v:imagedata r:id="rId64" o:title=""/>
          </v:shape>
          <o:OLEObject Type="Embed" ProgID="Equation.DSMT4" ShapeID="_x0000_i1053" DrawAspect="Content" ObjectID="_1846091833" r:id="rId65"/>
        </w:object>
      </w:r>
      <w:r>
        <w:rPr>
          <w:szCs w:val="28"/>
        </w:rPr>
        <w:t xml:space="preserve">.  </w:t>
      </w:r>
      <w:r w:rsidR="0093771D">
        <w:rPr>
          <w:szCs w:val="28"/>
        </w:rPr>
        <w:t xml:space="preserve">Since the negative and positive terms of the sequence converge to different values the sequence must diverge.  </w:t>
      </w:r>
    </w:p>
    <w:p w14:paraId="6B8B10D3" w14:textId="77777777" w:rsidR="00C25863" w:rsidRDefault="00C25863" w:rsidP="00C25863">
      <w:pPr>
        <w:rPr>
          <w:szCs w:val="28"/>
        </w:rPr>
      </w:pPr>
    </w:p>
    <w:p w14:paraId="511167A9" w14:textId="77777777" w:rsidR="00C25863" w:rsidRDefault="00C25863" w:rsidP="00C25863">
      <w:pPr>
        <w:rPr>
          <w:szCs w:val="28"/>
        </w:rPr>
      </w:pPr>
    </w:p>
    <w:p w14:paraId="23C2A5B9" w14:textId="77777777" w:rsidR="006A074E" w:rsidRDefault="006A074E" w:rsidP="00C25863">
      <w:pPr>
        <w:rPr>
          <w:szCs w:val="28"/>
        </w:rPr>
      </w:pPr>
    </w:p>
    <w:p w14:paraId="7D5C7030" w14:textId="77777777" w:rsidR="006A074E" w:rsidRDefault="006A074E" w:rsidP="00C25863">
      <w:pPr>
        <w:rPr>
          <w:szCs w:val="28"/>
        </w:rPr>
      </w:pPr>
    </w:p>
    <w:p w14:paraId="5E48D44D" w14:textId="77777777" w:rsidR="006A074E" w:rsidRDefault="006A074E" w:rsidP="00C25863">
      <w:pPr>
        <w:rPr>
          <w:szCs w:val="28"/>
        </w:rPr>
      </w:pPr>
    </w:p>
    <w:p w14:paraId="2B057959" w14:textId="77777777" w:rsidR="006A074E" w:rsidRDefault="006A074E" w:rsidP="00C25863">
      <w:pPr>
        <w:rPr>
          <w:szCs w:val="28"/>
        </w:rPr>
      </w:pPr>
    </w:p>
    <w:p w14:paraId="0C0D09FA" w14:textId="77777777" w:rsidR="006A074E" w:rsidRDefault="006A074E" w:rsidP="00C25863">
      <w:pPr>
        <w:rPr>
          <w:szCs w:val="28"/>
        </w:rPr>
      </w:pPr>
    </w:p>
    <w:p w14:paraId="6B446999" w14:textId="77777777" w:rsidR="006A074E" w:rsidRDefault="006A074E" w:rsidP="00C25863">
      <w:pPr>
        <w:rPr>
          <w:szCs w:val="28"/>
        </w:rPr>
      </w:pPr>
    </w:p>
    <w:p w14:paraId="3A94121C" w14:textId="77777777" w:rsidR="006A074E" w:rsidRDefault="006A074E" w:rsidP="00C25863">
      <w:pPr>
        <w:rPr>
          <w:szCs w:val="28"/>
        </w:rPr>
      </w:pPr>
    </w:p>
    <w:p w14:paraId="5D879C01" w14:textId="77777777" w:rsidR="006A074E" w:rsidRDefault="006A074E" w:rsidP="00C25863">
      <w:pPr>
        <w:rPr>
          <w:szCs w:val="28"/>
        </w:rPr>
      </w:pPr>
    </w:p>
    <w:p w14:paraId="3678B86B" w14:textId="77777777" w:rsidR="00D6481B" w:rsidRDefault="00E654B5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E654B5">
        <w:rPr>
          <w:position w:val="-30"/>
        </w:rPr>
        <w:object w:dxaOrig="1359" w:dyaOrig="760" w14:anchorId="41FE2AE5">
          <v:shape id="_x0000_i1054" type="#_x0000_t75" style="width:68.2pt;height:39pt" o:ole="">
            <v:imagedata r:id="rId66" o:title=""/>
          </v:shape>
          <o:OLEObject Type="Embed" ProgID="Equation.DSMT4" ShapeID="_x0000_i1054" DrawAspect="Content" ObjectID="_1846091834" r:id="rId67"/>
        </w:object>
      </w:r>
    </w:p>
    <w:p w14:paraId="47F57423" w14:textId="77777777" w:rsidR="002367C9" w:rsidRDefault="002367C9" w:rsidP="002367C9">
      <w:pPr>
        <w:rPr>
          <w:szCs w:val="28"/>
        </w:rPr>
      </w:pPr>
    </w:p>
    <w:p w14:paraId="2E75422D" w14:textId="77777777" w:rsidR="00FC732C" w:rsidRDefault="00FC732C" w:rsidP="00FC732C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654B5" w:rsidRPr="00E654B5">
        <w:rPr>
          <w:position w:val="-28"/>
        </w:rPr>
        <w:object w:dxaOrig="2200" w:dyaOrig="680" w14:anchorId="64D6E672">
          <v:shape id="_x0000_i1055" type="#_x0000_t75" style="width:111pt;height:33pt" o:ole="">
            <v:imagedata r:id="rId68" o:title=""/>
          </v:shape>
          <o:OLEObject Type="Embed" ProgID="Equation.DSMT4" ShapeID="_x0000_i1055" DrawAspect="Content" ObjectID="_1846091835" r:id="rId69"/>
        </w:object>
      </w:r>
      <w:r>
        <w:rPr>
          <w:szCs w:val="28"/>
        </w:rPr>
        <w:t xml:space="preserve">.  We see that </w:t>
      </w:r>
      <w:r w:rsidR="00E654B5" w:rsidRPr="00E654B5">
        <w:rPr>
          <w:position w:val="-24"/>
        </w:rPr>
        <w:object w:dxaOrig="1040" w:dyaOrig="620" w14:anchorId="79CAB089">
          <v:shape id="_x0000_i1056" type="#_x0000_t75" style="width:52.5pt;height:30.75pt" o:ole="">
            <v:imagedata r:id="rId70" o:title=""/>
          </v:shape>
          <o:OLEObject Type="Embed" ProgID="Equation.DSMT4" ShapeID="_x0000_i1056" DrawAspect="Content" ObjectID="_1846091836" r:id="rId71"/>
        </w:object>
      </w:r>
      <w:r>
        <w:rPr>
          <w:szCs w:val="28"/>
        </w:rPr>
        <w:t xml:space="preserve">.  Since </w:t>
      </w:r>
      <w:r w:rsidR="00E654B5" w:rsidRPr="00E654B5">
        <w:rPr>
          <w:position w:val="-20"/>
        </w:rPr>
        <w:object w:dxaOrig="1300" w:dyaOrig="460" w14:anchorId="79F54F9D">
          <v:shape id="_x0000_i1057" type="#_x0000_t75" style="width:66.75pt;height:24pt" o:ole="">
            <v:imagedata r:id="rId72" o:title=""/>
          </v:shape>
          <o:OLEObject Type="Embed" ProgID="Equation.DSMT4" ShapeID="_x0000_i1057" DrawAspect="Content" ObjectID="_1846091837" r:id="rId73"/>
        </w:object>
      </w:r>
      <w:r>
        <w:rPr>
          <w:szCs w:val="28"/>
        </w:rPr>
        <w:t xml:space="preserve">, then </w:t>
      </w:r>
      <w:r w:rsidR="00E654B5" w:rsidRPr="00E654B5">
        <w:rPr>
          <w:position w:val="-28"/>
        </w:rPr>
        <w:object w:dxaOrig="1680" w:dyaOrig="680" w14:anchorId="6984A5B9">
          <v:shape id="_x0000_i1058" type="#_x0000_t75" style="width:84pt;height:33pt" o:ole="">
            <v:imagedata r:id="rId74" o:title=""/>
          </v:shape>
          <o:OLEObject Type="Embed" ProgID="Equation.DSMT4" ShapeID="_x0000_i1058" DrawAspect="Content" ObjectID="_1846091838" r:id="rId75"/>
        </w:object>
      </w:r>
      <w:r>
        <w:rPr>
          <w:szCs w:val="28"/>
        </w:rPr>
        <w:t xml:space="preserve">.  Since the absolute value of the sequence converges to 0 we know that  </w:t>
      </w:r>
      <w:r w:rsidR="00E654B5" w:rsidRPr="00E654B5">
        <w:rPr>
          <w:position w:val="-24"/>
        </w:rPr>
        <w:object w:dxaOrig="1600" w:dyaOrig="620" w14:anchorId="409E2985">
          <v:shape id="_x0000_i1059" type="#_x0000_t75" style="width:81.05pt;height:30.75pt" o:ole="">
            <v:imagedata r:id="rId76" o:title=""/>
          </v:shape>
          <o:OLEObject Type="Embed" ProgID="Equation.DSMT4" ShapeID="_x0000_i1059" DrawAspect="Content" ObjectID="_1846091839" r:id="rId77"/>
        </w:object>
      </w:r>
      <w:r>
        <w:rPr>
          <w:szCs w:val="28"/>
        </w:rPr>
        <w:t>.</w:t>
      </w:r>
    </w:p>
    <w:p w14:paraId="6AF0AB45" w14:textId="77777777" w:rsidR="00FC732C" w:rsidRPr="002367C9" w:rsidRDefault="00FC732C" w:rsidP="002367C9">
      <w:pPr>
        <w:rPr>
          <w:szCs w:val="28"/>
        </w:rPr>
      </w:pPr>
    </w:p>
    <w:p w14:paraId="2DE76B08" w14:textId="77777777" w:rsidR="00C25863" w:rsidRDefault="00C25863" w:rsidP="00C25863">
      <w:pPr>
        <w:rPr>
          <w:szCs w:val="28"/>
        </w:rPr>
      </w:pPr>
    </w:p>
    <w:p w14:paraId="2201DA37" w14:textId="77777777" w:rsidR="00C25863" w:rsidRDefault="00C25863" w:rsidP="00C25863">
      <w:pPr>
        <w:rPr>
          <w:szCs w:val="28"/>
        </w:rPr>
      </w:pPr>
    </w:p>
    <w:p w14:paraId="3C1D2E52" w14:textId="77777777" w:rsidR="00C25863" w:rsidRPr="00C25863" w:rsidRDefault="00C25863" w:rsidP="00C25863">
      <w:pPr>
        <w:rPr>
          <w:szCs w:val="28"/>
        </w:rPr>
      </w:pPr>
    </w:p>
    <w:p w14:paraId="4686DE6C" w14:textId="77777777" w:rsidR="00197E1B" w:rsidRPr="00D6481B" w:rsidRDefault="00197E1B" w:rsidP="00642E15">
      <w:pPr>
        <w:rPr>
          <w:sz w:val="20"/>
          <w:szCs w:val="28"/>
        </w:rPr>
      </w:pPr>
    </w:p>
    <w:p w14:paraId="3F0FBEE2" w14:textId="77777777" w:rsidR="0061086F" w:rsidRPr="00D6481B" w:rsidRDefault="0061086F" w:rsidP="0061086F">
      <w:pPr>
        <w:rPr>
          <w:sz w:val="20"/>
          <w:szCs w:val="28"/>
        </w:rPr>
      </w:pPr>
    </w:p>
    <w:sectPr w:rsidR="0061086F" w:rsidRPr="00D6481B" w:rsidSect="00D03922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5A0FA" w14:textId="77777777" w:rsidR="00676E51" w:rsidRDefault="00676E51" w:rsidP="00D03922">
      <w:r>
        <w:separator/>
      </w:r>
    </w:p>
  </w:endnote>
  <w:endnote w:type="continuationSeparator" w:id="0">
    <w:p w14:paraId="5FC343FE" w14:textId="77777777" w:rsidR="00676E51" w:rsidRDefault="00676E51" w:rsidP="00D03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D152" w14:textId="77777777" w:rsidR="00D03922" w:rsidRDefault="00D039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A302" w14:textId="77777777" w:rsidR="00D03922" w:rsidRDefault="00D039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33D3" w14:textId="77777777" w:rsidR="00D03922" w:rsidRDefault="00D03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C45B" w14:textId="77777777" w:rsidR="00676E51" w:rsidRDefault="00676E51" w:rsidP="00D03922">
      <w:r>
        <w:separator/>
      </w:r>
    </w:p>
  </w:footnote>
  <w:footnote w:type="continuationSeparator" w:id="0">
    <w:p w14:paraId="4B6A0FD8" w14:textId="77777777" w:rsidR="00676E51" w:rsidRDefault="00676E51" w:rsidP="00D03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45CFE" w14:textId="77777777" w:rsidR="00D03922" w:rsidRDefault="00D039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BD29" w14:textId="77777777" w:rsidR="00D03922" w:rsidRDefault="00D039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03922" w14:paraId="067DAAF3" w14:textId="77777777" w:rsidTr="005F549E">
      <w:tc>
        <w:tcPr>
          <w:tcW w:w="2335" w:type="dxa"/>
        </w:tcPr>
        <w:p w14:paraId="5CAD743E" w14:textId="77777777" w:rsidR="00D03922" w:rsidRDefault="00D03922" w:rsidP="00D0392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5514F2F" w14:textId="77777777" w:rsidR="00D03922" w:rsidRDefault="00D03922" w:rsidP="00D03922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Infinite Series</w:t>
          </w:r>
        </w:p>
      </w:tc>
      <w:tc>
        <w:tcPr>
          <w:tcW w:w="2245" w:type="dxa"/>
        </w:tcPr>
        <w:p w14:paraId="1B577DB1" w14:textId="77777777" w:rsidR="00D03922" w:rsidRDefault="00D03922" w:rsidP="00D03922">
          <w:pPr>
            <w:jc w:val="right"/>
            <w:rPr>
              <w:b/>
              <w:sz w:val="32"/>
            </w:rPr>
          </w:pPr>
        </w:p>
      </w:tc>
    </w:tr>
  </w:tbl>
  <w:p w14:paraId="1A0EC33F" w14:textId="77777777" w:rsidR="00D03922" w:rsidRPr="00D03922" w:rsidRDefault="00D03922" w:rsidP="00D03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D7A565B"/>
    <w:multiLevelType w:val="hybridMultilevel"/>
    <w:tmpl w:val="63E0FA28"/>
    <w:lvl w:ilvl="0" w:tplc="51CEB5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76EAD"/>
    <w:multiLevelType w:val="hybridMultilevel"/>
    <w:tmpl w:val="CBF62384"/>
    <w:lvl w:ilvl="0" w:tplc="A274A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41334">
    <w:abstractNumId w:val="27"/>
  </w:num>
  <w:num w:numId="2" w16cid:durableId="2144274430">
    <w:abstractNumId w:val="0"/>
  </w:num>
  <w:num w:numId="3" w16cid:durableId="1820422603">
    <w:abstractNumId w:val="21"/>
  </w:num>
  <w:num w:numId="4" w16cid:durableId="1127578925">
    <w:abstractNumId w:val="11"/>
  </w:num>
  <w:num w:numId="5" w16cid:durableId="810904715">
    <w:abstractNumId w:val="17"/>
  </w:num>
  <w:num w:numId="6" w16cid:durableId="123547785">
    <w:abstractNumId w:val="25"/>
  </w:num>
  <w:num w:numId="7" w16cid:durableId="1696811889">
    <w:abstractNumId w:val="20"/>
  </w:num>
  <w:num w:numId="8" w16cid:durableId="810557994">
    <w:abstractNumId w:val="5"/>
  </w:num>
  <w:num w:numId="9" w16cid:durableId="1007443506">
    <w:abstractNumId w:val="9"/>
  </w:num>
  <w:num w:numId="10" w16cid:durableId="852258603">
    <w:abstractNumId w:val="13"/>
  </w:num>
  <w:num w:numId="11" w16cid:durableId="959452784">
    <w:abstractNumId w:val="16"/>
  </w:num>
  <w:num w:numId="12" w16cid:durableId="1419905961">
    <w:abstractNumId w:val="14"/>
  </w:num>
  <w:num w:numId="13" w16cid:durableId="1515609533">
    <w:abstractNumId w:val="4"/>
  </w:num>
  <w:num w:numId="14" w16cid:durableId="1160468526">
    <w:abstractNumId w:val="7"/>
  </w:num>
  <w:num w:numId="15" w16cid:durableId="1278558120">
    <w:abstractNumId w:val="3"/>
  </w:num>
  <w:num w:numId="16" w16cid:durableId="2126265381">
    <w:abstractNumId w:val="10"/>
  </w:num>
  <w:num w:numId="17" w16cid:durableId="979774266">
    <w:abstractNumId w:val="19"/>
  </w:num>
  <w:num w:numId="18" w16cid:durableId="1533222949">
    <w:abstractNumId w:val="23"/>
  </w:num>
  <w:num w:numId="19" w16cid:durableId="791244337">
    <w:abstractNumId w:val="1"/>
  </w:num>
  <w:num w:numId="20" w16cid:durableId="217518626">
    <w:abstractNumId w:val="29"/>
  </w:num>
  <w:num w:numId="21" w16cid:durableId="943809249">
    <w:abstractNumId w:val="15"/>
  </w:num>
  <w:num w:numId="22" w16cid:durableId="1910920363">
    <w:abstractNumId w:val="22"/>
  </w:num>
  <w:num w:numId="23" w16cid:durableId="822936161">
    <w:abstractNumId w:val="12"/>
  </w:num>
  <w:num w:numId="24" w16cid:durableId="1289362232">
    <w:abstractNumId w:val="18"/>
  </w:num>
  <w:num w:numId="25" w16cid:durableId="1034623733">
    <w:abstractNumId w:val="6"/>
  </w:num>
  <w:num w:numId="26" w16cid:durableId="659693401">
    <w:abstractNumId w:val="2"/>
  </w:num>
  <w:num w:numId="27" w16cid:durableId="124280655">
    <w:abstractNumId w:val="30"/>
  </w:num>
  <w:num w:numId="28" w16cid:durableId="565577653">
    <w:abstractNumId w:val="31"/>
  </w:num>
  <w:num w:numId="29" w16cid:durableId="2040205336">
    <w:abstractNumId w:val="26"/>
  </w:num>
  <w:num w:numId="30" w16cid:durableId="1745564855">
    <w:abstractNumId w:val="8"/>
  </w:num>
  <w:num w:numId="31" w16cid:durableId="1767336261">
    <w:abstractNumId w:val="24"/>
  </w:num>
  <w:num w:numId="32" w16cid:durableId="1157267355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4603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0C35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4F9B"/>
    <w:rsid w:val="001A5C57"/>
    <w:rsid w:val="001B076B"/>
    <w:rsid w:val="001B1896"/>
    <w:rsid w:val="001B2E06"/>
    <w:rsid w:val="001B6FD0"/>
    <w:rsid w:val="001C1724"/>
    <w:rsid w:val="001C2F58"/>
    <w:rsid w:val="001C4085"/>
    <w:rsid w:val="001C6C42"/>
    <w:rsid w:val="001D0027"/>
    <w:rsid w:val="001D151C"/>
    <w:rsid w:val="001D1735"/>
    <w:rsid w:val="001D2944"/>
    <w:rsid w:val="001D36C9"/>
    <w:rsid w:val="001D5AAD"/>
    <w:rsid w:val="001D66A7"/>
    <w:rsid w:val="001D67E2"/>
    <w:rsid w:val="001D7196"/>
    <w:rsid w:val="001E3484"/>
    <w:rsid w:val="001F483D"/>
    <w:rsid w:val="001F74E7"/>
    <w:rsid w:val="0020158C"/>
    <w:rsid w:val="002033F7"/>
    <w:rsid w:val="00205E64"/>
    <w:rsid w:val="00211B80"/>
    <w:rsid w:val="002135B3"/>
    <w:rsid w:val="00215BC6"/>
    <w:rsid w:val="00221A5B"/>
    <w:rsid w:val="002230E5"/>
    <w:rsid w:val="00224D52"/>
    <w:rsid w:val="002361F3"/>
    <w:rsid w:val="002367C9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494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4A2C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68A1"/>
    <w:rsid w:val="003B74FD"/>
    <w:rsid w:val="003C093F"/>
    <w:rsid w:val="003C158F"/>
    <w:rsid w:val="003C48C1"/>
    <w:rsid w:val="003C52BC"/>
    <w:rsid w:val="003C5EA9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203B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79B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38C8"/>
    <w:rsid w:val="004963D9"/>
    <w:rsid w:val="004A02E6"/>
    <w:rsid w:val="004A20D1"/>
    <w:rsid w:val="004A31F8"/>
    <w:rsid w:val="004A5933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F4F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AA0"/>
    <w:rsid w:val="00534C4D"/>
    <w:rsid w:val="00534E8D"/>
    <w:rsid w:val="00537249"/>
    <w:rsid w:val="005404DF"/>
    <w:rsid w:val="005406C6"/>
    <w:rsid w:val="00540984"/>
    <w:rsid w:val="00544628"/>
    <w:rsid w:val="00547790"/>
    <w:rsid w:val="005508B3"/>
    <w:rsid w:val="00556548"/>
    <w:rsid w:val="00557759"/>
    <w:rsid w:val="0056058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29DA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6D8F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5574"/>
    <w:rsid w:val="00676538"/>
    <w:rsid w:val="0067667F"/>
    <w:rsid w:val="00676E51"/>
    <w:rsid w:val="00682A8F"/>
    <w:rsid w:val="00683DE2"/>
    <w:rsid w:val="006842C4"/>
    <w:rsid w:val="006865C3"/>
    <w:rsid w:val="0068722A"/>
    <w:rsid w:val="0069045E"/>
    <w:rsid w:val="00691820"/>
    <w:rsid w:val="006960AA"/>
    <w:rsid w:val="006A0535"/>
    <w:rsid w:val="006A074E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240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6D6A"/>
    <w:rsid w:val="008A7361"/>
    <w:rsid w:val="008B07E2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3F1E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26BF9"/>
    <w:rsid w:val="0093771D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07F0"/>
    <w:rsid w:val="00991529"/>
    <w:rsid w:val="009A0D8F"/>
    <w:rsid w:val="009A3D06"/>
    <w:rsid w:val="009A41FF"/>
    <w:rsid w:val="009A6220"/>
    <w:rsid w:val="009B42FE"/>
    <w:rsid w:val="009C3EE4"/>
    <w:rsid w:val="009C4229"/>
    <w:rsid w:val="009C452D"/>
    <w:rsid w:val="009C6906"/>
    <w:rsid w:val="009C6965"/>
    <w:rsid w:val="009D15B3"/>
    <w:rsid w:val="009D3755"/>
    <w:rsid w:val="009D55FD"/>
    <w:rsid w:val="009E11CC"/>
    <w:rsid w:val="009E2336"/>
    <w:rsid w:val="009E5D90"/>
    <w:rsid w:val="009E6DA4"/>
    <w:rsid w:val="009E7625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169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4C2E"/>
    <w:rsid w:val="00AB787F"/>
    <w:rsid w:val="00AC7D8C"/>
    <w:rsid w:val="00AD0847"/>
    <w:rsid w:val="00AD3201"/>
    <w:rsid w:val="00AD5A34"/>
    <w:rsid w:val="00AE074D"/>
    <w:rsid w:val="00AE07CA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040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BF7C31"/>
    <w:rsid w:val="00C03D61"/>
    <w:rsid w:val="00C0542C"/>
    <w:rsid w:val="00C05A50"/>
    <w:rsid w:val="00C13ED4"/>
    <w:rsid w:val="00C147A7"/>
    <w:rsid w:val="00C16256"/>
    <w:rsid w:val="00C17438"/>
    <w:rsid w:val="00C23602"/>
    <w:rsid w:val="00C23E99"/>
    <w:rsid w:val="00C25863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46B4"/>
    <w:rsid w:val="00CF64C6"/>
    <w:rsid w:val="00D00691"/>
    <w:rsid w:val="00D011CD"/>
    <w:rsid w:val="00D01310"/>
    <w:rsid w:val="00D03922"/>
    <w:rsid w:val="00D03DE6"/>
    <w:rsid w:val="00D05237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A72"/>
    <w:rsid w:val="00D44CCC"/>
    <w:rsid w:val="00D50C32"/>
    <w:rsid w:val="00D52D19"/>
    <w:rsid w:val="00D532C0"/>
    <w:rsid w:val="00D62D01"/>
    <w:rsid w:val="00D6481B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5B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654B5"/>
    <w:rsid w:val="00E72FEC"/>
    <w:rsid w:val="00E74F6A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7590"/>
    <w:rsid w:val="00EB12AB"/>
    <w:rsid w:val="00EB18D6"/>
    <w:rsid w:val="00EB5BED"/>
    <w:rsid w:val="00EB6ED7"/>
    <w:rsid w:val="00EB71BB"/>
    <w:rsid w:val="00EC1BB2"/>
    <w:rsid w:val="00EC21FD"/>
    <w:rsid w:val="00EC3235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5857"/>
    <w:rsid w:val="00FC732C"/>
    <w:rsid w:val="00FC79F9"/>
    <w:rsid w:val="00FD372A"/>
    <w:rsid w:val="00FD3B5E"/>
    <w:rsid w:val="00FD4A44"/>
    <w:rsid w:val="00FD5006"/>
    <w:rsid w:val="00FD58EB"/>
    <w:rsid w:val="00FD7113"/>
    <w:rsid w:val="00FE0BA7"/>
    <w:rsid w:val="00FE1AAC"/>
    <w:rsid w:val="00FE2F92"/>
    <w:rsid w:val="00FE4717"/>
    <w:rsid w:val="00FF215F"/>
    <w:rsid w:val="00FF29FB"/>
    <w:rsid w:val="00FF2C7E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1E14"/>
  <w15:docId w15:val="{7C5B7E2D-E0AD-4BCA-BF5F-26988CAE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E654B5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D039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922"/>
  </w:style>
  <w:style w:type="paragraph" w:styleId="Footer">
    <w:name w:val="footer"/>
    <w:basedOn w:val="Normal"/>
    <w:link w:val="FooterChar"/>
    <w:uiPriority w:val="99"/>
    <w:unhideWhenUsed/>
    <w:rsid w:val="00D039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3922"/>
  </w:style>
  <w:style w:type="character" w:customStyle="1" w:styleId="Heading1Char">
    <w:name w:val="Heading 1 Char"/>
    <w:basedOn w:val="DefaultParagraphFont"/>
    <w:link w:val="Heading1"/>
    <w:uiPriority w:val="9"/>
    <w:rsid w:val="00D039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fontTable" Target="fontTable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61" Type="http://schemas.openxmlformats.org/officeDocument/2006/relationships/oleObject" Target="embeddings/oleObject27.bin"/><Relationship Id="rId8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406E8-A798-42F5-AA83-82A10B631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148</Words>
  <Characters>574</Characters>
  <Application>Microsoft Office Word</Application>
  <DocSecurity>0</DocSecurity>
  <Lines>72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3.1.1 Sequences Worksheet_Solutions</dc:title>
  <dc:creator>Kyle</dc:creator>
  <cp:lastModifiedBy>Kyle Knee</cp:lastModifiedBy>
  <cp:revision>22</cp:revision>
  <cp:lastPrinted>2026-07-20T22:53:00Z</cp:lastPrinted>
  <dcterms:created xsi:type="dcterms:W3CDTF">2016-06-09T16:41:00Z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