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ED3AF" w14:textId="69598177" w:rsidR="003E46CE" w:rsidRPr="00A76E35" w:rsidRDefault="0026182E" w:rsidP="00A76E3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76E35">
        <w:rPr>
          <w:rFonts w:ascii="Times New Roman" w:hAnsi="Times New Roman" w:cs="Times New Roman"/>
          <w:b/>
          <w:color w:val="000000"/>
        </w:rPr>
        <w:t>5.1</w:t>
      </w:r>
      <w:r w:rsidR="0009732B" w:rsidRPr="00A76E35">
        <w:rPr>
          <w:rFonts w:ascii="Times New Roman" w:hAnsi="Times New Roman" w:cs="Times New Roman"/>
          <w:b/>
          <w:color w:val="000000"/>
        </w:rPr>
        <w:t xml:space="preserve"> Parametric Equations</w:t>
      </w:r>
    </w:p>
    <w:p w14:paraId="511B97F2" w14:textId="77777777" w:rsidR="0009732B" w:rsidRDefault="0009732B" w:rsidP="00642E15">
      <w:pPr>
        <w:rPr>
          <w:szCs w:val="28"/>
        </w:rPr>
      </w:pPr>
    </w:p>
    <w:p w14:paraId="2AA101AC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all curves pass the vertical line test.  It is impossible to describe such curves in the form</w:t>
      </w:r>
      <w:bookmarkStart w:id="0" w:name="MTBlankEqn"/>
      <w:r w:rsidR="004A0FD9" w:rsidRPr="004A0FD9">
        <w:rPr>
          <w:position w:val="-10"/>
        </w:rPr>
        <w:object w:dxaOrig="920" w:dyaOrig="320" w14:anchorId="46C715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65pt;height:16.25pt" o:ole="">
            <v:imagedata r:id="rId8" o:title=""/>
          </v:shape>
          <o:OLEObject Type="Embed" ProgID="Equation.DSMT4" ShapeID="_x0000_i1025" DrawAspect="Content" ObjectID="_1846359165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.  The idea in this section is to express such curves in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>-plane with parametric equations.</w:t>
      </w:r>
    </w:p>
    <w:p w14:paraId="33B18617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26E30" w14:paraId="1666F2F7" w14:textId="77777777" w:rsidTr="00026E30">
        <w:tc>
          <w:tcPr>
            <w:tcW w:w="10790" w:type="dxa"/>
          </w:tcPr>
          <w:p w14:paraId="3C71DFBF" w14:textId="77777777" w:rsidR="00026E30" w:rsidRDefault="00026E30" w:rsidP="00026E30">
            <w:pPr>
              <w:pStyle w:val="NoSpacing"/>
              <w:ind w:left="1440" w:hanging="14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A16F7C" w14:textId="77777777" w:rsidR="00026E30" w:rsidRDefault="00026E30" w:rsidP="00026E30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Terminology: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both given as functions of a third variable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(called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parameter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  In terms of equations we write:</w:t>
            </w:r>
          </w:p>
          <w:p w14:paraId="073EE4BB" w14:textId="77777777" w:rsidR="00026E30" w:rsidRDefault="00026E30" w:rsidP="00026E30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D99701" w14:textId="77777777" w:rsidR="00026E30" w:rsidRDefault="004A0FD9" w:rsidP="00026E30">
            <w:pPr>
              <w:pStyle w:val="NoSpacing"/>
              <w:ind w:left="1440" w:hanging="14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FD9">
              <w:rPr>
                <w:position w:val="-12"/>
              </w:rPr>
              <w:object w:dxaOrig="1800" w:dyaOrig="360" w14:anchorId="0E1C6F3D">
                <v:shape id="_x0000_i1026" type="#_x0000_t75" style="width:90.25pt;height:18.25pt" o:ole="">
                  <v:imagedata r:id="rId10" o:title=""/>
                </v:shape>
                <o:OLEObject Type="Embed" ProgID="Equation.DSMT4" ShapeID="_x0000_i1026" DrawAspect="Content" ObjectID="_1846359166" r:id="rId11"/>
              </w:object>
            </w:r>
            <w:r w:rsidR="00026E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5C2A42E" w14:textId="77777777" w:rsidR="00026E30" w:rsidRDefault="00026E30" w:rsidP="00026E30">
            <w:pPr>
              <w:pStyle w:val="NoSpacing"/>
              <w:ind w:left="1440" w:hanging="14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213194" w14:textId="77777777" w:rsidR="00026E30" w:rsidRDefault="00026E30" w:rsidP="00026E30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and we call theses equations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parametric equations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Each value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determines a point </w:t>
            </w:r>
            <w:r w:rsidR="004A0FD9" w:rsidRPr="004A0FD9">
              <w:rPr>
                <w:position w:val="-14"/>
              </w:rPr>
              <w:object w:dxaOrig="600" w:dyaOrig="400" w14:anchorId="372E5899">
                <v:shape id="_x0000_i1027" type="#_x0000_t75" style="width:30.4pt;height:19.25pt" o:ole="">
                  <v:imagedata r:id="rId12" o:title=""/>
                </v:shape>
                <o:OLEObject Type="Embed" ProgID="Equation.DSMT4" ShapeID="_x0000_i1027" DrawAspect="Content" ObjectID="_1846359167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which we can plot in the plane.  As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varies we can trace out a curve determined by the parametric equations which we will call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parametric curve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755172C" w14:textId="77777777" w:rsidR="00026E30" w:rsidRDefault="00026E30" w:rsidP="006F0C3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683AA80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430AFE5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026E3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026E30" w:rsidRPr="00026E30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026E3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  <w:t xml:space="preserve">Sketch the curve given by the parametric equations:  </w:t>
      </w:r>
      <w:r w:rsidR="004A0FD9" w:rsidRPr="004A0FD9">
        <w:rPr>
          <w:position w:val="-12"/>
        </w:rPr>
        <w:object w:dxaOrig="1960" w:dyaOrig="380" w14:anchorId="5C3EE993">
          <v:shape id="_x0000_i1028" type="#_x0000_t75" style="width:98.4pt;height:18.25pt" o:ole="">
            <v:imagedata r:id="rId14" o:title=""/>
          </v:shape>
          <o:OLEObject Type="Embed" ProgID="Equation.DSMT4" ShapeID="_x0000_i1028" DrawAspect="Content" ObjectID="_1846359168" r:id="rId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442DB0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4998E96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We begin by creating a table to identify some points to graph:</w:t>
      </w:r>
    </w:p>
    <w:p w14:paraId="11FFB536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3000" w:type="dxa"/>
        <w:tblLook w:val="04A0" w:firstRow="1" w:lastRow="0" w:firstColumn="1" w:lastColumn="0" w:noHBand="0" w:noVBand="1"/>
      </w:tblPr>
      <w:tblGrid>
        <w:gridCol w:w="1404"/>
        <w:gridCol w:w="1404"/>
        <w:gridCol w:w="1403"/>
      </w:tblGrid>
      <w:tr w:rsidR="006F0C3B" w14:paraId="5B36588C" w14:textId="77777777" w:rsidTr="00F97BA1">
        <w:trPr>
          <w:trHeight w:val="292"/>
        </w:trPr>
        <w:tc>
          <w:tcPr>
            <w:tcW w:w="1404" w:type="dxa"/>
          </w:tcPr>
          <w:p w14:paraId="19D78C3F" w14:textId="77777777" w:rsidR="006F0C3B" w:rsidRPr="00A26E00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</w:p>
        </w:tc>
        <w:tc>
          <w:tcPr>
            <w:tcW w:w="1404" w:type="dxa"/>
          </w:tcPr>
          <w:p w14:paraId="7D2C0621" w14:textId="77777777" w:rsidR="006F0C3B" w:rsidRPr="00A26E00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</w:p>
        </w:tc>
        <w:tc>
          <w:tcPr>
            <w:tcW w:w="1403" w:type="dxa"/>
          </w:tcPr>
          <w:p w14:paraId="1CF41780" w14:textId="77777777" w:rsidR="006F0C3B" w:rsidRPr="00A26E00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</w:p>
        </w:tc>
      </w:tr>
      <w:tr w:rsidR="006F0C3B" w14:paraId="7D9A4496" w14:textId="77777777" w:rsidTr="00F97BA1">
        <w:trPr>
          <w:trHeight w:val="292"/>
        </w:trPr>
        <w:tc>
          <w:tcPr>
            <w:tcW w:w="1404" w:type="dxa"/>
          </w:tcPr>
          <w:p w14:paraId="4EEFE4E6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1404" w:type="dxa"/>
          </w:tcPr>
          <w:p w14:paraId="642D36ED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03" w:type="dxa"/>
          </w:tcPr>
          <w:p w14:paraId="35A1071A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</w:tr>
      <w:tr w:rsidR="006F0C3B" w14:paraId="699B372E" w14:textId="77777777" w:rsidTr="00F97BA1">
        <w:trPr>
          <w:trHeight w:val="292"/>
        </w:trPr>
        <w:tc>
          <w:tcPr>
            <w:tcW w:w="1404" w:type="dxa"/>
          </w:tcPr>
          <w:p w14:paraId="22462E06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404" w:type="dxa"/>
          </w:tcPr>
          <w:p w14:paraId="796055A6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03" w:type="dxa"/>
          </w:tcPr>
          <w:p w14:paraId="7FC2A75A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</w:tr>
      <w:tr w:rsidR="006F0C3B" w14:paraId="104571F5" w14:textId="77777777" w:rsidTr="00F97BA1">
        <w:trPr>
          <w:trHeight w:val="292"/>
        </w:trPr>
        <w:tc>
          <w:tcPr>
            <w:tcW w:w="1404" w:type="dxa"/>
          </w:tcPr>
          <w:p w14:paraId="02A0D9EC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6FD4F006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3" w:type="dxa"/>
          </w:tcPr>
          <w:p w14:paraId="57090659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</w:tr>
      <w:tr w:rsidR="006F0C3B" w14:paraId="2337FE09" w14:textId="77777777" w:rsidTr="00F97BA1">
        <w:trPr>
          <w:trHeight w:val="292"/>
        </w:trPr>
        <w:tc>
          <w:tcPr>
            <w:tcW w:w="1404" w:type="dxa"/>
          </w:tcPr>
          <w:p w14:paraId="53316D83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04" w:type="dxa"/>
          </w:tcPr>
          <w:p w14:paraId="2A432C8F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403" w:type="dxa"/>
          </w:tcPr>
          <w:p w14:paraId="6E1127FD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F0C3B" w14:paraId="658568EC" w14:textId="77777777" w:rsidTr="00F97BA1">
        <w:trPr>
          <w:trHeight w:val="292"/>
        </w:trPr>
        <w:tc>
          <w:tcPr>
            <w:tcW w:w="1404" w:type="dxa"/>
          </w:tcPr>
          <w:p w14:paraId="3619731D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04" w:type="dxa"/>
          </w:tcPr>
          <w:p w14:paraId="09620332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3" w:type="dxa"/>
          </w:tcPr>
          <w:p w14:paraId="1021389C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F0C3B" w14:paraId="3B80B6EE" w14:textId="77777777" w:rsidTr="00F97BA1">
        <w:trPr>
          <w:trHeight w:val="309"/>
        </w:trPr>
        <w:tc>
          <w:tcPr>
            <w:tcW w:w="1404" w:type="dxa"/>
          </w:tcPr>
          <w:p w14:paraId="4A17250A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04" w:type="dxa"/>
          </w:tcPr>
          <w:p w14:paraId="74F4BB69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03" w:type="dxa"/>
          </w:tcPr>
          <w:p w14:paraId="6BC68F9F" w14:textId="77777777" w:rsidR="006F0C3B" w:rsidRDefault="006F0C3B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53F69F27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7447B14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Now, the graph is:</w:t>
      </w:r>
    </w:p>
    <w:p w14:paraId="593274EC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FBC6696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2AC5FD" wp14:editId="00EED8F0">
            <wp:extent cx="4533900" cy="2438400"/>
            <wp:effectExtent l="19050" t="19050" r="19050" b="19050"/>
            <wp:docPr id="94" name="Picture 94" descr="A picture of the given parametric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A picture of the given parametric curve.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38400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B8750F" w14:textId="77777777" w:rsidR="00026E30" w:rsidRDefault="00026E30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46FC84C" w14:textId="77777777" w:rsidR="00026E30" w:rsidRDefault="00026E30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F63CB39" w14:textId="77777777" w:rsidR="00026E30" w:rsidRDefault="00026E30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2782BB6" w14:textId="77777777" w:rsidR="006F0C3B" w:rsidRDefault="006F0C3B" w:rsidP="006F0C3B">
      <w:pPr>
        <w:pStyle w:val="NoSpacing"/>
        <w:ind w:left="1440" w:hanging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ab/>
        <w:t xml:space="preserve">Describe this curve with a single equation which does not have the parameter </w:t>
      </w:r>
      <w:r>
        <w:rPr>
          <w:rFonts w:ascii="Times New Roman" w:hAnsi="Times New Roman" w:cs="Times New Roman"/>
          <w:i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>in it.</w:t>
      </w:r>
    </w:p>
    <w:p w14:paraId="0731D570" w14:textId="77777777" w:rsidR="006F0C3B" w:rsidRDefault="006F0C3B" w:rsidP="006F0C3B">
      <w:pPr>
        <w:pStyle w:val="NoSpacing"/>
        <w:ind w:left="1440" w:hanging="1350"/>
        <w:rPr>
          <w:rFonts w:ascii="Times New Roman" w:hAnsi="Times New Roman" w:cs="Times New Roman"/>
          <w:sz w:val="24"/>
          <w:szCs w:val="24"/>
        </w:rPr>
      </w:pPr>
    </w:p>
    <w:p w14:paraId="1DD5E7F5" w14:textId="77777777" w:rsidR="006F0C3B" w:rsidRDefault="006F0C3B" w:rsidP="006F0C3B">
      <w:pPr>
        <w:pStyle w:val="NoSpacing"/>
        <w:ind w:left="1440" w:hanging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We note that </w:t>
      </w:r>
      <w:r w:rsidR="004A0FD9" w:rsidRPr="004A0FD9">
        <w:rPr>
          <w:position w:val="-10"/>
        </w:rPr>
        <w:object w:dxaOrig="820" w:dyaOrig="320" w14:anchorId="40D6466B">
          <v:shape id="_x0000_i1029" type="#_x0000_t75" style="width:41.6pt;height:16.25pt" o:ole="">
            <v:imagedata r:id="rId17" o:title=""/>
          </v:shape>
          <o:OLEObject Type="Embed" ProgID="Equation.DSMT4" ShapeID="_x0000_i1029" DrawAspect="Content" ObjectID="_1846359169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if we perform a substitution we find that an equation which describes the curve is: </w:t>
      </w:r>
      <w:r w:rsidR="004A0FD9" w:rsidRPr="004A0FD9">
        <w:rPr>
          <w:position w:val="-10"/>
        </w:rPr>
        <w:object w:dxaOrig="2060" w:dyaOrig="360" w14:anchorId="7319B86E">
          <v:shape id="_x0000_i1030" type="#_x0000_t75" style="width:102.4pt;height:18.25pt" o:ole="">
            <v:imagedata r:id="rId19" o:title=""/>
          </v:shape>
          <o:OLEObject Type="Embed" ProgID="Equation.DSMT4" ShapeID="_x0000_i1030" DrawAspect="Content" ObjectID="_1846359170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77A352D" w14:textId="77777777" w:rsidR="00026E30" w:rsidRDefault="00026E30" w:rsidP="006F0C3B">
      <w:pPr>
        <w:pStyle w:val="NoSpacing"/>
        <w:ind w:left="1440" w:hanging="1350"/>
        <w:rPr>
          <w:rFonts w:ascii="Times New Roman" w:hAnsi="Times New Roman" w:cs="Times New Roman"/>
          <w:sz w:val="24"/>
          <w:szCs w:val="24"/>
        </w:rPr>
      </w:pPr>
    </w:p>
    <w:p w14:paraId="2656FCC8" w14:textId="77777777" w:rsidR="00026E30" w:rsidRPr="00FC0CB6" w:rsidRDefault="00026E30" w:rsidP="006F0C3B">
      <w:pPr>
        <w:pStyle w:val="NoSpacing"/>
        <w:ind w:left="1440" w:hanging="1350"/>
        <w:rPr>
          <w:rFonts w:ascii="Times New Roman" w:hAnsi="Times New Roman" w:cs="Times New Roman"/>
          <w:sz w:val="24"/>
          <w:szCs w:val="24"/>
        </w:rPr>
      </w:pPr>
    </w:p>
    <w:p w14:paraId="722C3AD4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026E3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026E30" w:rsidRPr="00026E30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026E3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One nice application of parametric equations is that they can be used to model the movement of a particle that traverses some curve in the plane (in some applications we view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as the time variable).  Draw the path traversed by a particle whose movement is modeled by the parametric equations:</w:t>
      </w:r>
    </w:p>
    <w:p w14:paraId="25D9BD5F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D429DC9" w14:textId="77777777" w:rsidR="006F0C3B" w:rsidRDefault="004A0FD9" w:rsidP="006F0C3B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  <w:r w:rsidRPr="004A0FD9">
        <w:rPr>
          <w:position w:val="-12"/>
        </w:rPr>
        <w:object w:dxaOrig="1960" w:dyaOrig="380" w14:anchorId="6D2A8721">
          <v:shape id="_x0000_i1031" type="#_x0000_t75" style="width:98.4pt;height:18.25pt" o:ole="">
            <v:imagedata r:id="rId21" o:title=""/>
          </v:shape>
          <o:OLEObject Type="Embed" ProgID="Equation.DSMT4" ShapeID="_x0000_i1031" DrawAspect="Content" ObjectID="_1846359171" r:id="rId22"/>
        </w:object>
      </w:r>
      <w:r w:rsidR="006F0C3B">
        <w:rPr>
          <w:rFonts w:ascii="Times New Roman" w:hAnsi="Times New Roman" w:cs="Times New Roman"/>
          <w:sz w:val="24"/>
          <w:szCs w:val="24"/>
        </w:rPr>
        <w:t xml:space="preserve"> where </w:t>
      </w:r>
      <w:r w:rsidRPr="004A0FD9">
        <w:rPr>
          <w:position w:val="-6"/>
        </w:rPr>
        <w:object w:dxaOrig="999" w:dyaOrig="279" w14:anchorId="395FA38A">
          <v:shape id="_x0000_i1032" type="#_x0000_t75" style="width:49.7pt;height:14.2pt" o:ole="">
            <v:imagedata r:id="rId23" o:title=""/>
          </v:shape>
          <o:OLEObject Type="Embed" ProgID="Equation.DSMT4" ShapeID="_x0000_i1032" DrawAspect="Content" ObjectID="_1846359172" r:id="rId24"/>
        </w:object>
      </w:r>
      <w:r w:rsidR="006F0C3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55C622E" w14:textId="77777777" w:rsidR="006F0C3B" w:rsidRDefault="006F0C3B" w:rsidP="006F0C3B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342F5A59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For this question the path is part of the graph of the previous example with an orientation:</w:t>
      </w:r>
    </w:p>
    <w:p w14:paraId="17A9E7CB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C2E19F4" w14:textId="77777777" w:rsidR="006F0C3B" w:rsidRDefault="006F0C3B" w:rsidP="006F0C3B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25175B" wp14:editId="650A336E">
            <wp:extent cx="2628900" cy="2352675"/>
            <wp:effectExtent l="19050" t="19050" r="19050" b="28575"/>
            <wp:docPr id="5" name="Picture 100" descr="A picture of the given parametric curve from t=-2 to t=2.  Orientation arrows are shown on the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0" descr="A picture of the given parametric curve from t=-2 to t=2.  Orientation arrows are shown on the curve.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352675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A6A339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6D085AA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 xml:space="preserve">Note:  In the above example the point </w:t>
      </w:r>
      <w:r w:rsidR="004A0FD9" w:rsidRPr="004A0FD9">
        <w:rPr>
          <w:position w:val="-14"/>
        </w:rPr>
        <w:object w:dxaOrig="700" w:dyaOrig="400" w14:anchorId="45D31557">
          <v:shape id="_x0000_i1033" type="#_x0000_t75" style="width:34.5pt;height:19.25pt" o:ole="">
            <v:imagedata r:id="rId26" o:title=""/>
          </v:shape>
          <o:OLEObject Type="Embed" ProgID="Equation.DSMT4" ShapeID="_x0000_i1033" DrawAspect="Content" ObjectID="_1846359173" r:id="rId2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(where the particle starts) is called the initial point, and the point </w:t>
      </w:r>
      <w:r w:rsidR="004A0FD9" w:rsidRPr="004A0FD9">
        <w:rPr>
          <w:position w:val="-14"/>
        </w:rPr>
        <w:object w:dxaOrig="540" w:dyaOrig="400" w14:anchorId="67C9CAE4">
          <v:shape id="_x0000_i1034" type="#_x0000_t75" style="width:27.4pt;height:19.25pt" o:ole="">
            <v:imagedata r:id="rId28" o:title=""/>
          </v:shape>
          <o:OLEObject Type="Embed" ProgID="Equation.DSMT4" ShapeID="_x0000_i1034" DrawAspect="Content" ObjectID="_1846359174" r:id="rId2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(where the particle ends) is called the terminal point.</w:t>
      </w:r>
    </w:p>
    <w:p w14:paraId="27A30EE9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357FC2CF" w14:textId="77777777" w:rsidR="00465E5A" w:rsidRDefault="00465E5A" w:rsidP="006F0C3B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01614197" w14:textId="77777777" w:rsidR="00465E5A" w:rsidRDefault="00465E5A" w:rsidP="00465E5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Many graphs that cannot be graphed in xy-coordinates can be expressed as parametric equations.</w:t>
      </w:r>
    </w:p>
    <w:p w14:paraId="0B1DEECA" w14:textId="77777777" w:rsidR="00465E5A" w:rsidRDefault="00465E5A" w:rsidP="006F0C3B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165E5FF4" w14:textId="77777777" w:rsidR="00465E5A" w:rsidRDefault="00465E5A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3:</w:t>
      </w:r>
      <w:r>
        <w:rPr>
          <w:rFonts w:ascii="Times New Roman" w:hAnsi="Times New Roman" w:cs="Times New Roman"/>
          <w:sz w:val="24"/>
          <w:szCs w:val="24"/>
        </w:rPr>
        <w:t xml:space="preserve">  Graph </w:t>
      </w:r>
      <w:r w:rsidR="004A0FD9" w:rsidRPr="004A0FD9">
        <w:rPr>
          <w:position w:val="-10"/>
        </w:rPr>
        <w:object w:dxaOrig="2659" w:dyaOrig="320" w14:anchorId="1C8A127E">
          <v:shape id="_x0000_i1035" type="#_x0000_t75" style="width:131.9pt;height:16.25pt" o:ole="">
            <v:imagedata r:id="rId30" o:title=""/>
          </v:shape>
          <o:OLEObject Type="Embed" ProgID="Equation.DSMT4" ShapeID="_x0000_i1035" DrawAspect="Content" ObjectID="_1846359175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  parametrically.</w:t>
      </w:r>
    </w:p>
    <w:p w14:paraId="6E5689C7" w14:textId="77777777" w:rsidR="00465E5A" w:rsidRDefault="00465E5A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8F0896A" w14:textId="77777777" w:rsidR="00686F3D" w:rsidRDefault="00465E5A" w:rsidP="00465E5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first need to convert this equation to a parametrical</w:t>
      </w:r>
      <w:r w:rsidR="00686F3D">
        <w:rPr>
          <w:rFonts w:ascii="Times New Roman" w:hAnsi="Times New Roman" w:cs="Times New Roman"/>
          <w:sz w:val="24"/>
          <w:szCs w:val="24"/>
        </w:rPr>
        <w:t xml:space="preserve">ly defined equation.  </w:t>
      </w:r>
    </w:p>
    <w:p w14:paraId="0ED44D33" w14:textId="77777777" w:rsidR="00686F3D" w:rsidRPr="00465E5A" w:rsidRDefault="008E7EDE" w:rsidP="00465E5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CC84888" wp14:editId="7770FB60">
            <wp:simplePos x="0" y="0"/>
            <wp:positionH relativeFrom="column">
              <wp:posOffset>4390745</wp:posOffset>
            </wp:positionH>
            <wp:positionV relativeFrom="paragraph">
              <wp:posOffset>235644</wp:posOffset>
            </wp:positionV>
            <wp:extent cx="2560955" cy="1616075"/>
            <wp:effectExtent l="0" t="0" r="0" b="3175"/>
            <wp:wrapTight wrapText="bothSides">
              <wp:wrapPolygon edited="0">
                <wp:start x="0" y="0"/>
                <wp:lineTo x="0" y="21388"/>
                <wp:lineTo x="21370" y="21388"/>
                <wp:lineTo x="21370" y="0"/>
                <wp:lineTo x="0" y="0"/>
              </wp:wrapPolygon>
            </wp:wrapTight>
            <wp:docPr id="2" name="Picture 2" descr="A picture of the given parametric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given parametric curve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55" cy="16160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6F3D">
        <w:rPr>
          <w:rFonts w:ascii="Times New Roman" w:hAnsi="Times New Roman" w:cs="Times New Roman"/>
          <w:sz w:val="24"/>
          <w:szCs w:val="24"/>
        </w:rPr>
        <w:t xml:space="preserve">If we let </w:t>
      </w:r>
      <w:r w:rsidR="004A0FD9" w:rsidRPr="004A0FD9">
        <w:rPr>
          <w:position w:val="-10"/>
        </w:rPr>
        <w:object w:dxaOrig="520" w:dyaOrig="279" w14:anchorId="5644F5BB">
          <v:shape id="_x0000_i1036" type="#_x0000_t75" style="width:26.35pt;height:14.2pt" o:ole="">
            <v:imagedata r:id="rId33" o:title=""/>
          </v:shape>
          <o:OLEObject Type="Embed" ProgID="Equation.DSMT4" ShapeID="_x0000_i1036" DrawAspect="Content" ObjectID="_1846359176" r:id="rId34"/>
        </w:object>
      </w:r>
      <w:r w:rsidR="00686F3D">
        <w:rPr>
          <w:rFonts w:ascii="Times New Roman" w:hAnsi="Times New Roman" w:cs="Times New Roman"/>
          <w:sz w:val="24"/>
          <w:szCs w:val="24"/>
        </w:rPr>
        <w:t xml:space="preserve"> then we obtain:  </w:t>
      </w:r>
      <w:r w:rsidR="004A0FD9" w:rsidRPr="004A0FD9">
        <w:rPr>
          <w:position w:val="-30"/>
        </w:rPr>
        <w:object w:dxaOrig="2900" w:dyaOrig="720" w14:anchorId="6992D4A1">
          <v:shape id="_x0000_i1037" type="#_x0000_t75" style="width:145pt;height:36.5pt" o:ole="">
            <v:imagedata r:id="rId35" o:title=""/>
          </v:shape>
          <o:OLEObject Type="Embed" ProgID="Equation.DSMT4" ShapeID="_x0000_i1037" DrawAspect="Content" ObjectID="_1846359177" r:id="rId36"/>
        </w:object>
      </w:r>
      <w:r w:rsidR="00686F3D" w:rsidRPr="00686F3D">
        <w:rPr>
          <w:noProof/>
        </w:rPr>
        <w:t xml:space="preserve"> </w:t>
      </w:r>
    </w:p>
    <w:p w14:paraId="6D05FBF3" w14:textId="77777777" w:rsidR="00465E5A" w:rsidRDefault="00465E5A" w:rsidP="006F0C3B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199F936A" w14:textId="77777777" w:rsidR="006F0C3B" w:rsidRDefault="006F0C3B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9E6FFFC" w14:textId="77777777" w:rsidR="00465E5A" w:rsidRDefault="00465E5A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DF71C0C" w14:textId="77777777" w:rsidR="00465E5A" w:rsidRDefault="00465E5A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BFBC65D" w14:textId="77777777" w:rsidR="00026E30" w:rsidRDefault="00686F3D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686F3D">
        <w:rPr>
          <w:rFonts w:ascii="Times New Roman" w:hAnsi="Times New Roman" w:cs="Times New Roman"/>
          <w:i/>
          <w:position w:val="-4"/>
          <w:sz w:val="24"/>
          <w:szCs w:val="24"/>
        </w:rPr>
        <w:object w:dxaOrig="180" w:dyaOrig="279" w14:anchorId="566D76BE">
          <v:shape id="_x0000_i1038" type="#_x0000_t75" style="width:10.15pt;height:13.2pt" o:ole="">
            <v:imagedata r:id="rId37" o:title=""/>
          </v:shape>
          <o:OLEObject Type="Embed" ProgID="Equation.DSMT4" ShapeID="_x0000_i1038" DrawAspect="Content" ObjectID="_1846359178" r:id="rId38"/>
        </w:object>
      </w:r>
    </w:p>
    <w:p w14:paraId="52E20F25" w14:textId="77777777" w:rsidR="00465E5A" w:rsidRDefault="00465E5A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56BD92E" w14:textId="77777777" w:rsidR="00465E5A" w:rsidRDefault="00465E5A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D2C7771" w14:textId="77777777" w:rsidR="00686F3D" w:rsidRDefault="006F0C3B" w:rsidP="006F0C3B">
      <w:pPr>
        <w:pStyle w:val="NoSpacing"/>
        <w:ind w:left="2160" w:hanging="2160"/>
        <w:rPr>
          <w:rFonts w:ascii="Times New Roman" w:hAnsi="Times New Roman" w:cs="Times New Roman"/>
          <w:b/>
          <w:sz w:val="24"/>
          <w:szCs w:val="24"/>
        </w:rPr>
      </w:pPr>
      <w:r w:rsidRPr="00026E3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86F3D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="00026E30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026E3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5821C9">
        <w:rPr>
          <w:rFonts w:ascii="Times New Roman" w:hAnsi="Times New Roman" w:cs="Times New Roman"/>
          <w:b/>
          <w:sz w:val="24"/>
          <w:szCs w:val="24"/>
        </w:rPr>
        <w:t xml:space="preserve"> (unrelated parts)</w:t>
      </w:r>
    </w:p>
    <w:p w14:paraId="6DEEF1E8" w14:textId="77777777" w:rsidR="006F0C3B" w:rsidRDefault="00686F3D" w:rsidP="00686F3D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0C3B">
        <w:rPr>
          <w:rFonts w:ascii="Times New Roman" w:hAnsi="Times New Roman" w:cs="Times New Roman"/>
          <w:sz w:val="24"/>
          <w:szCs w:val="24"/>
        </w:rPr>
        <w:t xml:space="preserve">Sketch the curve with parametric equations: </w:t>
      </w:r>
      <w:r w:rsidR="004A0FD9" w:rsidRPr="004A0FD9">
        <w:rPr>
          <w:position w:val="-12"/>
        </w:rPr>
        <w:object w:dxaOrig="2200" w:dyaOrig="380" w14:anchorId="5DA25E3D">
          <v:shape id="_x0000_i1039" type="#_x0000_t75" style="width:110.55pt;height:18.25pt" o:ole="">
            <v:imagedata r:id="rId39" o:title=""/>
          </v:shape>
          <o:OLEObject Type="Embed" ProgID="Equation.DSMT4" ShapeID="_x0000_i1039" DrawAspect="Content" ObjectID="_1846359179" r:id="rId40"/>
        </w:object>
      </w:r>
    </w:p>
    <w:p w14:paraId="3D60517F" w14:textId="77777777" w:rsidR="006F0C3B" w:rsidRDefault="006F0C3B" w:rsidP="00686F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these equations imply </w:t>
      </w:r>
      <w:r w:rsidR="004A0FD9" w:rsidRPr="004A0FD9">
        <w:rPr>
          <w:position w:val="-10"/>
        </w:rPr>
        <w:object w:dxaOrig="660" w:dyaOrig="360" w14:anchorId="6F548435">
          <v:shape id="_x0000_i1040" type="#_x0000_t75" style="width:33.45pt;height:18.25pt" o:ole="">
            <v:imagedata r:id="rId41" o:title=""/>
          </v:shape>
          <o:OLEObject Type="Embed" ProgID="Equation.DSMT4" ShapeID="_x0000_i1040" DrawAspect="Content" ObjectID="_1846359180" r:id="rId42"/>
        </w:object>
      </w:r>
      <w:r>
        <w:rPr>
          <w:rFonts w:ascii="Times New Roman" w:hAnsi="Times New Roman" w:cs="Times New Roman"/>
          <w:sz w:val="24"/>
          <w:szCs w:val="24"/>
        </w:rPr>
        <w:t xml:space="preserve">, but since the range values of cosine are in </w:t>
      </w:r>
      <w:r w:rsidR="004A0FD9" w:rsidRPr="004A0FD9">
        <w:rPr>
          <w:position w:val="-14"/>
        </w:rPr>
        <w:object w:dxaOrig="620" w:dyaOrig="400" w14:anchorId="57E18864">
          <v:shape id="_x0000_i1041" type="#_x0000_t75" style="width:30.4pt;height:19.25pt" o:ole="">
            <v:imagedata r:id="rId43" o:title=""/>
          </v:shape>
          <o:OLEObject Type="Embed" ProgID="Equation.DSMT4" ShapeID="_x0000_i1041" DrawAspect="Content" ObjectID="_1846359181" r:id="rId44"/>
        </w:object>
      </w:r>
      <w:r>
        <w:rPr>
          <w:rFonts w:ascii="Times New Roman" w:hAnsi="Times New Roman" w:cs="Times New Roman"/>
          <w:sz w:val="24"/>
          <w:szCs w:val="24"/>
        </w:rPr>
        <w:t xml:space="preserve"> , we only get part of this parabola.  The answer is:      </w:t>
      </w:r>
    </w:p>
    <w:p w14:paraId="12106B09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E6E60E" w14:textId="77777777" w:rsidR="006F0C3B" w:rsidRDefault="006F0C3B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F2620D" wp14:editId="17EFFB26">
            <wp:extent cx="2913321" cy="2635862"/>
            <wp:effectExtent l="19050" t="19050" r="20955" b="12700"/>
            <wp:docPr id="6" name="Picture 164" descr="A picture of the given parametric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64" descr="A picture of the given parametric curve.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635" cy="2637955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1470E4" w14:textId="77777777" w:rsidR="006F0C3B" w:rsidRDefault="006F0C3B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63BB172" w14:textId="77777777" w:rsidR="00F97BA1" w:rsidRDefault="00F97BA1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B133B5B" w14:textId="77777777" w:rsidR="006F0C3B" w:rsidRDefault="00686F3D" w:rsidP="00686F3D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0C3B">
        <w:rPr>
          <w:rFonts w:ascii="Times New Roman" w:hAnsi="Times New Roman" w:cs="Times New Roman"/>
          <w:sz w:val="24"/>
          <w:szCs w:val="24"/>
        </w:rPr>
        <w:t xml:space="preserve">Find parametric equations for the curve determined by the equation: </w:t>
      </w:r>
      <w:r w:rsidR="004A0FD9" w:rsidRPr="004A0FD9">
        <w:rPr>
          <w:position w:val="-10"/>
        </w:rPr>
        <w:object w:dxaOrig="1219" w:dyaOrig="360" w14:anchorId="0ECD564E">
          <v:shape id="_x0000_i1042" type="#_x0000_t75" style="width:60.85pt;height:18.25pt" o:ole="">
            <v:imagedata r:id="rId46" o:title=""/>
          </v:shape>
          <o:OLEObject Type="Embed" ProgID="Equation.DSMT4" ShapeID="_x0000_i1042" DrawAspect="Content" ObjectID="_1846359182" r:id="rId47"/>
        </w:object>
      </w:r>
      <w:r w:rsidR="006F0C3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6E012A8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38BBBC" w14:textId="77777777" w:rsidR="006F0C3B" w:rsidRDefault="006F0C3B" w:rsidP="00686F3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let </w:t>
      </w:r>
      <w:r w:rsidR="004A0FD9" w:rsidRPr="004A0FD9">
        <w:rPr>
          <w:position w:val="-10"/>
        </w:rPr>
        <w:object w:dxaOrig="520" w:dyaOrig="279" w14:anchorId="06CE2D50">
          <v:shape id="_x0000_i1043" type="#_x0000_t75" style="width:26.35pt;height:14.2pt" o:ole="">
            <v:imagedata r:id="rId48" o:title=""/>
          </v:shape>
          <o:OLEObject Type="Embed" ProgID="Equation.DSMT4" ShapeID="_x0000_i1043" DrawAspect="Content" ObjectID="_1846359183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, we obtain the parametric equations:  </w:t>
      </w:r>
      <w:r w:rsidR="004A0FD9" w:rsidRPr="004A0FD9">
        <w:rPr>
          <w:position w:val="-12"/>
        </w:rPr>
        <w:object w:dxaOrig="1700" w:dyaOrig="380" w14:anchorId="1612BC6F">
          <v:shape id="_x0000_i1044" type="#_x0000_t75" style="width:85.15pt;height:18.25pt" o:ole="">
            <v:imagedata r:id="rId50" o:title=""/>
          </v:shape>
          <o:OLEObject Type="Embed" ProgID="Equation.DSMT4" ShapeID="_x0000_i1044" DrawAspect="Content" ObjectID="_1846359184" r:id="rId5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EF793C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0AC704" w14:textId="77777777" w:rsidR="00866C59" w:rsidRDefault="00866C59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81C496" w14:textId="77777777" w:rsidR="008856D2" w:rsidRDefault="008856D2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5F8A0F" w14:textId="77777777" w:rsidR="006F0C3B" w:rsidRDefault="00686F3D" w:rsidP="00686F3D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0C3B">
        <w:rPr>
          <w:rFonts w:ascii="Times New Roman" w:hAnsi="Times New Roman" w:cs="Times New Roman"/>
          <w:sz w:val="24"/>
          <w:szCs w:val="24"/>
        </w:rPr>
        <w:t xml:space="preserve">Find parametric equations which describe the movement of a particle which traverses </w:t>
      </w:r>
      <w:r w:rsidR="008E7EDE">
        <w:rPr>
          <w:rFonts w:ascii="Times New Roman" w:hAnsi="Times New Roman" w:cs="Times New Roman"/>
          <w:sz w:val="24"/>
          <w:szCs w:val="24"/>
        </w:rPr>
        <w:t xml:space="preserve">a circle of radius 4 </w:t>
      </w:r>
      <w:r w:rsidR="006F0C3B">
        <w:rPr>
          <w:rFonts w:ascii="Times New Roman" w:hAnsi="Times New Roman" w:cs="Times New Roman"/>
          <w:sz w:val="24"/>
          <w:szCs w:val="24"/>
        </w:rPr>
        <w:t>exactly one time in the counterclockwise direction.</w:t>
      </w:r>
    </w:p>
    <w:p w14:paraId="53401393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3BDC19" w14:textId="10132194" w:rsidR="006F0C3B" w:rsidRDefault="006F0C3B" w:rsidP="00686F3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possibility is: </w:t>
      </w:r>
      <w:r w:rsidR="00E11B9F" w:rsidRPr="004A0FD9">
        <w:rPr>
          <w:position w:val="-10"/>
        </w:rPr>
        <w:object w:dxaOrig="2360" w:dyaOrig="320" w14:anchorId="4E4DF464">
          <v:shape id="_x0000_i1045" type="#_x0000_t75" style="width:117.65pt;height:16.25pt" o:ole="">
            <v:imagedata r:id="rId52" o:title=""/>
          </v:shape>
          <o:OLEObject Type="Embed" ProgID="Equation.DSMT4" ShapeID="_x0000_i1045" DrawAspect="Content" ObjectID="_1846359185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  where </w:t>
      </w:r>
      <w:r w:rsidR="004A0FD9" w:rsidRPr="004A0FD9">
        <w:rPr>
          <w:position w:val="-6"/>
        </w:rPr>
        <w:object w:dxaOrig="1020" w:dyaOrig="279" w14:anchorId="48A8B6FC">
          <v:shape id="_x0000_i1046" type="#_x0000_t75" style="width:52.75pt;height:14.2pt" o:ole="">
            <v:imagedata r:id="rId54" o:title=""/>
          </v:shape>
          <o:OLEObject Type="Embed" ProgID="Equation.DSMT4" ShapeID="_x0000_i1046" DrawAspect="Content" ObjectID="_1846359186" r:id="rId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2EC751" w14:textId="77777777" w:rsidR="006F0C3B" w:rsidRDefault="006F0C3B" w:rsidP="006F0C3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4A168B6" w14:textId="77777777" w:rsidR="00F97BA1" w:rsidRDefault="00F97BA1" w:rsidP="006F0C3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F3AD261" w14:textId="77777777" w:rsidR="008856D2" w:rsidRDefault="008856D2" w:rsidP="006F0C3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EA598EC" w14:textId="77777777" w:rsidR="006F0C3B" w:rsidRDefault="006F0C3B" w:rsidP="006F0C3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Calculus with Parametric Curves</w:t>
      </w:r>
    </w:p>
    <w:p w14:paraId="11E86CBB" w14:textId="77777777" w:rsidR="006F0C3B" w:rsidRDefault="006F0C3B" w:rsidP="006F0C3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C9FF0FE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Suppose </w:t>
      </w:r>
      <w:r w:rsidR="004A0FD9" w:rsidRPr="004A0FD9">
        <w:rPr>
          <w:position w:val="-10"/>
        </w:rPr>
        <w:object w:dxaOrig="240" w:dyaOrig="320" w14:anchorId="1C77D7BC">
          <v:shape id="_x0000_i1047" type="#_x0000_t75" style="width:12.15pt;height:16.25pt" o:ole="">
            <v:imagedata r:id="rId56" o:title=""/>
          </v:shape>
          <o:OLEObject Type="Embed" ProgID="Equation.DSMT4" ShapeID="_x0000_i1047" DrawAspect="Content" ObjectID="_1846359187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4A0FD9" w:rsidRPr="004A0FD9">
        <w:rPr>
          <w:position w:val="-10"/>
        </w:rPr>
        <w:object w:dxaOrig="220" w:dyaOrig="260" w14:anchorId="146B08D0">
          <v:shape id="_x0000_i1048" type="#_x0000_t75" style="width:11.15pt;height:13.2pt" o:ole="">
            <v:imagedata r:id="rId58" o:title=""/>
          </v:shape>
          <o:OLEObject Type="Embed" ProgID="Equation.DSMT4" ShapeID="_x0000_i1048" DrawAspect="Content" ObjectID="_1846359188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 are differentiable functions and we want to find the tangent line at a point on the curve </w:t>
      </w:r>
      <w:r w:rsidR="004A0FD9" w:rsidRPr="004A0FD9">
        <w:rPr>
          <w:position w:val="-10"/>
        </w:rPr>
        <w:object w:dxaOrig="859" w:dyaOrig="320" w14:anchorId="13829C4C">
          <v:shape id="_x0000_i1049" type="#_x0000_t75" style="width:42.6pt;height:16.25pt" o:ole="">
            <v:imagedata r:id="rId60" o:title=""/>
          </v:shape>
          <o:OLEObject Type="Embed" ProgID="Equation.DSMT4" ShapeID="_x0000_i1049" DrawAspect="Content" ObjectID="_1846359189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A0FD9" w:rsidRPr="004A0FD9">
        <w:rPr>
          <w:position w:val="-10"/>
        </w:rPr>
        <w:object w:dxaOrig="840" w:dyaOrig="320" w14:anchorId="6C46328E">
          <v:shape id="_x0000_i1050" type="#_x0000_t75" style="width:41.6pt;height:16.25pt" o:ole="">
            <v:imagedata r:id="rId62" o:title=""/>
          </v:shape>
          <o:OLEObject Type="Embed" ProgID="Equation.DSMT4" ShapeID="_x0000_i1050" DrawAspect="Content" ObjectID="_1846359190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.  If we suppose that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is a differentiable function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.  Then, we know by the chain rule:</w:t>
      </w:r>
    </w:p>
    <w:p w14:paraId="31AE9E71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01198A" w14:textId="77777777" w:rsidR="006F0C3B" w:rsidRDefault="004A0FD9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4A0FD9">
        <w:rPr>
          <w:position w:val="-24"/>
        </w:rPr>
        <w:object w:dxaOrig="1240" w:dyaOrig="620" w14:anchorId="7D0351BE">
          <v:shape id="_x0000_i1051" type="#_x0000_t75" style="width:60.8pt;height:30.4pt" o:ole="">
            <v:imagedata r:id="rId64" o:title=""/>
          </v:shape>
          <o:OLEObject Type="Embed" ProgID="Equation.DSMT4" ShapeID="_x0000_i1051" DrawAspect="Content" ObjectID="_1846359191" r:id="rId65"/>
        </w:object>
      </w:r>
      <w:r w:rsidR="006F0C3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C10BEF9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7B1733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can solve for </w:t>
      </w:r>
      <w:r w:rsidR="004A0FD9" w:rsidRPr="004A0FD9">
        <w:rPr>
          <w:position w:val="-24"/>
        </w:rPr>
        <w:object w:dxaOrig="340" w:dyaOrig="620" w14:anchorId="4DB5F935">
          <v:shape id="_x0000_i1052" type="#_x0000_t75" style="width:16.25pt;height:30.4pt" o:ole="">
            <v:imagedata r:id="rId66" o:title=""/>
          </v:shape>
          <o:OLEObject Type="Embed" ProgID="Equation.DSMT4" ShapeID="_x0000_i1052" DrawAspect="Content" ObjectID="_1846359192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 provided that </w:t>
      </w:r>
      <w:r w:rsidR="004A0FD9" w:rsidRPr="004A0FD9">
        <w:rPr>
          <w:position w:val="-24"/>
        </w:rPr>
        <w:object w:dxaOrig="700" w:dyaOrig="620" w14:anchorId="40615513">
          <v:shape id="_x0000_i1053" type="#_x0000_t75" style="width:34.5pt;height:30.4pt" o:ole="">
            <v:imagedata r:id="rId68" o:title=""/>
          </v:shape>
          <o:OLEObject Type="Embed" ProgID="Equation.DSMT4" ShapeID="_x0000_i1053" DrawAspect="Content" ObjectID="_1846359193" r:id="rId69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855E79C" w14:textId="77777777" w:rsidR="008856D2" w:rsidRDefault="008856D2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A31687" w14:textId="77777777" w:rsidR="006F0C3B" w:rsidRDefault="006F0C3B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The subtlety here is that in general y may not </w:t>
      </w:r>
      <w:r w:rsidR="00C02B4C">
        <w:rPr>
          <w:rFonts w:ascii="Times New Roman" w:hAnsi="Times New Roman" w:cs="Times New Roman"/>
          <w:i/>
          <w:sz w:val="24"/>
          <w:szCs w:val="24"/>
        </w:rPr>
        <w:t>be a function of x.  W</w:t>
      </w:r>
      <w:r>
        <w:rPr>
          <w:rFonts w:ascii="Times New Roman" w:hAnsi="Times New Roman" w:cs="Times New Roman"/>
          <w:i/>
          <w:sz w:val="24"/>
          <w:szCs w:val="24"/>
        </w:rPr>
        <w:t xml:space="preserve">e said </w:t>
      </w:r>
      <w:r w:rsidR="00C02B4C">
        <w:rPr>
          <w:rFonts w:ascii="Times New Roman" w:hAnsi="Times New Roman" w:cs="Times New Roman"/>
          <w:i/>
          <w:sz w:val="24"/>
          <w:szCs w:val="24"/>
        </w:rPr>
        <w:t xml:space="preserve">early </w:t>
      </w:r>
      <w:r>
        <w:rPr>
          <w:rFonts w:ascii="Times New Roman" w:hAnsi="Times New Roman" w:cs="Times New Roman"/>
          <w:i/>
          <w:sz w:val="24"/>
          <w:szCs w:val="24"/>
        </w:rPr>
        <w:t xml:space="preserve">that one of the main reasons we use parametric equations is due to the fact that y is not a function of  x.  In more advanced mathematics (namely real analysis) one can prove that, when </w:t>
      </w:r>
      <w:r w:rsidR="004A0FD9" w:rsidRPr="004A0FD9">
        <w:rPr>
          <w:position w:val="-24"/>
        </w:rPr>
        <w:object w:dxaOrig="700" w:dyaOrig="620" w14:anchorId="40179DFF">
          <v:shape id="_x0000_i1054" type="#_x0000_t75" style="width:34.5pt;height:30.4pt" o:ole="">
            <v:imagedata r:id="rId70" o:title=""/>
          </v:shape>
          <o:OLEObject Type="Embed" ProgID="Equation.DSMT4" ShapeID="_x0000_i1054" DrawAspect="Content" ObjectID="_1846359194" r:id="rId71"/>
        </w:object>
      </w:r>
      <w:r>
        <w:rPr>
          <w:rFonts w:ascii="Times New Roman" w:hAnsi="Times New Roman" w:cs="Times New Roman"/>
          <w:i/>
          <w:sz w:val="24"/>
          <w:szCs w:val="24"/>
        </w:rPr>
        <w:t>, then “y is locally a function of x” (the definition of locally is beyond the scope of the course).  This is great news because it leads to the following theorem which gives us a rule for differentiation.</w:t>
      </w:r>
    </w:p>
    <w:p w14:paraId="72269587" w14:textId="77777777" w:rsidR="006F0C3B" w:rsidRDefault="006F0C3B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97BA1" w14:paraId="275B3DA6" w14:textId="77777777" w:rsidTr="00F97BA1">
        <w:tc>
          <w:tcPr>
            <w:tcW w:w="10790" w:type="dxa"/>
          </w:tcPr>
          <w:p w14:paraId="4D435C3F" w14:textId="77777777" w:rsidR="00F97BA1" w:rsidRDefault="00F97BA1" w:rsidP="006F0C3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36AEA3" w14:textId="77777777" w:rsidR="00F97BA1" w:rsidRDefault="00F97BA1" w:rsidP="00F97BA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4A0FD9" w:rsidRPr="004A0FD9">
              <w:rPr>
                <w:position w:val="-10"/>
              </w:rPr>
              <w:object w:dxaOrig="240" w:dyaOrig="320" w14:anchorId="5B7B7D4E">
                <v:shape id="_x0000_i1055" type="#_x0000_t75" style="width:12.15pt;height:16.25pt" o:ole="">
                  <v:imagedata r:id="rId72" o:title=""/>
                </v:shape>
                <o:OLEObject Type="Embed" ProgID="Equation.DSMT4" ShapeID="_x0000_i1055" DrawAspect="Content" ObjectID="_1846359195" r:id="rId7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4A0FD9" w:rsidRPr="004A0FD9">
              <w:rPr>
                <w:position w:val="-10"/>
              </w:rPr>
              <w:object w:dxaOrig="220" w:dyaOrig="260" w14:anchorId="03621C0C">
                <v:shape id="_x0000_i1056" type="#_x0000_t75" style="width:11.15pt;height:13.2pt" o:ole="">
                  <v:imagedata r:id="rId74" o:title=""/>
                </v:shape>
                <o:OLEObject Type="Embed" ProgID="Equation.DSMT4" ShapeID="_x0000_i1056" DrawAspect="Content" ObjectID="_1846359196" r:id="rId7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differentiable functions with </w:t>
            </w:r>
            <w:r w:rsidR="004A0FD9" w:rsidRPr="004A0FD9">
              <w:rPr>
                <w:position w:val="-10"/>
              </w:rPr>
              <w:object w:dxaOrig="859" w:dyaOrig="320" w14:anchorId="20D0236B">
                <v:shape id="_x0000_i1057" type="#_x0000_t75" style="width:42.6pt;height:16.25pt" o:ole="">
                  <v:imagedata r:id="rId76" o:title=""/>
                </v:shape>
                <o:OLEObject Type="Embed" ProgID="Equation.DSMT4" ShapeID="_x0000_i1057" DrawAspect="Content" ObjectID="_1846359197" r:id="rId7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A0FD9" w:rsidRPr="004A0FD9">
              <w:rPr>
                <w:position w:val="-10"/>
              </w:rPr>
              <w:object w:dxaOrig="840" w:dyaOrig="320" w14:anchorId="2AFD1BD7">
                <v:shape id="_x0000_i1058" type="#_x0000_t75" style="width:41.6pt;height:16.25pt" o:ole="">
                  <v:imagedata r:id="rId78" o:title=""/>
                </v:shape>
                <o:OLEObject Type="Embed" ProgID="Equation.DSMT4" ShapeID="_x0000_i1058" DrawAspect="Content" ObjectID="_1846359198" r:id="rId7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4A0FD9" w:rsidRPr="004A0FD9">
              <w:rPr>
                <w:position w:val="-24"/>
              </w:rPr>
              <w:object w:dxaOrig="700" w:dyaOrig="620" w14:anchorId="553CF9D6">
                <v:shape id="_x0000_i1059" type="#_x0000_t75" style="width:34.5pt;height:30.4pt" o:ole="">
                  <v:imagedata r:id="rId80" o:title=""/>
                </v:shape>
                <o:OLEObject Type="Embed" ProgID="Equation.DSMT4" ShapeID="_x0000_i1059" DrawAspect="Content" ObjectID="_1846359199" r:id="rId8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then</w:t>
            </w:r>
          </w:p>
          <w:p w14:paraId="5C6FCCC8" w14:textId="77777777" w:rsidR="00F97BA1" w:rsidRPr="00F97BA1" w:rsidRDefault="004A0FD9" w:rsidP="00F97B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FD9">
              <w:rPr>
                <w:position w:val="-54"/>
              </w:rPr>
              <w:object w:dxaOrig="900" w:dyaOrig="1200" w14:anchorId="4B7EFE75">
                <v:shape id="_x0000_i1060" type="#_x0000_t75" style="width:44.6pt;height:59.9pt" o:ole="">
                  <v:imagedata r:id="rId82" o:title=""/>
                </v:shape>
                <o:OLEObject Type="Embed" ProgID="Equation.DSMT4" ShapeID="_x0000_i1060" DrawAspect="Content" ObjectID="_1846359200" r:id="rId83"/>
              </w:object>
            </w:r>
            <w:r w:rsidR="00F97B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FE5A0EA" w14:textId="77777777" w:rsidR="00F97BA1" w:rsidRDefault="00F97BA1" w:rsidP="006F0C3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258E0E5" w14:textId="77777777" w:rsidR="006F0C3B" w:rsidRDefault="006F0C3B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proof of this theorem is beyond the scope of the course.</w:t>
      </w:r>
    </w:p>
    <w:p w14:paraId="56B897FE" w14:textId="77777777" w:rsidR="006F0C3B" w:rsidRDefault="006F0C3B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2ABCD35" w14:textId="77777777" w:rsidR="006F0C3B" w:rsidRDefault="006F0C3B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The parametric curve given by </w:t>
      </w:r>
      <w:r w:rsidR="004A0FD9" w:rsidRPr="004A0FD9">
        <w:rPr>
          <w:position w:val="-10"/>
        </w:rPr>
        <w:object w:dxaOrig="859" w:dyaOrig="320" w14:anchorId="1B6DF32F">
          <v:shape id="_x0000_i1061" type="#_x0000_t75" style="width:42.6pt;height:16.25pt" o:ole="">
            <v:imagedata r:id="rId84" o:title=""/>
          </v:shape>
          <o:OLEObject Type="Embed" ProgID="Equation.DSMT4" ShapeID="_x0000_i1061" DrawAspect="Content" ObjectID="_1846359201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A0FD9" w:rsidRPr="004A0FD9">
        <w:rPr>
          <w:position w:val="-10"/>
        </w:rPr>
        <w:object w:dxaOrig="840" w:dyaOrig="320" w14:anchorId="66A889BD">
          <v:shape id="_x0000_i1062" type="#_x0000_t75" style="width:41.6pt;height:16.25pt" o:ole="">
            <v:imagedata r:id="rId86" o:title=""/>
          </v:shape>
          <o:OLEObject Type="Embed" ProgID="Equation.DSMT4" ShapeID="_x0000_i1062" DrawAspect="Content" ObjectID="_1846359202" r:id="rId8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has a horizontal tangent when </w:t>
      </w:r>
      <w:r w:rsidR="004A0FD9" w:rsidRPr="004A0FD9">
        <w:rPr>
          <w:position w:val="-24"/>
        </w:rPr>
        <w:object w:dxaOrig="700" w:dyaOrig="620" w14:anchorId="4B956A86">
          <v:shape id="_x0000_i1063" type="#_x0000_t75" style="width:34.5pt;height:30.4pt" o:ole="">
            <v:imagedata r:id="rId88" o:title=""/>
          </v:shape>
          <o:OLEObject Type="Embed" ProgID="Equation.DSMT4" ShapeID="_x0000_i1063" DrawAspect="Content" ObjectID="_1846359203" r:id="rId8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provided </w:t>
      </w:r>
      <w:r w:rsidR="004A0FD9" w:rsidRPr="004A0FD9">
        <w:rPr>
          <w:position w:val="-24"/>
        </w:rPr>
        <w:object w:dxaOrig="700" w:dyaOrig="620" w14:anchorId="697FD1D4">
          <v:shape id="_x0000_i1064" type="#_x0000_t75" style="width:34.5pt;height:30.4pt" o:ole="">
            <v:imagedata r:id="rId90" o:title=""/>
          </v:shape>
          <o:OLEObject Type="Embed" ProgID="Equation.DSMT4" ShapeID="_x0000_i1064" DrawAspect="Content" ObjectID="_1846359204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i/>
          <w:sz w:val="24"/>
          <w:szCs w:val="24"/>
        </w:rPr>
        <w:t xml:space="preserve">The parametric curve given by </w:t>
      </w:r>
      <w:r w:rsidR="004A0FD9" w:rsidRPr="004A0FD9">
        <w:rPr>
          <w:position w:val="-10"/>
        </w:rPr>
        <w:object w:dxaOrig="859" w:dyaOrig="320" w14:anchorId="487B79A0">
          <v:shape id="_x0000_i1065" type="#_x0000_t75" style="width:42.6pt;height:16.25pt" o:ole="">
            <v:imagedata r:id="rId92" o:title=""/>
          </v:shape>
          <o:OLEObject Type="Embed" ProgID="Equation.DSMT4" ShapeID="_x0000_i1065" DrawAspect="Content" ObjectID="_1846359205" r:id="rId9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A0FD9" w:rsidRPr="004A0FD9">
        <w:rPr>
          <w:position w:val="-10"/>
        </w:rPr>
        <w:object w:dxaOrig="840" w:dyaOrig="320" w14:anchorId="1AD6AEBF">
          <v:shape id="_x0000_i1066" type="#_x0000_t75" style="width:41.6pt;height:16.25pt" o:ole="">
            <v:imagedata r:id="rId94" o:title=""/>
          </v:shape>
          <o:OLEObject Type="Embed" ProgID="Equation.DSMT4" ShapeID="_x0000_i1066" DrawAspect="Content" ObjectID="_1846359206" r:id="rId9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has a vertical tangent when </w:t>
      </w:r>
      <w:r w:rsidR="004A0FD9" w:rsidRPr="004A0FD9">
        <w:rPr>
          <w:position w:val="-24"/>
        </w:rPr>
        <w:object w:dxaOrig="700" w:dyaOrig="620" w14:anchorId="442316CA">
          <v:shape id="_x0000_i1067" type="#_x0000_t75" style="width:34.5pt;height:30.4pt" o:ole="">
            <v:imagedata r:id="rId96" o:title=""/>
          </v:shape>
          <o:OLEObject Type="Embed" ProgID="Equation.DSMT4" ShapeID="_x0000_i1067" DrawAspect="Content" ObjectID="_1846359207" r:id="rId9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provided </w:t>
      </w:r>
      <w:r w:rsidR="004A0FD9" w:rsidRPr="004A0FD9">
        <w:rPr>
          <w:position w:val="-24"/>
        </w:rPr>
        <w:object w:dxaOrig="700" w:dyaOrig="620" w14:anchorId="3C2ED89D">
          <v:shape id="_x0000_i1068" type="#_x0000_t75" style="width:34.5pt;height:30.4pt" o:ole="">
            <v:imagedata r:id="rId98" o:title=""/>
          </v:shape>
          <o:OLEObject Type="Embed" ProgID="Equation.DSMT4" ShapeID="_x0000_i1068" DrawAspect="Content" ObjectID="_1846359208" r:id="rId99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</w:rPr>
        <w:t xml:space="preserve">  When both </w:t>
      </w:r>
      <w:r w:rsidR="004A0FD9" w:rsidRPr="004A0FD9">
        <w:rPr>
          <w:position w:val="-24"/>
        </w:rPr>
        <w:object w:dxaOrig="340" w:dyaOrig="620" w14:anchorId="3C3B233D">
          <v:shape id="_x0000_i1069" type="#_x0000_t75" style="width:16.25pt;height:30.4pt" o:ole="">
            <v:imagedata r:id="rId100" o:title=""/>
          </v:shape>
          <o:OLEObject Type="Embed" ProgID="Equation.DSMT4" ShapeID="_x0000_i1069" DrawAspect="Content" ObjectID="_1846359209" r:id="rId101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and </w:t>
      </w:r>
      <w:r w:rsidR="004A0FD9" w:rsidRPr="004A0FD9">
        <w:rPr>
          <w:position w:val="-24"/>
        </w:rPr>
        <w:object w:dxaOrig="340" w:dyaOrig="620" w14:anchorId="11FC2889">
          <v:shape id="_x0000_i1070" type="#_x0000_t75" style="width:16.25pt;height:30.4pt" o:ole="">
            <v:imagedata r:id="rId102" o:title=""/>
          </v:shape>
          <o:OLEObject Type="Embed" ProgID="Equation.DSMT4" ShapeID="_x0000_i1070" DrawAspect="Content" ObjectID="_1846359210" r:id="rId103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are 0 a ca</w:t>
      </w:r>
      <w:r w:rsidR="00A06F3C">
        <w:rPr>
          <w:rFonts w:ascii="Times New Roman" w:hAnsi="Times New Roman" w:cs="Times New Roman"/>
          <w:i/>
          <w:sz w:val="24"/>
          <w:szCs w:val="24"/>
        </w:rPr>
        <w:t>reful analysis is needed (see 7.4.1</w:t>
      </w:r>
      <w:r>
        <w:rPr>
          <w:rFonts w:ascii="Times New Roman" w:hAnsi="Times New Roman" w:cs="Times New Roman"/>
          <w:i/>
          <w:sz w:val="24"/>
          <w:szCs w:val="24"/>
        </w:rPr>
        <w:t xml:space="preserve">).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6AA4B56" w14:textId="77777777" w:rsidR="006F0C3B" w:rsidRDefault="006F0C3B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4A0FD9" w:rsidRPr="004A0FD9">
        <w:rPr>
          <w:position w:val="-56"/>
        </w:rPr>
        <w:object w:dxaOrig="1180" w:dyaOrig="1240" w14:anchorId="7AE1DA63">
          <v:shape id="_x0000_i1071" type="#_x0000_t75" style="width:58.8pt;height:60.8pt" o:ole="">
            <v:imagedata r:id="rId104" o:title=""/>
          </v:shape>
          <o:OLEObject Type="Embed" ProgID="Equation.DSMT4" ShapeID="_x0000_i1071" DrawAspect="Content" ObjectID="_1846359211" r:id="rId10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rather  </w:t>
      </w:r>
      <w:r w:rsidR="004A0FD9" w:rsidRPr="004A0FD9">
        <w:rPr>
          <w:position w:val="-54"/>
        </w:rPr>
        <w:object w:dxaOrig="2580" w:dyaOrig="1260" w14:anchorId="4865B65D">
          <v:shape id="_x0000_i1072" type="#_x0000_t75" style="width:128.75pt;height:61.85pt" o:ole="">
            <v:imagedata r:id="rId106" o:title=""/>
          </v:shape>
          <o:OLEObject Type="Embed" ProgID="Equation.DSMT4" ShapeID="_x0000_i1072" DrawAspect="Content" ObjectID="_1846359212" r:id="rId10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98D78AA" w14:textId="77777777" w:rsidR="006F0C3B" w:rsidRDefault="006F0C3B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35AEA07" w14:textId="77777777" w:rsidR="00066148" w:rsidRDefault="00066148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1D0CC79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360C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113CBE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9A360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Suppose that a curve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defined by the parametric equations </w:t>
      </w:r>
      <w:r w:rsidR="004A0FD9" w:rsidRPr="004A0FD9">
        <w:rPr>
          <w:position w:val="-6"/>
        </w:rPr>
        <w:object w:dxaOrig="600" w:dyaOrig="320" w14:anchorId="74070546">
          <v:shape id="_x0000_i1073" type="#_x0000_t75" style="width:30.4pt;height:16.25pt" o:ole="">
            <v:imagedata r:id="rId108" o:title=""/>
          </v:shape>
          <o:OLEObject Type="Embed" ProgID="Equation.DSMT4" ShapeID="_x0000_i1073" DrawAspect="Content" ObjectID="_1846359213" r:id="rId10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A0FD9" w:rsidRPr="004A0FD9">
        <w:rPr>
          <w:position w:val="-10"/>
        </w:rPr>
        <w:object w:dxaOrig="1020" w:dyaOrig="360" w14:anchorId="4A2FCC9A">
          <v:shape id="_x0000_i1074" type="#_x0000_t75" style="width:52.75pt;height:18.25pt" o:ole="">
            <v:imagedata r:id="rId110" o:title=""/>
          </v:shape>
          <o:OLEObject Type="Embed" ProgID="Equation.DSMT4" ShapeID="_x0000_i1074" DrawAspect="Content" ObjectID="_1846359214" r:id="rId1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A5F467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9DC399" w14:textId="77777777" w:rsidR="006F0C3B" w:rsidRDefault="006F0C3B" w:rsidP="006F0C3B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equation of both tangent lines to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="004A0FD9" w:rsidRPr="004A0FD9">
        <w:rPr>
          <w:position w:val="-14"/>
        </w:rPr>
        <w:object w:dxaOrig="580" w:dyaOrig="400" w14:anchorId="168FC334">
          <v:shape id="_x0000_i1075" type="#_x0000_t75" style="width:29.4pt;height:19.25pt" o:ole="">
            <v:imagedata r:id="rId112" o:title=""/>
          </v:shape>
          <o:OLEObject Type="Embed" ProgID="Equation.DSMT4" ShapeID="_x0000_i1075" DrawAspect="Content" ObjectID="_1846359215" r:id="rId113"/>
        </w:object>
      </w: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5456DA77" w14:textId="77777777" w:rsidR="006F0C3B" w:rsidRDefault="006F0C3B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2307E38B" w14:textId="77777777" w:rsidR="006F0C3B" w:rsidRDefault="006F0C3B" w:rsidP="00841743">
      <w:pPr>
        <w:pStyle w:val="NoSpacing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find the value(s)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which correspond to the point </w:t>
      </w:r>
      <w:r w:rsidR="004A0FD9" w:rsidRPr="004A0FD9">
        <w:rPr>
          <w:position w:val="-14"/>
        </w:rPr>
        <w:object w:dxaOrig="580" w:dyaOrig="400" w14:anchorId="781466C4">
          <v:shape id="_x0000_i1076" type="#_x0000_t75" style="width:29.4pt;height:19.25pt" o:ole="">
            <v:imagedata r:id="rId114" o:title=""/>
          </v:shape>
          <o:OLEObject Type="Embed" ProgID="Equation.DSMT4" ShapeID="_x0000_i1076" DrawAspect="Content" ObjectID="_1846359216" r:id="rId115"/>
        </w:object>
      </w:r>
      <w:r>
        <w:rPr>
          <w:rFonts w:ascii="Times New Roman" w:hAnsi="Times New Roman" w:cs="Times New Roman"/>
          <w:sz w:val="24"/>
          <w:szCs w:val="24"/>
        </w:rPr>
        <w:t xml:space="preserve"> we solve </w:t>
      </w:r>
      <w:r w:rsidR="004A0FD9" w:rsidRPr="004A0FD9">
        <w:rPr>
          <w:position w:val="-10"/>
        </w:rPr>
        <w:object w:dxaOrig="1719" w:dyaOrig="360" w14:anchorId="57078AEF">
          <v:shape id="_x0000_i1077" type="#_x0000_t75" style="width:86.2pt;height:18.25pt" o:ole="">
            <v:imagedata r:id="rId116" o:title=""/>
          </v:shape>
          <o:OLEObject Type="Embed" ProgID="Equation.DSMT4" ShapeID="_x0000_i1077" DrawAspect="Content" ObjectID="_1846359217" r:id="rId117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notice that the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values of both 3 and -3 correspond to the point </w:t>
      </w:r>
      <w:r w:rsidR="004A0FD9" w:rsidRPr="004A0FD9">
        <w:rPr>
          <w:position w:val="-14"/>
        </w:rPr>
        <w:object w:dxaOrig="580" w:dyaOrig="400" w14:anchorId="5E8C2682">
          <v:shape id="_x0000_i1078" type="#_x0000_t75" style="width:29.4pt;height:19.25pt" o:ole="">
            <v:imagedata r:id="rId118" o:title=""/>
          </v:shape>
          <o:OLEObject Type="Embed" ProgID="Equation.DSMT4" ShapeID="_x0000_i1078" DrawAspect="Content" ObjectID="_1846359218" r:id="rId119"/>
        </w:object>
      </w:r>
      <w:r>
        <w:rPr>
          <w:rFonts w:ascii="Times New Roman" w:hAnsi="Times New Roman" w:cs="Times New Roman"/>
          <w:sz w:val="24"/>
          <w:szCs w:val="24"/>
        </w:rPr>
        <w:t xml:space="preserve"> on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FFAF49" w14:textId="77777777" w:rsidR="006F0C3B" w:rsidRDefault="006F0C3B" w:rsidP="00841743">
      <w:pPr>
        <w:pStyle w:val="NoSpacing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the above theorem we know that for </w:t>
      </w:r>
      <w:r w:rsidR="004A0FD9" w:rsidRPr="004A0FD9">
        <w:rPr>
          <w:position w:val="-6"/>
        </w:rPr>
        <w:object w:dxaOrig="499" w:dyaOrig="279" w14:anchorId="70ECD562">
          <v:shape id="_x0000_i1079" type="#_x0000_t75" style="width:25.35pt;height:14.2pt" o:ole="">
            <v:imagedata r:id="rId120" o:title=""/>
          </v:shape>
          <o:OLEObject Type="Embed" ProgID="Equation.DSMT4" ShapeID="_x0000_i1079" DrawAspect="Content" ObjectID="_1846359219" r:id="rId12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A0FD9" w:rsidRPr="004A0FD9">
        <w:rPr>
          <w:position w:val="-54"/>
        </w:rPr>
        <w:object w:dxaOrig="2880" w:dyaOrig="1200" w14:anchorId="14547521">
          <v:shape id="_x0000_i1080" type="#_x0000_t75" style="width:2in;height:59.9pt" o:ole="">
            <v:imagedata r:id="rId122" o:title=""/>
          </v:shape>
          <o:OLEObject Type="Embed" ProgID="Equation.DSMT4" ShapeID="_x0000_i1080" DrawAspect="Content" ObjectID="_1846359220" r:id="rId123"/>
        </w:object>
      </w:r>
      <w:r>
        <w:rPr>
          <w:rFonts w:ascii="Times New Roman" w:hAnsi="Times New Roman" w:cs="Times New Roman"/>
          <w:sz w:val="24"/>
          <w:szCs w:val="24"/>
        </w:rPr>
        <w:t xml:space="preserve"> .  This means there is a tangent line at </w:t>
      </w:r>
      <w:r w:rsidR="004A0FD9" w:rsidRPr="004A0FD9">
        <w:rPr>
          <w:position w:val="-14"/>
        </w:rPr>
        <w:object w:dxaOrig="580" w:dyaOrig="400" w14:anchorId="24B4433E">
          <v:shape id="_x0000_i1081" type="#_x0000_t75" style="width:29.4pt;height:19.25pt" o:ole="">
            <v:imagedata r:id="rId124" o:title=""/>
          </v:shape>
          <o:OLEObject Type="Embed" ProgID="Equation.DSMT4" ShapeID="_x0000_i1081" DrawAspect="Content" ObjectID="_1846359221" r:id="rId125"/>
        </w:object>
      </w:r>
      <w:r>
        <w:rPr>
          <w:rFonts w:ascii="Times New Roman" w:hAnsi="Times New Roman" w:cs="Times New Roman"/>
          <w:sz w:val="24"/>
          <w:szCs w:val="24"/>
        </w:rPr>
        <w:t xml:space="preserve"> with slope </w:t>
      </w:r>
      <w:r w:rsidR="004A0FD9" w:rsidRPr="004A0FD9">
        <w:rPr>
          <w:position w:val="-28"/>
        </w:rPr>
        <w:object w:dxaOrig="1300" w:dyaOrig="680" w14:anchorId="7B15C8F4">
          <v:shape id="_x0000_i1082" type="#_x0000_t75" style="width:66.95pt;height:33.45pt" o:ole="">
            <v:imagedata r:id="rId126" o:title=""/>
          </v:shape>
          <o:OLEObject Type="Embed" ProgID="Equation.DSMT4" ShapeID="_x0000_i1082" DrawAspect="Content" ObjectID="_1846359222" r:id="rId127"/>
        </w:object>
      </w:r>
      <w:r>
        <w:rPr>
          <w:rFonts w:ascii="Times New Roman" w:hAnsi="Times New Roman" w:cs="Times New Roman"/>
          <w:sz w:val="24"/>
          <w:szCs w:val="24"/>
        </w:rPr>
        <w:t xml:space="preserve"> and a tangent line at </w:t>
      </w:r>
      <w:r w:rsidR="004A0FD9" w:rsidRPr="004A0FD9">
        <w:rPr>
          <w:position w:val="-14"/>
        </w:rPr>
        <w:object w:dxaOrig="580" w:dyaOrig="400" w14:anchorId="56535B0D">
          <v:shape id="_x0000_i1083" type="#_x0000_t75" style="width:29.4pt;height:19.25pt" o:ole="">
            <v:imagedata r:id="rId128" o:title=""/>
          </v:shape>
          <o:OLEObject Type="Embed" ProgID="Equation.DSMT4" ShapeID="_x0000_i1083" DrawAspect="Content" ObjectID="_1846359223" r:id="rId129"/>
        </w:object>
      </w:r>
      <w:r>
        <w:rPr>
          <w:rFonts w:ascii="Times New Roman" w:hAnsi="Times New Roman" w:cs="Times New Roman"/>
          <w:sz w:val="24"/>
          <w:szCs w:val="24"/>
        </w:rPr>
        <w:t xml:space="preserve"> with slope </w:t>
      </w:r>
      <w:r w:rsidR="004A0FD9" w:rsidRPr="004A0FD9">
        <w:rPr>
          <w:position w:val="-28"/>
        </w:rPr>
        <w:object w:dxaOrig="1719" w:dyaOrig="680" w14:anchorId="327813CD">
          <v:shape id="_x0000_i1084" type="#_x0000_t75" style="width:86.2pt;height:33.45pt" o:ole="">
            <v:imagedata r:id="rId130" o:title=""/>
          </v:shape>
          <o:OLEObject Type="Embed" ProgID="Equation.DSMT4" ShapeID="_x0000_i1084" DrawAspect="Content" ObjectID="_1846359224" r:id="rId1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8AF362" w14:textId="77777777" w:rsidR="006F0C3B" w:rsidRDefault="006F0C3B" w:rsidP="00841743">
      <w:pPr>
        <w:pStyle w:val="NoSpacing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use point slope form of a line to write the equations of both tangent lines at </w:t>
      </w:r>
      <w:r w:rsidR="004A0FD9" w:rsidRPr="004A0FD9">
        <w:rPr>
          <w:position w:val="-14"/>
        </w:rPr>
        <w:object w:dxaOrig="580" w:dyaOrig="400" w14:anchorId="026D0E73">
          <v:shape id="_x0000_i1085" type="#_x0000_t75" style="width:29.4pt;height:19.25pt" o:ole="">
            <v:imagedata r:id="rId132" o:title=""/>
          </v:shape>
          <o:OLEObject Type="Embed" ProgID="Equation.DSMT4" ShapeID="_x0000_i1085" DrawAspect="Content" ObjectID="_1846359225" r:id="rId133"/>
        </w:object>
      </w:r>
      <w:r>
        <w:rPr>
          <w:rFonts w:ascii="Times New Roman" w:hAnsi="Times New Roman" w:cs="Times New Roman"/>
          <w:sz w:val="24"/>
          <w:szCs w:val="24"/>
        </w:rPr>
        <w:t xml:space="preserve">.  In particular the answer is: </w:t>
      </w:r>
      <w:r w:rsidR="004A0FD9" w:rsidRPr="004A0FD9">
        <w:rPr>
          <w:position w:val="-10"/>
        </w:rPr>
        <w:object w:dxaOrig="1180" w:dyaOrig="320" w14:anchorId="579C8B8B">
          <v:shape id="_x0000_i1086" type="#_x0000_t75" style="width:58.8pt;height:16.25pt" o:ole="">
            <v:imagedata r:id="rId134" o:title=""/>
          </v:shape>
          <o:OLEObject Type="Embed" ProgID="Equation.DSMT4" ShapeID="_x0000_i1086" DrawAspect="Content" ObjectID="_1846359226" r:id="rId13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4A0FD9" w:rsidRPr="004A0FD9">
        <w:rPr>
          <w:position w:val="-10"/>
        </w:rPr>
        <w:object w:dxaOrig="1320" w:dyaOrig="320" w14:anchorId="0A1B094D">
          <v:shape id="_x0000_i1087" type="#_x0000_t75" style="width:68pt;height:16.25pt" o:ole="">
            <v:imagedata r:id="rId136" o:title=""/>
          </v:shape>
          <o:OLEObject Type="Embed" ProgID="Equation.DSMT4" ShapeID="_x0000_i1087" DrawAspect="Content" ObjectID="_1846359227" r:id="rId13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270F78" w14:textId="77777777" w:rsidR="006F0C3B" w:rsidRDefault="006F0C3B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20893AF3" w14:textId="77777777" w:rsidR="00841743" w:rsidRDefault="00841743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4F46F945" w14:textId="77777777" w:rsidR="006F0C3B" w:rsidRDefault="006F0C3B" w:rsidP="006F0C3B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point(s) on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where a tangent is horizontal or vertical.</w:t>
      </w:r>
    </w:p>
    <w:p w14:paraId="70D5ABE6" w14:textId="77777777" w:rsidR="00841743" w:rsidRDefault="00841743" w:rsidP="0084174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307C9B" w14:textId="77777777" w:rsidR="006F0C3B" w:rsidRDefault="006F0C3B" w:rsidP="00841743">
      <w:pPr>
        <w:pStyle w:val="NoSpacing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tangent will be horizontal for the point(s) corresponding to values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which satisfy: </w:t>
      </w:r>
      <w:r w:rsidR="004A0FD9" w:rsidRPr="004A0FD9">
        <w:rPr>
          <w:position w:val="-6"/>
        </w:rPr>
        <w:object w:dxaOrig="499" w:dyaOrig="279" w14:anchorId="394F4AC7">
          <v:shape id="_x0000_i1088" type="#_x0000_t75" style="width:25.35pt;height:14.2pt" o:ole="">
            <v:imagedata r:id="rId138" o:title=""/>
          </v:shape>
          <o:OLEObject Type="Embed" ProgID="Equation.DSMT4" ShapeID="_x0000_i1088" DrawAspect="Content" ObjectID="_1846359228" r:id="rId13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4A0FD9" w:rsidRPr="004A0FD9">
        <w:rPr>
          <w:position w:val="-24"/>
        </w:rPr>
        <w:object w:dxaOrig="4020" w:dyaOrig="620" w14:anchorId="2C3A4546">
          <v:shape id="_x0000_i1089" type="#_x0000_t75" style="width:200.8pt;height:30.4pt" o:ole="">
            <v:imagedata r:id="rId140" o:title=""/>
          </v:shape>
          <o:OLEObject Type="Embed" ProgID="Equation.DSMT4" ShapeID="_x0000_i1089" DrawAspect="Content" ObjectID="_1846359229" r:id="rId141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we plug these values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into the parametric equations and we find that there is a horizontal tangent at the points </w:t>
      </w:r>
      <w:r w:rsidR="004A0FD9" w:rsidRPr="004A0FD9">
        <w:rPr>
          <w:position w:val="-18"/>
        </w:rPr>
        <w:object w:dxaOrig="980" w:dyaOrig="480" w14:anchorId="107A9274">
          <v:shape id="_x0000_i1090" type="#_x0000_t75" style="width:47.65pt;height:25.35pt" o:ole="">
            <v:imagedata r:id="rId142" o:title=""/>
          </v:shape>
          <o:OLEObject Type="Embed" ProgID="Equation.DSMT4" ShapeID="_x0000_i1090" DrawAspect="Content" ObjectID="_1846359230" r:id="rId14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4A0FD9" w:rsidRPr="004A0FD9">
        <w:rPr>
          <w:position w:val="-18"/>
        </w:rPr>
        <w:object w:dxaOrig="859" w:dyaOrig="480" w14:anchorId="49BD5424">
          <v:shape id="_x0000_i1091" type="#_x0000_t75" style="width:42.6pt;height:25.35pt" o:ole="">
            <v:imagedata r:id="rId144" o:title=""/>
          </v:shape>
          <o:OLEObject Type="Embed" ProgID="Equation.DSMT4" ShapeID="_x0000_i1091" DrawAspect="Content" ObjectID="_1846359231" r:id="rId145"/>
        </w:object>
      </w:r>
      <w:r>
        <w:rPr>
          <w:rFonts w:ascii="Times New Roman" w:hAnsi="Times New Roman" w:cs="Times New Roman"/>
          <w:sz w:val="24"/>
          <w:szCs w:val="24"/>
        </w:rPr>
        <w:t xml:space="preserve">.       </w:t>
      </w:r>
    </w:p>
    <w:p w14:paraId="7FEBB4D0" w14:textId="77777777" w:rsidR="006F0C3B" w:rsidRDefault="006F0C3B" w:rsidP="00841743">
      <w:pPr>
        <w:pStyle w:val="NoSpacing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tangent will be vertical for the point(s) corresponding to values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which satisfy: </w:t>
      </w:r>
      <w:r w:rsidR="004A0FD9" w:rsidRPr="004A0FD9">
        <w:rPr>
          <w:position w:val="-8"/>
        </w:rPr>
        <w:object w:dxaOrig="820" w:dyaOrig="360" w14:anchorId="777BE263">
          <v:shape id="_x0000_i1092" type="#_x0000_t75" style="width:41.6pt;height:18.25pt" o:ole="">
            <v:imagedata r:id="rId146" o:title=""/>
          </v:shape>
          <o:OLEObject Type="Embed" ProgID="Equation.DSMT4" ShapeID="_x0000_i1092" DrawAspect="Content" ObjectID="_1846359232" r:id="rId14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4A0FD9" w:rsidRPr="004A0FD9">
        <w:rPr>
          <w:position w:val="-24"/>
        </w:rPr>
        <w:object w:dxaOrig="2420" w:dyaOrig="620" w14:anchorId="70895E8A">
          <v:shape id="_x0000_i1093" type="#_x0000_t75" style="width:119.65pt;height:30.4pt" o:ole="">
            <v:imagedata r:id="rId148" o:title=""/>
          </v:shape>
          <o:OLEObject Type="Embed" ProgID="Equation.DSMT4" ShapeID="_x0000_i1093" DrawAspect="Content" ObjectID="_1846359233" r:id="rId149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we plug this value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into the parametric equations and we find that there is a vertical tangent at the point </w:t>
      </w:r>
      <w:r w:rsidR="004A0FD9" w:rsidRPr="004A0FD9">
        <w:rPr>
          <w:position w:val="-14"/>
        </w:rPr>
        <w:object w:dxaOrig="580" w:dyaOrig="400" w14:anchorId="4D737975">
          <v:shape id="_x0000_i1094" type="#_x0000_t75" style="width:29.4pt;height:19.25pt" o:ole="">
            <v:imagedata r:id="rId150" o:title=""/>
          </v:shape>
          <o:OLEObject Type="Embed" ProgID="Equation.DSMT4" ShapeID="_x0000_i1094" DrawAspect="Content" ObjectID="_1846359234" r:id="rId151"/>
        </w:object>
      </w:r>
      <w:r>
        <w:rPr>
          <w:rFonts w:ascii="Times New Roman" w:hAnsi="Times New Roman" w:cs="Times New Roman"/>
          <w:sz w:val="24"/>
          <w:szCs w:val="24"/>
        </w:rPr>
        <w:t xml:space="preserve">.           </w:t>
      </w:r>
    </w:p>
    <w:p w14:paraId="52439363" w14:textId="77777777" w:rsidR="006F0C3B" w:rsidRDefault="006F0C3B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057A0C18" w14:textId="77777777" w:rsidR="006F0C3B" w:rsidRDefault="006F0C3B" w:rsidP="006F0C3B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what values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is the curve concave upward/downward.</w:t>
      </w:r>
    </w:p>
    <w:p w14:paraId="362EA101" w14:textId="77777777" w:rsidR="006F0C3B" w:rsidRPr="0009262C" w:rsidRDefault="006F0C3B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35E36441" w14:textId="77777777" w:rsidR="006F0C3B" w:rsidRDefault="006F0C3B" w:rsidP="00841743">
      <w:pPr>
        <w:pStyle w:val="NoSpacing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we calculate: </w:t>
      </w:r>
      <w:r w:rsidR="004A0FD9" w:rsidRPr="004A0FD9">
        <w:rPr>
          <w:position w:val="-54"/>
        </w:rPr>
        <w:object w:dxaOrig="5920" w:dyaOrig="1300" w14:anchorId="713C0673">
          <v:shape id="_x0000_i1095" type="#_x0000_t75" style="width:296pt;height:66.95pt" o:ole="">
            <v:imagedata r:id="rId152" o:title=""/>
          </v:shape>
          <o:OLEObject Type="Embed" ProgID="Equation.DSMT4" ShapeID="_x0000_i1095" DrawAspect="Content" ObjectID="_1846359235" r:id="rId153"/>
        </w:object>
      </w:r>
      <w:r>
        <w:rPr>
          <w:rFonts w:ascii="Times New Roman" w:hAnsi="Times New Roman" w:cs="Times New Roman"/>
          <w:sz w:val="24"/>
          <w:szCs w:val="24"/>
        </w:rPr>
        <w:t xml:space="preserve"> provided </w:t>
      </w:r>
      <w:r w:rsidR="004A0FD9" w:rsidRPr="004A0FD9">
        <w:rPr>
          <w:position w:val="-6"/>
        </w:rPr>
        <w:object w:dxaOrig="499" w:dyaOrig="279" w14:anchorId="71339021">
          <v:shape id="_x0000_i1096" type="#_x0000_t75" style="width:25.35pt;height:14.2pt" o:ole="">
            <v:imagedata r:id="rId154" o:title=""/>
          </v:shape>
          <o:OLEObject Type="Embed" ProgID="Equation.DSMT4" ShapeID="_x0000_i1096" DrawAspect="Content" ObjectID="_1846359236" r:id="rId155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we notice that </w:t>
      </w:r>
      <w:r w:rsidR="004A0FD9" w:rsidRPr="004A0FD9">
        <w:rPr>
          <w:position w:val="-24"/>
        </w:rPr>
        <w:object w:dxaOrig="480" w:dyaOrig="660" w14:anchorId="63CE8A0A">
          <v:shape id="_x0000_i1097" type="#_x0000_t75" style="width:25.35pt;height:33.45pt" o:ole="">
            <v:imagedata r:id="rId156" o:title=""/>
          </v:shape>
          <o:OLEObject Type="Embed" ProgID="Equation.DSMT4" ShapeID="_x0000_i1097" DrawAspect="Content" ObjectID="_1846359237" r:id="rId157"/>
        </w:object>
      </w:r>
      <w:r>
        <w:rPr>
          <w:rFonts w:ascii="Times New Roman" w:hAnsi="Times New Roman" w:cs="Times New Roman"/>
          <w:sz w:val="24"/>
          <w:szCs w:val="24"/>
        </w:rPr>
        <w:t xml:space="preserve"> is positive for </w:t>
      </w:r>
      <w:r w:rsidR="004A0FD9" w:rsidRPr="004A0FD9">
        <w:rPr>
          <w:position w:val="-6"/>
        </w:rPr>
        <w:object w:dxaOrig="499" w:dyaOrig="279" w14:anchorId="2611ED82">
          <v:shape id="_x0000_i1098" type="#_x0000_t75" style="width:25.35pt;height:14.2pt" o:ole="">
            <v:imagedata r:id="rId158" o:title=""/>
          </v:shape>
          <o:OLEObject Type="Embed" ProgID="Equation.DSMT4" ShapeID="_x0000_i1098" DrawAspect="Content" ObjectID="_1846359238" r:id="rId15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4A0FD9" w:rsidRPr="004A0FD9">
        <w:rPr>
          <w:position w:val="-24"/>
        </w:rPr>
        <w:object w:dxaOrig="480" w:dyaOrig="660" w14:anchorId="7F2DFD57">
          <v:shape id="_x0000_i1099" type="#_x0000_t75" style="width:25.35pt;height:33.45pt" o:ole="">
            <v:imagedata r:id="rId160" o:title=""/>
          </v:shape>
          <o:OLEObject Type="Embed" ProgID="Equation.DSMT4" ShapeID="_x0000_i1099" DrawAspect="Content" ObjectID="_1846359239" r:id="rId161"/>
        </w:object>
      </w:r>
      <w:r>
        <w:rPr>
          <w:rFonts w:ascii="Times New Roman" w:hAnsi="Times New Roman" w:cs="Times New Roman"/>
          <w:sz w:val="24"/>
          <w:szCs w:val="24"/>
        </w:rPr>
        <w:t xml:space="preserve"> is negative for </w:t>
      </w:r>
      <w:r w:rsidR="004A0FD9" w:rsidRPr="004A0FD9">
        <w:rPr>
          <w:position w:val="-6"/>
        </w:rPr>
        <w:object w:dxaOrig="499" w:dyaOrig="279" w14:anchorId="7C56D3AB">
          <v:shape id="_x0000_i1100" type="#_x0000_t75" style="width:25.35pt;height:14.2pt" o:ole="">
            <v:imagedata r:id="rId162" o:title=""/>
          </v:shape>
          <o:OLEObject Type="Embed" ProgID="Equation.DSMT4" ShapeID="_x0000_i1100" DrawAspect="Content" ObjectID="_1846359240" r:id="rId163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means that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concave upward for </w:t>
      </w:r>
      <w:r w:rsidR="004A0FD9" w:rsidRPr="004A0FD9">
        <w:rPr>
          <w:position w:val="-6"/>
        </w:rPr>
        <w:object w:dxaOrig="499" w:dyaOrig="279" w14:anchorId="29C8A233">
          <v:shape id="_x0000_i1101" type="#_x0000_t75" style="width:25.35pt;height:14.2pt" o:ole="">
            <v:imagedata r:id="rId164" o:title=""/>
          </v:shape>
          <o:OLEObject Type="Embed" ProgID="Equation.DSMT4" ShapeID="_x0000_i1101" DrawAspect="Content" ObjectID="_1846359241" r:id="rId165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concave downward for </w:t>
      </w:r>
      <w:r w:rsidR="004A0FD9" w:rsidRPr="004A0FD9">
        <w:rPr>
          <w:position w:val="-6"/>
        </w:rPr>
        <w:object w:dxaOrig="499" w:dyaOrig="279" w14:anchorId="1A46BDC6">
          <v:shape id="_x0000_i1102" type="#_x0000_t75" style="width:25.35pt;height:14.2pt" o:ole="">
            <v:imagedata r:id="rId166" o:title=""/>
          </v:shape>
          <o:OLEObject Type="Embed" ProgID="Equation.DSMT4" ShapeID="_x0000_i1102" DrawAspect="Content" ObjectID="_1846359242" r:id="rId16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5A70AD" w14:textId="77777777" w:rsidR="00841743" w:rsidRDefault="00841743" w:rsidP="00841743">
      <w:pPr>
        <w:pStyle w:val="NoSpacing"/>
        <w:ind w:left="270"/>
        <w:rPr>
          <w:rFonts w:ascii="Times New Roman" w:hAnsi="Times New Roman" w:cs="Times New Roman"/>
          <w:sz w:val="24"/>
          <w:szCs w:val="24"/>
        </w:rPr>
      </w:pPr>
    </w:p>
    <w:p w14:paraId="3CA16082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0035E5" w14:textId="77777777" w:rsidR="006F0C3B" w:rsidRPr="006477D5" w:rsidRDefault="006F0C3B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One can check the reasonableness of the answers by graphing the curve on the calculator.</w:t>
      </w:r>
    </w:p>
    <w:p w14:paraId="21203D6D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E15104" w14:textId="77777777" w:rsidR="00E57F93" w:rsidRDefault="00E57F93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EDFF2A" w14:textId="77777777" w:rsidR="00E57F93" w:rsidRDefault="006F0C3B" w:rsidP="006F0C3B">
      <w:pPr>
        <w:pStyle w:val="NoSpacing"/>
        <w:ind w:left="2160" w:hanging="2160"/>
        <w:rPr>
          <w:rFonts w:ascii="Times New Roman" w:hAnsi="Times New Roman" w:cs="Times New Roman"/>
          <w:b/>
          <w:sz w:val="24"/>
          <w:szCs w:val="24"/>
        </w:rPr>
      </w:pPr>
      <w:r w:rsidRPr="00E57F9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E57F93" w:rsidRPr="00E57F9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13CBE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="00E57F93" w:rsidRPr="00E57F93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E57F9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762B9B6" w14:textId="77777777" w:rsidR="006F0C3B" w:rsidRDefault="006F0C3B" w:rsidP="006F0C3B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which values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is the curve given by </w:t>
      </w:r>
      <w:r w:rsidR="004A0FD9" w:rsidRPr="004A0FD9">
        <w:rPr>
          <w:position w:val="-6"/>
        </w:rPr>
        <w:object w:dxaOrig="900" w:dyaOrig="320" w14:anchorId="3C0D621D">
          <v:shape id="_x0000_i1103" type="#_x0000_t75" style="width:44.6pt;height:16.25pt" o:ole="">
            <v:imagedata r:id="rId168" o:title=""/>
          </v:shape>
          <o:OLEObject Type="Embed" ProgID="Equation.DSMT4" ShapeID="_x0000_i1103" DrawAspect="Content" ObjectID="_1846359243" r:id="rId16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A0FD9" w:rsidRPr="004A0FD9">
        <w:rPr>
          <w:position w:val="-10"/>
        </w:rPr>
        <w:object w:dxaOrig="920" w:dyaOrig="360" w14:anchorId="1A54CCCB">
          <v:shape id="_x0000_i1104" type="#_x0000_t75" style="width:45.65pt;height:18.25pt" o:ole="">
            <v:imagedata r:id="rId170" o:title=""/>
          </v:shape>
          <o:OLEObject Type="Embed" ProgID="Equation.DSMT4" ShapeID="_x0000_i1104" DrawAspect="Content" ObjectID="_1846359244" r:id="rId171"/>
        </w:object>
      </w:r>
      <w:r>
        <w:rPr>
          <w:rFonts w:ascii="Times New Roman" w:hAnsi="Times New Roman" w:cs="Times New Roman"/>
          <w:sz w:val="24"/>
          <w:szCs w:val="24"/>
        </w:rPr>
        <w:t xml:space="preserve"> concave upward/downward.</w:t>
      </w:r>
    </w:p>
    <w:p w14:paraId="5C97FF39" w14:textId="77777777" w:rsidR="006F0C3B" w:rsidRDefault="006F0C3B" w:rsidP="006F0C3B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4E270359" w14:textId="77777777" w:rsidR="006F0C3B" w:rsidRDefault="006F0C3B" w:rsidP="006F0C3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the theorem we know that for </w:t>
      </w:r>
      <w:r w:rsidR="004A0FD9" w:rsidRPr="004A0FD9">
        <w:rPr>
          <w:position w:val="-6"/>
        </w:rPr>
        <w:object w:dxaOrig="499" w:dyaOrig="279" w14:anchorId="37D21EDB">
          <v:shape id="_x0000_i1105" type="#_x0000_t75" style="width:25.35pt;height:14.2pt" o:ole="">
            <v:imagedata r:id="rId172" o:title=""/>
          </v:shape>
          <o:OLEObject Type="Embed" ProgID="Equation.DSMT4" ShapeID="_x0000_i1105" DrawAspect="Content" ObjectID="_1846359245" r:id="rId173"/>
        </w:object>
      </w:r>
      <w:r>
        <w:rPr>
          <w:rFonts w:ascii="Times New Roman" w:hAnsi="Times New Roman" w:cs="Times New Roman"/>
          <w:sz w:val="24"/>
          <w:szCs w:val="24"/>
        </w:rPr>
        <w:t xml:space="preserve">  we have </w:t>
      </w:r>
      <w:r w:rsidR="004A0FD9" w:rsidRPr="004A0FD9">
        <w:rPr>
          <w:position w:val="-54"/>
        </w:rPr>
        <w:object w:dxaOrig="1380" w:dyaOrig="1200" w14:anchorId="7715C4D1">
          <v:shape id="_x0000_i1106" type="#_x0000_t75" style="width:67.95pt;height:59.9pt" o:ole="">
            <v:imagedata r:id="rId174" o:title=""/>
          </v:shape>
          <o:OLEObject Type="Embed" ProgID="Equation.DSMT4" ShapeID="_x0000_i1106" DrawAspect="Content" ObjectID="_1846359246" r:id="rId175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Then, for </w:t>
      </w:r>
      <w:r w:rsidR="004A0FD9" w:rsidRPr="004A0FD9">
        <w:rPr>
          <w:position w:val="-6"/>
        </w:rPr>
        <w:object w:dxaOrig="499" w:dyaOrig="279" w14:anchorId="184FACDE">
          <v:shape id="_x0000_i1107" type="#_x0000_t75" style="width:25.35pt;height:14.2pt" o:ole="">
            <v:imagedata r:id="rId176" o:title=""/>
          </v:shape>
          <o:OLEObject Type="Embed" ProgID="Equation.DSMT4" ShapeID="_x0000_i1107" DrawAspect="Content" ObjectID="_1846359247" r:id="rId177"/>
        </w:object>
      </w:r>
      <w:r>
        <w:rPr>
          <w:rFonts w:ascii="Times New Roman" w:hAnsi="Times New Roman" w:cs="Times New Roman"/>
          <w:sz w:val="24"/>
          <w:szCs w:val="24"/>
        </w:rPr>
        <w:t xml:space="preserve"> we have: </w:t>
      </w:r>
      <w:r w:rsidR="004A0FD9" w:rsidRPr="004A0FD9">
        <w:rPr>
          <w:position w:val="-54"/>
        </w:rPr>
        <w:object w:dxaOrig="5899" w:dyaOrig="1320" w14:anchorId="300B53F2">
          <v:shape id="_x0000_i1108" type="#_x0000_t75" style="width:295.25pt;height:68pt" o:ole="">
            <v:imagedata r:id="rId178" o:title=""/>
          </v:shape>
          <o:OLEObject Type="Embed" ProgID="Equation.DSMT4" ShapeID="_x0000_i1108" DrawAspect="Content" ObjectID="_1846359248" r:id="rId179"/>
        </w:object>
      </w:r>
      <w:r>
        <w:rPr>
          <w:rFonts w:ascii="Times New Roman" w:hAnsi="Times New Roman" w:cs="Times New Roman"/>
          <w:sz w:val="24"/>
          <w:szCs w:val="24"/>
        </w:rPr>
        <w:t xml:space="preserve"> .  Now, we want to know all the values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621BB">
        <w:rPr>
          <w:rFonts w:ascii="Times New Roman" w:hAnsi="Times New Roman" w:cs="Times New Roman"/>
          <w:sz w:val="24"/>
          <w:szCs w:val="24"/>
        </w:rPr>
        <w:t xml:space="preserve"> </w:t>
      </w:r>
      <w:r w:rsidR="003621BB" w:rsidRPr="003621BB">
        <w:rPr>
          <w:position w:val="-14"/>
        </w:rPr>
        <w:object w:dxaOrig="700" w:dyaOrig="400" w14:anchorId="65E7F25C">
          <v:shape id="_x0000_i1109" type="#_x0000_t75" style="width:34.5pt;height:19.25pt" o:ole="">
            <v:imagedata r:id="rId180" o:title=""/>
          </v:shape>
          <o:OLEObject Type="Embed" ProgID="Equation.DSMT4" ShapeID="_x0000_i1109" DrawAspect="Content" ObjectID="_1846359249" r:id="rId181"/>
        </w:object>
      </w:r>
      <w:r>
        <w:rPr>
          <w:rFonts w:ascii="Times New Roman" w:hAnsi="Times New Roman" w:cs="Times New Roman"/>
          <w:sz w:val="24"/>
          <w:szCs w:val="24"/>
        </w:rPr>
        <w:t xml:space="preserve"> such that </w:t>
      </w:r>
      <w:r w:rsidR="004A0FD9" w:rsidRPr="004A0FD9">
        <w:rPr>
          <w:position w:val="-24"/>
        </w:rPr>
        <w:object w:dxaOrig="1180" w:dyaOrig="660" w14:anchorId="6D10BD47">
          <v:shape id="_x0000_i1110" type="#_x0000_t75" style="width:58.8pt;height:33.45pt" o:ole="">
            <v:imagedata r:id="rId182" o:title=""/>
          </v:shape>
          <o:OLEObject Type="Embed" ProgID="Equation.DSMT4" ShapeID="_x0000_i1110" DrawAspect="Content" ObjectID="_1846359250" r:id="rId183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that the numerator of the expression on the left is positive for </w:t>
      </w:r>
      <w:r w:rsidR="004A0FD9" w:rsidRPr="004A0FD9">
        <w:rPr>
          <w:position w:val="-6"/>
        </w:rPr>
        <w:object w:dxaOrig="460" w:dyaOrig="279" w14:anchorId="24631DB3">
          <v:shape id="_x0000_i1111" type="#_x0000_t75" style="width:24.35pt;height:14.2pt" o:ole="">
            <v:imagedata r:id="rId184" o:title=""/>
          </v:shape>
          <o:OLEObject Type="Embed" ProgID="Equation.DSMT4" ShapeID="_x0000_i1111" DrawAspect="Content" ObjectID="_1846359251" r:id="rId185"/>
        </w:object>
      </w:r>
      <w:r>
        <w:rPr>
          <w:rFonts w:ascii="Times New Roman" w:hAnsi="Times New Roman" w:cs="Times New Roman"/>
          <w:sz w:val="24"/>
          <w:szCs w:val="24"/>
        </w:rPr>
        <w:t xml:space="preserve"> and negative for </w:t>
      </w:r>
      <w:r w:rsidR="004A0FD9" w:rsidRPr="004A0FD9">
        <w:rPr>
          <w:position w:val="-6"/>
        </w:rPr>
        <w:object w:dxaOrig="460" w:dyaOrig="279" w14:anchorId="6614E785">
          <v:shape id="_x0000_i1112" type="#_x0000_t75" style="width:24.35pt;height:14.2pt" o:ole="">
            <v:imagedata r:id="rId186" o:title=""/>
          </v:shape>
          <o:OLEObject Type="Embed" ProgID="Equation.DSMT4" ShapeID="_x0000_i1112" DrawAspect="Content" ObjectID="_1846359252" r:id="rId187"/>
        </w:object>
      </w:r>
      <w:r>
        <w:rPr>
          <w:rFonts w:ascii="Times New Roman" w:hAnsi="Times New Roman" w:cs="Times New Roman"/>
          <w:sz w:val="24"/>
          <w:szCs w:val="24"/>
        </w:rPr>
        <w:t xml:space="preserve">.  Also the denominator of the expression on the left is positive for </w:t>
      </w:r>
      <w:r w:rsidR="004A0FD9" w:rsidRPr="004A0FD9">
        <w:rPr>
          <w:position w:val="-6"/>
        </w:rPr>
        <w:object w:dxaOrig="499" w:dyaOrig="279" w14:anchorId="1460024D">
          <v:shape id="_x0000_i1113" type="#_x0000_t75" style="width:25.35pt;height:14.2pt" o:ole="">
            <v:imagedata r:id="rId188" o:title=""/>
          </v:shape>
          <o:OLEObject Type="Embed" ProgID="Equation.DSMT4" ShapeID="_x0000_i1113" DrawAspect="Content" ObjectID="_1846359253" r:id="rId189"/>
        </w:object>
      </w:r>
      <w:r>
        <w:rPr>
          <w:rFonts w:ascii="Times New Roman" w:hAnsi="Times New Roman" w:cs="Times New Roman"/>
          <w:sz w:val="24"/>
          <w:szCs w:val="24"/>
        </w:rPr>
        <w:t xml:space="preserve"> and negative for </w:t>
      </w:r>
      <w:r w:rsidR="004A0FD9" w:rsidRPr="004A0FD9">
        <w:rPr>
          <w:position w:val="-6"/>
        </w:rPr>
        <w:object w:dxaOrig="499" w:dyaOrig="279" w14:anchorId="6D5F7903">
          <v:shape id="_x0000_i1114" type="#_x0000_t75" style="width:25.35pt;height:14.2pt" o:ole="">
            <v:imagedata r:id="rId190" o:title=""/>
          </v:shape>
          <o:OLEObject Type="Embed" ProgID="Equation.DSMT4" ShapeID="_x0000_i1114" DrawAspect="Content" ObjectID="_1846359254" r:id="rId19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8E749D" w14:textId="77777777" w:rsidR="006F0C3B" w:rsidRDefault="006F0C3B" w:rsidP="006F0C3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211C6A6E" w14:textId="77777777" w:rsidR="006F0C3B" w:rsidRDefault="006F0C3B" w:rsidP="006F0C3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curve is concave downward for </w:t>
      </w:r>
      <w:r w:rsidR="004A0FD9" w:rsidRPr="004A0FD9">
        <w:rPr>
          <w:position w:val="-6"/>
        </w:rPr>
        <w:object w:dxaOrig="820" w:dyaOrig="279" w14:anchorId="44777CC3">
          <v:shape id="_x0000_i1115" type="#_x0000_t75" style="width:41.6pt;height:14.2pt" o:ole="">
            <v:imagedata r:id="rId192" o:title=""/>
          </v:shape>
          <o:OLEObject Type="Embed" ProgID="Equation.DSMT4" ShapeID="_x0000_i1115" DrawAspect="Content" ObjectID="_1846359255" r:id="rId19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D67B1B" w14:textId="77777777" w:rsidR="006F0C3B" w:rsidRDefault="006F0C3B" w:rsidP="006F0C3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003D9028" w14:textId="77777777" w:rsidR="006F0C3B" w:rsidRDefault="006F0C3B" w:rsidP="006F0C3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curve is concave upward for </w:t>
      </w:r>
      <w:r w:rsidR="004A0FD9" w:rsidRPr="004A0FD9">
        <w:rPr>
          <w:position w:val="-6"/>
        </w:rPr>
        <w:object w:dxaOrig="460" w:dyaOrig="279" w14:anchorId="3B343761">
          <v:shape id="_x0000_i1116" type="#_x0000_t75" style="width:24.35pt;height:14.2pt" o:ole="">
            <v:imagedata r:id="rId194" o:title=""/>
          </v:shape>
          <o:OLEObject Type="Embed" ProgID="Equation.DSMT4" ShapeID="_x0000_i1116" DrawAspect="Content" ObjectID="_1846359256" r:id="rId195"/>
        </w:object>
      </w:r>
      <w:r>
        <w:rPr>
          <w:rFonts w:ascii="Times New Roman" w:hAnsi="Times New Roman" w:cs="Times New Roman"/>
          <w:sz w:val="24"/>
          <w:szCs w:val="24"/>
        </w:rPr>
        <w:t xml:space="preserve"> or </w:t>
      </w:r>
      <w:r w:rsidR="004A0FD9" w:rsidRPr="004A0FD9">
        <w:rPr>
          <w:position w:val="-6"/>
        </w:rPr>
        <w:object w:dxaOrig="499" w:dyaOrig="279" w14:anchorId="3D612B84">
          <v:shape id="_x0000_i1117" type="#_x0000_t75" style="width:25.35pt;height:14.2pt" o:ole="">
            <v:imagedata r:id="rId196" o:title=""/>
          </v:shape>
          <o:OLEObject Type="Embed" ProgID="Equation.DSMT4" ShapeID="_x0000_i1117" DrawAspect="Content" ObjectID="_1846359257" r:id="rId19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009C806" w14:textId="77777777" w:rsidR="006F0C3B" w:rsidRDefault="006F0C3B" w:rsidP="00642E15">
      <w:pPr>
        <w:rPr>
          <w:szCs w:val="28"/>
        </w:rPr>
      </w:pPr>
    </w:p>
    <w:p w14:paraId="56F4E52B" w14:textId="77777777" w:rsidR="00294AA3" w:rsidRDefault="00294AA3" w:rsidP="00294A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ideas from chapter </w:t>
      </w:r>
      <w:r w:rsidR="00F7650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&amp; </w:t>
      </w:r>
      <w:r w:rsidR="00F7650D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we can find ways to compute areas beneath/between parametric curves and derive formulas for arc length and surface area in the setting of parametric equations.  </w:t>
      </w:r>
      <w:r w:rsidR="00324740">
        <w:rPr>
          <w:rFonts w:ascii="Times New Roman" w:hAnsi="Times New Roman" w:cs="Times New Roman"/>
          <w:sz w:val="24"/>
          <w:szCs w:val="24"/>
        </w:rPr>
        <w:t>We will only discuss</w:t>
      </w:r>
      <w:r>
        <w:rPr>
          <w:rFonts w:ascii="Times New Roman" w:hAnsi="Times New Roman" w:cs="Times New Roman"/>
          <w:sz w:val="24"/>
          <w:szCs w:val="24"/>
        </w:rPr>
        <w:t xml:space="preserve"> arc length.  I will include extra (optional) notes on t</w:t>
      </w:r>
      <w:r w:rsidR="00DD7A81">
        <w:rPr>
          <w:rFonts w:ascii="Times New Roman" w:hAnsi="Times New Roman" w:cs="Times New Roman"/>
          <w:sz w:val="24"/>
          <w:szCs w:val="24"/>
        </w:rPr>
        <w:t>he other topics mentioned above and other details are in the textbook</w:t>
      </w:r>
      <w:r w:rsidR="00C309B8">
        <w:rPr>
          <w:rFonts w:ascii="Times New Roman" w:hAnsi="Times New Roman" w:cs="Times New Roman"/>
          <w:sz w:val="24"/>
          <w:szCs w:val="24"/>
        </w:rPr>
        <w:t>.</w:t>
      </w:r>
    </w:p>
    <w:p w14:paraId="0C08969D" w14:textId="77777777" w:rsidR="00294AA3" w:rsidRDefault="00294AA3" w:rsidP="00294A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94AA3" w14:paraId="2425D990" w14:textId="77777777" w:rsidTr="00465E5A">
        <w:tc>
          <w:tcPr>
            <w:tcW w:w="10790" w:type="dxa"/>
          </w:tcPr>
          <w:p w14:paraId="4086BF68" w14:textId="77777777" w:rsidR="00294AA3" w:rsidRDefault="00294AA3" w:rsidP="00465E5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69BF5E" w14:textId="77777777" w:rsidR="00294AA3" w:rsidRDefault="00294AA3" w:rsidP="00465E5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a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described by the parametric equations </w:t>
            </w:r>
            <w:r w:rsidR="004A0FD9" w:rsidRPr="004A0FD9">
              <w:rPr>
                <w:position w:val="-10"/>
              </w:rPr>
              <w:object w:dxaOrig="1840" w:dyaOrig="340" w14:anchorId="6A698B65">
                <v:shape id="_x0000_i1118" type="#_x0000_t75" style="width:91.25pt;height:16.25pt" o:ole="">
                  <v:imagedata r:id="rId198" o:title=""/>
                </v:shape>
                <o:OLEObject Type="Embed" ProgID="Equation.DSMT4" ShapeID="_x0000_i1118" DrawAspect="Content" ObjectID="_1846359258" r:id="rId19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 </w:t>
            </w:r>
            <w:r w:rsidR="004A0FD9" w:rsidRPr="004A0FD9">
              <w:rPr>
                <w:position w:val="-10"/>
              </w:rPr>
              <w:object w:dxaOrig="960" w:dyaOrig="320" w14:anchorId="13D30F4F">
                <v:shape id="_x0000_i1119" type="#_x0000_t75" style="width:46.65pt;height:16.25pt" o:ole="">
                  <v:imagedata r:id="rId200" o:title=""/>
                </v:shape>
                <o:OLEObject Type="Embed" ProgID="Equation.DSMT4" ShapeID="_x0000_i1119" DrawAspect="Content" ObjectID="_1846359259" r:id="rId20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where </w:t>
            </w:r>
            <w:r w:rsidR="004A0FD9" w:rsidRPr="004A0FD9">
              <w:rPr>
                <w:position w:val="-10"/>
              </w:rPr>
              <w:object w:dxaOrig="300" w:dyaOrig="320" w14:anchorId="3FB9239B">
                <v:shape id="_x0000_i1120" type="#_x0000_t75" style="width:15.2pt;height:16.25pt" o:ole="">
                  <v:imagedata r:id="rId202" o:title=""/>
                </v:shape>
                <o:OLEObject Type="Embed" ProgID="Equation.DSMT4" ShapeID="_x0000_i1120" DrawAspect="Content" ObjectID="_1846359260" r:id="rId20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4A0FD9" w:rsidRPr="004A0FD9">
              <w:rPr>
                <w:position w:val="-10"/>
              </w:rPr>
              <w:object w:dxaOrig="279" w:dyaOrig="320" w14:anchorId="7DA16ED5">
                <v:shape id="_x0000_i1121" type="#_x0000_t75" style="width:14.2pt;height:16.25pt" o:ole="">
                  <v:imagedata r:id="rId204" o:title=""/>
                </v:shape>
                <o:OLEObject Type="Embed" ProgID="Equation.DSMT4" ShapeID="_x0000_i1121" DrawAspect="Content" ObjectID="_1846359261" r:id="rId20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continuous on </w:t>
            </w:r>
            <w:r w:rsidR="004A0FD9" w:rsidRPr="004A0FD9">
              <w:rPr>
                <w:position w:val="-14"/>
              </w:rPr>
              <w:object w:dxaOrig="639" w:dyaOrig="400" w14:anchorId="56186717">
                <v:shape id="_x0000_i1122" type="#_x0000_t75" style="width:31.45pt;height:19.25pt" o:ole="">
                  <v:imagedata r:id="rId206" o:title=""/>
                </v:shape>
                <o:OLEObject Type="Embed" ProgID="Equation.DSMT4" ShapeID="_x0000_i1122" DrawAspect="Content" ObjectID="_1846359262" r:id="rId20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traversed exactly once as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increases from </w:t>
            </w:r>
            <w:r w:rsidR="004A0FD9" w:rsidRPr="004A0FD9">
              <w:rPr>
                <w:position w:val="-6"/>
              </w:rPr>
              <w:object w:dxaOrig="240" w:dyaOrig="220" w14:anchorId="7A0FB49F">
                <v:shape id="_x0000_i1123" type="#_x0000_t75" style="width:12.15pt;height:11.15pt" o:ole="">
                  <v:imagedata r:id="rId208" o:title=""/>
                </v:shape>
                <o:OLEObject Type="Embed" ProgID="Equation.DSMT4" ShapeID="_x0000_i1123" DrawAspect="Content" ObjectID="_1846359263" r:id="rId20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4A0FD9" w:rsidRPr="004A0FD9">
              <w:rPr>
                <w:position w:val="-10"/>
              </w:rPr>
              <w:object w:dxaOrig="240" w:dyaOrig="320" w14:anchorId="5C4BB4D3">
                <v:shape id="_x0000_i1124" type="#_x0000_t75" style="width:12.15pt;height:16.25pt" o:ole="">
                  <v:imagedata r:id="rId210" o:title=""/>
                </v:shape>
                <o:OLEObject Type="Embed" ProgID="Equation.DSMT4" ShapeID="_x0000_i1124" DrawAspect="Content" ObjectID="_1846359264" r:id="rId2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the arc length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  <w:p w14:paraId="3B0703F9" w14:textId="77777777" w:rsidR="00294AA3" w:rsidRDefault="004A0FD9" w:rsidP="00465E5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FD9">
              <w:rPr>
                <w:position w:val="-48"/>
              </w:rPr>
              <w:object w:dxaOrig="2540" w:dyaOrig="1100" w14:anchorId="1172AB26">
                <v:shape id="_x0000_i1125" type="#_x0000_t75" style="width:127.75pt;height:55.75pt" o:ole="">
                  <v:imagedata r:id="rId212" o:title=""/>
                </v:shape>
                <o:OLEObject Type="Embed" ProgID="Equation.DSMT4" ShapeID="_x0000_i1125" DrawAspect="Content" ObjectID="_1846359265" r:id="rId213"/>
              </w:object>
            </w:r>
            <w:r w:rsidR="00294AA3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</w:p>
          <w:p w14:paraId="1B9E54BF" w14:textId="77777777" w:rsidR="00294AA3" w:rsidRDefault="00294AA3" w:rsidP="00465E5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18294D" w14:textId="77777777" w:rsidR="00294AA3" w:rsidRDefault="00294AA3" w:rsidP="00294AA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 w:rsidR="00D27792">
        <w:rPr>
          <w:rFonts w:ascii="Times New Roman" w:hAnsi="Times New Roman" w:cs="Times New Roman"/>
          <w:i/>
          <w:sz w:val="24"/>
          <w:szCs w:val="24"/>
        </w:rPr>
        <w:t>Shown in the textbook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8F54D75" w14:textId="77777777" w:rsidR="00294AA3" w:rsidRDefault="00294AA3" w:rsidP="00294AA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5A95D38" w14:textId="77777777" w:rsidR="00294AA3" w:rsidRDefault="00294AA3" w:rsidP="00294AA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D69ED68" w14:textId="77777777" w:rsidR="00294AA3" w:rsidRDefault="00294AA3" w:rsidP="00294AA3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7E4549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13CBE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  <w:r w:rsidRPr="007E454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the exact length of the curve given by </w:t>
      </w:r>
      <w:r w:rsidR="004A0FD9" w:rsidRPr="004A0FD9">
        <w:rPr>
          <w:position w:val="-10"/>
        </w:rPr>
        <w:object w:dxaOrig="2200" w:dyaOrig="360" w14:anchorId="5B9C8176">
          <v:shape id="_x0000_i1126" type="#_x0000_t75" style="width:110.55pt;height:18.25pt" o:ole="">
            <v:imagedata r:id="rId214" o:title=""/>
          </v:shape>
          <o:OLEObject Type="Embed" ProgID="Equation.DSMT4" ShapeID="_x0000_i1126" DrawAspect="Content" ObjectID="_1846359266" r:id="rId215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4A0FD9" w:rsidRPr="004A0FD9">
        <w:rPr>
          <w:position w:val="-6"/>
        </w:rPr>
        <w:object w:dxaOrig="840" w:dyaOrig="279" w14:anchorId="4042B7B9">
          <v:shape id="_x0000_i1127" type="#_x0000_t75" style="width:41.6pt;height:14.2pt" o:ole="">
            <v:imagedata r:id="rId216" o:title=""/>
          </v:shape>
          <o:OLEObject Type="Embed" ProgID="Equation.DSMT4" ShapeID="_x0000_i1127" DrawAspect="Content" ObjectID="_1846359267" r:id="rId2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7658E0" w14:textId="77777777" w:rsidR="00294AA3" w:rsidRDefault="00294AA3" w:rsidP="00294AA3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A3C4D56" w14:textId="77777777" w:rsidR="00294AA3" w:rsidRDefault="00294AA3" w:rsidP="00294AA3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We note that </w:t>
      </w:r>
      <w:r w:rsidR="004A0FD9" w:rsidRPr="004A0FD9">
        <w:rPr>
          <w:position w:val="-24"/>
        </w:rPr>
        <w:object w:dxaOrig="1219" w:dyaOrig="620" w14:anchorId="71DDE23D">
          <v:shape id="_x0000_i1128" type="#_x0000_t75" style="width:60.85pt;height:30.4pt" o:ole="">
            <v:imagedata r:id="rId218" o:title=""/>
          </v:shape>
          <o:OLEObject Type="Embed" ProgID="Equation.DSMT4" ShapeID="_x0000_i1128" DrawAspect="Content" ObjectID="_1846359268" r:id="rId21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4A0FD9" w:rsidRPr="004A0FD9">
        <w:rPr>
          <w:position w:val="-24"/>
        </w:rPr>
        <w:object w:dxaOrig="840" w:dyaOrig="620" w14:anchorId="1F83E62E">
          <v:shape id="_x0000_i1129" type="#_x0000_t75" style="width:41.6pt;height:30.4pt" o:ole="">
            <v:imagedata r:id="rId220" o:title=""/>
          </v:shape>
          <o:OLEObject Type="Embed" ProgID="Equation.DSMT4" ShapeID="_x0000_i1129" DrawAspect="Content" ObjectID="_1846359269" r:id="rId221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that both of these derivatives are continuous on </w:t>
      </w:r>
      <w:r w:rsidR="004A0FD9" w:rsidRPr="004A0FD9">
        <w:rPr>
          <w:position w:val="-14"/>
        </w:rPr>
        <w:object w:dxaOrig="540" w:dyaOrig="400" w14:anchorId="07333534">
          <v:shape id="_x0000_i1130" type="#_x0000_t75" style="width:27.4pt;height:19.25pt" o:ole="">
            <v:imagedata r:id="rId222" o:title=""/>
          </v:shape>
          <o:OLEObject Type="Embed" ProgID="Equation.DSMT4" ShapeID="_x0000_i1130" DrawAspect="Content" ObjectID="_1846359270" r:id="rId223"/>
        </w:object>
      </w:r>
      <w:r>
        <w:rPr>
          <w:rFonts w:ascii="Times New Roman" w:hAnsi="Times New Roman" w:cs="Times New Roman"/>
          <w:sz w:val="24"/>
          <w:szCs w:val="24"/>
        </w:rPr>
        <w:t xml:space="preserve">, and since the function for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is a decreasing function we know that the curve is only traversed once as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increases from 0 to 3.  Thus, the above theorem applies and the length is:</w:t>
      </w:r>
    </w:p>
    <w:p w14:paraId="7EE9500C" w14:textId="77777777" w:rsidR="00294AA3" w:rsidRPr="00644D21" w:rsidRDefault="00294AA3" w:rsidP="00294AA3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A0FD9" w:rsidRPr="004A0FD9">
        <w:rPr>
          <w:position w:val="-80"/>
        </w:rPr>
        <w:object w:dxaOrig="7080" w:dyaOrig="1719" w14:anchorId="70AB7878">
          <v:shape id="_x0000_i1131" type="#_x0000_t75" style="width:355.05pt;height:86.2pt" o:ole="">
            <v:imagedata r:id="rId224" o:title=""/>
          </v:shape>
          <o:OLEObject Type="Embed" ProgID="Equation.DSMT4" ShapeID="_x0000_i1131" DrawAspect="Content" ObjectID="_1846359271" r:id="rId225"/>
        </w:objec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518A896" w14:textId="77777777" w:rsidR="00294AA3" w:rsidRDefault="00294AA3" w:rsidP="00294AA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E083C43" w14:textId="77777777" w:rsidR="00841743" w:rsidRDefault="00841743" w:rsidP="00294AA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CFCB1E7" w14:textId="77777777" w:rsidR="00841743" w:rsidRDefault="00841743" w:rsidP="00294AA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541C368" w14:textId="77777777" w:rsidR="00294AA3" w:rsidRDefault="00294AA3" w:rsidP="00294A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E4549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13CBE">
        <w:rPr>
          <w:rFonts w:ascii="Times New Roman" w:hAnsi="Times New Roman" w:cs="Times New Roman"/>
          <w:b/>
          <w:sz w:val="24"/>
          <w:szCs w:val="24"/>
          <w:u w:val="single"/>
        </w:rPr>
        <w:t>8</w:t>
      </w:r>
      <w:r w:rsidRPr="007E4549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Set up an integral that represents the length of the curve given by </w:t>
      </w:r>
      <w:r w:rsidR="004A0FD9" w:rsidRPr="004A0FD9">
        <w:rPr>
          <w:position w:val="-10"/>
        </w:rPr>
        <w:object w:dxaOrig="1640" w:dyaOrig="360" w14:anchorId="4E68E04A">
          <v:shape id="_x0000_i1132" type="#_x0000_t75" style="width:83.15pt;height:18.25pt" o:ole="">
            <v:imagedata r:id="rId226" o:title=""/>
          </v:shape>
          <o:OLEObject Type="Embed" ProgID="Equation.DSMT4" ShapeID="_x0000_i1132" DrawAspect="Content" ObjectID="_1846359272" r:id="rId22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4A0FD9" w:rsidRPr="004A0FD9">
        <w:rPr>
          <w:position w:val="-6"/>
        </w:rPr>
        <w:object w:dxaOrig="820" w:dyaOrig="279" w14:anchorId="7A9A51AD">
          <v:shape id="_x0000_i1133" type="#_x0000_t75" style="width:41.6pt;height:14.2pt" o:ole="">
            <v:imagedata r:id="rId228" o:title=""/>
          </v:shape>
          <o:OLEObject Type="Embed" ProgID="Equation.DSMT4" ShapeID="_x0000_i1133" DrawAspect="Content" ObjectID="_1846359273" r:id="rId229"/>
        </w:object>
      </w:r>
      <w:r>
        <w:rPr>
          <w:rFonts w:ascii="Times New Roman" w:hAnsi="Times New Roman" w:cs="Times New Roman"/>
          <w:sz w:val="24"/>
          <w:szCs w:val="24"/>
        </w:rPr>
        <w:t>.  Then, use your calculator to find the approximate length to four decimal places.</w:t>
      </w:r>
    </w:p>
    <w:p w14:paraId="5E3243A9" w14:textId="77777777" w:rsidR="00294AA3" w:rsidRDefault="00294AA3" w:rsidP="00294A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5A891B" w14:textId="77777777" w:rsidR="00294AA3" w:rsidRDefault="00294AA3" w:rsidP="00294A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Solution:  </w:t>
      </w: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4A0FD9" w:rsidRPr="004A0FD9">
        <w:rPr>
          <w:position w:val="-24"/>
        </w:rPr>
        <w:object w:dxaOrig="1060" w:dyaOrig="620" w14:anchorId="3E036D78">
          <v:shape id="_x0000_i1134" type="#_x0000_t75" style="width:53.75pt;height:30.4pt" o:ole="">
            <v:imagedata r:id="rId230" o:title=""/>
          </v:shape>
          <o:OLEObject Type="Embed" ProgID="Equation.DSMT4" ShapeID="_x0000_i1134" DrawAspect="Content" ObjectID="_1846359274" r:id="rId23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4A0FD9" w:rsidRPr="004A0FD9">
        <w:rPr>
          <w:position w:val="-24"/>
        </w:rPr>
        <w:object w:dxaOrig="859" w:dyaOrig="620" w14:anchorId="171689A6">
          <v:shape id="_x0000_i1135" type="#_x0000_t75" style="width:42.6pt;height:30.4pt" o:ole="">
            <v:imagedata r:id="rId232" o:title=""/>
          </v:shape>
          <o:OLEObject Type="Embed" ProgID="Equation.DSMT4" ShapeID="_x0000_i1135" DrawAspect="Content" ObjectID="_1846359275" r:id="rId233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that both of these derivatives are continuous on </w:t>
      </w:r>
      <w:r w:rsidR="004A0FD9" w:rsidRPr="004A0FD9">
        <w:rPr>
          <w:position w:val="-14"/>
        </w:rPr>
        <w:object w:dxaOrig="499" w:dyaOrig="400" w14:anchorId="4F7DF774">
          <v:shape id="_x0000_i1136" type="#_x0000_t75" style="width:25.35pt;height:19.25pt" o:ole="">
            <v:imagedata r:id="rId234" o:title=""/>
          </v:shape>
          <o:OLEObject Type="Embed" ProgID="Equation.DSMT4" ShapeID="_x0000_i1136" DrawAspect="Content" ObjectID="_1846359276" r:id="rId235"/>
        </w:object>
      </w:r>
      <w:r>
        <w:rPr>
          <w:rFonts w:ascii="Times New Roman" w:hAnsi="Times New Roman" w:cs="Times New Roman"/>
          <w:sz w:val="24"/>
          <w:szCs w:val="24"/>
        </w:rPr>
        <w:t xml:space="preserve">, and since the function for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is increasing on </w:t>
      </w:r>
      <w:r w:rsidR="004A0FD9" w:rsidRPr="004A0FD9">
        <w:rPr>
          <w:position w:val="-14"/>
        </w:rPr>
        <w:object w:dxaOrig="499" w:dyaOrig="400" w14:anchorId="1424A09D">
          <v:shape id="_x0000_i1137" type="#_x0000_t75" style="width:25.35pt;height:19.25pt" o:ole="">
            <v:imagedata r:id="rId236" o:title=""/>
          </v:shape>
          <o:OLEObject Type="Embed" ProgID="Equation.DSMT4" ShapeID="_x0000_i1137" DrawAspect="Content" ObjectID="_1846359277" r:id="rId237"/>
        </w:object>
      </w:r>
      <w:r>
        <w:rPr>
          <w:rFonts w:ascii="Times New Roman" w:hAnsi="Times New Roman" w:cs="Times New Roman"/>
          <w:sz w:val="24"/>
          <w:szCs w:val="24"/>
        </w:rPr>
        <w:t xml:space="preserve">,  we know that the curve is only traversed once as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increases from 1 to 4.  Thus, the above theorem applies and the length is: </w:t>
      </w:r>
      <w:r w:rsidR="004A0FD9" w:rsidRPr="004A0FD9">
        <w:rPr>
          <w:position w:val="-36"/>
        </w:rPr>
        <w:object w:dxaOrig="3739" w:dyaOrig="840" w14:anchorId="32D193F6">
          <v:shape id="_x0000_i1138" type="#_x0000_t75" style="width:186.6pt;height:41.6pt" o:ole="">
            <v:imagedata r:id="rId238" o:title=""/>
          </v:shape>
          <o:OLEObject Type="Embed" ProgID="Equation.DSMT4" ShapeID="_x0000_i1138" DrawAspect="Content" ObjectID="_1846359278" r:id="rId23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E8C2D9" w14:textId="77777777" w:rsidR="00064EA1" w:rsidRDefault="00064EA1" w:rsidP="00642E15">
      <w:pPr>
        <w:rPr>
          <w:szCs w:val="28"/>
        </w:rPr>
      </w:pPr>
    </w:p>
    <w:p w14:paraId="3E87D659" w14:textId="77777777" w:rsidR="00064EA1" w:rsidRDefault="00064EA1" w:rsidP="00642E15">
      <w:pPr>
        <w:rPr>
          <w:szCs w:val="28"/>
        </w:rPr>
      </w:pPr>
    </w:p>
    <w:p w14:paraId="7C36F429" w14:textId="77777777" w:rsidR="00064EA1" w:rsidRDefault="00064EA1" w:rsidP="00642E15">
      <w:pPr>
        <w:rPr>
          <w:szCs w:val="28"/>
        </w:rPr>
      </w:pPr>
    </w:p>
    <w:p w14:paraId="6341D54F" w14:textId="77777777" w:rsidR="00064EA1" w:rsidRDefault="00064EA1" w:rsidP="00642E15">
      <w:pPr>
        <w:rPr>
          <w:szCs w:val="28"/>
        </w:rPr>
      </w:pPr>
    </w:p>
    <w:p w14:paraId="6FA120D2" w14:textId="77777777" w:rsidR="00064EA1" w:rsidRDefault="00064EA1" w:rsidP="00642E15">
      <w:pPr>
        <w:rPr>
          <w:szCs w:val="28"/>
        </w:rPr>
      </w:pPr>
    </w:p>
    <w:p w14:paraId="679A0C66" w14:textId="77777777" w:rsidR="00064EA1" w:rsidRPr="00841743" w:rsidRDefault="00294AA3" w:rsidP="00642E15">
      <w:pPr>
        <w:rPr>
          <w:b/>
          <w:i/>
          <w:szCs w:val="28"/>
          <w:u w:val="single"/>
        </w:rPr>
      </w:pPr>
      <w:r w:rsidRPr="00841743">
        <w:rPr>
          <w:b/>
          <w:i/>
          <w:szCs w:val="28"/>
          <w:u w:val="single"/>
        </w:rPr>
        <w:t>OPTIONAL MATERIAL:  NOT COVERED ON HOMEWORK OR EXAMS.</w:t>
      </w:r>
      <w:r w:rsidR="00182E0B" w:rsidRPr="00841743">
        <w:rPr>
          <w:b/>
          <w:i/>
          <w:szCs w:val="28"/>
          <w:u w:val="single"/>
        </w:rPr>
        <w:t xml:space="preserve">  </w:t>
      </w:r>
    </w:p>
    <w:p w14:paraId="1BDA996C" w14:textId="77777777" w:rsidR="00064EA1" w:rsidRDefault="00064EA1" w:rsidP="00642E15">
      <w:pPr>
        <w:rPr>
          <w:szCs w:val="28"/>
        </w:rPr>
      </w:pPr>
    </w:p>
    <w:p w14:paraId="2C3C7B15" w14:textId="77777777" w:rsidR="006F0C3B" w:rsidRDefault="00064EA1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</w:t>
      </w:r>
      <w:r w:rsidR="006F0C3B">
        <w:rPr>
          <w:rFonts w:ascii="Times New Roman" w:hAnsi="Times New Roman" w:cs="Times New Roman"/>
          <w:sz w:val="24"/>
          <w:szCs w:val="24"/>
        </w:rPr>
        <w:t xml:space="preserve"> we </w:t>
      </w:r>
      <w:r>
        <w:rPr>
          <w:rFonts w:ascii="Times New Roman" w:hAnsi="Times New Roman" w:cs="Times New Roman"/>
          <w:sz w:val="24"/>
          <w:szCs w:val="24"/>
        </w:rPr>
        <w:t xml:space="preserve">will </w:t>
      </w:r>
      <w:r w:rsidR="006F0C3B">
        <w:rPr>
          <w:rFonts w:ascii="Times New Roman" w:hAnsi="Times New Roman" w:cs="Times New Roman"/>
          <w:sz w:val="24"/>
          <w:szCs w:val="24"/>
        </w:rPr>
        <w:t>explore integration and areas under curves given by parametric equations.</w:t>
      </w:r>
    </w:p>
    <w:p w14:paraId="274AACF9" w14:textId="77777777" w:rsidR="00841743" w:rsidRDefault="00841743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841743" w14:paraId="782D7ADA" w14:textId="77777777" w:rsidTr="00841743">
        <w:tc>
          <w:tcPr>
            <w:tcW w:w="11016" w:type="dxa"/>
          </w:tcPr>
          <w:p w14:paraId="76DA85D9" w14:textId="77777777" w:rsidR="00841743" w:rsidRDefault="00841743" w:rsidP="0084174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4DDB48" w14:textId="77777777" w:rsidR="00841743" w:rsidRPr="00841743" w:rsidRDefault="00841743" w:rsidP="0084174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we have a circle of radius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center </w:t>
            </w:r>
            <w:r w:rsidR="004A0FD9" w:rsidRPr="004A0FD9">
              <w:rPr>
                <w:position w:val="-14"/>
              </w:rPr>
              <w:object w:dxaOrig="560" w:dyaOrig="400" w14:anchorId="3C4EDA28">
                <v:shape id="_x0000_i1139" type="#_x0000_t75" style="width:27.4pt;height:19.25pt" o:ole="">
                  <v:imagedata r:id="rId240" o:title=""/>
                </v:shape>
                <o:OLEObject Type="Embed" ProgID="Equation.DSMT4" ShapeID="_x0000_i1139" DrawAspect="Content" ObjectID="_1846359279" r:id="rId24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Fix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the point on the circle which coincides with the origin.  The curve that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traverses as the circle rolls along the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-axis is known as a </w:t>
            </w:r>
            <w:r w:rsidRPr="0099321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cycloid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43D8BEA" w14:textId="77777777" w:rsidR="00841743" w:rsidRDefault="00841743" w:rsidP="0084174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3CEFE4D" w14:textId="77777777" w:rsidR="00841743" w:rsidRDefault="00841743" w:rsidP="00841743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Fact: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The parametric equations of the cycloid are:</w:t>
      </w:r>
      <w:r>
        <w:rPr>
          <w:rFonts w:ascii="Times New Roman" w:hAnsi="Times New Roman" w:cs="Times New Roman"/>
          <w:sz w:val="24"/>
          <w:szCs w:val="24"/>
        </w:rPr>
        <w:tab/>
      </w:r>
      <w:r w:rsidR="004A0FD9" w:rsidRPr="004A0FD9">
        <w:rPr>
          <w:position w:val="-16"/>
        </w:rPr>
        <w:object w:dxaOrig="3580" w:dyaOrig="420" w14:anchorId="72D36EAE">
          <v:shape id="_x0000_i1140" type="#_x0000_t75" style="width:178.45pt;height:19.25pt" o:ole="">
            <v:imagedata r:id="rId242" o:title=""/>
          </v:shape>
          <o:OLEObject Type="Embed" ProgID="Equation.DSMT4" ShapeID="_x0000_i1140" DrawAspect="Content" ObjectID="_1846359280" r:id="rId24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EE4C28" w14:textId="77777777" w:rsidR="00841743" w:rsidRDefault="00841743" w:rsidP="00841743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AEC63CF" w14:textId="77777777" w:rsidR="00841743" w:rsidRPr="00841743" w:rsidRDefault="00841743" w:rsidP="0084174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Details on cycloids can be found on </w:t>
      </w:r>
      <w:r w:rsidR="004A0FD9">
        <w:rPr>
          <w:rFonts w:ascii="Times New Roman" w:hAnsi="Times New Roman" w:cs="Times New Roman"/>
          <w:i/>
          <w:sz w:val="24"/>
          <w:szCs w:val="24"/>
        </w:rPr>
        <w:t>in</w:t>
      </w:r>
      <w:r>
        <w:rPr>
          <w:rFonts w:ascii="Times New Roman" w:hAnsi="Times New Roman" w:cs="Times New Roman"/>
          <w:i/>
          <w:sz w:val="24"/>
          <w:szCs w:val="24"/>
        </w:rPr>
        <w:t xml:space="preserve"> the textbook.</w:t>
      </w:r>
    </w:p>
    <w:p w14:paraId="39BDEEC4" w14:textId="77777777" w:rsidR="00841743" w:rsidRDefault="00841743" w:rsidP="0084174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67DA4A1" w14:textId="77777777" w:rsidR="00841743" w:rsidRDefault="00841743" w:rsidP="00841743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841743">
        <w:rPr>
          <w:rFonts w:ascii="Times New Roman" w:hAnsi="Times New Roman" w:cs="Times New Roman"/>
          <w:b/>
          <w:sz w:val="24"/>
          <w:szCs w:val="24"/>
          <w:u w:val="single"/>
        </w:rPr>
        <w:t>Example 1: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Use your calculator to graph the cycloid given by: </w:t>
      </w:r>
      <w:r w:rsidR="004A0FD9" w:rsidRPr="004A0FD9">
        <w:rPr>
          <w:position w:val="-14"/>
        </w:rPr>
        <w:object w:dxaOrig="2940" w:dyaOrig="440" w14:anchorId="6136C231">
          <v:shape id="_x0000_i1141" type="#_x0000_t75" style="width:148.05pt;height:22.3pt" o:ole="">
            <v:imagedata r:id="rId244" o:title=""/>
          </v:shape>
          <o:OLEObject Type="Embed" ProgID="Equation.DSMT4" ShapeID="_x0000_i1141" DrawAspect="Content" ObjectID="_1846359281" r:id="rId24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4109FE" w14:textId="77777777" w:rsidR="00841743" w:rsidRDefault="00841743" w:rsidP="00841743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4295C72" w14:textId="77777777" w:rsidR="00841743" w:rsidRDefault="00841743" w:rsidP="00841743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key thing to remember here is that you may have to go to window and adjust the T minimum and T maximum in order to get a full picture.  Also if your T step is too far apart your picture may not be accurate.</w:t>
      </w:r>
    </w:p>
    <w:p w14:paraId="01CC4EF8" w14:textId="77777777" w:rsidR="00841743" w:rsidRDefault="00841743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FE337F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0A59D7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032574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294AA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41743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03257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the area under one arch of the cycloid given by </w:t>
      </w:r>
      <w:r w:rsidR="004A0FD9" w:rsidRPr="004A0FD9">
        <w:rPr>
          <w:position w:val="-14"/>
        </w:rPr>
        <w:object w:dxaOrig="3620" w:dyaOrig="400" w14:anchorId="763437A1">
          <v:shape id="_x0000_i1142" type="#_x0000_t75" style="width:181.55pt;height:19.25pt" o:ole="">
            <v:imagedata r:id="rId246" o:title=""/>
          </v:shape>
          <o:OLEObject Type="Embed" ProgID="Equation.DSMT4" ShapeID="_x0000_i1142" DrawAspect="Content" ObjectID="_1846359282" r:id="rId24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B3ED03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09885A0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From the graph of a cycloid, we know that one arch of the cycloid is traced as </w:t>
      </w:r>
      <w:r w:rsidR="004A0FD9" w:rsidRPr="004A0FD9">
        <w:rPr>
          <w:position w:val="-6"/>
        </w:rPr>
        <w:object w:dxaOrig="200" w:dyaOrig="279" w14:anchorId="4C09A7C4">
          <v:shape id="_x0000_i1143" type="#_x0000_t75" style="width:11.15pt;height:14.2pt" o:ole="">
            <v:imagedata r:id="rId248" o:title=""/>
          </v:shape>
          <o:OLEObject Type="Embed" ProgID="Equation.DSMT4" ShapeID="_x0000_i1143" DrawAspect="Content" ObjectID="_1846359283" r:id="rId249"/>
        </w:object>
      </w:r>
      <w:r>
        <w:rPr>
          <w:rFonts w:ascii="Times New Roman" w:hAnsi="Times New Roman" w:cs="Times New Roman"/>
          <w:sz w:val="24"/>
          <w:szCs w:val="24"/>
        </w:rPr>
        <w:t xml:space="preserve">  varies from 0 to </w:t>
      </w:r>
      <w:r w:rsidR="004A0FD9" w:rsidRPr="004A0FD9">
        <w:rPr>
          <w:position w:val="-6"/>
        </w:rPr>
        <w:object w:dxaOrig="360" w:dyaOrig="279" w14:anchorId="244A75F5">
          <v:shape id="_x0000_i1144" type="#_x0000_t75" style="width:18.25pt;height:14.2pt" o:ole="">
            <v:imagedata r:id="rId250" o:title=""/>
          </v:shape>
          <o:OLEObject Type="Embed" ProgID="Equation.DSMT4" ShapeID="_x0000_i1144" DrawAspect="Content" ObjectID="_1846359284" r:id="rId251"/>
        </w:object>
      </w:r>
      <w:r>
        <w:rPr>
          <w:rFonts w:ascii="Times New Roman" w:hAnsi="Times New Roman" w:cs="Times New Roman"/>
          <w:sz w:val="24"/>
          <w:szCs w:val="24"/>
        </w:rPr>
        <w:t xml:space="preserve">.  We also know that this arch of the cycloid starts at the origin and ends at the point </w:t>
      </w:r>
      <w:r w:rsidR="004A0FD9" w:rsidRPr="004A0FD9">
        <w:rPr>
          <w:position w:val="-14"/>
        </w:rPr>
        <w:object w:dxaOrig="840" w:dyaOrig="400" w14:anchorId="3500CC9C">
          <v:shape id="_x0000_i1145" type="#_x0000_t75" style="width:41.6pt;height:19.25pt" o:ole="">
            <v:imagedata r:id="rId252" o:title=""/>
          </v:shape>
          <o:OLEObject Type="Embed" ProgID="Equation.DSMT4" ShapeID="_x0000_i1145" DrawAspect="Content" ObjectID="_1846359285" r:id="rId253"/>
        </w:object>
      </w:r>
      <w:r>
        <w:rPr>
          <w:rFonts w:ascii="Times New Roman" w:hAnsi="Times New Roman" w:cs="Times New Roman"/>
          <w:sz w:val="24"/>
          <w:szCs w:val="24"/>
        </w:rPr>
        <w:t xml:space="preserve"> in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32F10">
        <w:rPr>
          <w:rFonts w:ascii="Times New Roman" w:hAnsi="Times New Roman" w:cs="Times New Roman"/>
          <w:sz w:val="24"/>
          <w:szCs w:val="24"/>
        </w:rPr>
        <w:t>plane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FFB558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8DCC94F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From Calculus 1 we know that the desired area is given by the definite integral: </w:t>
      </w:r>
      <w:r w:rsidR="004A0FD9" w:rsidRPr="004A0FD9">
        <w:rPr>
          <w:position w:val="-32"/>
        </w:rPr>
        <w:object w:dxaOrig="780" w:dyaOrig="740" w14:anchorId="66688083">
          <v:shape id="_x0000_i1146" type="#_x0000_t75" style="width:38.55pt;height:37.5pt" o:ole="">
            <v:imagedata r:id="rId254" o:title=""/>
          </v:shape>
          <o:OLEObject Type="Embed" ProgID="Equation.DSMT4" ShapeID="_x0000_i1146" DrawAspect="Content" ObjectID="_1846359286" r:id="rId255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integral is tough to evaluate since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is not written in terms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.  So, we rewrite the integral in terms of </w:t>
      </w:r>
      <w:r w:rsidR="004A0FD9" w:rsidRPr="004A0FD9">
        <w:rPr>
          <w:position w:val="-6"/>
        </w:rPr>
        <w:object w:dxaOrig="200" w:dyaOrig="279" w14:anchorId="0A6335ED">
          <v:shape id="_x0000_i1147" type="#_x0000_t75" style="width:11.15pt;height:14.2pt" o:ole="">
            <v:imagedata r:id="rId256" o:title=""/>
          </v:shape>
          <o:OLEObject Type="Embed" ProgID="Equation.DSMT4" ShapeID="_x0000_i1147" DrawAspect="Content" ObjectID="_1846359287" r:id="rId25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6E75948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458DB2D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To do this, we note that </w:t>
      </w:r>
      <w:r w:rsidR="004A0FD9" w:rsidRPr="004A0FD9">
        <w:rPr>
          <w:position w:val="-14"/>
        </w:rPr>
        <w:object w:dxaOrig="2120" w:dyaOrig="400" w14:anchorId="67F1780E">
          <v:shape id="_x0000_i1148" type="#_x0000_t75" style="width:105.45pt;height:19.25pt" o:ole="">
            <v:imagedata r:id="rId258" o:title=""/>
          </v:shape>
          <o:OLEObject Type="Embed" ProgID="Equation.DSMT4" ShapeID="_x0000_i1148" DrawAspect="Content" ObjectID="_1846359288" r:id="rId259"/>
        </w:object>
      </w:r>
      <w:r>
        <w:rPr>
          <w:rFonts w:ascii="Times New Roman" w:hAnsi="Times New Roman" w:cs="Times New Roman"/>
          <w:sz w:val="24"/>
          <w:szCs w:val="24"/>
        </w:rPr>
        <w:t xml:space="preserve">, and by what we have already mentioned, the new limits of integration will be </w:t>
      </w:r>
      <w:r w:rsidR="004A0FD9" w:rsidRPr="004A0FD9">
        <w:rPr>
          <w:position w:val="-6"/>
        </w:rPr>
        <w:object w:dxaOrig="200" w:dyaOrig="279" w14:anchorId="6D03C0AA">
          <v:shape id="_x0000_i1149" type="#_x0000_t75" style="width:11.15pt;height:14.2pt" o:ole="">
            <v:imagedata r:id="rId260" o:title=""/>
          </v:shape>
          <o:OLEObject Type="Embed" ProgID="Equation.DSMT4" ShapeID="_x0000_i1149" DrawAspect="Content" ObjectID="_1846359289" r:id="rId26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4A0FD9" w:rsidRPr="004A0FD9">
        <w:rPr>
          <w:position w:val="-6"/>
        </w:rPr>
        <w:object w:dxaOrig="360" w:dyaOrig="279" w14:anchorId="3303C910">
          <v:shape id="_x0000_i1150" type="#_x0000_t75" style="width:18.25pt;height:14.2pt" o:ole="">
            <v:imagedata r:id="rId262" o:title=""/>
          </v:shape>
          <o:OLEObject Type="Embed" ProgID="Equation.DSMT4" ShapeID="_x0000_i1150" DrawAspect="Content" ObjectID="_1846359290" r:id="rId263"/>
        </w:object>
      </w:r>
      <w:r>
        <w:rPr>
          <w:rFonts w:ascii="Times New Roman" w:hAnsi="Times New Roman" w:cs="Times New Roman"/>
          <w:sz w:val="24"/>
          <w:szCs w:val="24"/>
        </w:rPr>
        <w:t xml:space="preserve"> (since one arch of the cycloid is traced as </w:t>
      </w:r>
      <w:r w:rsidR="004A0FD9" w:rsidRPr="004A0FD9">
        <w:rPr>
          <w:position w:val="-6"/>
        </w:rPr>
        <w:object w:dxaOrig="200" w:dyaOrig="279" w14:anchorId="1AF7CD39">
          <v:shape id="_x0000_i1151" type="#_x0000_t75" style="width:11.15pt;height:14.2pt" o:ole="">
            <v:imagedata r:id="rId264" o:title=""/>
          </v:shape>
          <o:OLEObject Type="Embed" ProgID="Equation.DSMT4" ShapeID="_x0000_i1151" DrawAspect="Content" ObjectID="_1846359291" r:id="rId265"/>
        </w:object>
      </w:r>
      <w:r>
        <w:rPr>
          <w:rFonts w:ascii="Times New Roman" w:hAnsi="Times New Roman" w:cs="Times New Roman"/>
          <w:sz w:val="24"/>
          <w:szCs w:val="24"/>
        </w:rPr>
        <w:t xml:space="preserve"> varies from 0 to </w:t>
      </w:r>
      <w:r w:rsidR="004A0FD9" w:rsidRPr="004A0FD9">
        <w:rPr>
          <w:position w:val="-6"/>
        </w:rPr>
        <w:object w:dxaOrig="360" w:dyaOrig="279" w14:anchorId="6F2FCF75">
          <v:shape id="_x0000_i1152" type="#_x0000_t75" style="width:18.25pt;height:14.2pt" o:ole="">
            <v:imagedata r:id="rId266" o:title=""/>
          </v:shape>
          <o:OLEObject Type="Embed" ProgID="Equation.DSMT4" ShapeID="_x0000_i1152" DrawAspect="Content" ObjectID="_1846359292" r:id="rId267"/>
        </w:object>
      </w:r>
      <w:r>
        <w:rPr>
          <w:rFonts w:ascii="Times New Roman" w:hAnsi="Times New Roman" w:cs="Times New Roman"/>
          <w:sz w:val="24"/>
          <w:szCs w:val="24"/>
        </w:rPr>
        <w:t xml:space="preserve">).  Now, we have:   </w:t>
      </w:r>
    </w:p>
    <w:p w14:paraId="028791A6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A0FD9" w:rsidRPr="004A0FD9">
        <w:rPr>
          <w:position w:val="-166"/>
        </w:rPr>
        <w:object w:dxaOrig="7020" w:dyaOrig="3440" w14:anchorId="16C17192">
          <v:shape id="_x0000_i1153" type="#_x0000_t75" style="width:349.95pt;height:171.5pt" o:ole="">
            <v:imagedata r:id="rId268" o:title=""/>
          </v:shape>
          <o:OLEObject Type="Embed" ProgID="Equation.DSMT4" ShapeID="_x0000_i1153" DrawAspect="Content" ObjectID="_1846359293" r:id="rId269"/>
        </w:objec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68E1179" w14:textId="77777777" w:rsidR="006F0C3B" w:rsidRDefault="006F0C3B" w:rsidP="006F0C3B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7E4549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7E4549" w:rsidRPr="007E454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41743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7E4549" w:rsidRPr="007E4549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7E454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the area enclosed by the curve given by </w:t>
      </w:r>
      <w:r w:rsidR="004A0FD9" w:rsidRPr="004A0FD9">
        <w:rPr>
          <w:position w:val="-10"/>
        </w:rPr>
        <w:object w:dxaOrig="1880" w:dyaOrig="380" w14:anchorId="56B59D8C">
          <v:shape id="_x0000_i1154" type="#_x0000_t75" style="width:94.3pt;height:18.25pt" o:ole="">
            <v:imagedata r:id="rId270" o:title=""/>
          </v:shape>
          <o:OLEObject Type="Embed" ProgID="Equation.DSMT4" ShapeID="_x0000_i1154" DrawAspect="Content" ObjectID="_1846359294" r:id="rId271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-axis.  </w:t>
      </w:r>
    </w:p>
    <w:p w14:paraId="47205C92" w14:textId="77777777" w:rsidR="006F0C3B" w:rsidRDefault="006F0C3B" w:rsidP="006F0C3B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3F8C33FE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portion of the curve that we are interested in is traced as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varies from 0 to 2.  We see that the portion of the curve traced as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varies from 0 to 2 starts at the origin and ends at </w:t>
      </w:r>
      <w:r w:rsidR="004A0FD9" w:rsidRPr="004A0FD9">
        <w:rPr>
          <w:position w:val="-18"/>
        </w:rPr>
        <w:object w:dxaOrig="760" w:dyaOrig="480" w14:anchorId="2C3C77F7">
          <v:shape id="_x0000_i1155" type="#_x0000_t75" style="width:38.55pt;height:25.35pt" o:ole="">
            <v:imagedata r:id="rId272" o:title=""/>
          </v:shape>
          <o:OLEObject Type="Embed" ProgID="Equation.DSMT4" ShapeID="_x0000_i1155" DrawAspect="Content" ObjectID="_1846359295" r:id="rId273"/>
        </w:object>
      </w:r>
      <w:r>
        <w:rPr>
          <w:rFonts w:ascii="Times New Roman" w:hAnsi="Times New Roman" w:cs="Times New Roman"/>
          <w:sz w:val="24"/>
          <w:szCs w:val="24"/>
        </w:rPr>
        <w:t xml:space="preserve">.   The (signed) area that we are interested in is given by the integral: </w:t>
      </w:r>
      <w:r w:rsidR="004A0FD9" w:rsidRPr="004A0FD9">
        <w:rPr>
          <w:position w:val="-32"/>
        </w:rPr>
        <w:object w:dxaOrig="700" w:dyaOrig="780" w14:anchorId="6AABDEA0">
          <v:shape id="_x0000_i1156" type="#_x0000_t75" style="width:34.5pt;height:38.55pt" o:ole="">
            <v:imagedata r:id="rId274" o:title=""/>
          </v:shape>
          <o:OLEObject Type="Embed" ProgID="Equation.DSMT4" ShapeID="_x0000_i1156" DrawAspect="Content" ObjectID="_1846359296" r:id="rId275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that </w:t>
      </w:r>
      <w:r w:rsidR="004A0FD9" w:rsidRPr="004A0FD9">
        <w:rPr>
          <w:position w:val="-28"/>
        </w:rPr>
        <w:object w:dxaOrig="1200" w:dyaOrig="660" w14:anchorId="232B361E">
          <v:shape id="_x0000_i1157" type="#_x0000_t75" style="width:59.9pt;height:33.45pt" o:ole="">
            <v:imagedata r:id="rId276" o:title=""/>
          </v:shape>
          <o:OLEObject Type="Embed" ProgID="Equation.DSMT4" ShapeID="_x0000_i1157" DrawAspect="Content" ObjectID="_1846359297" r:id="rId277"/>
        </w:object>
      </w:r>
      <w:r>
        <w:rPr>
          <w:rFonts w:ascii="Times New Roman" w:hAnsi="Times New Roman" w:cs="Times New Roman"/>
          <w:sz w:val="24"/>
          <w:szCs w:val="24"/>
        </w:rPr>
        <w:t xml:space="preserve"> (assuming that </w:t>
      </w:r>
      <w:r w:rsidR="004A0FD9" w:rsidRPr="004A0FD9">
        <w:rPr>
          <w:position w:val="-6"/>
        </w:rPr>
        <w:object w:dxaOrig="499" w:dyaOrig="279" w14:anchorId="3797A334">
          <v:shape id="_x0000_i1158" type="#_x0000_t75" style="width:25.35pt;height:14.2pt" o:ole="">
            <v:imagedata r:id="rId278" o:title=""/>
          </v:shape>
          <o:OLEObject Type="Embed" ProgID="Equation.DSMT4" ShapeID="_x0000_i1158" DrawAspect="Content" ObjectID="_1846359298" r:id="rId279"/>
        </w:object>
      </w:r>
      <w:r>
        <w:rPr>
          <w:rFonts w:ascii="Times New Roman" w:hAnsi="Times New Roman" w:cs="Times New Roman"/>
          <w:sz w:val="24"/>
          <w:szCs w:val="24"/>
        </w:rPr>
        <w:t xml:space="preserve">).  Thus, the integral becomes </w:t>
      </w:r>
      <w:r w:rsidR="004A0FD9" w:rsidRPr="004A0FD9">
        <w:rPr>
          <w:position w:val="-112"/>
        </w:rPr>
        <w:object w:dxaOrig="6740" w:dyaOrig="2740" w14:anchorId="3A5E0771">
          <v:shape id="_x0000_i1159" type="#_x0000_t75" style="width:335.65pt;height:136.85pt" o:ole="">
            <v:imagedata r:id="rId280" o:title=""/>
          </v:shape>
          <o:OLEObject Type="Embed" ProgID="Equation.DSMT4" ShapeID="_x0000_i1159" DrawAspect="Content" ObjectID="_1846359299" r:id="rId281"/>
        </w:objec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5060DA9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Assuming that we want a positive area (and not a signed area) the answer is: </w:t>
      </w:r>
      <w:r w:rsidR="004A0FD9" w:rsidRPr="004A0FD9">
        <w:rPr>
          <w:position w:val="-24"/>
        </w:rPr>
        <w:object w:dxaOrig="520" w:dyaOrig="680" w14:anchorId="24DBC729">
          <v:shape id="_x0000_i1160" type="#_x0000_t75" style="width:26.35pt;height:33.45pt" o:ole="">
            <v:imagedata r:id="rId282" o:title=""/>
          </v:shape>
          <o:OLEObject Type="Embed" ProgID="Equation.DSMT4" ShapeID="_x0000_i1160" DrawAspect="Content" ObjectID="_1846359300" r:id="rId2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E4549" w14:paraId="40818821" w14:textId="77777777" w:rsidTr="007E4549">
        <w:tc>
          <w:tcPr>
            <w:tcW w:w="10790" w:type="dxa"/>
          </w:tcPr>
          <w:p w14:paraId="5B0C4805" w14:textId="77777777" w:rsidR="007E4549" w:rsidRDefault="007E4549" w:rsidP="006F0C3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3C75B" w14:textId="77777777" w:rsidR="007E4549" w:rsidRDefault="007E4549" w:rsidP="007E454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If a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described by the parametric equations </w:t>
            </w:r>
            <w:r w:rsidR="004A0FD9" w:rsidRPr="004A0FD9">
              <w:rPr>
                <w:position w:val="-10"/>
              </w:rPr>
              <w:object w:dxaOrig="1840" w:dyaOrig="340" w14:anchorId="2B21A392">
                <v:shape id="_x0000_i1161" type="#_x0000_t75" style="width:91.25pt;height:16.25pt" o:ole="">
                  <v:imagedata r:id="rId284" o:title=""/>
                </v:shape>
                <o:OLEObject Type="Embed" ProgID="Equation.DSMT4" ShapeID="_x0000_i1161" DrawAspect="Content" ObjectID="_1846359301" r:id="rId28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4A0FD9" w:rsidRPr="004A0FD9">
              <w:rPr>
                <w:position w:val="-10"/>
              </w:rPr>
              <w:object w:dxaOrig="960" w:dyaOrig="320" w14:anchorId="4A66F0CF">
                <v:shape id="_x0000_i1162" type="#_x0000_t75" style="width:46.65pt;height:16.25pt" o:ole="">
                  <v:imagedata r:id="rId286" o:title=""/>
                </v:shape>
                <o:OLEObject Type="Embed" ProgID="Equation.DSMT4" ShapeID="_x0000_i1162" DrawAspect="Content" ObjectID="_1846359302" r:id="rId28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rotated about the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-axis, where </w:t>
            </w:r>
            <w:r w:rsidR="004A0FD9" w:rsidRPr="004A0FD9">
              <w:rPr>
                <w:position w:val="-10"/>
              </w:rPr>
              <w:object w:dxaOrig="300" w:dyaOrig="320" w14:anchorId="5FB54745">
                <v:shape id="_x0000_i1163" type="#_x0000_t75" style="width:15.2pt;height:16.25pt" o:ole="">
                  <v:imagedata r:id="rId288" o:title=""/>
                </v:shape>
                <o:OLEObject Type="Embed" ProgID="Equation.DSMT4" ShapeID="_x0000_i1163" DrawAspect="Content" ObjectID="_1846359303" r:id="rId28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4A0FD9" w:rsidRPr="004A0FD9">
              <w:rPr>
                <w:position w:val="-10"/>
              </w:rPr>
              <w:object w:dxaOrig="279" w:dyaOrig="320" w14:anchorId="00655935">
                <v:shape id="_x0000_i1164" type="#_x0000_t75" style="width:14.2pt;height:16.25pt" o:ole="">
                  <v:imagedata r:id="rId290" o:title=""/>
                </v:shape>
                <o:OLEObject Type="Embed" ProgID="Equation.DSMT4" ShapeID="_x0000_i1164" DrawAspect="Content" ObjectID="_1846359304" r:id="rId29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continuous on </w:t>
            </w:r>
            <w:r w:rsidR="004A0FD9" w:rsidRPr="004A0FD9">
              <w:rPr>
                <w:position w:val="-14"/>
              </w:rPr>
              <w:object w:dxaOrig="639" w:dyaOrig="400" w14:anchorId="4451CB4E">
                <v:shape id="_x0000_i1165" type="#_x0000_t75" style="width:31.45pt;height:19.25pt" o:ole="">
                  <v:imagedata r:id="rId292" o:title=""/>
                </v:shape>
                <o:OLEObject Type="Embed" ProgID="Equation.DSMT4" ShapeID="_x0000_i1165" DrawAspect="Content" ObjectID="_1846359305" r:id="rId29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and </w:t>
            </w:r>
            <w:r w:rsidR="004A0FD9" w:rsidRPr="004A0FD9">
              <w:rPr>
                <w:position w:val="-14"/>
              </w:rPr>
              <w:object w:dxaOrig="859" w:dyaOrig="400" w14:anchorId="47A996C2">
                <v:shape id="_x0000_i1166" type="#_x0000_t75" style="width:42.6pt;height:19.25pt" o:ole="">
                  <v:imagedata r:id="rId294" o:title=""/>
                </v:shape>
                <o:OLEObject Type="Embed" ProgID="Equation.DSMT4" ShapeID="_x0000_i1166" DrawAspect="Content" ObjectID="_1846359306" r:id="rId29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then area of the resulting surface is</w:t>
            </w:r>
          </w:p>
          <w:p w14:paraId="144BF695" w14:textId="77777777" w:rsidR="007E4549" w:rsidRDefault="004A0FD9" w:rsidP="007E454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FD9">
              <w:rPr>
                <w:position w:val="-48"/>
              </w:rPr>
              <w:object w:dxaOrig="2880" w:dyaOrig="1100" w14:anchorId="57883AC6">
                <v:shape id="_x0000_i1167" type="#_x0000_t75" style="width:2in;height:55.75pt" o:ole="">
                  <v:imagedata r:id="rId296" o:title=""/>
                </v:shape>
                <o:OLEObject Type="Embed" ProgID="Equation.DSMT4" ShapeID="_x0000_i1167" DrawAspect="Content" ObjectID="_1846359307" r:id="rId297"/>
              </w:object>
            </w:r>
            <w:r w:rsidR="007E4549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</w:p>
          <w:p w14:paraId="5C47908E" w14:textId="77777777" w:rsidR="007E4549" w:rsidRDefault="007E4549" w:rsidP="006F0C3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502D15" w14:textId="77777777" w:rsidR="006F0C3B" w:rsidRDefault="006F0C3B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 this theorem we have </w:t>
      </w:r>
      <w:r w:rsidR="004A0FD9" w:rsidRPr="004A0FD9">
        <w:rPr>
          <w:position w:val="-30"/>
        </w:rPr>
        <w:object w:dxaOrig="2340" w:dyaOrig="800" w14:anchorId="1BD01AB1">
          <v:shape id="_x0000_i1168" type="#_x0000_t75" style="width:116.65pt;height:40.55pt" o:ole="">
            <v:imagedata r:id="rId298" o:title=""/>
          </v:shape>
          <o:OLEObject Type="Embed" ProgID="Equation.DSMT4" ShapeID="_x0000_i1168" DrawAspect="Content" ObjectID="_1846359308" r:id="rId29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F000EB8" w14:textId="77777777" w:rsidR="006F0C3B" w:rsidRDefault="006F0C3B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04172F3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7E4549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41743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7E454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the exact surface area of the surface obtained by rotating the curve given by </w:t>
      </w:r>
      <w:r w:rsidR="004A0FD9" w:rsidRPr="004A0FD9">
        <w:rPr>
          <w:position w:val="-10"/>
        </w:rPr>
        <w:object w:dxaOrig="2200" w:dyaOrig="360" w14:anchorId="040992AB">
          <v:shape id="_x0000_i1169" type="#_x0000_t75" style="width:110.55pt;height:18.25pt" o:ole="">
            <v:imagedata r:id="rId300" o:title=""/>
          </v:shape>
          <o:OLEObject Type="Embed" ProgID="Equation.DSMT4" ShapeID="_x0000_i1169" DrawAspect="Content" ObjectID="_1846359309" r:id="rId301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4A0FD9" w:rsidRPr="004A0FD9">
        <w:rPr>
          <w:position w:val="-6"/>
        </w:rPr>
        <w:object w:dxaOrig="859" w:dyaOrig="279" w14:anchorId="2E002F6D">
          <v:shape id="_x0000_i1170" type="#_x0000_t75" style="width:42.6pt;height:14.2pt" o:ole="">
            <v:imagedata r:id="rId302" o:title=""/>
          </v:shape>
          <o:OLEObject Type="Embed" ProgID="Equation.DSMT4" ShapeID="_x0000_i1170" DrawAspect="Content" ObjectID="_1846359310" r:id="rId303"/>
        </w:object>
      </w:r>
      <w:r>
        <w:rPr>
          <w:rFonts w:ascii="Times New Roman" w:hAnsi="Times New Roman" w:cs="Times New Roman"/>
          <w:sz w:val="24"/>
          <w:szCs w:val="24"/>
        </w:rPr>
        <w:t xml:space="preserve"> about the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-axis.</w:t>
      </w:r>
    </w:p>
    <w:p w14:paraId="172E468A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554E93B" w14:textId="77777777" w:rsidR="006F0C3B" w:rsidRDefault="006F0C3B" w:rsidP="0033185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a previous example we know that </w:t>
      </w:r>
      <w:r w:rsidR="004A0FD9" w:rsidRPr="004A0FD9">
        <w:rPr>
          <w:position w:val="-24"/>
        </w:rPr>
        <w:object w:dxaOrig="340" w:dyaOrig="620" w14:anchorId="65FC1A6D">
          <v:shape id="_x0000_i1171" type="#_x0000_t75" style="width:16.25pt;height:30.4pt" o:ole="">
            <v:imagedata r:id="rId304" o:title=""/>
          </v:shape>
          <o:OLEObject Type="Embed" ProgID="Equation.DSMT4" ShapeID="_x0000_i1171" DrawAspect="Content" ObjectID="_1846359311" r:id="rId305"/>
        </w:object>
      </w:r>
      <w:r>
        <w:rPr>
          <w:rFonts w:ascii="Times New Roman" w:hAnsi="Times New Roman" w:cs="Times New Roman"/>
          <w:sz w:val="24"/>
          <w:szCs w:val="24"/>
        </w:rPr>
        <w:t xml:space="preserve">  and </w:t>
      </w:r>
      <w:r w:rsidR="004A0FD9" w:rsidRPr="004A0FD9">
        <w:rPr>
          <w:position w:val="-24"/>
        </w:rPr>
        <w:object w:dxaOrig="340" w:dyaOrig="620" w14:anchorId="35A3CB68">
          <v:shape id="_x0000_i1172" type="#_x0000_t75" style="width:16.25pt;height:30.4pt" o:ole="">
            <v:imagedata r:id="rId306" o:title=""/>
          </v:shape>
          <o:OLEObject Type="Embed" ProgID="Equation.DSMT4" ShapeID="_x0000_i1172" DrawAspect="Content" ObjectID="_1846359312" r:id="rId307"/>
        </w:object>
      </w:r>
      <w:r>
        <w:rPr>
          <w:rFonts w:ascii="Times New Roman" w:hAnsi="Times New Roman" w:cs="Times New Roman"/>
          <w:sz w:val="24"/>
          <w:szCs w:val="24"/>
        </w:rPr>
        <w:t xml:space="preserve"> are continuous on </w:t>
      </w:r>
      <w:r w:rsidR="004A0FD9" w:rsidRPr="004A0FD9">
        <w:rPr>
          <w:position w:val="-14"/>
        </w:rPr>
        <w:object w:dxaOrig="560" w:dyaOrig="400" w14:anchorId="56110BF1">
          <v:shape id="_x0000_i1173" type="#_x0000_t75" style="width:27.4pt;height:19.25pt" o:ole="">
            <v:imagedata r:id="rId308" o:title=""/>
          </v:shape>
          <o:OLEObject Type="Embed" ProgID="Equation.DSMT4" ShapeID="_x0000_i1173" DrawAspect="Content" ObjectID="_1846359313" r:id="rId309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31858">
        <w:rPr>
          <w:rFonts w:ascii="Times New Roman" w:hAnsi="Times New Roman" w:cs="Times New Roman"/>
          <w:sz w:val="24"/>
          <w:szCs w:val="24"/>
        </w:rPr>
        <w:t xml:space="preserve"> We also know that the function </w:t>
      </w:r>
      <w:r>
        <w:rPr>
          <w:rFonts w:ascii="Times New Roman" w:hAnsi="Times New Roman" w:cs="Times New Roman"/>
          <w:sz w:val="24"/>
          <w:szCs w:val="24"/>
        </w:rPr>
        <w:t xml:space="preserve">describing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is nonnegative on </w:t>
      </w:r>
      <w:r w:rsidR="004A0FD9" w:rsidRPr="004A0FD9">
        <w:rPr>
          <w:position w:val="-14"/>
        </w:rPr>
        <w:object w:dxaOrig="560" w:dyaOrig="400" w14:anchorId="6D979622">
          <v:shape id="_x0000_i1174" type="#_x0000_t75" style="width:27.4pt;height:19.25pt" o:ole="">
            <v:imagedata r:id="rId310" o:title=""/>
          </v:shape>
          <o:OLEObject Type="Embed" ProgID="Equation.DSMT4" ShapeID="_x0000_i1174" DrawAspect="Content" ObjectID="_1846359314" r:id="rId311"/>
        </w:object>
      </w:r>
      <w:r>
        <w:rPr>
          <w:rFonts w:ascii="Times New Roman" w:hAnsi="Times New Roman" w:cs="Times New Roman"/>
          <w:sz w:val="24"/>
          <w:szCs w:val="24"/>
        </w:rPr>
        <w:t>.  Thus, the above theorem applies and the surface area is:</w:t>
      </w:r>
    </w:p>
    <w:p w14:paraId="7CF3FAC4" w14:textId="77777777" w:rsidR="006F0C3B" w:rsidRPr="00331858" w:rsidRDefault="004A0FD9" w:rsidP="00331858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4A0FD9">
        <w:rPr>
          <w:position w:val="-122"/>
        </w:rPr>
        <w:object w:dxaOrig="8620" w:dyaOrig="2560" w14:anchorId="4927F346">
          <v:shape id="_x0000_i1175" type="#_x0000_t75" style="width:431pt;height:127.75pt" o:ole="">
            <v:imagedata r:id="rId312" o:title=""/>
          </v:shape>
          <o:OLEObject Type="Embed" ProgID="Equation.DSMT4" ShapeID="_x0000_i1175" DrawAspect="Content" ObjectID="_1846359315" r:id="rId313"/>
        </w:object>
      </w:r>
    </w:p>
    <w:sectPr w:rsidR="006F0C3B" w:rsidRPr="00331858" w:rsidSect="00A76E35">
      <w:headerReference w:type="even" r:id="rId314"/>
      <w:headerReference w:type="default" r:id="rId315"/>
      <w:footerReference w:type="even" r:id="rId316"/>
      <w:footerReference w:type="default" r:id="rId317"/>
      <w:headerReference w:type="first" r:id="rId318"/>
      <w:footerReference w:type="first" r:id="rId31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396B4" w14:textId="77777777" w:rsidR="00147981" w:rsidRDefault="00147981" w:rsidP="00A76E35">
      <w:r>
        <w:separator/>
      </w:r>
    </w:p>
  </w:endnote>
  <w:endnote w:type="continuationSeparator" w:id="0">
    <w:p w14:paraId="1A21C961" w14:textId="77777777" w:rsidR="00147981" w:rsidRDefault="00147981" w:rsidP="00A76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1A290" w14:textId="77777777" w:rsidR="00A76E35" w:rsidRDefault="00A76E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58A3B" w14:textId="77777777" w:rsidR="00A76E35" w:rsidRDefault="00A76E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171F9" w14:textId="77777777" w:rsidR="00A76E35" w:rsidRDefault="00A76E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5BC37" w14:textId="77777777" w:rsidR="00147981" w:rsidRDefault="00147981" w:rsidP="00A76E35">
      <w:r>
        <w:separator/>
      </w:r>
    </w:p>
  </w:footnote>
  <w:footnote w:type="continuationSeparator" w:id="0">
    <w:p w14:paraId="0108DA50" w14:textId="77777777" w:rsidR="00147981" w:rsidRDefault="00147981" w:rsidP="00A76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6C98F" w14:textId="77777777" w:rsidR="00A76E35" w:rsidRDefault="00A76E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240F0" w14:textId="77777777" w:rsidR="00A76E35" w:rsidRDefault="00A76E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A76E35" w14:paraId="2511DB95" w14:textId="77777777" w:rsidTr="005F549E">
      <w:trPr>
        <w:trHeight w:val="374"/>
      </w:trPr>
      <w:tc>
        <w:tcPr>
          <w:tcW w:w="1794" w:type="dxa"/>
        </w:tcPr>
        <w:p w14:paraId="2E773478" w14:textId="77777777" w:rsidR="00A76E35" w:rsidRPr="002E3F72" w:rsidRDefault="00A76E35" w:rsidP="00A76E35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2E24A68D" w14:textId="77777777" w:rsidR="00A76E35" w:rsidRPr="002E3F72" w:rsidRDefault="00A76E35" w:rsidP="00A76E35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5: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4F164996" w14:textId="77777777" w:rsidR="00A76E35" w:rsidRPr="002E3F72" w:rsidRDefault="00A76E35" w:rsidP="00A76E35">
          <w:pPr>
            <w:jc w:val="right"/>
            <w:rPr>
              <w:b/>
              <w:sz w:val="32"/>
              <w:szCs w:val="32"/>
            </w:rPr>
          </w:pPr>
        </w:p>
      </w:tc>
    </w:tr>
  </w:tbl>
  <w:p w14:paraId="71A783F4" w14:textId="77777777" w:rsidR="00A76E35" w:rsidRPr="00A76E35" w:rsidRDefault="00A76E35" w:rsidP="00A76E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1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2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E20731C"/>
    <w:multiLevelType w:val="hybridMultilevel"/>
    <w:tmpl w:val="BC823F9C"/>
    <w:lvl w:ilvl="0" w:tplc="F2E850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068666">
    <w:abstractNumId w:val="28"/>
  </w:num>
  <w:num w:numId="2" w16cid:durableId="1681540483">
    <w:abstractNumId w:val="0"/>
  </w:num>
  <w:num w:numId="3" w16cid:durableId="604726227">
    <w:abstractNumId w:val="23"/>
  </w:num>
  <w:num w:numId="4" w16cid:durableId="1052122986">
    <w:abstractNumId w:val="11"/>
  </w:num>
  <w:num w:numId="5" w16cid:durableId="369569183">
    <w:abstractNumId w:val="18"/>
  </w:num>
  <w:num w:numId="6" w16cid:durableId="1387025996">
    <w:abstractNumId w:val="26"/>
  </w:num>
  <w:num w:numId="7" w16cid:durableId="767430017">
    <w:abstractNumId w:val="22"/>
  </w:num>
  <w:num w:numId="8" w16cid:durableId="688869364">
    <w:abstractNumId w:val="6"/>
  </w:num>
  <w:num w:numId="9" w16cid:durableId="1600063253">
    <w:abstractNumId w:val="8"/>
  </w:num>
  <w:num w:numId="10" w16cid:durableId="55708946">
    <w:abstractNumId w:val="12"/>
  </w:num>
  <w:num w:numId="11" w16cid:durableId="616253301">
    <w:abstractNumId w:val="17"/>
  </w:num>
  <w:num w:numId="12" w16cid:durableId="1006638455">
    <w:abstractNumId w:val="14"/>
  </w:num>
  <w:num w:numId="13" w16cid:durableId="1647587700">
    <w:abstractNumId w:val="5"/>
  </w:num>
  <w:num w:numId="14" w16cid:durableId="1595093508">
    <w:abstractNumId w:val="7"/>
  </w:num>
  <w:num w:numId="15" w16cid:durableId="1661345307">
    <w:abstractNumId w:val="3"/>
  </w:num>
  <w:num w:numId="16" w16cid:durableId="1465853240">
    <w:abstractNumId w:val="9"/>
  </w:num>
  <w:num w:numId="17" w16cid:durableId="2020544943">
    <w:abstractNumId w:val="21"/>
  </w:num>
  <w:num w:numId="18" w16cid:durableId="477770387">
    <w:abstractNumId w:val="25"/>
  </w:num>
  <w:num w:numId="19" w16cid:durableId="651711887">
    <w:abstractNumId w:val="1"/>
  </w:num>
  <w:num w:numId="20" w16cid:durableId="985399769">
    <w:abstractNumId w:val="20"/>
  </w:num>
  <w:num w:numId="21" w16cid:durableId="1875074222">
    <w:abstractNumId w:val="10"/>
  </w:num>
  <w:num w:numId="22" w16cid:durableId="1220745548">
    <w:abstractNumId w:val="31"/>
  </w:num>
  <w:num w:numId="23" w16cid:durableId="598955204">
    <w:abstractNumId w:val="4"/>
  </w:num>
  <w:num w:numId="24" w16cid:durableId="531647160">
    <w:abstractNumId w:val="24"/>
  </w:num>
  <w:num w:numId="25" w16cid:durableId="263535720">
    <w:abstractNumId w:val="2"/>
  </w:num>
  <w:num w:numId="26" w16cid:durableId="1957592762">
    <w:abstractNumId w:val="29"/>
  </w:num>
  <w:num w:numId="27" w16cid:durableId="887883393">
    <w:abstractNumId w:val="16"/>
  </w:num>
  <w:num w:numId="28" w16cid:durableId="58672364">
    <w:abstractNumId w:val="27"/>
  </w:num>
  <w:num w:numId="29" w16cid:durableId="495264815">
    <w:abstractNumId w:val="13"/>
  </w:num>
  <w:num w:numId="30" w16cid:durableId="1886596699">
    <w:abstractNumId w:val="32"/>
  </w:num>
  <w:num w:numId="31" w16cid:durableId="214977496">
    <w:abstractNumId w:val="30"/>
  </w:num>
  <w:num w:numId="32" w16cid:durableId="987633894">
    <w:abstractNumId w:val="19"/>
  </w:num>
  <w:num w:numId="33" w16cid:durableId="1534264889">
    <w:abstractNumId w:val="15"/>
  </w:num>
  <w:num w:numId="34" w16cid:durableId="1749837543">
    <w:abstractNumId w:val="3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4843"/>
    <w:rsid w:val="000159AE"/>
    <w:rsid w:val="00015F38"/>
    <w:rsid w:val="00016024"/>
    <w:rsid w:val="00020658"/>
    <w:rsid w:val="000206A4"/>
    <w:rsid w:val="00021A38"/>
    <w:rsid w:val="00022509"/>
    <w:rsid w:val="00024158"/>
    <w:rsid w:val="00024B8B"/>
    <w:rsid w:val="00026E30"/>
    <w:rsid w:val="00032574"/>
    <w:rsid w:val="00033A7C"/>
    <w:rsid w:val="00033A9C"/>
    <w:rsid w:val="000352D6"/>
    <w:rsid w:val="00035CF9"/>
    <w:rsid w:val="00041735"/>
    <w:rsid w:val="00045F2F"/>
    <w:rsid w:val="0004614C"/>
    <w:rsid w:val="00047FCA"/>
    <w:rsid w:val="00050337"/>
    <w:rsid w:val="00052188"/>
    <w:rsid w:val="00056781"/>
    <w:rsid w:val="00057127"/>
    <w:rsid w:val="000619E0"/>
    <w:rsid w:val="0006213C"/>
    <w:rsid w:val="00064E74"/>
    <w:rsid w:val="00064EA1"/>
    <w:rsid w:val="00066148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32B"/>
    <w:rsid w:val="00097C31"/>
    <w:rsid w:val="00097E6B"/>
    <w:rsid w:val="000A0E6C"/>
    <w:rsid w:val="000A34B5"/>
    <w:rsid w:val="000A5575"/>
    <w:rsid w:val="000A6819"/>
    <w:rsid w:val="000B0403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333E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F7B65"/>
    <w:rsid w:val="00103BAD"/>
    <w:rsid w:val="00112B8F"/>
    <w:rsid w:val="00113273"/>
    <w:rsid w:val="00113CBE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4751C"/>
    <w:rsid w:val="00147981"/>
    <w:rsid w:val="0015077F"/>
    <w:rsid w:val="00152F67"/>
    <w:rsid w:val="00153C90"/>
    <w:rsid w:val="0015402C"/>
    <w:rsid w:val="00156C41"/>
    <w:rsid w:val="0016089C"/>
    <w:rsid w:val="00161D64"/>
    <w:rsid w:val="00166CC2"/>
    <w:rsid w:val="00166E82"/>
    <w:rsid w:val="001740B2"/>
    <w:rsid w:val="0017443B"/>
    <w:rsid w:val="00174F00"/>
    <w:rsid w:val="00175166"/>
    <w:rsid w:val="001804C9"/>
    <w:rsid w:val="00180A7D"/>
    <w:rsid w:val="00180AA2"/>
    <w:rsid w:val="00181555"/>
    <w:rsid w:val="00182E0B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E12"/>
    <w:rsid w:val="001B6FD0"/>
    <w:rsid w:val="001B7B72"/>
    <w:rsid w:val="001C1724"/>
    <w:rsid w:val="001C2F58"/>
    <w:rsid w:val="001C5572"/>
    <w:rsid w:val="001C6C42"/>
    <w:rsid w:val="001D0027"/>
    <w:rsid w:val="001D151C"/>
    <w:rsid w:val="001D1735"/>
    <w:rsid w:val="001D1E1D"/>
    <w:rsid w:val="001D2402"/>
    <w:rsid w:val="001D2944"/>
    <w:rsid w:val="001D36C9"/>
    <w:rsid w:val="001D3DD2"/>
    <w:rsid w:val="001D5AAD"/>
    <w:rsid w:val="001D66A7"/>
    <w:rsid w:val="001D7196"/>
    <w:rsid w:val="001D7B16"/>
    <w:rsid w:val="001E3484"/>
    <w:rsid w:val="001F483D"/>
    <w:rsid w:val="001F4FE4"/>
    <w:rsid w:val="001F74E7"/>
    <w:rsid w:val="0020158C"/>
    <w:rsid w:val="002033F7"/>
    <w:rsid w:val="00211B80"/>
    <w:rsid w:val="002135B3"/>
    <w:rsid w:val="00215BC6"/>
    <w:rsid w:val="00216CFB"/>
    <w:rsid w:val="00217903"/>
    <w:rsid w:val="002230E5"/>
    <w:rsid w:val="0023137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A23"/>
    <w:rsid w:val="0025501D"/>
    <w:rsid w:val="002554B8"/>
    <w:rsid w:val="00257293"/>
    <w:rsid w:val="0026093D"/>
    <w:rsid w:val="0026182E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4AA3"/>
    <w:rsid w:val="002953F1"/>
    <w:rsid w:val="002A1419"/>
    <w:rsid w:val="002A2F62"/>
    <w:rsid w:val="002A2F64"/>
    <w:rsid w:val="002A30F4"/>
    <w:rsid w:val="002A48F8"/>
    <w:rsid w:val="002A66B3"/>
    <w:rsid w:val="002A7060"/>
    <w:rsid w:val="002B00B8"/>
    <w:rsid w:val="002B23FF"/>
    <w:rsid w:val="002B3A53"/>
    <w:rsid w:val="002B5E21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4740"/>
    <w:rsid w:val="00327084"/>
    <w:rsid w:val="003271E1"/>
    <w:rsid w:val="00327DE6"/>
    <w:rsid w:val="00330101"/>
    <w:rsid w:val="003305A9"/>
    <w:rsid w:val="0033105A"/>
    <w:rsid w:val="00331858"/>
    <w:rsid w:val="00331EB8"/>
    <w:rsid w:val="00332528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AEE"/>
    <w:rsid w:val="003621BB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4847"/>
    <w:rsid w:val="00385403"/>
    <w:rsid w:val="00385B41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408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5E5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662A"/>
    <w:rsid w:val="004A02E6"/>
    <w:rsid w:val="004A0FD9"/>
    <w:rsid w:val="004A20D1"/>
    <w:rsid w:val="004A31F8"/>
    <w:rsid w:val="004A5DF1"/>
    <w:rsid w:val="004A69AB"/>
    <w:rsid w:val="004A6BD4"/>
    <w:rsid w:val="004B033E"/>
    <w:rsid w:val="004B2498"/>
    <w:rsid w:val="004B7CB9"/>
    <w:rsid w:val="004C0DC9"/>
    <w:rsid w:val="004C3641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278C3"/>
    <w:rsid w:val="005327EB"/>
    <w:rsid w:val="0053352D"/>
    <w:rsid w:val="0053397B"/>
    <w:rsid w:val="00534C4D"/>
    <w:rsid w:val="00534E8D"/>
    <w:rsid w:val="005357D8"/>
    <w:rsid w:val="00537249"/>
    <w:rsid w:val="005406C6"/>
    <w:rsid w:val="00544628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1C9"/>
    <w:rsid w:val="005829D2"/>
    <w:rsid w:val="005836E0"/>
    <w:rsid w:val="005862B9"/>
    <w:rsid w:val="00586841"/>
    <w:rsid w:val="0059099F"/>
    <w:rsid w:val="00591AE6"/>
    <w:rsid w:val="00592BFF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8B7"/>
    <w:rsid w:val="00611A1B"/>
    <w:rsid w:val="00611E35"/>
    <w:rsid w:val="006122E1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5319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2CD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6F3D"/>
    <w:rsid w:val="0068722A"/>
    <w:rsid w:val="0069045E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0C3B"/>
    <w:rsid w:val="006F6AE9"/>
    <w:rsid w:val="006F7C07"/>
    <w:rsid w:val="0070076D"/>
    <w:rsid w:val="007007E8"/>
    <w:rsid w:val="007051EE"/>
    <w:rsid w:val="00705694"/>
    <w:rsid w:val="00712983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35B15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B684F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549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14B8"/>
    <w:rsid w:val="0081326E"/>
    <w:rsid w:val="0081354F"/>
    <w:rsid w:val="00814364"/>
    <w:rsid w:val="008148E2"/>
    <w:rsid w:val="008247F7"/>
    <w:rsid w:val="008256C4"/>
    <w:rsid w:val="008270FB"/>
    <w:rsid w:val="00830B67"/>
    <w:rsid w:val="008330A4"/>
    <w:rsid w:val="008346CD"/>
    <w:rsid w:val="00840203"/>
    <w:rsid w:val="00840300"/>
    <w:rsid w:val="008409A0"/>
    <w:rsid w:val="00841743"/>
    <w:rsid w:val="0084316E"/>
    <w:rsid w:val="0084540D"/>
    <w:rsid w:val="0084727E"/>
    <w:rsid w:val="00850557"/>
    <w:rsid w:val="0085237D"/>
    <w:rsid w:val="00855942"/>
    <w:rsid w:val="00856B09"/>
    <w:rsid w:val="00857C29"/>
    <w:rsid w:val="008600CB"/>
    <w:rsid w:val="00860A3E"/>
    <w:rsid w:val="00861E68"/>
    <w:rsid w:val="00863C12"/>
    <w:rsid w:val="00863E59"/>
    <w:rsid w:val="008653E6"/>
    <w:rsid w:val="00866C59"/>
    <w:rsid w:val="0087071D"/>
    <w:rsid w:val="00873C36"/>
    <w:rsid w:val="00883065"/>
    <w:rsid w:val="008856D2"/>
    <w:rsid w:val="00890B2D"/>
    <w:rsid w:val="008928A8"/>
    <w:rsid w:val="00895FEB"/>
    <w:rsid w:val="008A2203"/>
    <w:rsid w:val="008A4148"/>
    <w:rsid w:val="008A6D6A"/>
    <w:rsid w:val="008A7361"/>
    <w:rsid w:val="008B0BA5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3231"/>
    <w:rsid w:val="008E4AFE"/>
    <w:rsid w:val="008E6231"/>
    <w:rsid w:val="008E6596"/>
    <w:rsid w:val="008E74B5"/>
    <w:rsid w:val="008E7EDE"/>
    <w:rsid w:val="008F01EB"/>
    <w:rsid w:val="008F63CF"/>
    <w:rsid w:val="008F6784"/>
    <w:rsid w:val="008F67B7"/>
    <w:rsid w:val="00900640"/>
    <w:rsid w:val="009011CC"/>
    <w:rsid w:val="00901202"/>
    <w:rsid w:val="009029C4"/>
    <w:rsid w:val="0090442E"/>
    <w:rsid w:val="009077DB"/>
    <w:rsid w:val="00911354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77381"/>
    <w:rsid w:val="009809C2"/>
    <w:rsid w:val="009814DD"/>
    <w:rsid w:val="009831F7"/>
    <w:rsid w:val="00985B40"/>
    <w:rsid w:val="0099046E"/>
    <w:rsid w:val="00991529"/>
    <w:rsid w:val="0099662D"/>
    <w:rsid w:val="009A360C"/>
    <w:rsid w:val="009A3D06"/>
    <w:rsid w:val="009B42FE"/>
    <w:rsid w:val="009C3EE4"/>
    <w:rsid w:val="009C4229"/>
    <w:rsid w:val="009C452D"/>
    <w:rsid w:val="009C6906"/>
    <w:rsid w:val="009C6965"/>
    <w:rsid w:val="009C7773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6F3C"/>
    <w:rsid w:val="00A07EB5"/>
    <w:rsid w:val="00A1015B"/>
    <w:rsid w:val="00A10E52"/>
    <w:rsid w:val="00A135F0"/>
    <w:rsid w:val="00A13D1C"/>
    <w:rsid w:val="00A13E9C"/>
    <w:rsid w:val="00A14410"/>
    <w:rsid w:val="00A164D9"/>
    <w:rsid w:val="00A2322B"/>
    <w:rsid w:val="00A23231"/>
    <w:rsid w:val="00A25F19"/>
    <w:rsid w:val="00A261E8"/>
    <w:rsid w:val="00A327BB"/>
    <w:rsid w:val="00A33A4E"/>
    <w:rsid w:val="00A34AC3"/>
    <w:rsid w:val="00A37D0B"/>
    <w:rsid w:val="00A37F4F"/>
    <w:rsid w:val="00A41973"/>
    <w:rsid w:val="00A44F0E"/>
    <w:rsid w:val="00A4679C"/>
    <w:rsid w:val="00A5048D"/>
    <w:rsid w:val="00A5145C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4063"/>
    <w:rsid w:val="00A75DEB"/>
    <w:rsid w:val="00A76E35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C9A"/>
    <w:rsid w:val="00AA11EF"/>
    <w:rsid w:val="00AA3C42"/>
    <w:rsid w:val="00AB0BF5"/>
    <w:rsid w:val="00AB1C0A"/>
    <w:rsid w:val="00AB4B37"/>
    <w:rsid w:val="00AB51FB"/>
    <w:rsid w:val="00AB787F"/>
    <w:rsid w:val="00AC7D8C"/>
    <w:rsid w:val="00AD0E84"/>
    <w:rsid w:val="00AD3201"/>
    <w:rsid w:val="00AD5A34"/>
    <w:rsid w:val="00AE074D"/>
    <w:rsid w:val="00AE7DFB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76FB"/>
    <w:rsid w:val="00B20C6A"/>
    <w:rsid w:val="00B23157"/>
    <w:rsid w:val="00B2337F"/>
    <w:rsid w:val="00B2410F"/>
    <w:rsid w:val="00B27030"/>
    <w:rsid w:val="00B27346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81190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1FD6"/>
    <w:rsid w:val="00BA2105"/>
    <w:rsid w:val="00BA2ADD"/>
    <w:rsid w:val="00BA39D4"/>
    <w:rsid w:val="00BA41F0"/>
    <w:rsid w:val="00BA4520"/>
    <w:rsid w:val="00BB00B4"/>
    <w:rsid w:val="00BB1EF6"/>
    <w:rsid w:val="00BB1F01"/>
    <w:rsid w:val="00BB2AEF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2B4C"/>
    <w:rsid w:val="00C0368E"/>
    <w:rsid w:val="00C03D61"/>
    <w:rsid w:val="00C0542C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09B8"/>
    <w:rsid w:val="00C34F69"/>
    <w:rsid w:val="00C3634A"/>
    <w:rsid w:val="00C37117"/>
    <w:rsid w:val="00C37604"/>
    <w:rsid w:val="00C47569"/>
    <w:rsid w:val="00C47F4A"/>
    <w:rsid w:val="00C51605"/>
    <w:rsid w:val="00C55E90"/>
    <w:rsid w:val="00C5648C"/>
    <w:rsid w:val="00C639E5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7A4F"/>
    <w:rsid w:val="00CE1941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2034"/>
    <w:rsid w:val="00D13915"/>
    <w:rsid w:val="00D139B5"/>
    <w:rsid w:val="00D1419A"/>
    <w:rsid w:val="00D1453F"/>
    <w:rsid w:val="00D20138"/>
    <w:rsid w:val="00D23311"/>
    <w:rsid w:val="00D243CC"/>
    <w:rsid w:val="00D24F46"/>
    <w:rsid w:val="00D27792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54195"/>
    <w:rsid w:val="00D62D01"/>
    <w:rsid w:val="00D66E1F"/>
    <w:rsid w:val="00D70600"/>
    <w:rsid w:val="00D70A9D"/>
    <w:rsid w:val="00D736CA"/>
    <w:rsid w:val="00D73DF3"/>
    <w:rsid w:val="00D80ECD"/>
    <w:rsid w:val="00D81DFB"/>
    <w:rsid w:val="00D82D85"/>
    <w:rsid w:val="00D848D1"/>
    <w:rsid w:val="00D85688"/>
    <w:rsid w:val="00D87AB1"/>
    <w:rsid w:val="00D90754"/>
    <w:rsid w:val="00D91C4B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A81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1B9F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BAE"/>
    <w:rsid w:val="00E319F3"/>
    <w:rsid w:val="00E3427F"/>
    <w:rsid w:val="00E366E8"/>
    <w:rsid w:val="00E40263"/>
    <w:rsid w:val="00E456C2"/>
    <w:rsid w:val="00E45EB5"/>
    <w:rsid w:val="00E472E1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57F93"/>
    <w:rsid w:val="00E61E62"/>
    <w:rsid w:val="00E72FEC"/>
    <w:rsid w:val="00E73269"/>
    <w:rsid w:val="00E74F6A"/>
    <w:rsid w:val="00E77E84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1525"/>
    <w:rsid w:val="00EA206F"/>
    <w:rsid w:val="00EA2F5D"/>
    <w:rsid w:val="00EA51DB"/>
    <w:rsid w:val="00EA6067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707FC"/>
    <w:rsid w:val="00F74EEC"/>
    <w:rsid w:val="00F75923"/>
    <w:rsid w:val="00F7650D"/>
    <w:rsid w:val="00F85C08"/>
    <w:rsid w:val="00F87C6F"/>
    <w:rsid w:val="00F90573"/>
    <w:rsid w:val="00F92CD2"/>
    <w:rsid w:val="00F94E76"/>
    <w:rsid w:val="00F966D6"/>
    <w:rsid w:val="00F96E4A"/>
    <w:rsid w:val="00F97822"/>
    <w:rsid w:val="00F97BA1"/>
    <w:rsid w:val="00F97F5D"/>
    <w:rsid w:val="00FA0ED9"/>
    <w:rsid w:val="00FA6205"/>
    <w:rsid w:val="00FA6BB4"/>
    <w:rsid w:val="00FB0D99"/>
    <w:rsid w:val="00FB1EB7"/>
    <w:rsid w:val="00FB22AE"/>
    <w:rsid w:val="00FB5A84"/>
    <w:rsid w:val="00FB725F"/>
    <w:rsid w:val="00FC053A"/>
    <w:rsid w:val="00FC103E"/>
    <w:rsid w:val="00FC2B6D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0B78D"/>
  <w15:docId w15:val="{C45B08A4-2D7D-4806-996A-A3619BE3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E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4A0FD9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76E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6E35"/>
  </w:style>
  <w:style w:type="paragraph" w:styleId="Footer">
    <w:name w:val="footer"/>
    <w:basedOn w:val="Normal"/>
    <w:link w:val="FooterChar"/>
    <w:uiPriority w:val="99"/>
    <w:unhideWhenUsed/>
    <w:rsid w:val="00A76E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6E35"/>
  </w:style>
  <w:style w:type="character" w:customStyle="1" w:styleId="Heading1Char">
    <w:name w:val="Heading 1 Char"/>
    <w:basedOn w:val="DefaultParagraphFont"/>
    <w:link w:val="Heading1"/>
    <w:uiPriority w:val="9"/>
    <w:rsid w:val="00A76E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99" Type="http://schemas.openxmlformats.org/officeDocument/2006/relationships/oleObject" Target="embeddings/oleObject144.bin"/><Relationship Id="rId21" Type="http://schemas.openxmlformats.org/officeDocument/2006/relationships/image" Target="media/image8.wmf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74.bin"/><Relationship Id="rId170" Type="http://schemas.openxmlformats.org/officeDocument/2006/relationships/image" Target="media/image84.wmf"/><Relationship Id="rId226" Type="http://schemas.openxmlformats.org/officeDocument/2006/relationships/image" Target="media/image112.wmf"/><Relationship Id="rId268" Type="http://schemas.openxmlformats.org/officeDocument/2006/relationships/image" Target="media/image133.wmf"/><Relationship Id="rId32" Type="http://schemas.openxmlformats.org/officeDocument/2006/relationships/image" Target="media/image14.png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5.bin"/><Relationship Id="rId237" Type="http://schemas.openxmlformats.org/officeDocument/2006/relationships/oleObject" Target="embeddings/oleObject113.bin"/><Relationship Id="rId279" Type="http://schemas.openxmlformats.org/officeDocument/2006/relationships/oleObject" Target="embeddings/oleObject134.bin"/><Relationship Id="rId43" Type="http://schemas.openxmlformats.org/officeDocument/2006/relationships/image" Target="media/image20.wmf"/><Relationship Id="rId139" Type="http://schemas.openxmlformats.org/officeDocument/2006/relationships/oleObject" Target="embeddings/oleObject64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85" Type="http://schemas.openxmlformats.org/officeDocument/2006/relationships/oleObject" Target="embeddings/oleObject37.bin"/><Relationship Id="rId150" Type="http://schemas.openxmlformats.org/officeDocument/2006/relationships/image" Target="media/image74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48" Type="http://schemas.openxmlformats.org/officeDocument/2006/relationships/image" Target="media/image123.wmf"/><Relationship Id="rId12" Type="http://schemas.openxmlformats.org/officeDocument/2006/relationships/image" Target="media/image3.wmf"/><Relationship Id="rId108" Type="http://schemas.openxmlformats.org/officeDocument/2006/relationships/image" Target="media/image53.wmf"/><Relationship Id="rId315" Type="http://schemas.openxmlformats.org/officeDocument/2006/relationships/header" Target="header2.xml"/><Relationship Id="rId54" Type="http://schemas.openxmlformats.org/officeDocument/2006/relationships/image" Target="media/image26.wmf"/><Relationship Id="rId96" Type="http://schemas.openxmlformats.org/officeDocument/2006/relationships/image" Target="media/image47.wmf"/><Relationship Id="rId161" Type="http://schemas.openxmlformats.org/officeDocument/2006/relationships/oleObject" Target="embeddings/oleObject75.bin"/><Relationship Id="rId217" Type="http://schemas.openxmlformats.org/officeDocument/2006/relationships/oleObject" Target="embeddings/oleObject103.bin"/><Relationship Id="rId259" Type="http://schemas.openxmlformats.org/officeDocument/2006/relationships/oleObject" Target="embeddings/oleObject124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4.bin"/><Relationship Id="rId270" Type="http://schemas.openxmlformats.org/officeDocument/2006/relationships/image" Target="media/image134.wmf"/><Relationship Id="rId65" Type="http://schemas.openxmlformats.org/officeDocument/2006/relationships/oleObject" Target="embeddings/oleObject27.bin"/><Relationship Id="rId130" Type="http://schemas.openxmlformats.org/officeDocument/2006/relationships/image" Target="media/image64.wmf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281" Type="http://schemas.openxmlformats.org/officeDocument/2006/relationships/oleObject" Target="embeddings/oleObject135.bin"/><Relationship Id="rId34" Type="http://schemas.openxmlformats.org/officeDocument/2006/relationships/oleObject" Target="embeddings/oleObject12.bin"/><Relationship Id="rId55" Type="http://schemas.openxmlformats.org/officeDocument/2006/relationships/oleObject" Target="embeddings/oleObject22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3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5.bin"/><Relationship Id="rId7" Type="http://schemas.openxmlformats.org/officeDocument/2006/relationships/endnotes" Target="endnotes.xml"/><Relationship Id="rId162" Type="http://schemas.openxmlformats.org/officeDocument/2006/relationships/image" Target="media/image80.wmf"/><Relationship Id="rId183" Type="http://schemas.openxmlformats.org/officeDocument/2006/relationships/oleObject" Target="embeddings/oleObject86.bin"/><Relationship Id="rId218" Type="http://schemas.openxmlformats.org/officeDocument/2006/relationships/image" Target="media/image108.wmf"/><Relationship Id="rId239" Type="http://schemas.openxmlformats.org/officeDocument/2006/relationships/oleObject" Target="embeddings/oleObject114.bin"/><Relationship Id="rId250" Type="http://schemas.openxmlformats.org/officeDocument/2006/relationships/image" Target="media/image124.wmf"/><Relationship Id="rId271" Type="http://schemas.openxmlformats.org/officeDocument/2006/relationships/oleObject" Target="embeddings/oleObject130.bin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24" Type="http://schemas.openxmlformats.org/officeDocument/2006/relationships/oleObject" Target="embeddings/oleObject8.bin"/><Relationship Id="rId45" Type="http://schemas.openxmlformats.org/officeDocument/2006/relationships/image" Target="media/image21.png"/><Relationship Id="rId66" Type="http://schemas.openxmlformats.org/officeDocument/2006/relationships/image" Target="media/image32.wmf"/><Relationship Id="rId87" Type="http://schemas.openxmlformats.org/officeDocument/2006/relationships/oleObject" Target="embeddings/oleObject38.bin"/><Relationship Id="rId110" Type="http://schemas.openxmlformats.org/officeDocument/2006/relationships/image" Target="media/image54.wmf"/><Relationship Id="rId131" Type="http://schemas.openxmlformats.org/officeDocument/2006/relationships/oleObject" Target="embeddings/oleObject60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1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229" Type="http://schemas.openxmlformats.org/officeDocument/2006/relationships/oleObject" Target="embeddings/oleObject109.bin"/><Relationship Id="rId240" Type="http://schemas.openxmlformats.org/officeDocument/2006/relationships/image" Target="media/image119.wmf"/><Relationship Id="rId261" Type="http://schemas.openxmlformats.org/officeDocument/2006/relationships/oleObject" Target="embeddings/oleObject125.bin"/><Relationship Id="rId14" Type="http://schemas.openxmlformats.org/officeDocument/2006/relationships/image" Target="media/image4.wmf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17" Type="http://schemas.openxmlformats.org/officeDocument/2006/relationships/footer" Target="footer2.xml"/><Relationship Id="rId8" Type="http://schemas.openxmlformats.org/officeDocument/2006/relationships/image" Target="media/image1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5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6.bin"/><Relationship Id="rId184" Type="http://schemas.openxmlformats.org/officeDocument/2006/relationships/image" Target="media/image91.wmf"/><Relationship Id="rId219" Type="http://schemas.openxmlformats.org/officeDocument/2006/relationships/oleObject" Target="embeddings/oleObject104.bin"/><Relationship Id="rId230" Type="http://schemas.openxmlformats.org/officeDocument/2006/relationships/image" Target="media/image114.wmf"/><Relationship Id="rId251" Type="http://schemas.openxmlformats.org/officeDocument/2006/relationships/oleObject" Target="embeddings/oleObject120.bin"/><Relationship Id="rId25" Type="http://schemas.openxmlformats.org/officeDocument/2006/relationships/image" Target="media/image10.png"/><Relationship Id="rId46" Type="http://schemas.openxmlformats.org/officeDocument/2006/relationships/image" Target="media/image22.wmf"/><Relationship Id="rId67" Type="http://schemas.openxmlformats.org/officeDocument/2006/relationships/oleObject" Target="embeddings/oleObject28.bin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1.bin"/><Relationship Id="rId307" Type="http://schemas.openxmlformats.org/officeDocument/2006/relationships/oleObject" Target="embeddings/oleObject148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0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1.bin"/><Relationship Id="rId174" Type="http://schemas.openxmlformats.org/officeDocument/2006/relationships/image" Target="media/image86.wmf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220" Type="http://schemas.openxmlformats.org/officeDocument/2006/relationships/image" Target="media/image109.wmf"/><Relationship Id="rId241" Type="http://schemas.openxmlformats.org/officeDocument/2006/relationships/oleObject" Target="embeddings/oleObject115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3.bin"/><Relationship Id="rId57" Type="http://schemas.openxmlformats.org/officeDocument/2006/relationships/oleObject" Target="embeddings/oleObject23.bin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6.bin"/><Relationship Id="rId318" Type="http://schemas.openxmlformats.org/officeDocument/2006/relationships/header" Target="header3.xml"/><Relationship Id="rId78" Type="http://schemas.openxmlformats.org/officeDocument/2006/relationships/image" Target="media/image38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6.bin"/><Relationship Id="rId164" Type="http://schemas.openxmlformats.org/officeDocument/2006/relationships/image" Target="media/image81.wmf"/><Relationship Id="rId185" Type="http://schemas.openxmlformats.org/officeDocument/2006/relationships/oleObject" Target="embeddings/oleObject87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4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0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1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47" Type="http://schemas.openxmlformats.org/officeDocument/2006/relationships/oleObject" Target="embeddings/oleObject18.bin"/><Relationship Id="rId68" Type="http://schemas.openxmlformats.org/officeDocument/2006/relationships/image" Target="media/image33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1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2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image" Target="media/image5.png"/><Relationship Id="rId221" Type="http://schemas.openxmlformats.org/officeDocument/2006/relationships/oleObject" Target="embeddings/oleObject105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6.bin"/><Relationship Id="rId284" Type="http://schemas.openxmlformats.org/officeDocument/2006/relationships/image" Target="media/image141.wmf"/><Relationship Id="rId319" Type="http://schemas.openxmlformats.org/officeDocument/2006/relationships/footer" Target="footer3.xml"/><Relationship Id="rId37" Type="http://schemas.openxmlformats.org/officeDocument/2006/relationships/image" Target="media/image17.wmf"/><Relationship Id="rId58" Type="http://schemas.openxmlformats.org/officeDocument/2006/relationships/image" Target="media/image28.wmf"/><Relationship Id="rId79" Type="http://schemas.openxmlformats.org/officeDocument/2006/relationships/oleObject" Target="embeddings/oleObject34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6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7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0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1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2.bin"/><Relationship Id="rId309" Type="http://schemas.openxmlformats.org/officeDocument/2006/relationships/oleObject" Target="embeddings/oleObject149.bin"/><Relationship Id="rId27" Type="http://schemas.openxmlformats.org/officeDocument/2006/relationships/oleObject" Target="embeddings/oleObject9.bin"/><Relationship Id="rId48" Type="http://schemas.openxmlformats.org/officeDocument/2006/relationships/image" Target="media/image23.wmf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51.bin"/><Relationship Id="rId134" Type="http://schemas.openxmlformats.org/officeDocument/2006/relationships/image" Target="media/image66.wmf"/><Relationship Id="rId320" Type="http://schemas.openxmlformats.org/officeDocument/2006/relationships/fontTable" Target="fontTable.xml"/><Relationship Id="rId80" Type="http://schemas.openxmlformats.org/officeDocument/2006/relationships/image" Target="media/image39.wmf"/><Relationship Id="rId155" Type="http://schemas.openxmlformats.org/officeDocument/2006/relationships/oleObject" Target="embeddings/oleObject72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3.bin"/><Relationship Id="rId201" Type="http://schemas.openxmlformats.org/officeDocument/2006/relationships/oleObject" Target="embeddings/oleObject95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6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7.bin"/><Relationship Id="rId17" Type="http://schemas.openxmlformats.org/officeDocument/2006/relationships/image" Target="media/image6.wmf"/><Relationship Id="rId38" Type="http://schemas.openxmlformats.org/officeDocument/2006/relationships/oleObject" Target="embeddings/oleObject14.bin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6.bin"/><Relationship Id="rId124" Type="http://schemas.openxmlformats.org/officeDocument/2006/relationships/image" Target="media/image61.wmf"/><Relationship Id="rId310" Type="http://schemas.openxmlformats.org/officeDocument/2006/relationships/image" Target="media/image154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67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8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1.bin"/><Relationship Id="rId254" Type="http://schemas.openxmlformats.org/officeDocument/2006/relationships/image" Target="media/image126.wmf"/><Relationship Id="rId28" Type="http://schemas.openxmlformats.org/officeDocument/2006/relationships/image" Target="media/image12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6.wmf"/><Relationship Id="rId275" Type="http://schemas.openxmlformats.org/officeDocument/2006/relationships/oleObject" Target="embeddings/oleObject132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5.bin"/><Relationship Id="rId135" Type="http://schemas.openxmlformats.org/officeDocument/2006/relationships/oleObject" Target="embeddings/oleObject62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3.bin"/><Relationship Id="rId198" Type="http://schemas.openxmlformats.org/officeDocument/2006/relationships/image" Target="media/image98.wmf"/><Relationship Id="rId321" Type="http://schemas.openxmlformats.org/officeDocument/2006/relationships/theme" Target="theme/theme1.xml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6.bin"/><Relationship Id="rId244" Type="http://schemas.openxmlformats.org/officeDocument/2006/relationships/image" Target="media/image121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7.bin"/><Relationship Id="rId286" Type="http://schemas.openxmlformats.org/officeDocument/2006/relationships/image" Target="media/image142.wmf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7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8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0.bin"/><Relationship Id="rId71" Type="http://schemas.openxmlformats.org/officeDocument/2006/relationships/oleObject" Target="embeddings/oleObject30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1.bin"/><Relationship Id="rId234" Type="http://schemas.openxmlformats.org/officeDocument/2006/relationships/image" Target="media/image11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22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3.bin"/><Relationship Id="rId40" Type="http://schemas.openxmlformats.org/officeDocument/2006/relationships/oleObject" Target="embeddings/oleObject15.bin"/><Relationship Id="rId115" Type="http://schemas.openxmlformats.org/officeDocument/2006/relationships/oleObject" Target="embeddings/oleObject52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3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5.bin"/><Relationship Id="rId61" Type="http://schemas.openxmlformats.org/officeDocument/2006/relationships/oleObject" Target="embeddings/oleObject25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4.bin"/><Relationship Id="rId203" Type="http://schemas.openxmlformats.org/officeDocument/2006/relationships/oleObject" Target="embeddings/oleObject96.bin"/><Relationship Id="rId19" Type="http://schemas.openxmlformats.org/officeDocument/2006/relationships/image" Target="media/image7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7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8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8.bin"/><Relationship Id="rId168" Type="http://schemas.openxmlformats.org/officeDocument/2006/relationships/image" Target="media/image83.wmf"/><Relationship Id="rId312" Type="http://schemas.openxmlformats.org/officeDocument/2006/relationships/image" Target="media/image155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89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2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3.bin"/><Relationship Id="rId298" Type="http://schemas.openxmlformats.org/officeDocument/2006/relationships/image" Target="media/image148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3.bin"/><Relationship Id="rId158" Type="http://schemas.openxmlformats.org/officeDocument/2006/relationships/image" Target="media/image78.wmf"/><Relationship Id="rId302" Type="http://schemas.openxmlformats.org/officeDocument/2006/relationships/image" Target="media/image150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4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7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8.bin"/><Relationship Id="rId288" Type="http://schemas.openxmlformats.org/officeDocument/2006/relationships/image" Target="media/image143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58.bin"/><Relationship Id="rId313" Type="http://schemas.openxmlformats.org/officeDocument/2006/relationships/oleObject" Target="embeddings/oleObject15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1.bin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169" Type="http://schemas.openxmlformats.org/officeDocument/2006/relationships/oleObject" Target="embeddings/oleObject79.bin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102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3.bin"/><Relationship Id="rId278" Type="http://schemas.openxmlformats.org/officeDocument/2006/relationships/image" Target="media/image138.wmf"/><Relationship Id="rId303" Type="http://schemas.openxmlformats.org/officeDocument/2006/relationships/oleObject" Target="embeddings/oleObject146.bin"/><Relationship Id="rId42" Type="http://schemas.openxmlformats.org/officeDocument/2006/relationships/oleObject" Target="embeddings/oleObject16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7.bin"/><Relationship Id="rId247" Type="http://schemas.openxmlformats.org/officeDocument/2006/relationships/oleObject" Target="embeddings/oleObject118.bin"/><Relationship Id="rId107" Type="http://schemas.openxmlformats.org/officeDocument/2006/relationships/oleObject" Target="embeddings/oleObject48.bin"/><Relationship Id="rId289" Type="http://schemas.openxmlformats.org/officeDocument/2006/relationships/oleObject" Target="embeddings/oleObject139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1.bin"/><Relationship Id="rId149" Type="http://schemas.openxmlformats.org/officeDocument/2006/relationships/oleObject" Target="embeddings/oleObject69.bin"/><Relationship Id="rId314" Type="http://schemas.openxmlformats.org/officeDocument/2006/relationships/header" Target="header1.xml"/><Relationship Id="rId95" Type="http://schemas.openxmlformats.org/officeDocument/2006/relationships/oleObject" Target="embeddings/oleObject42.bin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258" Type="http://schemas.openxmlformats.org/officeDocument/2006/relationships/image" Target="media/image128.wmf"/><Relationship Id="rId22" Type="http://schemas.openxmlformats.org/officeDocument/2006/relationships/oleObject" Target="embeddings/oleObject7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71" Type="http://schemas.openxmlformats.org/officeDocument/2006/relationships/oleObject" Target="embeddings/oleObject80.bin"/><Relationship Id="rId227" Type="http://schemas.openxmlformats.org/officeDocument/2006/relationships/oleObject" Target="embeddings/oleObject108.bin"/><Relationship Id="rId269" Type="http://schemas.openxmlformats.org/officeDocument/2006/relationships/oleObject" Target="embeddings/oleObject129.bin"/><Relationship Id="rId33" Type="http://schemas.openxmlformats.org/officeDocument/2006/relationships/image" Target="media/image15.wmf"/><Relationship Id="rId129" Type="http://schemas.openxmlformats.org/officeDocument/2006/relationships/oleObject" Target="embeddings/oleObject59.bin"/><Relationship Id="rId280" Type="http://schemas.openxmlformats.org/officeDocument/2006/relationships/image" Target="media/image139.wmf"/><Relationship Id="rId75" Type="http://schemas.openxmlformats.org/officeDocument/2006/relationships/oleObject" Target="embeddings/oleObject32.bin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91" Type="http://schemas.openxmlformats.org/officeDocument/2006/relationships/oleObject" Target="embeddings/oleObject140.bin"/><Relationship Id="rId305" Type="http://schemas.openxmlformats.org/officeDocument/2006/relationships/oleObject" Target="embeddings/oleObject147.bin"/><Relationship Id="rId44" Type="http://schemas.openxmlformats.org/officeDocument/2006/relationships/oleObject" Target="embeddings/oleObject17.bin"/><Relationship Id="rId86" Type="http://schemas.openxmlformats.org/officeDocument/2006/relationships/image" Target="media/image42.wmf"/><Relationship Id="rId151" Type="http://schemas.openxmlformats.org/officeDocument/2006/relationships/oleObject" Target="embeddings/oleObject70.bin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249" Type="http://schemas.openxmlformats.org/officeDocument/2006/relationships/oleObject" Target="embeddings/oleObject11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49.bin"/><Relationship Id="rId260" Type="http://schemas.openxmlformats.org/officeDocument/2006/relationships/image" Target="media/image129.wmf"/><Relationship Id="rId3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5DC3D7-A169-41F6-B9F3-807B2DDFD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</Pages>
  <Words>2531</Words>
  <Characters>10681</Characters>
  <Application>Microsoft Office Word</Application>
  <DocSecurity>0</DocSecurity>
  <Lines>395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 Parametric Equations_Notes</dc:title>
  <dc:creator>Kyle</dc:creator>
  <cp:lastModifiedBy>Kyle Knee</cp:lastModifiedBy>
  <cp:revision>59</cp:revision>
  <cp:lastPrinted>2026-07-24T05:13:00Z</cp:lastPrinted>
  <dcterms:created xsi:type="dcterms:W3CDTF">2016-04-18T11:32:00Z</dcterms:created>
  <dcterms:modified xsi:type="dcterms:W3CDTF">2026-07-24T05:13:00Z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