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F088" w14:textId="77777777" w:rsidR="002044A3" w:rsidRPr="001C7677" w:rsidRDefault="00FC194A" w:rsidP="001C767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C7677">
        <w:rPr>
          <w:rFonts w:ascii="Times New Roman" w:hAnsi="Times New Roman" w:cs="Times New Roman"/>
          <w:b/>
          <w:color w:val="000000"/>
        </w:rPr>
        <w:t>2.</w:t>
      </w:r>
      <w:r w:rsidR="001D51BD" w:rsidRPr="001C7677">
        <w:rPr>
          <w:rFonts w:ascii="Times New Roman" w:hAnsi="Times New Roman" w:cs="Times New Roman"/>
          <w:b/>
          <w:color w:val="000000"/>
        </w:rPr>
        <w:t xml:space="preserve">4 </w:t>
      </w:r>
      <w:r w:rsidR="00AD5817" w:rsidRPr="001C7677">
        <w:rPr>
          <w:rFonts w:ascii="Times New Roman" w:hAnsi="Times New Roman" w:cs="Times New Roman"/>
          <w:b/>
          <w:color w:val="000000"/>
        </w:rPr>
        <w:t xml:space="preserve">Unit Tangent, </w:t>
      </w:r>
      <w:r w:rsidR="002B0C16" w:rsidRPr="001C7677">
        <w:rPr>
          <w:rFonts w:ascii="Times New Roman" w:hAnsi="Times New Roman" w:cs="Times New Roman"/>
          <w:b/>
          <w:color w:val="000000"/>
        </w:rPr>
        <w:t xml:space="preserve">Unit </w:t>
      </w:r>
      <w:r w:rsidR="00AD5817" w:rsidRPr="001C7677">
        <w:rPr>
          <w:rFonts w:ascii="Times New Roman" w:hAnsi="Times New Roman" w:cs="Times New Roman"/>
          <w:b/>
          <w:color w:val="000000"/>
        </w:rPr>
        <w:t>Normal, and Binormal Vectors</w:t>
      </w:r>
      <w:r w:rsidR="007B07A0" w:rsidRPr="001C7677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B974003" w14:textId="77777777" w:rsidR="000F3B26" w:rsidRDefault="000F3B26" w:rsidP="00482B59">
      <w:pPr>
        <w:rPr>
          <w:szCs w:val="28"/>
        </w:rPr>
      </w:pPr>
    </w:p>
    <w:p w14:paraId="047F8C2F" w14:textId="745AC78D" w:rsidR="004D44A2" w:rsidRDefault="004D44A2" w:rsidP="004D44A2">
      <w:pPr>
        <w:pStyle w:val="ListParagraph"/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Let </w:t>
      </w:r>
      <w:r w:rsidR="00E217E9" w:rsidRPr="00E217E9">
        <w:rPr>
          <w:position w:val="-16"/>
        </w:rPr>
        <w:object w:dxaOrig="2880" w:dyaOrig="440" w14:anchorId="3D0C17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22.5pt" o:ole="">
            <v:imagedata r:id="rId8" o:title=""/>
          </v:shape>
          <o:OLEObject Type="Embed" ProgID="Equation.DSMT4" ShapeID="_x0000_i1025" DrawAspect="Content" ObjectID="_1846093370" r:id="rId9"/>
        </w:object>
      </w:r>
      <w:r>
        <w:rPr>
          <w:szCs w:val="28"/>
        </w:rPr>
        <w:t>.</w:t>
      </w:r>
    </w:p>
    <w:p w14:paraId="4F9FA9F1" w14:textId="4F39BF87" w:rsidR="004D44A2" w:rsidRDefault="004D44A2" w:rsidP="004D44A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Give parametric equations for the line tangent to </w:t>
      </w:r>
      <w:r w:rsidR="00E217E9" w:rsidRPr="00E217E9">
        <w:rPr>
          <w:position w:val="-14"/>
        </w:rPr>
        <w:object w:dxaOrig="480" w:dyaOrig="400" w14:anchorId="43BCE5B9">
          <v:shape id="_x0000_i1026" type="#_x0000_t75" style="width:24pt;height:20.25pt" o:ole="">
            <v:imagedata r:id="rId10" o:title=""/>
          </v:shape>
          <o:OLEObject Type="Embed" ProgID="Equation.DSMT4" ShapeID="_x0000_i1026" DrawAspect="Content" ObjectID="_1846093371" r:id="rId11"/>
        </w:object>
      </w:r>
      <w:r w:rsidR="00691F31">
        <w:rPr>
          <w:szCs w:val="28"/>
        </w:rPr>
        <w:t xml:space="preserve"> at </w:t>
      </w:r>
      <w:bookmarkStart w:id="0" w:name="MTBlankEqn"/>
      <w:r w:rsidR="00E217E9" w:rsidRPr="00E217E9">
        <w:rPr>
          <w:position w:val="-6"/>
        </w:rPr>
        <w:object w:dxaOrig="540" w:dyaOrig="240" w14:anchorId="529B695C">
          <v:shape id="_x0000_i1027" type="#_x0000_t75" style="width:27pt;height:12pt" o:ole="">
            <v:imagedata r:id="rId12" o:title=""/>
          </v:shape>
          <o:OLEObject Type="Embed" ProgID="Equation.DSMT4" ShapeID="_x0000_i1027" DrawAspect="Content" ObjectID="_1846093372" r:id="rId13"/>
        </w:object>
      </w:r>
      <w:bookmarkEnd w:id="0"/>
      <w:r w:rsidR="00691F31">
        <w:rPr>
          <w:szCs w:val="28"/>
        </w:rPr>
        <w:t>.</w:t>
      </w:r>
    </w:p>
    <w:p w14:paraId="50F3A0FD" w14:textId="77777777" w:rsidR="004D44A2" w:rsidRDefault="004D44A2" w:rsidP="004D44A2">
      <w:pPr>
        <w:rPr>
          <w:szCs w:val="28"/>
        </w:rPr>
      </w:pPr>
    </w:p>
    <w:p w14:paraId="2D73F043" w14:textId="3A13EB63" w:rsidR="004D44A2" w:rsidRDefault="004D44A2" w:rsidP="004D44A2">
      <w:pPr>
        <w:ind w:left="1080"/>
        <w:rPr>
          <w:szCs w:val="28"/>
        </w:rPr>
      </w:pPr>
      <w:r>
        <w:rPr>
          <w:szCs w:val="28"/>
        </w:rPr>
        <w:t xml:space="preserve">When </w:t>
      </w:r>
      <w:r w:rsidR="00E217E9" w:rsidRPr="00E217E9">
        <w:rPr>
          <w:position w:val="-6"/>
        </w:rPr>
        <w:object w:dxaOrig="540" w:dyaOrig="240" w14:anchorId="321BFF9B">
          <v:shape id="_x0000_i1028" type="#_x0000_t75" style="width:27pt;height:12pt" o:ole="">
            <v:imagedata r:id="rId14" o:title=""/>
          </v:shape>
          <o:OLEObject Type="Embed" ProgID="Equation.DSMT4" ShapeID="_x0000_i1028" DrawAspect="Content" ObjectID="_1846093373" r:id="rId15"/>
        </w:object>
      </w:r>
      <w:r>
        <w:rPr>
          <w:szCs w:val="28"/>
        </w:rPr>
        <w:t xml:space="preserve">, we see that </w:t>
      </w:r>
      <w:r w:rsidR="00E217E9" w:rsidRPr="00E217E9">
        <w:rPr>
          <w:position w:val="-16"/>
        </w:rPr>
        <w:object w:dxaOrig="1920" w:dyaOrig="440" w14:anchorId="7AE03655">
          <v:shape id="_x0000_i1029" type="#_x0000_t75" style="width:96pt;height:22.5pt" o:ole="">
            <v:imagedata r:id="rId16" o:title=""/>
          </v:shape>
          <o:OLEObject Type="Embed" ProgID="Equation.DSMT4" ShapeID="_x0000_i1029" DrawAspect="Content" ObjectID="_1846093374" r:id="rId17"/>
        </w:object>
      </w:r>
      <w:r>
        <w:rPr>
          <w:szCs w:val="28"/>
        </w:rPr>
        <w:t xml:space="preserve"> and so </w:t>
      </w:r>
      <w:r w:rsidR="00E217E9" w:rsidRPr="00E217E9">
        <w:rPr>
          <w:position w:val="-14"/>
        </w:rPr>
        <w:object w:dxaOrig="480" w:dyaOrig="400" w14:anchorId="5472F176">
          <v:shape id="_x0000_i1030" type="#_x0000_t75" style="width:24pt;height:20.25pt" o:ole="">
            <v:imagedata r:id="rId18" o:title=""/>
          </v:shape>
          <o:OLEObject Type="Embed" ProgID="Equation.DSMT4" ShapeID="_x0000_i1030" DrawAspect="Content" ObjectID="_1846093375" r:id="rId19"/>
        </w:object>
      </w:r>
      <w:r>
        <w:rPr>
          <w:szCs w:val="28"/>
        </w:rPr>
        <w:t xml:space="preserve"> reaches the point </w:t>
      </w:r>
      <w:r w:rsidR="00E217E9" w:rsidRPr="00E217E9">
        <w:rPr>
          <w:position w:val="-16"/>
        </w:rPr>
        <w:object w:dxaOrig="1200" w:dyaOrig="440" w14:anchorId="3860F325">
          <v:shape id="_x0000_i1031" type="#_x0000_t75" style="width:60pt;height:22.5pt" o:ole="">
            <v:imagedata r:id="rId20" o:title=""/>
          </v:shape>
          <o:OLEObject Type="Embed" ProgID="Equation.DSMT4" ShapeID="_x0000_i1031" DrawAspect="Content" ObjectID="_1846093376" r:id="rId21"/>
        </w:object>
      </w:r>
      <w:r>
        <w:rPr>
          <w:szCs w:val="28"/>
        </w:rPr>
        <w:t>.</w:t>
      </w:r>
    </w:p>
    <w:p w14:paraId="18B4865A" w14:textId="0CFAF43F" w:rsidR="004D44A2" w:rsidRDefault="004D44A2" w:rsidP="004D44A2">
      <w:pPr>
        <w:ind w:left="1080"/>
        <w:rPr>
          <w:szCs w:val="28"/>
        </w:rPr>
      </w:pPr>
      <w:r>
        <w:rPr>
          <w:szCs w:val="28"/>
        </w:rPr>
        <w:t xml:space="preserve">We see that </w:t>
      </w:r>
      <w:r w:rsidR="00E217E9" w:rsidRPr="00E217E9">
        <w:rPr>
          <w:position w:val="-16"/>
        </w:rPr>
        <w:object w:dxaOrig="5000" w:dyaOrig="440" w14:anchorId="3C40122D">
          <v:shape id="_x0000_i1032" type="#_x0000_t75" style="width:249.75pt;height:22.5pt" o:ole="">
            <v:imagedata r:id="rId22" o:title=""/>
          </v:shape>
          <o:OLEObject Type="Embed" ProgID="Equation.DSMT4" ShapeID="_x0000_i1032" DrawAspect="Content" ObjectID="_1846093377" r:id="rId23"/>
        </w:object>
      </w:r>
      <w:r>
        <w:rPr>
          <w:szCs w:val="28"/>
        </w:rPr>
        <w:t xml:space="preserve"> and thus </w:t>
      </w:r>
      <w:r w:rsidR="00E217E9" w:rsidRPr="00E217E9">
        <w:rPr>
          <w:position w:val="-16"/>
        </w:rPr>
        <w:object w:dxaOrig="2280" w:dyaOrig="440" w14:anchorId="6BA7DABE">
          <v:shape id="_x0000_i1033" type="#_x0000_t75" style="width:114pt;height:22.5pt" o:ole="">
            <v:imagedata r:id="rId24" o:title=""/>
          </v:shape>
          <o:OLEObject Type="Embed" ProgID="Equation.DSMT4" ShapeID="_x0000_i1033" DrawAspect="Content" ObjectID="_1846093378" r:id="rId25"/>
        </w:object>
      </w:r>
      <w:r>
        <w:rPr>
          <w:szCs w:val="28"/>
        </w:rPr>
        <w:t xml:space="preserve"> is a direction vector for the tangent line. </w:t>
      </w:r>
    </w:p>
    <w:p w14:paraId="4D1627EA" w14:textId="77777777" w:rsidR="004D44A2" w:rsidRDefault="004D44A2" w:rsidP="004D44A2">
      <w:pPr>
        <w:ind w:left="1080"/>
        <w:rPr>
          <w:szCs w:val="28"/>
        </w:rPr>
      </w:pPr>
    </w:p>
    <w:p w14:paraId="66062608" w14:textId="7439655E" w:rsidR="004D44A2" w:rsidRDefault="004D44A2" w:rsidP="004D44A2">
      <w:pPr>
        <w:ind w:left="1080"/>
        <w:rPr>
          <w:szCs w:val="28"/>
        </w:rPr>
      </w:pPr>
      <w:r>
        <w:rPr>
          <w:szCs w:val="28"/>
        </w:rPr>
        <w:t xml:space="preserve">Therefore the parametric equations for the tangent line are:  </w:t>
      </w:r>
      <w:r w:rsidR="00E217E9" w:rsidRPr="00E217E9">
        <w:rPr>
          <w:position w:val="-56"/>
        </w:rPr>
        <w:object w:dxaOrig="1500" w:dyaOrig="1240" w14:anchorId="72CA9330">
          <v:shape id="_x0000_i1034" type="#_x0000_t75" style="width:75pt;height:62.25pt" o:ole="">
            <v:imagedata r:id="rId26" o:title=""/>
          </v:shape>
          <o:OLEObject Type="Embed" ProgID="Equation.DSMT4" ShapeID="_x0000_i1034" DrawAspect="Content" ObjectID="_1846093379" r:id="rId27"/>
        </w:object>
      </w:r>
      <w:r>
        <w:rPr>
          <w:szCs w:val="28"/>
        </w:rPr>
        <w:t xml:space="preserve"> .</w:t>
      </w:r>
    </w:p>
    <w:p w14:paraId="1BED9657" w14:textId="77777777" w:rsidR="004D44A2" w:rsidRDefault="004D44A2" w:rsidP="004D44A2">
      <w:pPr>
        <w:rPr>
          <w:szCs w:val="28"/>
        </w:rPr>
      </w:pPr>
    </w:p>
    <w:p w14:paraId="04AD5203" w14:textId="77777777" w:rsidR="004D44A2" w:rsidRDefault="004D44A2" w:rsidP="004D44A2">
      <w:pPr>
        <w:rPr>
          <w:szCs w:val="28"/>
        </w:rPr>
      </w:pPr>
    </w:p>
    <w:p w14:paraId="082FFEBB" w14:textId="77777777" w:rsidR="004D44A2" w:rsidRDefault="004D44A2" w:rsidP="004D44A2">
      <w:pPr>
        <w:rPr>
          <w:szCs w:val="28"/>
        </w:rPr>
      </w:pPr>
    </w:p>
    <w:p w14:paraId="344C03E8" w14:textId="35259F31" w:rsidR="004D44A2" w:rsidRDefault="00691F31" w:rsidP="004D44A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Determine the unit tangent vector to </w:t>
      </w:r>
      <w:r w:rsidR="00E217E9" w:rsidRPr="00E217E9">
        <w:rPr>
          <w:position w:val="-14"/>
        </w:rPr>
        <w:object w:dxaOrig="480" w:dyaOrig="400" w14:anchorId="6FB00A25">
          <v:shape id="_x0000_i1035" type="#_x0000_t75" style="width:24pt;height:20.25pt" o:ole="">
            <v:imagedata r:id="rId28" o:title=""/>
          </v:shape>
          <o:OLEObject Type="Embed" ProgID="Equation.DSMT4" ShapeID="_x0000_i1035" DrawAspect="Content" ObjectID="_1846093380" r:id="rId29"/>
        </w:object>
      </w:r>
      <w:r>
        <w:rPr>
          <w:szCs w:val="28"/>
        </w:rPr>
        <w:t xml:space="preserve"> at </w:t>
      </w:r>
      <w:r w:rsidR="00E217E9" w:rsidRPr="00E217E9">
        <w:rPr>
          <w:position w:val="-6"/>
        </w:rPr>
        <w:object w:dxaOrig="540" w:dyaOrig="240" w14:anchorId="55836A5A">
          <v:shape id="_x0000_i1036" type="#_x0000_t75" style="width:27pt;height:12pt" o:ole="">
            <v:imagedata r:id="rId30" o:title=""/>
          </v:shape>
          <o:OLEObject Type="Embed" ProgID="Equation.DSMT4" ShapeID="_x0000_i1036" DrawAspect="Content" ObjectID="_1846093381" r:id="rId31"/>
        </w:object>
      </w:r>
      <w:r>
        <w:rPr>
          <w:szCs w:val="28"/>
        </w:rPr>
        <w:t>.</w:t>
      </w:r>
    </w:p>
    <w:p w14:paraId="0FE9B088" w14:textId="77777777" w:rsidR="00691F31" w:rsidRDefault="00691F31" w:rsidP="00691F31">
      <w:pPr>
        <w:rPr>
          <w:szCs w:val="28"/>
        </w:rPr>
      </w:pPr>
    </w:p>
    <w:p w14:paraId="1325F8E6" w14:textId="738F1480" w:rsidR="00691F31" w:rsidRPr="00691F31" w:rsidRDefault="00691F31" w:rsidP="00691F31">
      <w:pPr>
        <w:ind w:left="1080"/>
        <w:rPr>
          <w:szCs w:val="28"/>
        </w:rPr>
      </w:pPr>
      <w:r>
        <w:rPr>
          <w:szCs w:val="28"/>
        </w:rPr>
        <w:t xml:space="preserve">We know that </w:t>
      </w:r>
      <w:r w:rsidR="00E217E9" w:rsidRPr="00E217E9">
        <w:rPr>
          <w:position w:val="-34"/>
        </w:rPr>
        <w:object w:dxaOrig="9200" w:dyaOrig="820" w14:anchorId="66D89653">
          <v:shape id="_x0000_i1037" type="#_x0000_t75" style="width:460.45pt;height:41.25pt" o:ole="">
            <v:imagedata r:id="rId32" o:title=""/>
          </v:shape>
          <o:OLEObject Type="Embed" ProgID="Equation.DSMT4" ShapeID="_x0000_i1037" DrawAspect="Content" ObjectID="_1846093382" r:id="rId33"/>
        </w:object>
      </w:r>
      <w:r>
        <w:rPr>
          <w:szCs w:val="28"/>
        </w:rPr>
        <w:t xml:space="preserve"> </w:t>
      </w:r>
    </w:p>
    <w:p w14:paraId="4F0AA84A" w14:textId="77777777" w:rsidR="00691F31" w:rsidRDefault="00691F31" w:rsidP="00691F31">
      <w:pPr>
        <w:rPr>
          <w:szCs w:val="28"/>
        </w:rPr>
      </w:pPr>
    </w:p>
    <w:p w14:paraId="66E6F6D9" w14:textId="77777777" w:rsidR="004D44A2" w:rsidRDefault="004D44A2" w:rsidP="00482B59">
      <w:pPr>
        <w:rPr>
          <w:szCs w:val="28"/>
        </w:rPr>
      </w:pPr>
    </w:p>
    <w:p w14:paraId="4598C61D" w14:textId="77777777" w:rsidR="006B1D20" w:rsidRDefault="006B1D20" w:rsidP="00482B59">
      <w:pPr>
        <w:rPr>
          <w:szCs w:val="28"/>
        </w:rPr>
      </w:pPr>
    </w:p>
    <w:p w14:paraId="10F513DD" w14:textId="77777777" w:rsidR="006B1D20" w:rsidRDefault="006B1D20" w:rsidP="00482B59">
      <w:pPr>
        <w:rPr>
          <w:szCs w:val="28"/>
        </w:rPr>
      </w:pPr>
    </w:p>
    <w:p w14:paraId="2507CA25" w14:textId="79ACB9FD" w:rsidR="00B10EEC" w:rsidRDefault="00B10EEC" w:rsidP="00B10EEC">
      <w:pPr>
        <w:pStyle w:val="ListParagraph"/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Consider the curve defined by </w:t>
      </w:r>
      <w:r w:rsidR="00E217E9" w:rsidRPr="00E217E9">
        <w:rPr>
          <w:position w:val="-16"/>
        </w:rPr>
        <w:object w:dxaOrig="2140" w:dyaOrig="440" w14:anchorId="193B2ABF">
          <v:shape id="_x0000_i1038" type="#_x0000_t75" style="width:107.2pt;height:22.5pt" o:ole="">
            <v:imagedata r:id="rId34" o:title=""/>
          </v:shape>
          <o:OLEObject Type="Embed" ProgID="Equation.DSMT4" ShapeID="_x0000_i1038" DrawAspect="Content" ObjectID="_1846093383" r:id="rId35"/>
        </w:object>
      </w:r>
      <w:r>
        <w:rPr>
          <w:szCs w:val="28"/>
        </w:rPr>
        <w:t xml:space="preserve"> .</w:t>
      </w:r>
    </w:p>
    <w:p w14:paraId="6A0304C6" w14:textId="2714B4A0" w:rsidR="00B10EEC" w:rsidRDefault="00B10EEC" w:rsidP="00B10EE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Find the point on the curve at which the tangent vector is parallel to the vector </w:t>
      </w:r>
      <w:r w:rsidR="00E217E9" w:rsidRPr="00E217E9">
        <w:rPr>
          <w:position w:val="-14"/>
        </w:rPr>
        <w:object w:dxaOrig="880" w:dyaOrig="400" w14:anchorId="2DB7BB1E">
          <v:shape id="_x0000_i1039" type="#_x0000_t75" style="width:43.5pt;height:20.25pt" o:ole="">
            <v:imagedata r:id="rId36" o:title=""/>
          </v:shape>
          <o:OLEObject Type="Embed" ProgID="Equation.DSMT4" ShapeID="_x0000_i1039" DrawAspect="Content" ObjectID="_1846093384" r:id="rId37"/>
        </w:object>
      </w:r>
      <w:r>
        <w:rPr>
          <w:szCs w:val="28"/>
        </w:rPr>
        <w:t>.</w:t>
      </w:r>
    </w:p>
    <w:p w14:paraId="72841CEB" w14:textId="77777777" w:rsidR="004D44A2" w:rsidRDefault="004D44A2" w:rsidP="004D44A2">
      <w:pPr>
        <w:rPr>
          <w:szCs w:val="28"/>
        </w:rPr>
      </w:pPr>
    </w:p>
    <w:p w14:paraId="51565B08" w14:textId="0634FE55" w:rsidR="00691F31" w:rsidRDefault="004D44A2" w:rsidP="004D44A2">
      <w:pPr>
        <w:ind w:left="1080"/>
        <w:rPr>
          <w:szCs w:val="28"/>
        </w:rPr>
      </w:pPr>
      <w:r>
        <w:rPr>
          <w:szCs w:val="28"/>
        </w:rPr>
        <w:t xml:space="preserve">We see that </w:t>
      </w:r>
      <w:r w:rsidR="00E217E9" w:rsidRPr="00E217E9">
        <w:rPr>
          <w:position w:val="-28"/>
        </w:rPr>
        <w:object w:dxaOrig="1700" w:dyaOrig="680" w14:anchorId="1390DCFD">
          <v:shape id="_x0000_i1040" type="#_x0000_t75" style="width:84.75pt;height:33.75pt" o:ole="">
            <v:imagedata r:id="rId38" o:title=""/>
          </v:shape>
          <o:OLEObject Type="Embed" ProgID="Equation.DSMT4" ShapeID="_x0000_i1040" DrawAspect="Content" ObjectID="_1846093385" r:id="rId39"/>
        </w:object>
      </w:r>
      <w:r>
        <w:rPr>
          <w:szCs w:val="28"/>
        </w:rPr>
        <w:t xml:space="preserve"> and</w:t>
      </w:r>
      <w:r w:rsidR="00691F31">
        <w:rPr>
          <w:szCs w:val="28"/>
        </w:rPr>
        <w:t xml:space="preserve"> we need </w:t>
      </w:r>
      <w:r w:rsidR="00E217E9" w:rsidRPr="00E217E9">
        <w:rPr>
          <w:position w:val="-28"/>
        </w:rPr>
        <w:object w:dxaOrig="2200" w:dyaOrig="680" w14:anchorId="141E3806">
          <v:shape id="_x0000_i1041" type="#_x0000_t75" style="width:110.2pt;height:33.75pt" o:ole="">
            <v:imagedata r:id="rId40" o:title=""/>
          </v:shape>
          <o:OLEObject Type="Embed" ProgID="Equation.DSMT4" ShapeID="_x0000_i1041" DrawAspect="Content" ObjectID="_1846093386" r:id="rId41"/>
        </w:object>
      </w:r>
      <w:r w:rsidR="00691F31">
        <w:rPr>
          <w:szCs w:val="28"/>
        </w:rPr>
        <w:t xml:space="preserve"> for some value of </w:t>
      </w:r>
      <w:r w:rsidR="00691F31">
        <w:rPr>
          <w:i/>
          <w:szCs w:val="28"/>
        </w:rPr>
        <w:t>k</w:t>
      </w:r>
      <w:r w:rsidR="00691F31">
        <w:rPr>
          <w:szCs w:val="28"/>
        </w:rPr>
        <w:t xml:space="preserve">.  Clearly we must have that </w:t>
      </w:r>
      <w:r w:rsidR="00E217E9" w:rsidRPr="00E217E9">
        <w:rPr>
          <w:position w:val="-6"/>
        </w:rPr>
        <w:object w:dxaOrig="560" w:dyaOrig="279" w14:anchorId="05BBA619">
          <v:shape id="_x0000_i1042" type="#_x0000_t75" style="width:28.5pt;height:13.5pt" o:ole="">
            <v:imagedata r:id="rId42" o:title=""/>
          </v:shape>
          <o:OLEObject Type="Embed" ProgID="Equation.DSMT4" ShapeID="_x0000_i1042" DrawAspect="Content" ObjectID="_1846093387" r:id="rId43"/>
        </w:object>
      </w:r>
      <w:r w:rsidR="00691F31">
        <w:rPr>
          <w:szCs w:val="28"/>
        </w:rPr>
        <w:t xml:space="preserve"> otherwise the </w:t>
      </w:r>
      <w:r w:rsidR="00691F31">
        <w:rPr>
          <w:i/>
          <w:szCs w:val="28"/>
        </w:rPr>
        <w:t>x</w:t>
      </w:r>
      <w:r w:rsidR="00691F31">
        <w:rPr>
          <w:szCs w:val="28"/>
        </w:rPr>
        <w:t xml:space="preserve">-component will not match.  </w:t>
      </w:r>
    </w:p>
    <w:p w14:paraId="1D1DC12B" w14:textId="4B5C8153" w:rsidR="00691F31" w:rsidRDefault="00691F31" w:rsidP="004D44A2">
      <w:pPr>
        <w:ind w:left="1080"/>
        <w:rPr>
          <w:szCs w:val="28"/>
        </w:rPr>
      </w:pPr>
      <w:r>
        <w:rPr>
          <w:szCs w:val="28"/>
        </w:rPr>
        <w:t xml:space="preserve">Thus we must have </w:t>
      </w:r>
      <w:r w:rsidR="00E217E9" w:rsidRPr="00E217E9">
        <w:rPr>
          <w:position w:val="-28"/>
        </w:rPr>
        <w:object w:dxaOrig="2200" w:dyaOrig="680" w14:anchorId="556A0E64">
          <v:shape id="_x0000_i1043" type="#_x0000_t75" style="width:110.2pt;height:33.75pt" o:ole="">
            <v:imagedata r:id="rId44" o:title=""/>
          </v:shape>
          <o:OLEObject Type="Embed" ProgID="Equation.DSMT4" ShapeID="_x0000_i1043" DrawAspect="Content" ObjectID="_1846093388" r:id="rId45"/>
        </w:object>
      </w:r>
      <w:r>
        <w:rPr>
          <w:szCs w:val="28"/>
        </w:rPr>
        <w:t xml:space="preserve">, which implies that </w:t>
      </w:r>
      <w:r w:rsidR="00E217E9" w:rsidRPr="00E217E9">
        <w:rPr>
          <w:position w:val="-28"/>
        </w:rPr>
        <w:object w:dxaOrig="2140" w:dyaOrig="680" w14:anchorId="1450FCA5">
          <v:shape id="_x0000_i1044" type="#_x0000_t75" style="width:107.2pt;height:33.75pt" o:ole="">
            <v:imagedata r:id="rId46" o:title=""/>
          </v:shape>
          <o:OLEObject Type="Embed" ProgID="Equation.DSMT4" ShapeID="_x0000_i1044" DrawAspect="Content" ObjectID="_1846093389" r:id="rId47"/>
        </w:object>
      </w:r>
      <w:r>
        <w:rPr>
          <w:szCs w:val="28"/>
        </w:rPr>
        <w:t xml:space="preserve">, which then implies that </w:t>
      </w:r>
      <w:r w:rsidR="00E217E9" w:rsidRPr="00E217E9">
        <w:rPr>
          <w:position w:val="-24"/>
        </w:rPr>
        <w:object w:dxaOrig="540" w:dyaOrig="620" w14:anchorId="656E6630">
          <v:shape id="_x0000_i1045" type="#_x0000_t75" style="width:27pt;height:30.75pt" o:ole="">
            <v:imagedata r:id="rId48" o:title=""/>
          </v:shape>
          <o:OLEObject Type="Embed" ProgID="Equation.DSMT4" ShapeID="_x0000_i1045" DrawAspect="Content" ObjectID="_1846093390" r:id="rId49"/>
        </w:object>
      </w:r>
      <w:r>
        <w:rPr>
          <w:szCs w:val="28"/>
        </w:rPr>
        <w:t xml:space="preserve"> .</w:t>
      </w:r>
    </w:p>
    <w:p w14:paraId="32F97E0E" w14:textId="77777777" w:rsidR="00490462" w:rsidRDefault="00490462" w:rsidP="004D44A2">
      <w:pPr>
        <w:ind w:left="1080"/>
        <w:rPr>
          <w:szCs w:val="28"/>
        </w:rPr>
      </w:pPr>
    </w:p>
    <w:p w14:paraId="28659E54" w14:textId="744697E4" w:rsidR="00347517" w:rsidRDefault="00490462" w:rsidP="00347517">
      <w:pPr>
        <w:ind w:left="1080"/>
        <w:rPr>
          <w:szCs w:val="28"/>
        </w:rPr>
      </w:pPr>
      <w:r>
        <w:rPr>
          <w:szCs w:val="28"/>
        </w:rPr>
        <w:t xml:space="preserve">Therefore, the tangent vector is parallel to the vector </w:t>
      </w:r>
      <w:r w:rsidR="00E217E9" w:rsidRPr="00E217E9">
        <w:rPr>
          <w:position w:val="-14"/>
        </w:rPr>
        <w:object w:dxaOrig="880" w:dyaOrig="400" w14:anchorId="49343041">
          <v:shape id="_x0000_i1046" type="#_x0000_t75" style="width:43.5pt;height:20.25pt" o:ole="">
            <v:imagedata r:id="rId50" o:title=""/>
          </v:shape>
          <o:OLEObject Type="Embed" ProgID="Equation.DSMT4" ShapeID="_x0000_i1046" DrawAspect="Content" ObjectID="_1846093391" r:id="rId51"/>
        </w:object>
      </w:r>
      <w:r w:rsidR="00347517">
        <w:rPr>
          <w:szCs w:val="28"/>
        </w:rPr>
        <w:t xml:space="preserve"> when </w:t>
      </w:r>
      <w:r w:rsidR="00E217E9" w:rsidRPr="00E217E9">
        <w:rPr>
          <w:position w:val="-24"/>
        </w:rPr>
        <w:object w:dxaOrig="540" w:dyaOrig="620" w14:anchorId="128077FC">
          <v:shape id="_x0000_i1047" type="#_x0000_t75" style="width:27pt;height:30.75pt" o:ole="">
            <v:imagedata r:id="rId52" o:title=""/>
          </v:shape>
          <o:OLEObject Type="Embed" ProgID="Equation.DSMT4" ShapeID="_x0000_i1047" DrawAspect="Content" ObjectID="_1846093392" r:id="rId53"/>
        </w:object>
      </w:r>
      <w:r w:rsidR="00347517">
        <w:rPr>
          <w:szCs w:val="28"/>
        </w:rPr>
        <w:t xml:space="preserve">.  This means that the curve is at </w:t>
      </w:r>
      <w:r w:rsidR="00E217E9" w:rsidRPr="00E217E9">
        <w:rPr>
          <w:position w:val="-30"/>
        </w:rPr>
        <w:object w:dxaOrig="2360" w:dyaOrig="720" w14:anchorId="31C4CE45">
          <v:shape id="_x0000_i1048" type="#_x0000_t75" style="width:117.75pt;height:36pt" o:ole="">
            <v:imagedata r:id="rId54" o:title=""/>
          </v:shape>
          <o:OLEObject Type="Embed" ProgID="Equation.DSMT4" ShapeID="_x0000_i1048" DrawAspect="Content" ObjectID="_1846093393" r:id="rId55"/>
        </w:object>
      </w:r>
      <w:r w:rsidR="00991A07">
        <w:rPr>
          <w:szCs w:val="28"/>
        </w:rPr>
        <w:t xml:space="preserve"> which means that we are at the point </w:t>
      </w:r>
      <w:r w:rsidR="00E217E9" w:rsidRPr="00E217E9">
        <w:rPr>
          <w:position w:val="-30"/>
        </w:rPr>
        <w:object w:dxaOrig="1579" w:dyaOrig="720" w14:anchorId="463F98EC">
          <v:shape id="_x0000_i1049" type="#_x0000_t75" style="width:78.7pt;height:36pt" o:ole="">
            <v:imagedata r:id="rId56" o:title=""/>
          </v:shape>
          <o:OLEObject Type="Embed" ProgID="Equation.DSMT4" ShapeID="_x0000_i1049" DrawAspect="Content" ObjectID="_1846093394" r:id="rId57"/>
        </w:object>
      </w:r>
      <w:r w:rsidR="00991A07">
        <w:rPr>
          <w:szCs w:val="28"/>
        </w:rPr>
        <w:t xml:space="preserve"> .</w:t>
      </w:r>
    </w:p>
    <w:p w14:paraId="52C174FB" w14:textId="77777777" w:rsidR="00691F31" w:rsidRDefault="00691F31" w:rsidP="004D44A2">
      <w:pPr>
        <w:ind w:left="1080"/>
        <w:rPr>
          <w:szCs w:val="28"/>
        </w:rPr>
      </w:pPr>
    </w:p>
    <w:p w14:paraId="53EDF755" w14:textId="77777777" w:rsidR="00B10EEC" w:rsidRDefault="00B10EEC" w:rsidP="00B10EE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lastRenderedPageBreak/>
        <w:t>Find parametric equations of the tangent line at the point you found in (a).</w:t>
      </w:r>
    </w:p>
    <w:p w14:paraId="6B365576" w14:textId="77777777" w:rsidR="00B10EEC" w:rsidRDefault="00B10EEC" w:rsidP="00B10EEC">
      <w:pPr>
        <w:rPr>
          <w:szCs w:val="28"/>
        </w:rPr>
      </w:pPr>
    </w:p>
    <w:p w14:paraId="1E798B0D" w14:textId="77777777" w:rsidR="0059646D" w:rsidRDefault="0059646D" w:rsidP="00B10EEC">
      <w:pPr>
        <w:rPr>
          <w:szCs w:val="28"/>
        </w:rPr>
      </w:pPr>
    </w:p>
    <w:p w14:paraId="37D83CE0" w14:textId="07513A2C" w:rsidR="0059646D" w:rsidRDefault="0059646D" w:rsidP="0059646D">
      <w:pPr>
        <w:ind w:left="1080"/>
        <w:rPr>
          <w:szCs w:val="28"/>
        </w:rPr>
      </w:pPr>
      <w:r>
        <w:rPr>
          <w:szCs w:val="28"/>
        </w:rPr>
        <w:t xml:space="preserve">We can use </w:t>
      </w:r>
      <w:r w:rsidR="00E217E9" w:rsidRPr="00E217E9">
        <w:rPr>
          <w:position w:val="-14"/>
        </w:rPr>
        <w:object w:dxaOrig="880" w:dyaOrig="400" w14:anchorId="524FB833">
          <v:shape id="_x0000_i1050" type="#_x0000_t75" style="width:43.5pt;height:20.25pt" o:ole="">
            <v:imagedata r:id="rId58" o:title=""/>
          </v:shape>
          <o:OLEObject Type="Embed" ProgID="Equation.DSMT4" ShapeID="_x0000_i1050" DrawAspect="Content" ObjectID="_1846093395" r:id="rId59"/>
        </w:object>
      </w:r>
      <w:r>
        <w:rPr>
          <w:szCs w:val="28"/>
        </w:rPr>
        <w:t xml:space="preserve"> as a direction vector and we have </w:t>
      </w:r>
      <w:r w:rsidR="00E217E9" w:rsidRPr="00E217E9">
        <w:rPr>
          <w:position w:val="-30"/>
        </w:rPr>
        <w:object w:dxaOrig="1579" w:dyaOrig="720" w14:anchorId="74CB052B">
          <v:shape id="_x0000_i1051" type="#_x0000_t75" style="width:78.7pt;height:36pt" o:ole="">
            <v:imagedata r:id="rId60" o:title=""/>
          </v:shape>
          <o:OLEObject Type="Embed" ProgID="Equation.DSMT4" ShapeID="_x0000_i1051" DrawAspect="Content" ObjectID="_1846093396" r:id="rId61"/>
        </w:object>
      </w:r>
      <w:r>
        <w:rPr>
          <w:szCs w:val="28"/>
        </w:rPr>
        <w:t xml:space="preserve"> as a point on the line.</w:t>
      </w:r>
    </w:p>
    <w:p w14:paraId="15DAF7EF" w14:textId="77777777" w:rsidR="0059646D" w:rsidRDefault="0059646D" w:rsidP="0059646D">
      <w:pPr>
        <w:ind w:left="1080"/>
        <w:rPr>
          <w:szCs w:val="28"/>
        </w:rPr>
      </w:pPr>
    </w:p>
    <w:p w14:paraId="0C664719" w14:textId="6A5E034B" w:rsidR="0059646D" w:rsidRDefault="0059646D" w:rsidP="0059646D">
      <w:pPr>
        <w:ind w:left="1080"/>
        <w:rPr>
          <w:szCs w:val="28"/>
        </w:rPr>
      </w:pPr>
      <w:r>
        <w:rPr>
          <w:szCs w:val="28"/>
        </w:rPr>
        <w:t xml:space="preserve">Therefore the parametric equations for the tangent line are:  </w:t>
      </w:r>
      <w:r w:rsidR="00E217E9" w:rsidRPr="00E217E9">
        <w:rPr>
          <w:position w:val="-96"/>
        </w:rPr>
        <w:object w:dxaOrig="1560" w:dyaOrig="2040" w14:anchorId="1A90B702">
          <v:shape id="_x0000_i1052" type="#_x0000_t75" style="width:78pt;height:102pt" o:ole="">
            <v:imagedata r:id="rId62" o:title=""/>
          </v:shape>
          <o:OLEObject Type="Embed" ProgID="Equation.DSMT4" ShapeID="_x0000_i1052" DrawAspect="Content" ObjectID="_1846093397" r:id="rId63"/>
        </w:object>
      </w:r>
      <w:r>
        <w:rPr>
          <w:szCs w:val="28"/>
        </w:rPr>
        <w:t xml:space="preserve"> .</w:t>
      </w:r>
    </w:p>
    <w:p w14:paraId="65BA61CC" w14:textId="77777777" w:rsidR="0059646D" w:rsidRDefault="0059646D" w:rsidP="00B10EEC">
      <w:pPr>
        <w:rPr>
          <w:szCs w:val="28"/>
        </w:rPr>
      </w:pPr>
    </w:p>
    <w:p w14:paraId="3A46C6B2" w14:textId="77777777" w:rsidR="00B10EEC" w:rsidRDefault="00B10EEC" w:rsidP="00B10EEC">
      <w:pPr>
        <w:rPr>
          <w:szCs w:val="28"/>
        </w:rPr>
      </w:pPr>
    </w:p>
    <w:p w14:paraId="4841709B" w14:textId="77777777" w:rsidR="006B1D20" w:rsidRDefault="006B1D20" w:rsidP="00B10EEC">
      <w:pPr>
        <w:rPr>
          <w:szCs w:val="28"/>
        </w:rPr>
      </w:pPr>
    </w:p>
    <w:p w14:paraId="1189D143" w14:textId="77777777" w:rsidR="006B1D20" w:rsidRDefault="006B1D20" w:rsidP="00B10EEC">
      <w:pPr>
        <w:rPr>
          <w:szCs w:val="28"/>
        </w:rPr>
      </w:pPr>
    </w:p>
    <w:p w14:paraId="6F2DC0D8" w14:textId="77777777" w:rsidR="006B1D20" w:rsidRDefault="006B1D20" w:rsidP="00B10EEC">
      <w:pPr>
        <w:rPr>
          <w:szCs w:val="28"/>
        </w:rPr>
      </w:pPr>
    </w:p>
    <w:p w14:paraId="494BFF93" w14:textId="77777777" w:rsidR="006B1D20" w:rsidRDefault="006B1D20" w:rsidP="00B10EEC">
      <w:pPr>
        <w:rPr>
          <w:szCs w:val="28"/>
        </w:rPr>
      </w:pPr>
    </w:p>
    <w:p w14:paraId="039893D5" w14:textId="77777777" w:rsidR="006B1D20" w:rsidRDefault="006B1D20" w:rsidP="006B1D20">
      <w:pPr>
        <w:rPr>
          <w:szCs w:val="28"/>
        </w:rPr>
      </w:pPr>
    </w:p>
    <w:p w14:paraId="0F6BF54C" w14:textId="77777777" w:rsidR="006B1D20" w:rsidRDefault="006B1D20" w:rsidP="006B1D20">
      <w:pPr>
        <w:rPr>
          <w:szCs w:val="28"/>
        </w:rPr>
      </w:pPr>
    </w:p>
    <w:p w14:paraId="3BAE30D0" w14:textId="727AF528" w:rsidR="006B1D20" w:rsidRPr="00E05833" w:rsidRDefault="006B1D20" w:rsidP="006B1D20">
      <w:pPr>
        <w:pStyle w:val="ListParagraph"/>
        <w:numPr>
          <w:ilvl w:val="0"/>
          <w:numId w:val="31"/>
        </w:numPr>
        <w:rPr>
          <w:szCs w:val="28"/>
        </w:rPr>
      </w:pPr>
      <w:r w:rsidRPr="00E05833">
        <w:rPr>
          <w:szCs w:val="28"/>
        </w:rPr>
        <w:t xml:space="preserve">For the curve given by </w:t>
      </w:r>
      <w:r w:rsidR="00E217E9" w:rsidRPr="00E217E9">
        <w:rPr>
          <w:position w:val="-16"/>
        </w:rPr>
        <w:object w:dxaOrig="2760" w:dyaOrig="440" w14:anchorId="2EBB31A4">
          <v:shape id="_x0000_i1053" type="#_x0000_t75" style="width:138pt;height:22.5pt" o:ole="">
            <v:imagedata r:id="rId64" o:title=""/>
          </v:shape>
          <o:OLEObject Type="Embed" ProgID="Equation.DSMT4" ShapeID="_x0000_i1053" DrawAspect="Content" ObjectID="_1846093398" r:id="rId65"/>
        </w:object>
      </w:r>
      <w:r w:rsidRPr="00E05833">
        <w:rPr>
          <w:szCs w:val="28"/>
        </w:rPr>
        <w:t>.</w:t>
      </w:r>
    </w:p>
    <w:p w14:paraId="4BDBD9D6" w14:textId="32A1AAA4" w:rsidR="006B1D20" w:rsidRDefault="006B1D20" w:rsidP="006B1D20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Find the unit tangent vector </w:t>
      </w:r>
      <w:r w:rsidR="00E217E9" w:rsidRPr="00E217E9">
        <w:rPr>
          <w:position w:val="-14"/>
        </w:rPr>
        <w:object w:dxaOrig="520" w:dyaOrig="400" w14:anchorId="2D22A174">
          <v:shape id="_x0000_i1054" type="#_x0000_t75" style="width:26.25pt;height:20.25pt" o:ole="">
            <v:imagedata r:id="rId66" o:title=""/>
          </v:shape>
          <o:OLEObject Type="Embed" ProgID="Equation.DSMT4" ShapeID="_x0000_i1054" DrawAspect="Content" ObjectID="_1846093399" r:id="rId67"/>
        </w:object>
      </w:r>
      <w:r>
        <w:rPr>
          <w:szCs w:val="28"/>
        </w:rPr>
        <w:t xml:space="preserve"> </w:t>
      </w:r>
    </w:p>
    <w:p w14:paraId="5BED4BEB" w14:textId="77777777" w:rsidR="006B1D20" w:rsidRDefault="006B1D20" w:rsidP="006B1D20">
      <w:pPr>
        <w:ind w:left="1080"/>
        <w:rPr>
          <w:szCs w:val="28"/>
        </w:rPr>
      </w:pPr>
    </w:p>
    <w:p w14:paraId="39866C02" w14:textId="51D7B78D" w:rsidR="006B1D20" w:rsidRDefault="006B1D20" w:rsidP="006B1D20">
      <w:pPr>
        <w:ind w:left="1080"/>
        <w:rPr>
          <w:szCs w:val="28"/>
        </w:rPr>
      </w:pPr>
      <w:r>
        <w:rPr>
          <w:szCs w:val="28"/>
        </w:rPr>
        <w:t xml:space="preserve">We note that </w:t>
      </w:r>
      <w:r w:rsidR="00E217E9" w:rsidRPr="00E217E9">
        <w:rPr>
          <w:position w:val="-16"/>
        </w:rPr>
        <w:object w:dxaOrig="2860" w:dyaOrig="440" w14:anchorId="17D7A196">
          <v:shape id="_x0000_i1055" type="#_x0000_t75" style="width:142.55pt;height:22.5pt" o:ole="">
            <v:imagedata r:id="rId68" o:title=""/>
          </v:shape>
          <o:OLEObject Type="Embed" ProgID="Equation.DSMT4" ShapeID="_x0000_i1055" DrawAspect="Content" ObjectID="_1846093400" r:id="rId69"/>
        </w:object>
      </w:r>
      <w:r>
        <w:rPr>
          <w:szCs w:val="28"/>
        </w:rPr>
        <w:t xml:space="preserve">.  </w:t>
      </w:r>
    </w:p>
    <w:p w14:paraId="0D6FE62E" w14:textId="5A003419" w:rsidR="006B1D20" w:rsidRDefault="006B1D20" w:rsidP="006B1D20">
      <w:pPr>
        <w:ind w:left="1080"/>
        <w:rPr>
          <w:szCs w:val="28"/>
        </w:rPr>
      </w:pPr>
      <w:r>
        <w:rPr>
          <w:szCs w:val="28"/>
        </w:rPr>
        <w:t xml:space="preserve">Therefore, </w:t>
      </w:r>
      <w:r w:rsidR="00E217E9" w:rsidRPr="00E217E9">
        <w:rPr>
          <w:position w:val="-38"/>
        </w:rPr>
        <w:object w:dxaOrig="9200" w:dyaOrig="840" w14:anchorId="6512FBBA">
          <v:shape id="_x0000_i1056" type="#_x0000_t75" style="width:460.45pt;height:42pt" o:ole="">
            <v:imagedata r:id="rId70" o:title=""/>
          </v:shape>
          <o:OLEObject Type="Embed" ProgID="Equation.DSMT4" ShapeID="_x0000_i1056" DrawAspect="Content" ObjectID="_1846093401" r:id="rId71"/>
        </w:object>
      </w:r>
      <w:r>
        <w:rPr>
          <w:szCs w:val="28"/>
        </w:rPr>
        <w:t>.</w:t>
      </w:r>
    </w:p>
    <w:p w14:paraId="51690279" w14:textId="77777777" w:rsidR="006B1D20" w:rsidRDefault="006B1D20" w:rsidP="006B1D20">
      <w:pPr>
        <w:ind w:left="1080"/>
        <w:rPr>
          <w:szCs w:val="28"/>
        </w:rPr>
      </w:pPr>
    </w:p>
    <w:p w14:paraId="4490ACFE" w14:textId="77777777" w:rsidR="006B1D20" w:rsidRDefault="006B1D20" w:rsidP="006B1D20">
      <w:pPr>
        <w:ind w:left="1080"/>
        <w:rPr>
          <w:szCs w:val="28"/>
        </w:rPr>
      </w:pPr>
    </w:p>
    <w:p w14:paraId="7D4963F0" w14:textId="77777777" w:rsidR="00C43FA6" w:rsidRDefault="00C43FA6" w:rsidP="006B1D20">
      <w:pPr>
        <w:ind w:left="1080"/>
        <w:rPr>
          <w:szCs w:val="28"/>
        </w:rPr>
      </w:pPr>
    </w:p>
    <w:p w14:paraId="038BDBF6" w14:textId="77777777" w:rsidR="00C43FA6" w:rsidRDefault="00C43FA6" w:rsidP="006B1D20">
      <w:pPr>
        <w:ind w:left="1080"/>
        <w:rPr>
          <w:szCs w:val="28"/>
        </w:rPr>
      </w:pPr>
    </w:p>
    <w:p w14:paraId="278223E4" w14:textId="77777777" w:rsidR="00C43FA6" w:rsidRDefault="00C43FA6" w:rsidP="006B1D20">
      <w:pPr>
        <w:ind w:left="1080"/>
        <w:rPr>
          <w:szCs w:val="28"/>
        </w:rPr>
      </w:pPr>
    </w:p>
    <w:p w14:paraId="46A7AC28" w14:textId="77777777" w:rsidR="006B1D20" w:rsidRDefault="006B1D20" w:rsidP="006B1D20">
      <w:pPr>
        <w:ind w:left="1080"/>
        <w:rPr>
          <w:szCs w:val="28"/>
        </w:rPr>
      </w:pPr>
    </w:p>
    <w:p w14:paraId="29845B91" w14:textId="77777777" w:rsidR="006B1D20" w:rsidRPr="008E118B" w:rsidRDefault="006B1D20" w:rsidP="006B1D20">
      <w:pPr>
        <w:rPr>
          <w:szCs w:val="28"/>
        </w:rPr>
      </w:pPr>
    </w:p>
    <w:p w14:paraId="55B985C4" w14:textId="345F0513" w:rsidR="006B1D20" w:rsidRDefault="006B1D20" w:rsidP="006B1D20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Find the unit normal vector </w:t>
      </w:r>
      <w:r w:rsidR="00E217E9" w:rsidRPr="00E217E9">
        <w:rPr>
          <w:position w:val="-14"/>
        </w:rPr>
        <w:object w:dxaOrig="540" w:dyaOrig="400" w14:anchorId="24641073">
          <v:shape id="_x0000_i1057" type="#_x0000_t75" style="width:27pt;height:20.25pt" o:ole="">
            <v:imagedata r:id="rId72" o:title=""/>
          </v:shape>
          <o:OLEObject Type="Embed" ProgID="Equation.DSMT4" ShapeID="_x0000_i1057" DrawAspect="Content" ObjectID="_1846093402" r:id="rId73"/>
        </w:object>
      </w:r>
      <w:r>
        <w:rPr>
          <w:szCs w:val="28"/>
        </w:rPr>
        <w:t>.</w:t>
      </w:r>
    </w:p>
    <w:p w14:paraId="2A5128C3" w14:textId="77777777" w:rsidR="006B1D20" w:rsidRDefault="006B1D20" w:rsidP="006B1D20">
      <w:pPr>
        <w:rPr>
          <w:szCs w:val="28"/>
        </w:rPr>
      </w:pPr>
    </w:p>
    <w:p w14:paraId="06959CB5" w14:textId="00975EB1" w:rsidR="006B1D20" w:rsidRPr="00C424F5" w:rsidRDefault="006B1D20" w:rsidP="006B1D20">
      <w:pPr>
        <w:ind w:left="1080"/>
        <w:rPr>
          <w:szCs w:val="28"/>
        </w:rPr>
      </w:pPr>
      <w:r w:rsidRPr="00C424F5">
        <w:rPr>
          <w:szCs w:val="28"/>
        </w:rPr>
        <w:t xml:space="preserve">We know that </w:t>
      </w:r>
      <w:r w:rsidR="00E217E9" w:rsidRPr="00E217E9">
        <w:rPr>
          <w:position w:val="-60"/>
        </w:rPr>
        <w:object w:dxaOrig="9420" w:dyaOrig="1320" w14:anchorId="4DB65719">
          <v:shape id="_x0000_i1058" type="#_x0000_t75" style="width:470.05pt;height:66pt" o:ole="">
            <v:imagedata r:id="rId74" o:title=""/>
          </v:shape>
          <o:OLEObject Type="Embed" ProgID="Equation.DSMT4" ShapeID="_x0000_i1058" DrawAspect="Content" ObjectID="_1846093403" r:id="rId75"/>
        </w:object>
      </w:r>
    </w:p>
    <w:p w14:paraId="2E98CC9B" w14:textId="77777777" w:rsidR="006B1D20" w:rsidRDefault="006B1D20" w:rsidP="006B1D20">
      <w:pPr>
        <w:rPr>
          <w:szCs w:val="28"/>
        </w:rPr>
      </w:pPr>
    </w:p>
    <w:p w14:paraId="36EE1865" w14:textId="77777777" w:rsidR="006B1D20" w:rsidRDefault="006B1D20" w:rsidP="006B1D20">
      <w:pPr>
        <w:rPr>
          <w:szCs w:val="28"/>
        </w:rPr>
      </w:pPr>
    </w:p>
    <w:p w14:paraId="672ABC79" w14:textId="77777777" w:rsidR="006B1D20" w:rsidRDefault="006B1D20" w:rsidP="006B1D20">
      <w:pPr>
        <w:rPr>
          <w:szCs w:val="28"/>
        </w:rPr>
      </w:pPr>
    </w:p>
    <w:p w14:paraId="40BE37D3" w14:textId="42831199" w:rsidR="006B1D20" w:rsidRDefault="006B1D20" w:rsidP="006B1D20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lastRenderedPageBreak/>
        <w:t xml:space="preserve">Find the binormal vector </w:t>
      </w:r>
      <w:r w:rsidR="00E217E9" w:rsidRPr="00E217E9">
        <w:rPr>
          <w:position w:val="-14"/>
        </w:rPr>
        <w:object w:dxaOrig="520" w:dyaOrig="400" w14:anchorId="1F83B522">
          <v:shape id="_x0000_i1059" type="#_x0000_t75" style="width:26.25pt;height:20.25pt" o:ole="">
            <v:imagedata r:id="rId76" o:title=""/>
          </v:shape>
          <o:OLEObject Type="Embed" ProgID="Equation.DSMT4" ShapeID="_x0000_i1059" DrawAspect="Content" ObjectID="_1846093404" r:id="rId77"/>
        </w:object>
      </w:r>
      <w:r>
        <w:rPr>
          <w:szCs w:val="28"/>
        </w:rPr>
        <w:t>.</w:t>
      </w:r>
    </w:p>
    <w:p w14:paraId="2596F645" w14:textId="77777777" w:rsidR="006B1D20" w:rsidRDefault="006B1D20" w:rsidP="006B1D20">
      <w:pPr>
        <w:rPr>
          <w:szCs w:val="28"/>
        </w:rPr>
      </w:pPr>
    </w:p>
    <w:p w14:paraId="2B72744F" w14:textId="1B13CECF" w:rsidR="006B1D20" w:rsidRDefault="006B1D20" w:rsidP="006B1D20">
      <w:pPr>
        <w:ind w:left="1080"/>
        <w:rPr>
          <w:szCs w:val="28"/>
        </w:rPr>
      </w:pPr>
      <w:r>
        <w:rPr>
          <w:szCs w:val="28"/>
        </w:rPr>
        <w:t xml:space="preserve">We know that </w:t>
      </w:r>
      <w:r w:rsidR="00B440F4" w:rsidRPr="00E217E9">
        <w:rPr>
          <w:position w:val="-100"/>
        </w:rPr>
        <w:object w:dxaOrig="9440" w:dyaOrig="2120" w14:anchorId="6EA3D386">
          <v:shape id="_x0000_i1060" type="#_x0000_t75" style="width:471.55pt;height:105.8pt" o:ole="">
            <v:imagedata r:id="rId78" o:title=""/>
          </v:shape>
          <o:OLEObject Type="Embed" ProgID="Equation.DSMT4" ShapeID="_x0000_i1060" DrawAspect="Content" ObjectID="_1846093405" r:id="rId79"/>
        </w:object>
      </w:r>
    </w:p>
    <w:p w14:paraId="49B2B2BC" w14:textId="77777777" w:rsidR="006B1D20" w:rsidRDefault="006B1D20" w:rsidP="006B1D20">
      <w:pPr>
        <w:ind w:left="1080"/>
        <w:rPr>
          <w:szCs w:val="28"/>
        </w:rPr>
      </w:pPr>
    </w:p>
    <w:p w14:paraId="677FBA2D" w14:textId="77777777" w:rsidR="00033116" w:rsidRDefault="00033116" w:rsidP="00B5434D">
      <w:pPr>
        <w:rPr>
          <w:szCs w:val="28"/>
        </w:rPr>
      </w:pPr>
    </w:p>
    <w:p w14:paraId="2A162F0F" w14:textId="77777777" w:rsidR="006B1D20" w:rsidRDefault="006B1D20" w:rsidP="00B5434D">
      <w:pPr>
        <w:rPr>
          <w:szCs w:val="28"/>
        </w:rPr>
      </w:pPr>
    </w:p>
    <w:p w14:paraId="30181CB4" w14:textId="77777777" w:rsidR="006B1D20" w:rsidRDefault="006B1D20" w:rsidP="00B5434D">
      <w:pPr>
        <w:rPr>
          <w:szCs w:val="28"/>
        </w:rPr>
      </w:pPr>
    </w:p>
    <w:p w14:paraId="2811FF75" w14:textId="77777777" w:rsidR="00C43FA6" w:rsidRDefault="00C43FA6" w:rsidP="00B5434D">
      <w:pPr>
        <w:rPr>
          <w:szCs w:val="28"/>
        </w:rPr>
      </w:pPr>
    </w:p>
    <w:p w14:paraId="5581EBB7" w14:textId="77777777" w:rsidR="00C43FA6" w:rsidRDefault="00C43FA6" w:rsidP="00B5434D">
      <w:pPr>
        <w:rPr>
          <w:szCs w:val="28"/>
        </w:rPr>
      </w:pPr>
    </w:p>
    <w:p w14:paraId="743CBEDE" w14:textId="77777777" w:rsidR="00C43FA6" w:rsidRDefault="00C43FA6" w:rsidP="00B5434D">
      <w:pPr>
        <w:rPr>
          <w:szCs w:val="28"/>
        </w:rPr>
      </w:pPr>
    </w:p>
    <w:p w14:paraId="5973405C" w14:textId="77777777" w:rsidR="00C43FA6" w:rsidRDefault="00C43FA6" w:rsidP="00B5434D">
      <w:pPr>
        <w:rPr>
          <w:szCs w:val="28"/>
        </w:rPr>
      </w:pPr>
    </w:p>
    <w:p w14:paraId="3578F10C" w14:textId="77777777" w:rsidR="00C43FA6" w:rsidRDefault="00C43FA6" w:rsidP="00B5434D">
      <w:pPr>
        <w:rPr>
          <w:szCs w:val="28"/>
        </w:rPr>
      </w:pPr>
    </w:p>
    <w:p w14:paraId="7BC43B36" w14:textId="77777777" w:rsidR="00C43FA6" w:rsidRDefault="00C43FA6" w:rsidP="00B5434D">
      <w:pPr>
        <w:rPr>
          <w:szCs w:val="28"/>
        </w:rPr>
      </w:pPr>
    </w:p>
    <w:p w14:paraId="32208F5D" w14:textId="77777777" w:rsidR="00C43FA6" w:rsidRDefault="00C43FA6" w:rsidP="00B5434D">
      <w:pPr>
        <w:rPr>
          <w:szCs w:val="28"/>
        </w:rPr>
      </w:pPr>
    </w:p>
    <w:p w14:paraId="2628A94B" w14:textId="77777777" w:rsidR="00C43FA6" w:rsidRDefault="00C43FA6" w:rsidP="00B5434D">
      <w:pPr>
        <w:rPr>
          <w:szCs w:val="28"/>
        </w:rPr>
      </w:pPr>
    </w:p>
    <w:p w14:paraId="00F3792B" w14:textId="77777777" w:rsidR="00C43FA6" w:rsidRDefault="00C43FA6" w:rsidP="00B5434D">
      <w:pPr>
        <w:rPr>
          <w:szCs w:val="28"/>
        </w:rPr>
      </w:pPr>
    </w:p>
    <w:p w14:paraId="177C0EB6" w14:textId="77777777" w:rsidR="006B1D20" w:rsidRDefault="006B1D20" w:rsidP="00B5434D">
      <w:pPr>
        <w:rPr>
          <w:szCs w:val="28"/>
        </w:rPr>
      </w:pPr>
    </w:p>
    <w:p w14:paraId="0D4D166A" w14:textId="4A8D1A76" w:rsidR="00033116" w:rsidRDefault="00033116" w:rsidP="00033116">
      <w:pPr>
        <w:pStyle w:val="ListParagraph"/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Consider the curve </w:t>
      </w:r>
      <w:r w:rsidR="00E217E9" w:rsidRPr="00E217E9">
        <w:rPr>
          <w:position w:val="-28"/>
        </w:rPr>
        <w:object w:dxaOrig="1719" w:dyaOrig="680" w14:anchorId="643A912D">
          <v:shape id="_x0000_i1061" type="#_x0000_t75" style="width:85.5pt;height:33.75pt" o:ole="">
            <v:imagedata r:id="rId80" o:title=""/>
          </v:shape>
          <o:OLEObject Type="Embed" ProgID="Equation.DSMT4" ShapeID="_x0000_i1061" DrawAspect="Content" ObjectID="_1846093406" r:id="rId81"/>
        </w:object>
      </w:r>
      <w:r>
        <w:rPr>
          <w:szCs w:val="28"/>
        </w:rPr>
        <w:t xml:space="preserve"> .  </w:t>
      </w:r>
    </w:p>
    <w:p w14:paraId="5545A0FA" w14:textId="0378C93F" w:rsidR="00033116" w:rsidRDefault="00033116" w:rsidP="00C10B19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Find the unit tangent </w:t>
      </w:r>
      <w:r>
        <w:rPr>
          <w:b/>
          <w:szCs w:val="28"/>
        </w:rPr>
        <w:t>T</w:t>
      </w:r>
      <w:r>
        <w:rPr>
          <w:szCs w:val="28"/>
        </w:rPr>
        <w:t xml:space="preserve"> at the point </w:t>
      </w:r>
      <w:r w:rsidR="00E217E9" w:rsidRPr="00E217E9">
        <w:rPr>
          <w:position w:val="-14"/>
        </w:rPr>
        <w:object w:dxaOrig="780" w:dyaOrig="400" w14:anchorId="0123804E">
          <v:shape id="_x0000_i1062" type="#_x0000_t75" style="width:39pt;height:20.25pt" o:ole="">
            <v:imagedata r:id="rId82" o:title=""/>
          </v:shape>
          <o:OLEObject Type="Embed" ProgID="Equation.DSMT4" ShapeID="_x0000_i1062" DrawAspect="Content" ObjectID="_1846093407" r:id="rId83"/>
        </w:object>
      </w:r>
      <w:r>
        <w:rPr>
          <w:szCs w:val="28"/>
        </w:rPr>
        <w:t>.</w:t>
      </w:r>
    </w:p>
    <w:p w14:paraId="45DEF046" w14:textId="77777777" w:rsidR="00033116" w:rsidRDefault="00033116" w:rsidP="00B5434D">
      <w:pPr>
        <w:rPr>
          <w:szCs w:val="28"/>
        </w:rPr>
      </w:pPr>
    </w:p>
    <w:p w14:paraId="14B4821A" w14:textId="246F3E38" w:rsidR="00404F47" w:rsidRDefault="00404F47" w:rsidP="00404F47">
      <w:pPr>
        <w:ind w:left="1080"/>
        <w:rPr>
          <w:szCs w:val="28"/>
        </w:rPr>
      </w:pPr>
      <w:r>
        <w:rPr>
          <w:szCs w:val="28"/>
        </w:rPr>
        <w:t xml:space="preserve">Frist we see that </w:t>
      </w:r>
      <w:r w:rsidR="00E217E9" w:rsidRPr="00E217E9">
        <w:rPr>
          <w:position w:val="-14"/>
        </w:rPr>
        <w:object w:dxaOrig="480" w:dyaOrig="400" w14:anchorId="3AEBD359">
          <v:shape id="_x0000_i1063" type="#_x0000_t75" style="width:24pt;height:20.25pt" o:ole="">
            <v:imagedata r:id="rId84" o:title=""/>
          </v:shape>
          <o:OLEObject Type="Embed" ProgID="Equation.DSMT4" ShapeID="_x0000_i1063" DrawAspect="Content" ObjectID="_1846093408" r:id="rId85"/>
        </w:object>
      </w:r>
      <w:r>
        <w:rPr>
          <w:szCs w:val="28"/>
        </w:rPr>
        <w:t xml:space="preserve"> reaches </w:t>
      </w:r>
      <w:r w:rsidR="00E217E9" w:rsidRPr="00E217E9">
        <w:rPr>
          <w:position w:val="-14"/>
        </w:rPr>
        <w:object w:dxaOrig="780" w:dyaOrig="400" w14:anchorId="452530C5">
          <v:shape id="_x0000_i1064" type="#_x0000_t75" style="width:39pt;height:20.25pt" o:ole="">
            <v:imagedata r:id="rId86" o:title=""/>
          </v:shape>
          <o:OLEObject Type="Embed" ProgID="Equation.DSMT4" ShapeID="_x0000_i1064" DrawAspect="Content" ObjectID="_1846093409" r:id="rId87"/>
        </w:object>
      </w:r>
      <w:r>
        <w:rPr>
          <w:szCs w:val="28"/>
        </w:rPr>
        <w:t xml:space="preserve"> when </w:t>
      </w:r>
      <w:r w:rsidR="00E217E9" w:rsidRPr="00E217E9">
        <w:rPr>
          <w:position w:val="-6"/>
        </w:rPr>
        <w:object w:dxaOrig="499" w:dyaOrig="279" w14:anchorId="204F1746">
          <v:shape id="_x0000_i1065" type="#_x0000_t75" style="width:24.75pt;height:13.5pt" o:ole="">
            <v:imagedata r:id="rId88" o:title=""/>
          </v:shape>
          <o:OLEObject Type="Embed" ProgID="Equation.DSMT4" ShapeID="_x0000_i1065" DrawAspect="Content" ObjectID="_1846093410" r:id="rId89"/>
        </w:object>
      </w:r>
      <w:r>
        <w:rPr>
          <w:szCs w:val="28"/>
        </w:rPr>
        <w:t xml:space="preserve">.  We note that </w:t>
      </w:r>
      <w:r w:rsidR="00E217E9" w:rsidRPr="00E217E9">
        <w:rPr>
          <w:position w:val="-16"/>
        </w:rPr>
        <w:object w:dxaOrig="1579" w:dyaOrig="440" w14:anchorId="7944141A">
          <v:shape id="_x0000_i1066" type="#_x0000_t75" style="width:78.7pt;height:22.5pt" o:ole="">
            <v:imagedata r:id="rId90" o:title=""/>
          </v:shape>
          <o:OLEObject Type="Embed" ProgID="Equation.DSMT4" ShapeID="_x0000_i1066" DrawAspect="Content" ObjectID="_1846093411" r:id="rId91"/>
        </w:object>
      </w:r>
      <w:r>
        <w:rPr>
          <w:szCs w:val="28"/>
        </w:rPr>
        <w:t xml:space="preserve">.  </w:t>
      </w:r>
    </w:p>
    <w:p w14:paraId="2AFB314A" w14:textId="78304CD7" w:rsidR="00404F47" w:rsidRDefault="00404F47" w:rsidP="00404F47">
      <w:pPr>
        <w:ind w:left="1080"/>
        <w:rPr>
          <w:szCs w:val="28"/>
        </w:rPr>
      </w:pPr>
      <w:r>
        <w:rPr>
          <w:szCs w:val="28"/>
        </w:rPr>
        <w:t xml:space="preserve">Therefore, </w:t>
      </w:r>
      <w:r w:rsidR="00E217E9" w:rsidRPr="00E217E9">
        <w:rPr>
          <w:position w:val="-34"/>
        </w:rPr>
        <w:object w:dxaOrig="7140" w:dyaOrig="820" w14:anchorId="0A037DCA">
          <v:shape id="_x0000_i1067" type="#_x0000_t75" style="width:357pt;height:41.25pt" o:ole="">
            <v:imagedata r:id="rId92" o:title=""/>
          </v:shape>
          <o:OLEObject Type="Embed" ProgID="Equation.DSMT4" ShapeID="_x0000_i1067" DrawAspect="Content" ObjectID="_1846093412" r:id="rId93"/>
        </w:object>
      </w:r>
      <w:r>
        <w:rPr>
          <w:szCs w:val="28"/>
        </w:rPr>
        <w:t>.</w:t>
      </w:r>
    </w:p>
    <w:p w14:paraId="56B1218B" w14:textId="5A325763" w:rsidR="00404F47" w:rsidRDefault="00404F47" w:rsidP="00404F47">
      <w:pPr>
        <w:ind w:left="1080"/>
        <w:rPr>
          <w:szCs w:val="28"/>
        </w:rPr>
      </w:pPr>
      <w:r>
        <w:rPr>
          <w:szCs w:val="28"/>
        </w:rPr>
        <w:t xml:space="preserve">So when </w:t>
      </w:r>
      <w:r w:rsidR="00E217E9" w:rsidRPr="00E217E9">
        <w:rPr>
          <w:position w:val="-6"/>
        </w:rPr>
        <w:object w:dxaOrig="499" w:dyaOrig="279" w14:anchorId="2E7837FC">
          <v:shape id="_x0000_i1068" type="#_x0000_t75" style="width:24.75pt;height:13.5pt" o:ole="">
            <v:imagedata r:id="rId94" o:title=""/>
          </v:shape>
          <o:OLEObject Type="Embed" ProgID="Equation.DSMT4" ShapeID="_x0000_i1068" DrawAspect="Content" ObjectID="_1846093413" r:id="rId95"/>
        </w:object>
      </w:r>
      <w:r>
        <w:rPr>
          <w:szCs w:val="28"/>
        </w:rPr>
        <w:t xml:space="preserve"> we obtain:  </w:t>
      </w:r>
      <w:r w:rsidR="00E217E9" w:rsidRPr="00E217E9">
        <w:rPr>
          <w:position w:val="-34"/>
        </w:rPr>
        <w:object w:dxaOrig="3560" w:dyaOrig="760" w14:anchorId="1297909E">
          <v:shape id="_x0000_i1069" type="#_x0000_t75" style="width:177.8pt;height:38.25pt" o:ole="">
            <v:imagedata r:id="rId96" o:title=""/>
          </v:shape>
          <o:OLEObject Type="Embed" ProgID="Equation.DSMT4" ShapeID="_x0000_i1069" DrawAspect="Content" ObjectID="_1846093414" r:id="rId97"/>
        </w:object>
      </w:r>
      <w:r>
        <w:rPr>
          <w:szCs w:val="28"/>
        </w:rPr>
        <w:t>.</w:t>
      </w:r>
    </w:p>
    <w:p w14:paraId="55F6AA50" w14:textId="77777777" w:rsidR="00033116" w:rsidRDefault="00033116" w:rsidP="00B5434D">
      <w:pPr>
        <w:rPr>
          <w:szCs w:val="28"/>
        </w:rPr>
      </w:pPr>
    </w:p>
    <w:p w14:paraId="72F0A03E" w14:textId="77777777" w:rsidR="006B1D20" w:rsidRDefault="006B1D20" w:rsidP="00B5434D">
      <w:pPr>
        <w:rPr>
          <w:szCs w:val="28"/>
        </w:rPr>
      </w:pPr>
    </w:p>
    <w:p w14:paraId="14405AEB" w14:textId="77777777" w:rsidR="006B1D20" w:rsidRDefault="006B1D20" w:rsidP="00B5434D">
      <w:pPr>
        <w:rPr>
          <w:szCs w:val="28"/>
        </w:rPr>
      </w:pPr>
    </w:p>
    <w:p w14:paraId="03ECAE89" w14:textId="77777777" w:rsidR="006B1D20" w:rsidRDefault="006B1D20" w:rsidP="00B5434D">
      <w:pPr>
        <w:rPr>
          <w:szCs w:val="28"/>
        </w:rPr>
      </w:pPr>
    </w:p>
    <w:p w14:paraId="29F063FC" w14:textId="77777777" w:rsidR="006B1D20" w:rsidRDefault="006B1D20" w:rsidP="00B5434D">
      <w:pPr>
        <w:rPr>
          <w:szCs w:val="28"/>
        </w:rPr>
      </w:pPr>
    </w:p>
    <w:p w14:paraId="06388674" w14:textId="77777777" w:rsidR="00C43FA6" w:rsidRDefault="00C43FA6" w:rsidP="00B5434D">
      <w:pPr>
        <w:rPr>
          <w:szCs w:val="28"/>
        </w:rPr>
      </w:pPr>
    </w:p>
    <w:p w14:paraId="418AC3B1" w14:textId="77777777" w:rsidR="00C43FA6" w:rsidRDefault="00C43FA6" w:rsidP="00B5434D">
      <w:pPr>
        <w:rPr>
          <w:szCs w:val="28"/>
        </w:rPr>
      </w:pPr>
    </w:p>
    <w:p w14:paraId="038235F2" w14:textId="77777777" w:rsidR="00C43FA6" w:rsidRDefault="00C43FA6" w:rsidP="00B5434D">
      <w:pPr>
        <w:rPr>
          <w:szCs w:val="28"/>
        </w:rPr>
      </w:pPr>
    </w:p>
    <w:p w14:paraId="355C33D2" w14:textId="77777777" w:rsidR="00C43FA6" w:rsidRDefault="00C43FA6" w:rsidP="00B5434D">
      <w:pPr>
        <w:rPr>
          <w:szCs w:val="28"/>
        </w:rPr>
      </w:pPr>
    </w:p>
    <w:p w14:paraId="2D3CCDE4" w14:textId="77777777" w:rsidR="00C43FA6" w:rsidRDefault="00C43FA6" w:rsidP="00B5434D">
      <w:pPr>
        <w:rPr>
          <w:szCs w:val="28"/>
        </w:rPr>
      </w:pPr>
    </w:p>
    <w:p w14:paraId="10B36C10" w14:textId="77777777" w:rsidR="00C43FA6" w:rsidRDefault="00C43FA6" w:rsidP="00B5434D">
      <w:pPr>
        <w:rPr>
          <w:szCs w:val="28"/>
        </w:rPr>
      </w:pPr>
    </w:p>
    <w:p w14:paraId="4E45592F" w14:textId="77777777" w:rsidR="006B1D20" w:rsidRDefault="006B1D20" w:rsidP="00B5434D">
      <w:pPr>
        <w:rPr>
          <w:szCs w:val="28"/>
        </w:rPr>
      </w:pPr>
    </w:p>
    <w:p w14:paraId="557B42D4" w14:textId="77777777" w:rsidR="006B1D20" w:rsidRDefault="006B1D20" w:rsidP="00B5434D">
      <w:pPr>
        <w:rPr>
          <w:szCs w:val="28"/>
        </w:rPr>
      </w:pPr>
    </w:p>
    <w:p w14:paraId="77A80096" w14:textId="37DB3683" w:rsidR="00C6331F" w:rsidRPr="004126CD" w:rsidRDefault="00C6331F" w:rsidP="00C10B19">
      <w:pPr>
        <w:pStyle w:val="ListParagraph"/>
        <w:numPr>
          <w:ilvl w:val="0"/>
          <w:numId w:val="36"/>
        </w:numPr>
        <w:rPr>
          <w:szCs w:val="28"/>
        </w:rPr>
      </w:pPr>
      <w:r w:rsidRPr="004126CD">
        <w:rPr>
          <w:szCs w:val="28"/>
        </w:rPr>
        <w:lastRenderedPageBreak/>
        <w:t xml:space="preserve">Find the </w:t>
      </w:r>
      <w:r w:rsidR="0024020A" w:rsidRPr="004126CD">
        <w:rPr>
          <w:szCs w:val="28"/>
        </w:rPr>
        <w:t>binormal</w:t>
      </w:r>
      <w:r w:rsidRPr="004126CD">
        <w:rPr>
          <w:szCs w:val="28"/>
        </w:rPr>
        <w:t xml:space="preserve"> </w:t>
      </w:r>
      <w:r w:rsidRPr="004126CD">
        <w:rPr>
          <w:b/>
          <w:szCs w:val="28"/>
        </w:rPr>
        <w:t>B</w:t>
      </w:r>
      <w:r w:rsidRPr="004126CD">
        <w:rPr>
          <w:szCs w:val="28"/>
        </w:rPr>
        <w:t xml:space="preserve"> at the point </w:t>
      </w:r>
      <w:r w:rsidR="00E217E9" w:rsidRPr="00E217E9">
        <w:rPr>
          <w:position w:val="-14"/>
        </w:rPr>
        <w:object w:dxaOrig="780" w:dyaOrig="400" w14:anchorId="185CF013">
          <v:shape id="_x0000_i1070" type="#_x0000_t75" style="width:39pt;height:20.25pt" o:ole="">
            <v:imagedata r:id="rId98" o:title=""/>
          </v:shape>
          <o:OLEObject Type="Embed" ProgID="Equation.DSMT4" ShapeID="_x0000_i1070" DrawAspect="Content" ObjectID="_1846093415" r:id="rId99"/>
        </w:object>
      </w:r>
      <w:r w:rsidRPr="004126CD">
        <w:rPr>
          <w:szCs w:val="28"/>
        </w:rPr>
        <w:t>.</w:t>
      </w:r>
    </w:p>
    <w:p w14:paraId="045109AB" w14:textId="77777777" w:rsidR="00A2702D" w:rsidRPr="004126CD" w:rsidRDefault="00A2702D" w:rsidP="00A2702D">
      <w:pPr>
        <w:rPr>
          <w:szCs w:val="28"/>
        </w:rPr>
      </w:pPr>
    </w:p>
    <w:p w14:paraId="33EC8FFB" w14:textId="015005B6" w:rsidR="004126CD" w:rsidRDefault="004126CD" w:rsidP="00A2702D">
      <w:pPr>
        <w:ind w:left="1080"/>
        <w:rPr>
          <w:szCs w:val="28"/>
        </w:rPr>
      </w:pPr>
      <w:r w:rsidRPr="004126CD">
        <w:rPr>
          <w:szCs w:val="28"/>
        </w:rPr>
        <w:t xml:space="preserve">We know that </w:t>
      </w:r>
      <w:r w:rsidR="00E217E9" w:rsidRPr="00E217E9">
        <w:rPr>
          <w:position w:val="-34"/>
        </w:rPr>
        <w:object w:dxaOrig="2060" w:dyaOrig="760" w14:anchorId="769C009F">
          <v:shape id="_x0000_i1071" type="#_x0000_t75" style="width:102.8pt;height:38.25pt" o:ole="">
            <v:imagedata r:id="rId100" o:title=""/>
          </v:shape>
          <o:OLEObject Type="Embed" ProgID="Equation.DSMT4" ShapeID="_x0000_i1071" DrawAspect="Content" ObjectID="_1846093416" r:id="rId101"/>
        </w:object>
      </w:r>
      <w:r>
        <w:rPr>
          <w:szCs w:val="28"/>
        </w:rPr>
        <w:t xml:space="preserve"> and that </w:t>
      </w:r>
      <w:r w:rsidR="00E217E9" w:rsidRPr="00E217E9">
        <w:rPr>
          <w:position w:val="-14"/>
        </w:rPr>
        <w:object w:dxaOrig="480" w:dyaOrig="400" w14:anchorId="1D80A565">
          <v:shape id="_x0000_i1072" type="#_x0000_t75" style="width:24pt;height:20.25pt" o:ole="">
            <v:imagedata r:id="rId102" o:title=""/>
          </v:shape>
          <o:OLEObject Type="Embed" ProgID="Equation.DSMT4" ShapeID="_x0000_i1072" DrawAspect="Content" ObjectID="_1846093417" r:id="rId103"/>
        </w:object>
      </w:r>
      <w:r>
        <w:rPr>
          <w:szCs w:val="28"/>
        </w:rPr>
        <w:t xml:space="preserve"> reaches</w:t>
      </w:r>
      <w:r w:rsidR="00E217E9" w:rsidRPr="00E217E9">
        <w:rPr>
          <w:position w:val="-14"/>
        </w:rPr>
        <w:object w:dxaOrig="780" w:dyaOrig="400" w14:anchorId="10A8A867">
          <v:shape id="_x0000_i1073" type="#_x0000_t75" style="width:39pt;height:20.25pt" o:ole="">
            <v:imagedata r:id="rId104" o:title=""/>
          </v:shape>
          <o:OLEObject Type="Embed" ProgID="Equation.DSMT4" ShapeID="_x0000_i1073" DrawAspect="Content" ObjectID="_1846093418" r:id="rId105"/>
        </w:object>
      </w:r>
      <w:r>
        <w:t xml:space="preserve"> when </w:t>
      </w:r>
      <w:r w:rsidR="00E217E9" w:rsidRPr="00E217E9">
        <w:rPr>
          <w:position w:val="-6"/>
        </w:rPr>
        <w:object w:dxaOrig="499" w:dyaOrig="279" w14:anchorId="05890756">
          <v:shape id="_x0000_i1074" type="#_x0000_t75" style="width:24.75pt;height:13.5pt" o:ole="">
            <v:imagedata r:id="rId106" o:title=""/>
          </v:shape>
          <o:OLEObject Type="Embed" ProgID="Equation.DSMT4" ShapeID="_x0000_i1074" DrawAspect="Content" ObjectID="_1846093419" r:id="rId107"/>
        </w:object>
      </w:r>
      <w:r>
        <w:t xml:space="preserve">.  Therefore, we wish to find </w:t>
      </w:r>
      <w:r w:rsidR="00E217E9" w:rsidRPr="00E217E9">
        <w:rPr>
          <w:position w:val="-34"/>
        </w:rPr>
        <w:object w:dxaOrig="2180" w:dyaOrig="760" w14:anchorId="01922856">
          <v:shape id="_x0000_i1075" type="#_x0000_t75" style="width:108.8pt;height:38.25pt" o:ole="">
            <v:imagedata r:id="rId108" o:title=""/>
          </v:shape>
          <o:OLEObject Type="Embed" ProgID="Equation.DSMT4" ShapeID="_x0000_i1075" DrawAspect="Content" ObjectID="_1846093420" r:id="rId109"/>
        </w:object>
      </w:r>
      <w:r>
        <w:rPr>
          <w:szCs w:val="28"/>
        </w:rPr>
        <w:t xml:space="preserve">.  </w:t>
      </w:r>
    </w:p>
    <w:p w14:paraId="47E72E2E" w14:textId="77777777" w:rsidR="00A2702D" w:rsidRDefault="004126CD" w:rsidP="00A2702D">
      <w:pPr>
        <w:ind w:left="1080"/>
        <w:rPr>
          <w:szCs w:val="28"/>
        </w:rPr>
      </w:pPr>
      <w:r>
        <w:rPr>
          <w:szCs w:val="28"/>
        </w:rPr>
        <w:t>We calculate:</w:t>
      </w:r>
    </w:p>
    <w:p w14:paraId="0AE382A4" w14:textId="1E036CE6" w:rsidR="004126CD" w:rsidRDefault="004126CD" w:rsidP="00A2702D">
      <w:pPr>
        <w:ind w:left="1080"/>
        <w:rPr>
          <w:szCs w:val="28"/>
        </w:rPr>
      </w:pPr>
      <w:r>
        <w:rPr>
          <w:szCs w:val="28"/>
        </w:rPr>
        <w:tab/>
      </w:r>
      <w:r w:rsidR="00E217E9" w:rsidRPr="00E217E9">
        <w:rPr>
          <w:position w:val="-116"/>
        </w:rPr>
        <w:object w:dxaOrig="3700" w:dyaOrig="2439" w14:anchorId="233DAC05">
          <v:shape id="_x0000_i1076" type="#_x0000_t75" style="width:185.2pt;height:121.45pt" o:ole="">
            <v:imagedata r:id="rId110" o:title=""/>
          </v:shape>
          <o:OLEObject Type="Embed" ProgID="Equation.DSMT4" ShapeID="_x0000_i1076" DrawAspect="Content" ObjectID="_1846093421" r:id="rId111"/>
        </w:object>
      </w:r>
      <w:r>
        <w:rPr>
          <w:szCs w:val="28"/>
        </w:rPr>
        <w:t xml:space="preserve"> </w:t>
      </w:r>
    </w:p>
    <w:p w14:paraId="52AB66A8" w14:textId="77777777" w:rsidR="00470BD7" w:rsidRDefault="00470BD7" w:rsidP="00A2702D">
      <w:pPr>
        <w:ind w:left="1080"/>
        <w:rPr>
          <w:szCs w:val="28"/>
        </w:rPr>
      </w:pPr>
    </w:p>
    <w:p w14:paraId="148E2402" w14:textId="202A499E" w:rsidR="00470BD7" w:rsidRPr="004126CD" w:rsidRDefault="00470BD7" w:rsidP="00A2702D">
      <w:pPr>
        <w:ind w:left="1080"/>
        <w:rPr>
          <w:szCs w:val="28"/>
        </w:rPr>
      </w:pPr>
      <w:r>
        <w:rPr>
          <w:szCs w:val="28"/>
        </w:rPr>
        <w:t xml:space="preserve">Therefore, </w:t>
      </w:r>
      <w:r w:rsidR="00E217E9" w:rsidRPr="00E217E9">
        <w:rPr>
          <w:position w:val="-34"/>
        </w:rPr>
        <w:object w:dxaOrig="4060" w:dyaOrig="760" w14:anchorId="0E5EB6EC">
          <v:shape id="_x0000_i1077" type="#_x0000_t75" style="width:203.2pt;height:38.25pt" o:ole="">
            <v:imagedata r:id="rId112" o:title=""/>
          </v:shape>
          <o:OLEObject Type="Embed" ProgID="Equation.DSMT4" ShapeID="_x0000_i1077" DrawAspect="Content" ObjectID="_1846093422" r:id="rId113"/>
        </w:object>
      </w:r>
    </w:p>
    <w:p w14:paraId="312D910F" w14:textId="77777777" w:rsidR="00A2702D" w:rsidRPr="00470BD7" w:rsidRDefault="00A2702D" w:rsidP="00A2702D">
      <w:pPr>
        <w:rPr>
          <w:szCs w:val="28"/>
        </w:rPr>
      </w:pPr>
    </w:p>
    <w:p w14:paraId="3C22B009" w14:textId="77777777" w:rsidR="00A2702D" w:rsidRDefault="00A2702D" w:rsidP="00A2702D">
      <w:pPr>
        <w:rPr>
          <w:szCs w:val="28"/>
        </w:rPr>
      </w:pPr>
    </w:p>
    <w:p w14:paraId="19C81CF8" w14:textId="77777777" w:rsidR="006B1D20" w:rsidRDefault="006B1D20" w:rsidP="00A2702D">
      <w:pPr>
        <w:rPr>
          <w:szCs w:val="28"/>
        </w:rPr>
      </w:pPr>
    </w:p>
    <w:p w14:paraId="2D0C0573" w14:textId="77777777" w:rsidR="006B1D20" w:rsidRDefault="006B1D20" w:rsidP="00A2702D">
      <w:pPr>
        <w:rPr>
          <w:szCs w:val="28"/>
        </w:rPr>
      </w:pPr>
    </w:p>
    <w:p w14:paraId="4139DED3" w14:textId="77777777" w:rsidR="006B1D20" w:rsidRDefault="006B1D20" w:rsidP="00A2702D">
      <w:pPr>
        <w:rPr>
          <w:szCs w:val="28"/>
        </w:rPr>
      </w:pPr>
    </w:p>
    <w:p w14:paraId="64261A85" w14:textId="77777777" w:rsidR="006B1D20" w:rsidRPr="00470BD7" w:rsidRDefault="006B1D20" w:rsidP="00A2702D">
      <w:pPr>
        <w:rPr>
          <w:szCs w:val="28"/>
        </w:rPr>
      </w:pPr>
    </w:p>
    <w:p w14:paraId="24D4404D" w14:textId="77777777" w:rsidR="00390360" w:rsidRPr="00470BD7" w:rsidRDefault="00390360" w:rsidP="00C10B19">
      <w:pPr>
        <w:pStyle w:val="ListParagraph"/>
        <w:numPr>
          <w:ilvl w:val="0"/>
          <w:numId w:val="36"/>
        </w:numPr>
        <w:rPr>
          <w:szCs w:val="28"/>
        </w:rPr>
      </w:pPr>
      <w:r w:rsidRPr="00470BD7">
        <w:rPr>
          <w:szCs w:val="28"/>
        </w:rPr>
        <w:t xml:space="preserve">Determine the equation of the plane which contains </w:t>
      </w:r>
      <w:r w:rsidRPr="00470BD7">
        <w:rPr>
          <w:b/>
          <w:szCs w:val="28"/>
        </w:rPr>
        <w:t>T</w:t>
      </w:r>
      <w:r w:rsidRPr="00470BD7">
        <w:rPr>
          <w:szCs w:val="28"/>
        </w:rPr>
        <w:t xml:space="preserve"> and </w:t>
      </w:r>
      <w:r w:rsidRPr="00470BD7">
        <w:rPr>
          <w:b/>
          <w:szCs w:val="28"/>
        </w:rPr>
        <w:t>N</w:t>
      </w:r>
      <w:r w:rsidRPr="00470BD7">
        <w:rPr>
          <w:szCs w:val="28"/>
        </w:rPr>
        <w:t>.</w:t>
      </w:r>
    </w:p>
    <w:p w14:paraId="7DB39798" w14:textId="77777777" w:rsidR="00C6331F" w:rsidRDefault="00C6331F" w:rsidP="00E05833">
      <w:pPr>
        <w:rPr>
          <w:szCs w:val="28"/>
        </w:rPr>
      </w:pPr>
    </w:p>
    <w:p w14:paraId="6DCBA950" w14:textId="77777777" w:rsidR="00E33C1B" w:rsidRDefault="00E33C1B" w:rsidP="00E05833">
      <w:pPr>
        <w:rPr>
          <w:szCs w:val="28"/>
        </w:rPr>
      </w:pPr>
    </w:p>
    <w:p w14:paraId="392B4F15" w14:textId="77777777" w:rsidR="00470BD7" w:rsidRDefault="00470BD7" w:rsidP="00470BD7">
      <w:pPr>
        <w:ind w:left="1080"/>
        <w:rPr>
          <w:szCs w:val="28"/>
        </w:rPr>
      </w:pPr>
      <w:r>
        <w:rPr>
          <w:szCs w:val="28"/>
        </w:rPr>
        <w:t>To create the equation of a plane we need a point in the plane and a normal vector to the plane.</w:t>
      </w:r>
    </w:p>
    <w:p w14:paraId="4D85BD8F" w14:textId="0B889F08" w:rsidR="00470BD7" w:rsidRDefault="00E217E9" w:rsidP="00470BD7">
      <w:pPr>
        <w:ind w:left="1080"/>
        <w:rPr>
          <w:szCs w:val="28"/>
        </w:rPr>
      </w:pPr>
      <w:r w:rsidRPr="00E217E9">
        <w:rPr>
          <w:position w:val="-14"/>
        </w:rPr>
        <w:object w:dxaOrig="780" w:dyaOrig="400" w14:anchorId="56BC2C55">
          <v:shape id="_x0000_i1078" type="#_x0000_t75" style="width:39pt;height:20.25pt" o:ole="">
            <v:imagedata r:id="rId114" o:title=""/>
          </v:shape>
          <o:OLEObject Type="Embed" ProgID="Equation.DSMT4" ShapeID="_x0000_i1078" DrawAspect="Content" ObjectID="_1846093423" r:id="rId115"/>
        </w:object>
      </w:r>
      <w:r w:rsidR="00470BD7">
        <w:t xml:space="preserve">is a point in the plane and </w:t>
      </w:r>
      <w:r w:rsidRPr="00E217E9">
        <w:rPr>
          <w:position w:val="-14"/>
        </w:rPr>
        <w:object w:dxaOrig="560" w:dyaOrig="400" w14:anchorId="109DC8E2">
          <v:shape id="_x0000_i1079" type="#_x0000_t75" style="width:28.5pt;height:20.25pt" o:ole="">
            <v:imagedata r:id="rId116" o:title=""/>
          </v:shape>
          <o:OLEObject Type="Embed" ProgID="Equation.DSMT4" ShapeID="_x0000_i1079" DrawAspect="Content" ObjectID="_1846093424" r:id="rId117"/>
        </w:object>
      </w:r>
      <w:r w:rsidR="00470BD7">
        <w:rPr>
          <w:szCs w:val="28"/>
        </w:rPr>
        <w:t xml:space="preserve"> serves as a normal vector.  </w:t>
      </w:r>
    </w:p>
    <w:p w14:paraId="6AAE4940" w14:textId="77777777" w:rsidR="00470BD7" w:rsidRDefault="00470BD7" w:rsidP="00470BD7">
      <w:pPr>
        <w:ind w:left="1080"/>
        <w:rPr>
          <w:szCs w:val="28"/>
        </w:rPr>
      </w:pPr>
      <w:r>
        <w:rPr>
          <w:szCs w:val="28"/>
        </w:rPr>
        <w:t>Therefore, the equation of the plane is:</w:t>
      </w:r>
    </w:p>
    <w:p w14:paraId="3B3CFFC1" w14:textId="5A5A34EB" w:rsidR="00470BD7" w:rsidRDefault="00470BD7" w:rsidP="00470BD7">
      <w:pPr>
        <w:ind w:left="1080" w:firstLine="360"/>
        <w:rPr>
          <w:szCs w:val="28"/>
        </w:rPr>
      </w:pPr>
      <w:r>
        <w:rPr>
          <w:szCs w:val="28"/>
        </w:rPr>
        <w:t xml:space="preserve"> </w:t>
      </w:r>
      <w:r w:rsidR="00E217E9" w:rsidRPr="00E217E9">
        <w:rPr>
          <w:position w:val="-14"/>
        </w:rPr>
        <w:object w:dxaOrig="4280" w:dyaOrig="400" w14:anchorId="180AEE08">
          <v:shape id="_x0000_i1080" type="#_x0000_t75" style="width:213.8pt;height:20.25pt" o:ole="">
            <v:imagedata r:id="rId118" o:title=""/>
          </v:shape>
          <o:OLEObject Type="Embed" ProgID="Equation.DSMT4" ShapeID="_x0000_i1080" DrawAspect="Content" ObjectID="_1846093425" r:id="rId119"/>
        </w:object>
      </w:r>
      <w:r>
        <w:rPr>
          <w:szCs w:val="28"/>
        </w:rPr>
        <w:t xml:space="preserve"> </w:t>
      </w:r>
    </w:p>
    <w:p w14:paraId="1693E994" w14:textId="77777777" w:rsidR="00470BD7" w:rsidRDefault="00470BD7" w:rsidP="00470BD7">
      <w:pPr>
        <w:rPr>
          <w:i/>
          <w:szCs w:val="28"/>
        </w:rPr>
      </w:pPr>
    </w:p>
    <w:p w14:paraId="4374942E" w14:textId="77777777" w:rsidR="00470BD7" w:rsidRDefault="00470BD7" w:rsidP="00470BD7">
      <w:pPr>
        <w:rPr>
          <w:i/>
          <w:szCs w:val="28"/>
        </w:rPr>
      </w:pPr>
    </w:p>
    <w:p w14:paraId="6A657223" w14:textId="055851C5" w:rsidR="00470BD7" w:rsidRPr="00470BD7" w:rsidRDefault="00470BD7" w:rsidP="00470BD7">
      <w:pPr>
        <w:ind w:firstLine="720"/>
        <w:rPr>
          <w:i/>
          <w:szCs w:val="28"/>
        </w:rPr>
      </w:pPr>
      <w:r>
        <w:rPr>
          <w:i/>
          <w:szCs w:val="28"/>
        </w:rPr>
        <w:t xml:space="preserve">Notice that this means that the xy-plane is the plane which is tangent to the curve at the point </w:t>
      </w:r>
      <w:r w:rsidR="00E217E9" w:rsidRPr="00E217E9">
        <w:rPr>
          <w:position w:val="-14"/>
        </w:rPr>
        <w:object w:dxaOrig="780" w:dyaOrig="400" w14:anchorId="3C6D6609">
          <v:shape id="_x0000_i1081" type="#_x0000_t75" style="width:39pt;height:20.25pt" o:ole="">
            <v:imagedata r:id="rId120" o:title=""/>
          </v:shape>
          <o:OLEObject Type="Embed" ProgID="Equation.DSMT4" ShapeID="_x0000_i1081" DrawAspect="Content" ObjectID="_1846093426" r:id="rId121"/>
        </w:object>
      </w:r>
      <w:r>
        <w:t>!</w:t>
      </w:r>
    </w:p>
    <w:p w14:paraId="0CA757B0" w14:textId="77777777" w:rsidR="00E33C1B" w:rsidRDefault="00E33C1B" w:rsidP="00E05833">
      <w:pPr>
        <w:rPr>
          <w:szCs w:val="28"/>
        </w:rPr>
      </w:pPr>
    </w:p>
    <w:p w14:paraId="0ADBC259" w14:textId="77777777" w:rsidR="00E33C1B" w:rsidRDefault="00E33C1B" w:rsidP="00E05833">
      <w:pPr>
        <w:rPr>
          <w:szCs w:val="28"/>
        </w:rPr>
      </w:pPr>
    </w:p>
    <w:p w14:paraId="2BBB87C8" w14:textId="77777777" w:rsidR="000E4A9B" w:rsidRPr="00E05833" w:rsidRDefault="000E4A9B" w:rsidP="00E05833">
      <w:pPr>
        <w:rPr>
          <w:szCs w:val="28"/>
        </w:rPr>
      </w:pPr>
    </w:p>
    <w:sectPr w:rsidR="000E4A9B" w:rsidRPr="00E05833" w:rsidSect="001C7677">
      <w:headerReference w:type="even" r:id="rId122"/>
      <w:headerReference w:type="default" r:id="rId123"/>
      <w:footerReference w:type="even" r:id="rId124"/>
      <w:footerReference w:type="default" r:id="rId125"/>
      <w:headerReference w:type="first" r:id="rId126"/>
      <w:footerReference w:type="first" r:id="rId12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C3E70" w14:textId="77777777" w:rsidR="00356BB6" w:rsidRDefault="00356BB6" w:rsidP="001C7677">
      <w:r>
        <w:separator/>
      </w:r>
    </w:p>
  </w:endnote>
  <w:endnote w:type="continuationSeparator" w:id="0">
    <w:p w14:paraId="267C5570" w14:textId="77777777" w:rsidR="00356BB6" w:rsidRDefault="00356BB6" w:rsidP="001C7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1A5D6" w14:textId="77777777" w:rsidR="001C7677" w:rsidRDefault="001C76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B8910" w14:textId="77777777" w:rsidR="001C7677" w:rsidRDefault="001C76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6EA7A" w14:textId="77777777" w:rsidR="001C7677" w:rsidRDefault="001C7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A4E74" w14:textId="77777777" w:rsidR="00356BB6" w:rsidRDefault="00356BB6" w:rsidP="001C7677">
      <w:r>
        <w:separator/>
      </w:r>
    </w:p>
  </w:footnote>
  <w:footnote w:type="continuationSeparator" w:id="0">
    <w:p w14:paraId="178785CD" w14:textId="77777777" w:rsidR="00356BB6" w:rsidRDefault="00356BB6" w:rsidP="001C7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BC38" w14:textId="77777777" w:rsidR="001C7677" w:rsidRDefault="001C76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697A" w14:textId="77777777" w:rsidR="001C7677" w:rsidRDefault="001C76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1C7677" w14:paraId="7B6A29EA" w14:textId="77777777" w:rsidTr="00CC26DC">
      <w:trPr>
        <w:trHeight w:val="461"/>
      </w:trPr>
      <w:tc>
        <w:tcPr>
          <w:tcW w:w="1782" w:type="dxa"/>
          <w:hideMark/>
        </w:tcPr>
        <w:p w14:paraId="0800B7E3" w14:textId="77777777" w:rsidR="001C7677" w:rsidRDefault="001C7677" w:rsidP="001C7677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E9B42D4" w14:textId="77777777" w:rsidR="001C7677" w:rsidRDefault="001C7677" w:rsidP="001C7677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2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Vector-Valued Functions</w:t>
          </w:r>
        </w:p>
      </w:tc>
      <w:tc>
        <w:tcPr>
          <w:tcW w:w="2218" w:type="dxa"/>
        </w:tcPr>
        <w:p w14:paraId="455F7DCE" w14:textId="77777777" w:rsidR="001C7677" w:rsidRDefault="001C7677" w:rsidP="001C7677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D0AA262" w14:textId="77777777" w:rsidR="001C7677" w:rsidRPr="001C7677" w:rsidRDefault="001C7677" w:rsidP="001C76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E3D50"/>
    <w:multiLevelType w:val="hybridMultilevel"/>
    <w:tmpl w:val="03E00576"/>
    <w:lvl w:ilvl="0" w:tplc="61AC61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305525"/>
    <w:multiLevelType w:val="hybridMultilevel"/>
    <w:tmpl w:val="5A666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266CA"/>
    <w:multiLevelType w:val="hybridMultilevel"/>
    <w:tmpl w:val="82E06A7E"/>
    <w:lvl w:ilvl="0" w:tplc="BFB416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890406"/>
    <w:multiLevelType w:val="hybridMultilevel"/>
    <w:tmpl w:val="04A45974"/>
    <w:lvl w:ilvl="0" w:tplc="989C40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076CB4"/>
    <w:multiLevelType w:val="hybridMultilevel"/>
    <w:tmpl w:val="949A662E"/>
    <w:lvl w:ilvl="0" w:tplc="88DA7A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4" w15:restartNumberingAfterBreak="0">
    <w:nsid w:val="6E517409"/>
    <w:multiLevelType w:val="hybridMultilevel"/>
    <w:tmpl w:val="949A662E"/>
    <w:lvl w:ilvl="0" w:tplc="88DA7A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963876515">
    <w:abstractNumId w:val="15"/>
  </w:num>
  <w:num w:numId="2" w16cid:durableId="728188637">
    <w:abstractNumId w:val="30"/>
  </w:num>
  <w:num w:numId="3" w16cid:durableId="292637989">
    <w:abstractNumId w:val="8"/>
  </w:num>
  <w:num w:numId="4" w16cid:durableId="1977176505">
    <w:abstractNumId w:val="3"/>
  </w:num>
  <w:num w:numId="5" w16cid:durableId="756290073">
    <w:abstractNumId w:val="33"/>
  </w:num>
  <w:num w:numId="6" w16cid:durableId="960571728">
    <w:abstractNumId w:val="1"/>
  </w:num>
  <w:num w:numId="7" w16cid:durableId="831141886">
    <w:abstractNumId w:val="0"/>
  </w:num>
  <w:num w:numId="8" w16cid:durableId="319234435">
    <w:abstractNumId w:val="35"/>
  </w:num>
  <w:num w:numId="9" w16cid:durableId="1036006426">
    <w:abstractNumId w:val="24"/>
  </w:num>
  <w:num w:numId="10" w16cid:durableId="111247052">
    <w:abstractNumId w:val="4"/>
  </w:num>
  <w:num w:numId="11" w16cid:durableId="1263759548">
    <w:abstractNumId w:val="6"/>
  </w:num>
  <w:num w:numId="12" w16cid:durableId="1065449988">
    <w:abstractNumId w:val="32"/>
  </w:num>
  <w:num w:numId="13" w16cid:durableId="420486666">
    <w:abstractNumId w:val="28"/>
  </w:num>
  <w:num w:numId="14" w16cid:durableId="1693609141">
    <w:abstractNumId w:val="19"/>
  </w:num>
  <w:num w:numId="15" w16cid:durableId="252977214">
    <w:abstractNumId w:val="17"/>
  </w:num>
  <w:num w:numId="16" w16cid:durableId="388460721">
    <w:abstractNumId w:val="11"/>
  </w:num>
  <w:num w:numId="17" w16cid:durableId="188837908">
    <w:abstractNumId w:val="22"/>
  </w:num>
  <w:num w:numId="18" w16cid:durableId="214464608">
    <w:abstractNumId w:val="7"/>
  </w:num>
  <w:num w:numId="19" w16cid:durableId="2142767165">
    <w:abstractNumId w:val="26"/>
  </w:num>
  <w:num w:numId="20" w16cid:durableId="1013924194">
    <w:abstractNumId w:val="5"/>
  </w:num>
  <w:num w:numId="21" w16cid:durableId="1335189161">
    <w:abstractNumId w:val="21"/>
  </w:num>
  <w:num w:numId="22" w16cid:durableId="2011248614">
    <w:abstractNumId w:val="10"/>
  </w:num>
  <w:num w:numId="23" w16cid:durableId="1245335000">
    <w:abstractNumId w:val="25"/>
  </w:num>
  <w:num w:numId="24" w16cid:durableId="128479316">
    <w:abstractNumId w:val="16"/>
  </w:num>
  <w:num w:numId="25" w16cid:durableId="695349310">
    <w:abstractNumId w:val="31"/>
  </w:num>
  <w:num w:numId="26" w16cid:durableId="886331961">
    <w:abstractNumId w:val="12"/>
  </w:num>
  <w:num w:numId="27" w16cid:durableId="1756901360">
    <w:abstractNumId w:val="18"/>
  </w:num>
  <w:num w:numId="28" w16cid:durableId="1098212413">
    <w:abstractNumId w:val="20"/>
  </w:num>
  <w:num w:numId="29" w16cid:durableId="594676305">
    <w:abstractNumId w:val="9"/>
  </w:num>
  <w:num w:numId="30" w16cid:durableId="1843549861">
    <w:abstractNumId w:val="27"/>
  </w:num>
  <w:num w:numId="31" w16cid:durableId="1699237681">
    <w:abstractNumId w:val="13"/>
  </w:num>
  <w:num w:numId="32" w16cid:durableId="203182341">
    <w:abstractNumId w:val="23"/>
  </w:num>
  <w:num w:numId="33" w16cid:durableId="1394935384">
    <w:abstractNumId w:val="14"/>
  </w:num>
  <w:num w:numId="34" w16cid:durableId="1981764914">
    <w:abstractNumId w:val="2"/>
  </w:num>
  <w:num w:numId="35" w16cid:durableId="1533807036">
    <w:abstractNumId w:val="29"/>
  </w:num>
  <w:num w:numId="36" w16cid:durableId="1069157211">
    <w:abstractNumId w:val="3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3A70"/>
    <w:rsid w:val="00016024"/>
    <w:rsid w:val="00033116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0CA8"/>
    <w:rsid w:val="000838BE"/>
    <w:rsid w:val="00084AD5"/>
    <w:rsid w:val="00090255"/>
    <w:rsid w:val="0009572F"/>
    <w:rsid w:val="000B0403"/>
    <w:rsid w:val="000B1EF0"/>
    <w:rsid w:val="000B4320"/>
    <w:rsid w:val="000C0209"/>
    <w:rsid w:val="000C10D8"/>
    <w:rsid w:val="000C1AEA"/>
    <w:rsid w:val="000C4243"/>
    <w:rsid w:val="000C5D04"/>
    <w:rsid w:val="000D1E38"/>
    <w:rsid w:val="000E0947"/>
    <w:rsid w:val="000E4A9B"/>
    <w:rsid w:val="000F3B26"/>
    <w:rsid w:val="000F440E"/>
    <w:rsid w:val="00103BAD"/>
    <w:rsid w:val="00112B8F"/>
    <w:rsid w:val="00113E24"/>
    <w:rsid w:val="0012547B"/>
    <w:rsid w:val="001338C7"/>
    <w:rsid w:val="001377B3"/>
    <w:rsid w:val="0014130A"/>
    <w:rsid w:val="0014620B"/>
    <w:rsid w:val="00163A1B"/>
    <w:rsid w:val="001A634C"/>
    <w:rsid w:val="001B7500"/>
    <w:rsid w:val="001C6425"/>
    <w:rsid w:val="001C6C42"/>
    <w:rsid w:val="001C7552"/>
    <w:rsid w:val="001C7677"/>
    <w:rsid w:val="001D0E72"/>
    <w:rsid w:val="001D151C"/>
    <w:rsid w:val="001D36C9"/>
    <w:rsid w:val="001D3CC7"/>
    <w:rsid w:val="001D51BD"/>
    <w:rsid w:val="001D7196"/>
    <w:rsid w:val="001E7ACD"/>
    <w:rsid w:val="001E7F1E"/>
    <w:rsid w:val="001F3666"/>
    <w:rsid w:val="001F5537"/>
    <w:rsid w:val="001F593C"/>
    <w:rsid w:val="001F7BBF"/>
    <w:rsid w:val="002044A3"/>
    <w:rsid w:val="002064F8"/>
    <w:rsid w:val="0020665F"/>
    <w:rsid w:val="0021417A"/>
    <w:rsid w:val="00214CF2"/>
    <w:rsid w:val="00217E24"/>
    <w:rsid w:val="002229BD"/>
    <w:rsid w:val="00224507"/>
    <w:rsid w:val="00226183"/>
    <w:rsid w:val="0023698C"/>
    <w:rsid w:val="0024020A"/>
    <w:rsid w:val="00242F17"/>
    <w:rsid w:val="002446B8"/>
    <w:rsid w:val="00250AC3"/>
    <w:rsid w:val="00251210"/>
    <w:rsid w:val="00252DE3"/>
    <w:rsid w:val="00253172"/>
    <w:rsid w:val="002554B8"/>
    <w:rsid w:val="00257293"/>
    <w:rsid w:val="0026093D"/>
    <w:rsid w:val="002629C5"/>
    <w:rsid w:val="00262B1D"/>
    <w:rsid w:val="00266060"/>
    <w:rsid w:val="00274A0D"/>
    <w:rsid w:val="00274B7E"/>
    <w:rsid w:val="00274E75"/>
    <w:rsid w:val="00277ABC"/>
    <w:rsid w:val="002808EE"/>
    <w:rsid w:val="002816BF"/>
    <w:rsid w:val="002A3863"/>
    <w:rsid w:val="002A473E"/>
    <w:rsid w:val="002A640F"/>
    <w:rsid w:val="002A7355"/>
    <w:rsid w:val="002B0523"/>
    <w:rsid w:val="002B0C16"/>
    <w:rsid w:val="002B5E21"/>
    <w:rsid w:val="002C0E15"/>
    <w:rsid w:val="002C7CEC"/>
    <w:rsid w:val="002D0354"/>
    <w:rsid w:val="002D44B3"/>
    <w:rsid w:val="002D58C2"/>
    <w:rsid w:val="002D62F7"/>
    <w:rsid w:val="002D7B52"/>
    <w:rsid w:val="002E0185"/>
    <w:rsid w:val="002E06DC"/>
    <w:rsid w:val="002F03B7"/>
    <w:rsid w:val="002F043F"/>
    <w:rsid w:val="00304AAD"/>
    <w:rsid w:val="00304EFB"/>
    <w:rsid w:val="00306A65"/>
    <w:rsid w:val="003101A7"/>
    <w:rsid w:val="00310DB3"/>
    <w:rsid w:val="00311A91"/>
    <w:rsid w:val="00315227"/>
    <w:rsid w:val="0031702F"/>
    <w:rsid w:val="00322C7E"/>
    <w:rsid w:val="003254B0"/>
    <w:rsid w:val="00325E94"/>
    <w:rsid w:val="00336E28"/>
    <w:rsid w:val="00347517"/>
    <w:rsid w:val="00347C5A"/>
    <w:rsid w:val="00353DBC"/>
    <w:rsid w:val="00356BB6"/>
    <w:rsid w:val="003613D2"/>
    <w:rsid w:val="00366937"/>
    <w:rsid w:val="00370C5F"/>
    <w:rsid w:val="00372769"/>
    <w:rsid w:val="003773A8"/>
    <w:rsid w:val="00383587"/>
    <w:rsid w:val="00390360"/>
    <w:rsid w:val="00393942"/>
    <w:rsid w:val="0039566C"/>
    <w:rsid w:val="003A179A"/>
    <w:rsid w:val="003A241C"/>
    <w:rsid w:val="003A2728"/>
    <w:rsid w:val="003B142A"/>
    <w:rsid w:val="003B675A"/>
    <w:rsid w:val="003B73C4"/>
    <w:rsid w:val="003C73CA"/>
    <w:rsid w:val="003C7C83"/>
    <w:rsid w:val="003D2F39"/>
    <w:rsid w:val="003F6A65"/>
    <w:rsid w:val="003F7568"/>
    <w:rsid w:val="00401706"/>
    <w:rsid w:val="00404392"/>
    <w:rsid w:val="00404F47"/>
    <w:rsid w:val="004051A2"/>
    <w:rsid w:val="00406572"/>
    <w:rsid w:val="004126CD"/>
    <w:rsid w:val="00430719"/>
    <w:rsid w:val="0043391E"/>
    <w:rsid w:val="00434214"/>
    <w:rsid w:val="0043613A"/>
    <w:rsid w:val="00452155"/>
    <w:rsid w:val="004528D5"/>
    <w:rsid w:val="0045373C"/>
    <w:rsid w:val="00463DB2"/>
    <w:rsid w:val="00467554"/>
    <w:rsid w:val="00467CC4"/>
    <w:rsid w:val="00470BD7"/>
    <w:rsid w:val="00472D6F"/>
    <w:rsid w:val="00480054"/>
    <w:rsid w:val="00481CA2"/>
    <w:rsid w:val="00482B59"/>
    <w:rsid w:val="004866A0"/>
    <w:rsid w:val="004875C0"/>
    <w:rsid w:val="00487F59"/>
    <w:rsid w:val="00490462"/>
    <w:rsid w:val="004A2D41"/>
    <w:rsid w:val="004A31F8"/>
    <w:rsid w:val="004A4DEB"/>
    <w:rsid w:val="004A6BD4"/>
    <w:rsid w:val="004B3302"/>
    <w:rsid w:val="004C40D5"/>
    <w:rsid w:val="004D20CB"/>
    <w:rsid w:val="004D31CD"/>
    <w:rsid w:val="004D3D1D"/>
    <w:rsid w:val="004D44A2"/>
    <w:rsid w:val="004E200A"/>
    <w:rsid w:val="00501C4B"/>
    <w:rsid w:val="005027E0"/>
    <w:rsid w:val="005048E6"/>
    <w:rsid w:val="005103C9"/>
    <w:rsid w:val="0051138D"/>
    <w:rsid w:val="005114E2"/>
    <w:rsid w:val="00511D1C"/>
    <w:rsid w:val="0051356F"/>
    <w:rsid w:val="00520045"/>
    <w:rsid w:val="005228F3"/>
    <w:rsid w:val="00532B6D"/>
    <w:rsid w:val="00534E8D"/>
    <w:rsid w:val="00535C00"/>
    <w:rsid w:val="005406C6"/>
    <w:rsid w:val="00540F8C"/>
    <w:rsid w:val="00543359"/>
    <w:rsid w:val="00545363"/>
    <w:rsid w:val="00554319"/>
    <w:rsid w:val="00554F48"/>
    <w:rsid w:val="005567DA"/>
    <w:rsid w:val="005602B1"/>
    <w:rsid w:val="00562E5E"/>
    <w:rsid w:val="005705D4"/>
    <w:rsid w:val="00574C0C"/>
    <w:rsid w:val="005836E0"/>
    <w:rsid w:val="0058629E"/>
    <w:rsid w:val="0059099F"/>
    <w:rsid w:val="00593220"/>
    <w:rsid w:val="00593B30"/>
    <w:rsid w:val="005961DC"/>
    <w:rsid w:val="0059646D"/>
    <w:rsid w:val="00596AC3"/>
    <w:rsid w:val="005A5386"/>
    <w:rsid w:val="005A6788"/>
    <w:rsid w:val="005B10E5"/>
    <w:rsid w:val="005B17E0"/>
    <w:rsid w:val="005B1C54"/>
    <w:rsid w:val="005B29D0"/>
    <w:rsid w:val="005C010B"/>
    <w:rsid w:val="005C04C6"/>
    <w:rsid w:val="005C05D2"/>
    <w:rsid w:val="005C0F13"/>
    <w:rsid w:val="005E0AC2"/>
    <w:rsid w:val="005E2224"/>
    <w:rsid w:val="005E29CE"/>
    <w:rsid w:val="005E53F1"/>
    <w:rsid w:val="005E77FC"/>
    <w:rsid w:val="005E793B"/>
    <w:rsid w:val="005F1886"/>
    <w:rsid w:val="005F321E"/>
    <w:rsid w:val="005F7499"/>
    <w:rsid w:val="00603A95"/>
    <w:rsid w:val="006042E5"/>
    <w:rsid w:val="00605D69"/>
    <w:rsid w:val="00613DBC"/>
    <w:rsid w:val="006143BF"/>
    <w:rsid w:val="006173AF"/>
    <w:rsid w:val="006204F9"/>
    <w:rsid w:val="006225DD"/>
    <w:rsid w:val="00625EC7"/>
    <w:rsid w:val="006323BB"/>
    <w:rsid w:val="00634376"/>
    <w:rsid w:val="00635997"/>
    <w:rsid w:val="00635EDC"/>
    <w:rsid w:val="00637F77"/>
    <w:rsid w:val="00640ED9"/>
    <w:rsid w:val="0064657D"/>
    <w:rsid w:val="00647238"/>
    <w:rsid w:val="00650C32"/>
    <w:rsid w:val="006544A2"/>
    <w:rsid w:val="006566EE"/>
    <w:rsid w:val="0065689B"/>
    <w:rsid w:val="00660813"/>
    <w:rsid w:val="00666E86"/>
    <w:rsid w:val="00672359"/>
    <w:rsid w:val="00677063"/>
    <w:rsid w:val="00677AE5"/>
    <w:rsid w:val="00691F31"/>
    <w:rsid w:val="00693242"/>
    <w:rsid w:val="00695374"/>
    <w:rsid w:val="00696E72"/>
    <w:rsid w:val="006B1D20"/>
    <w:rsid w:val="006B237E"/>
    <w:rsid w:val="006B2618"/>
    <w:rsid w:val="006B2F82"/>
    <w:rsid w:val="006B602E"/>
    <w:rsid w:val="006C03E3"/>
    <w:rsid w:val="006C29B2"/>
    <w:rsid w:val="006C7E44"/>
    <w:rsid w:val="006D0884"/>
    <w:rsid w:val="006D27DB"/>
    <w:rsid w:val="006D6467"/>
    <w:rsid w:val="006E6465"/>
    <w:rsid w:val="006F0944"/>
    <w:rsid w:val="006F1CD3"/>
    <w:rsid w:val="00705881"/>
    <w:rsid w:val="00707BB3"/>
    <w:rsid w:val="007130DE"/>
    <w:rsid w:val="0071502C"/>
    <w:rsid w:val="007173B0"/>
    <w:rsid w:val="00717B89"/>
    <w:rsid w:val="00721D2C"/>
    <w:rsid w:val="007306A7"/>
    <w:rsid w:val="00734334"/>
    <w:rsid w:val="00744DC2"/>
    <w:rsid w:val="00752C34"/>
    <w:rsid w:val="007548EE"/>
    <w:rsid w:val="0075525A"/>
    <w:rsid w:val="007643FB"/>
    <w:rsid w:val="00766166"/>
    <w:rsid w:val="0077095D"/>
    <w:rsid w:val="00772125"/>
    <w:rsid w:val="00775ED0"/>
    <w:rsid w:val="0078359A"/>
    <w:rsid w:val="0078598D"/>
    <w:rsid w:val="00787DD4"/>
    <w:rsid w:val="007948EE"/>
    <w:rsid w:val="00794E66"/>
    <w:rsid w:val="007A0971"/>
    <w:rsid w:val="007A0B8F"/>
    <w:rsid w:val="007A4835"/>
    <w:rsid w:val="007A60D0"/>
    <w:rsid w:val="007A7CE7"/>
    <w:rsid w:val="007B07A0"/>
    <w:rsid w:val="007B2EC9"/>
    <w:rsid w:val="007C2E6B"/>
    <w:rsid w:val="007D1114"/>
    <w:rsid w:val="007D1D82"/>
    <w:rsid w:val="007D3E75"/>
    <w:rsid w:val="007E63DC"/>
    <w:rsid w:val="007F1E92"/>
    <w:rsid w:val="007F526C"/>
    <w:rsid w:val="008007EA"/>
    <w:rsid w:val="008031B4"/>
    <w:rsid w:val="00804DB3"/>
    <w:rsid w:val="0080688B"/>
    <w:rsid w:val="008107FD"/>
    <w:rsid w:val="008111AE"/>
    <w:rsid w:val="00830889"/>
    <w:rsid w:val="00834608"/>
    <w:rsid w:val="008346CD"/>
    <w:rsid w:val="00835E72"/>
    <w:rsid w:val="0084316E"/>
    <w:rsid w:val="00843812"/>
    <w:rsid w:val="008455BD"/>
    <w:rsid w:val="00857A1A"/>
    <w:rsid w:val="00860503"/>
    <w:rsid w:val="00860A3E"/>
    <w:rsid w:val="00861E68"/>
    <w:rsid w:val="0086320B"/>
    <w:rsid w:val="0087071D"/>
    <w:rsid w:val="008707F4"/>
    <w:rsid w:val="00871B29"/>
    <w:rsid w:val="008810EA"/>
    <w:rsid w:val="00882A3C"/>
    <w:rsid w:val="00883065"/>
    <w:rsid w:val="008939C2"/>
    <w:rsid w:val="00896150"/>
    <w:rsid w:val="008A7361"/>
    <w:rsid w:val="008B193A"/>
    <w:rsid w:val="008B6563"/>
    <w:rsid w:val="008B6951"/>
    <w:rsid w:val="008B6E31"/>
    <w:rsid w:val="008C0161"/>
    <w:rsid w:val="008C1D71"/>
    <w:rsid w:val="008C6EEE"/>
    <w:rsid w:val="008D1F97"/>
    <w:rsid w:val="008D2C1F"/>
    <w:rsid w:val="008D5AFB"/>
    <w:rsid w:val="008D5C26"/>
    <w:rsid w:val="008E118B"/>
    <w:rsid w:val="008F01EB"/>
    <w:rsid w:val="008F47F4"/>
    <w:rsid w:val="008F569A"/>
    <w:rsid w:val="0090388F"/>
    <w:rsid w:val="009046D9"/>
    <w:rsid w:val="009068E8"/>
    <w:rsid w:val="009076C6"/>
    <w:rsid w:val="00907C9C"/>
    <w:rsid w:val="0091519F"/>
    <w:rsid w:val="00921765"/>
    <w:rsid w:val="00924B93"/>
    <w:rsid w:val="00925614"/>
    <w:rsid w:val="0092575C"/>
    <w:rsid w:val="009336D7"/>
    <w:rsid w:val="00941432"/>
    <w:rsid w:val="00943793"/>
    <w:rsid w:val="00943DCC"/>
    <w:rsid w:val="009443DB"/>
    <w:rsid w:val="00944B2A"/>
    <w:rsid w:val="00947664"/>
    <w:rsid w:val="00953B0D"/>
    <w:rsid w:val="00954633"/>
    <w:rsid w:val="00955926"/>
    <w:rsid w:val="0095704D"/>
    <w:rsid w:val="00961FA5"/>
    <w:rsid w:val="00962772"/>
    <w:rsid w:val="0096443C"/>
    <w:rsid w:val="009654E8"/>
    <w:rsid w:val="0097235E"/>
    <w:rsid w:val="009821C7"/>
    <w:rsid w:val="009831F7"/>
    <w:rsid w:val="00991A07"/>
    <w:rsid w:val="009920F7"/>
    <w:rsid w:val="009946EE"/>
    <w:rsid w:val="00995B1C"/>
    <w:rsid w:val="00996B9E"/>
    <w:rsid w:val="00996E8D"/>
    <w:rsid w:val="00997797"/>
    <w:rsid w:val="009A21CC"/>
    <w:rsid w:val="009A3D06"/>
    <w:rsid w:val="009A62A1"/>
    <w:rsid w:val="009B0B37"/>
    <w:rsid w:val="009B54E5"/>
    <w:rsid w:val="009B5B75"/>
    <w:rsid w:val="009B6806"/>
    <w:rsid w:val="009C2193"/>
    <w:rsid w:val="009C452D"/>
    <w:rsid w:val="009C7B8A"/>
    <w:rsid w:val="009D70D1"/>
    <w:rsid w:val="009E11A3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4410"/>
    <w:rsid w:val="00A153A6"/>
    <w:rsid w:val="00A16015"/>
    <w:rsid w:val="00A2452F"/>
    <w:rsid w:val="00A257A9"/>
    <w:rsid w:val="00A2702D"/>
    <w:rsid w:val="00A33349"/>
    <w:rsid w:val="00A33A4E"/>
    <w:rsid w:val="00A376CA"/>
    <w:rsid w:val="00A415F7"/>
    <w:rsid w:val="00A429C4"/>
    <w:rsid w:val="00A65BB6"/>
    <w:rsid w:val="00A66B7C"/>
    <w:rsid w:val="00A77D43"/>
    <w:rsid w:val="00A81824"/>
    <w:rsid w:val="00A82BB7"/>
    <w:rsid w:val="00A83FAD"/>
    <w:rsid w:val="00A8476D"/>
    <w:rsid w:val="00A857C0"/>
    <w:rsid w:val="00A87A38"/>
    <w:rsid w:val="00A90AB7"/>
    <w:rsid w:val="00A911A9"/>
    <w:rsid w:val="00A92D38"/>
    <w:rsid w:val="00AA524D"/>
    <w:rsid w:val="00AA7085"/>
    <w:rsid w:val="00AB30B8"/>
    <w:rsid w:val="00AB61C2"/>
    <w:rsid w:val="00AC0688"/>
    <w:rsid w:val="00AC07C4"/>
    <w:rsid w:val="00AD1D65"/>
    <w:rsid w:val="00AD5817"/>
    <w:rsid w:val="00AF459D"/>
    <w:rsid w:val="00AF6799"/>
    <w:rsid w:val="00B01161"/>
    <w:rsid w:val="00B03444"/>
    <w:rsid w:val="00B10EEC"/>
    <w:rsid w:val="00B11BA6"/>
    <w:rsid w:val="00B2522E"/>
    <w:rsid w:val="00B26BF1"/>
    <w:rsid w:val="00B427E2"/>
    <w:rsid w:val="00B437CE"/>
    <w:rsid w:val="00B440F4"/>
    <w:rsid w:val="00B5434D"/>
    <w:rsid w:val="00B62D47"/>
    <w:rsid w:val="00B64E0D"/>
    <w:rsid w:val="00B70424"/>
    <w:rsid w:val="00B710C5"/>
    <w:rsid w:val="00B71664"/>
    <w:rsid w:val="00B72488"/>
    <w:rsid w:val="00B733A6"/>
    <w:rsid w:val="00B739AB"/>
    <w:rsid w:val="00B807B5"/>
    <w:rsid w:val="00B8158D"/>
    <w:rsid w:val="00B96C6D"/>
    <w:rsid w:val="00BA41F0"/>
    <w:rsid w:val="00BA4CE9"/>
    <w:rsid w:val="00BB234F"/>
    <w:rsid w:val="00BC1255"/>
    <w:rsid w:val="00BC4703"/>
    <w:rsid w:val="00BC5C7E"/>
    <w:rsid w:val="00BD2639"/>
    <w:rsid w:val="00BD3007"/>
    <w:rsid w:val="00BE01E3"/>
    <w:rsid w:val="00BE09C6"/>
    <w:rsid w:val="00BE0CCF"/>
    <w:rsid w:val="00BE5C6F"/>
    <w:rsid w:val="00BF3268"/>
    <w:rsid w:val="00BF7DCF"/>
    <w:rsid w:val="00C10B19"/>
    <w:rsid w:val="00C131BF"/>
    <w:rsid w:val="00C132F3"/>
    <w:rsid w:val="00C16256"/>
    <w:rsid w:val="00C21974"/>
    <w:rsid w:val="00C221AE"/>
    <w:rsid w:val="00C23602"/>
    <w:rsid w:val="00C27378"/>
    <w:rsid w:val="00C37117"/>
    <w:rsid w:val="00C424F5"/>
    <w:rsid w:val="00C43FA6"/>
    <w:rsid w:val="00C565F9"/>
    <w:rsid w:val="00C6048E"/>
    <w:rsid w:val="00C6331F"/>
    <w:rsid w:val="00C7221F"/>
    <w:rsid w:val="00C74D07"/>
    <w:rsid w:val="00C809CE"/>
    <w:rsid w:val="00C86E1A"/>
    <w:rsid w:val="00CA6255"/>
    <w:rsid w:val="00CA6A8A"/>
    <w:rsid w:val="00CA6D4D"/>
    <w:rsid w:val="00CB0048"/>
    <w:rsid w:val="00CC347D"/>
    <w:rsid w:val="00CC575E"/>
    <w:rsid w:val="00CD2066"/>
    <w:rsid w:val="00CD209B"/>
    <w:rsid w:val="00CD32F8"/>
    <w:rsid w:val="00CD4132"/>
    <w:rsid w:val="00CE250B"/>
    <w:rsid w:val="00CF6883"/>
    <w:rsid w:val="00D07AB8"/>
    <w:rsid w:val="00D1238C"/>
    <w:rsid w:val="00D27A0D"/>
    <w:rsid w:val="00D332C3"/>
    <w:rsid w:val="00D36A02"/>
    <w:rsid w:val="00D4143F"/>
    <w:rsid w:val="00D4390B"/>
    <w:rsid w:val="00D647FA"/>
    <w:rsid w:val="00D72F73"/>
    <w:rsid w:val="00D7555A"/>
    <w:rsid w:val="00D812F9"/>
    <w:rsid w:val="00D82091"/>
    <w:rsid w:val="00D878BC"/>
    <w:rsid w:val="00D9173A"/>
    <w:rsid w:val="00DA1D8E"/>
    <w:rsid w:val="00DB0800"/>
    <w:rsid w:val="00DB2DD3"/>
    <w:rsid w:val="00DB79F0"/>
    <w:rsid w:val="00DC7FE1"/>
    <w:rsid w:val="00DD4B92"/>
    <w:rsid w:val="00DD63D6"/>
    <w:rsid w:val="00DD6D3F"/>
    <w:rsid w:val="00DE4DC3"/>
    <w:rsid w:val="00DE52C1"/>
    <w:rsid w:val="00DF124C"/>
    <w:rsid w:val="00DF4624"/>
    <w:rsid w:val="00DF590A"/>
    <w:rsid w:val="00E012B5"/>
    <w:rsid w:val="00E05833"/>
    <w:rsid w:val="00E13627"/>
    <w:rsid w:val="00E207B8"/>
    <w:rsid w:val="00E20B5B"/>
    <w:rsid w:val="00E217E9"/>
    <w:rsid w:val="00E22AE1"/>
    <w:rsid w:val="00E3010A"/>
    <w:rsid w:val="00E33A30"/>
    <w:rsid w:val="00E33C1B"/>
    <w:rsid w:val="00E34ACE"/>
    <w:rsid w:val="00E45EB5"/>
    <w:rsid w:val="00E528D2"/>
    <w:rsid w:val="00E54D9D"/>
    <w:rsid w:val="00E55330"/>
    <w:rsid w:val="00E564CA"/>
    <w:rsid w:val="00E614C4"/>
    <w:rsid w:val="00E63C15"/>
    <w:rsid w:val="00E87F31"/>
    <w:rsid w:val="00E9479F"/>
    <w:rsid w:val="00E95351"/>
    <w:rsid w:val="00E96AB1"/>
    <w:rsid w:val="00EA0A4D"/>
    <w:rsid w:val="00EA4A52"/>
    <w:rsid w:val="00EA5AF2"/>
    <w:rsid w:val="00EB1EFC"/>
    <w:rsid w:val="00EB49E3"/>
    <w:rsid w:val="00EC4FEA"/>
    <w:rsid w:val="00EC5222"/>
    <w:rsid w:val="00EC5E75"/>
    <w:rsid w:val="00EC647C"/>
    <w:rsid w:val="00ED2F79"/>
    <w:rsid w:val="00ED354C"/>
    <w:rsid w:val="00ED6444"/>
    <w:rsid w:val="00EE12C0"/>
    <w:rsid w:val="00EE248D"/>
    <w:rsid w:val="00EE2C5E"/>
    <w:rsid w:val="00EE5A60"/>
    <w:rsid w:val="00EF476C"/>
    <w:rsid w:val="00EF56D5"/>
    <w:rsid w:val="00F165AC"/>
    <w:rsid w:val="00F1688A"/>
    <w:rsid w:val="00F179AF"/>
    <w:rsid w:val="00F2275B"/>
    <w:rsid w:val="00F23FBE"/>
    <w:rsid w:val="00F4546C"/>
    <w:rsid w:val="00F466B6"/>
    <w:rsid w:val="00F47142"/>
    <w:rsid w:val="00F47305"/>
    <w:rsid w:val="00F51EBE"/>
    <w:rsid w:val="00F520C1"/>
    <w:rsid w:val="00F53B14"/>
    <w:rsid w:val="00F64EC9"/>
    <w:rsid w:val="00F707FC"/>
    <w:rsid w:val="00F80E74"/>
    <w:rsid w:val="00F84151"/>
    <w:rsid w:val="00FA6205"/>
    <w:rsid w:val="00FB0D99"/>
    <w:rsid w:val="00FB7EEE"/>
    <w:rsid w:val="00FC194A"/>
    <w:rsid w:val="00FC2B6D"/>
    <w:rsid w:val="00FD30ED"/>
    <w:rsid w:val="00FD3493"/>
    <w:rsid w:val="00FD5005"/>
    <w:rsid w:val="00FD7C13"/>
    <w:rsid w:val="00FE0BA7"/>
    <w:rsid w:val="00FE5B5A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8049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593220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1C76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677"/>
  </w:style>
  <w:style w:type="paragraph" w:styleId="Footer">
    <w:name w:val="footer"/>
    <w:basedOn w:val="Normal"/>
    <w:link w:val="FooterChar"/>
    <w:uiPriority w:val="99"/>
    <w:unhideWhenUsed/>
    <w:rsid w:val="001C76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7677"/>
  </w:style>
  <w:style w:type="character" w:customStyle="1" w:styleId="Heading1Char">
    <w:name w:val="Heading 1 Char"/>
    <w:basedOn w:val="DefaultParagraphFont"/>
    <w:link w:val="Heading1"/>
    <w:uiPriority w:val="9"/>
    <w:rsid w:val="001C76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header" Target="header2.xml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footer" Target="footer1.xml"/><Relationship Id="rId129" Type="http://schemas.openxmlformats.org/officeDocument/2006/relationships/theme" Target="theme/theme1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footer" Target="footer3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A14725-40BE-4EAD-85CC-7E19293C8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4</Pages>
  <Words>367</Words>
  <Characters>1451</Characters>
  <Application>Microsoft Office Word</Application>
  <DocSecurity>0</DocSecurity>
  <Lines>129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Worksheet_Solutions</dc:title>
  <dc:creator>Kyle</dc:creator>
  <cp:lastModifiedBy>Kyle Knee</cp:lastModifiedBy>
  <cp:revision>71</cp:revision>
  <cp:lastPrinted>2026-07-20T22:21:00Z</cp:lastPrinted>
  <dcterms:created xsi:type="dcterms:W3CDTF">2020-01-27T13:25:00Z</dcterms:created>
  <dcterms:modified xsi:type="dcterms:W3CDTF">2026-07-20T22:21:00Z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