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CFB6" w14:textId="77777777" w:rsidR="002044A3" w:rsidRPr="00BC7D04" w:rsidRDefault="00087269" w:rsidP="00BC7D0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C7D04">
        <w:rPr>
          <w:rFonts w:ascii="Times New Roman" w:hAnsi="Times New Roman" w:cs="Times New Roman"/>
          <w:b/>
          <w:color w:val="000000"/>
        </w:rPr>
        <w:t>3.7</w:t>
      </w:r>
      <w:r w:rsidR="00AE2269" w:rsidRPr="00BC7D04">
        <w:rPr>
          <w:rFonts w:ascii="Times New Roman" w:hAnsi="Times New Roman" w:cs="Times New Roman"/>
          <w:b/>
          <w:color w:val="000000"/>
        </w:rPr>
        <w:t xml:space="preserve"> </w:t>
      </w:r>
      <w:r w:rsidRPr="00BC7D04">
        <w:rPr>
          <w:rFonts w:ascii="Times New Roman" w:hAnsi="Times New Roman" w:cs="Times New Roman"/>
          <w:b/>
          <w:color w:val="000000"/>
        </w:rPr>
        <w:t>Tangent Planes</w:t>
      </w:r>
      <w:r w:rsidR="00D93803" w:rsidRPr="00BC7D04">
        <w:rPr>
          <w:rFonts w:ascii="Times New Roman" w:hAnsi="Times New Roman" w:cs="Times New Roman"/>
          <w:b/>
          <w:color w:val="000000"/>
        </w:rPr>
        <w:t xml:space="preserve"> </w:t>
      </w:r>
      <w:r w:rsidRPr="00BC7D04">
        <w:rPr>
          <w:rFonts w:ascii="Times New Roman" w:hAnsi="Times New Roman" w:cs="Times New Roman"/>
          <w:b/>
          <w:color w:val="000000"/>
        </w:rPr>
        <w:t xml:space="preserve">and Normal Vectors </w:t>
      </w:r>
      <w:r w:rsidR="00AE2269" w:rsidRPr="00BC7D04">
        <w:rPr>
          <w:rFonts w:ascii="Times New Roman" w:hAnsi="Times New Roman" w:cs="Times New Roman"/>
          <w:b/>
          <w:color w:val="000000"/>
        </w:rPr>
        <w:t>Worksheet</w:t>
      </w:r>
    </w:p>
    <w:p w14:paraId="1BC75428" w14:textId="77777777" w:rsidR="006A2E5D" w:rsidRDefault="006A2E5D">
      <w:pPr>
        <w:rPr>
          <w:b/>
          <w:sz w:val="32"/>
          <w:szCs w:val="28"/>
        </w:rPr>
      </w:pPr>
    </w:p>
    <w:p w14:paraId="48F4509B" w14:textId="3996CFE9" w:rsidR="00871F2C" w:rsidRDefault="00871F2C" w:rsidP="00871F2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equation of the tangent plane to the sphere </w:t>
      </w:r>
      <w:bookmarkStart w:id="0" w:name="MTBlankEqn"/>
      <w:r w:rsidR="00FA41A4" w:rsidRPr="00FA41A4">
        <w:rPr>
          <w:position w:val="-10"/>
        </w:rPr>
        <w:object w:dxaOrig="1640" w:dyaOrig="360" w14:anchorId="60323C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75pt;height:18.75pt" o:ole="">
            <v:imagedata r:id="rId8" o:title=""/>
          </v:shape>
          <o:OLEObject Type="Embed" ProgID="Equation.DSMT4" ShapeID="_x0000_i1025" DrawAspect="Content" ObjectID="_1846098516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FA41A4" w:rsidRPr="00FA41A4">
        <w:rPr>
          <w:position w:val="-14"/>
        </w:rPr>
        <w:object w:dxaOrig="740" w:dyaOrig="400" w14:anchorId="7E3333A1">
          <v:shape id="_x0000_i1026" type="#_x0000_t75" style="width:36.75pt;height:20.25pt" o:ole="">
            <v:imagedata r:id="rId10" o:title=""/>
          </v:shape>
          <o:OLEObject Type="Embed" ProgID="Equation.DSMT4" ShapeID="_x0000_i1026" DrawAspect="Content" ObjectID="_1846098517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753">
        <w:rPr>
          <w:rFonts w:ascii="Times New Roman" w:hAnsi="Times New Roman" w:cs="Times New Roman"/>
          <w:sz w:val="24"/>
          <w:szCs w:val="24"/>
        </w:rPr>
        <w:t>.</w:t>
      </w:r>
    </w:p>
    <w:p w14:paraId="6FD7A8C3" w14:textId="3F72259E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A0414" w14:textId="1DB15AB8" w:rsidR="00473D09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create the equation of a plane we need a point on the plane and a vector normal to the plane.  </w:t>
      </w:r>
    </w:p>
    <w:p w14:paraId="37F215B1" w14:textId="3ADF7E06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FA41A4" w:rsidRPr="00FA41A4">
        <w:rPr>
          <w:position w:val="-14"/>
        </w:rPr>
        <w:object w:dxaOrig="2340" w:dyaOrig="400" w14:anchorId="714BD1FD">
          <v:shape id="_x0000_i1027" type="#_x0000_t75" style="width:117pt;height:20.25pt" o:ole="">
            <v:imagedata r:id="rId12" o:title=""/>
          </v:shape>
          <o:OLEObject Type="Embed" ProgID="Equation.DSMT4" ShapeID="_x0000_i1027" DrawAspect="Content" ObjectID="_1846098518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</w:t>
      </w:r>
      <w:r w:rsidR="00FA41A4" w:rsidRPr="00FA41A4">
        <w:rPr>
          <w:position w:val="-14"/>
        </w:rPr>
        <w:object w:dxaOrig="1100" w:dyaOrig="420" w14:anchorId="57B3D1D6">
          <v:shape id="_x0000_i1028" type="#_x0000_t75" style="width:55.5pt;height:21pt" o:ole="">
            <v:imagedata r:id="rId14" o:title=""/>
          </v:shape>
          <o:OLEObject Type="Embed" ProgID="Equation.DSMT4" ShapeID="_x0000_i1028" DrawAspect="Content" ObjectID="_1846098519" r:id="rId15"/>
        </w:object>
      </w:r>
      <w:r>
        <w:rPr>
          <w:rFonts w:ascii="Times New Roman" w:hAnsi="Times New Roman" w:cs="Times New Roman"/>
          <w:sz w:val="24"/>
          <w:szCs w:val="24"/>
        </w:rPr>
        <w:t>will represent a normal vector to the plane.</w:t>
      </w:r>
    </w:p>
    <w:p w14:paraId="6D772C9D" w14:textId="0FF783EA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C08C1BA" w14:textId="504403BC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FA41A4" w:rsidRPr="00FA41A4">
        <w:rPr>
          <w:position w:val="-14"/>
        </w:rPr>
        <w:object w:dxaOrig="4320" w:dyaOrig="420" w14:anchorId="7D7B3B16">
          <v:shape id="_x0000_i1029" type="#_x0000_t75" style="width:3in;height:21pt" o:ole="">
            <v:imagedata r:id="rId16" o:title=""/>
          </v:shape>
          <o:OLEObject Type="Embed" ProgID="Equation.DSMT4" ShapeID="_x0000_i1029" DrawAspect="Content" ObjectID="_1846098520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.   We also know that </w:t>
      </w:r>
      <w:r w:rsidR="00FA41A4" w:rsidRPr="00FA41A4">
        <w:rPr>
          <w:position w:val="-14"/>
        </w:rPr>
        <w:object w:dxaOrig="740" w:dyaOrig="400" w14:anchorId="12BCD9EF">
          <v:shape id="_x0000_i1030" type="#_x0000_t75" style="width:36.75pt;height:20.25pt" o:ole="">
            <v:imagedata r:id="rId18" o:title=""/>
          </v:shape>
          <o:OLEObject Type="Embed" ProgID="Equation.DSMT4" ShapeID="_x0000_i1030" DrawAspect="Content" ObjectID="_1846098521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point in the plane.</w:t>
      </w:r>
    </w:p>
    <w:p w14:paraId="3EDF037F" w14:textId="0C95EA38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E4719F8" w14:textId="0BA85161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equation of the tangent plane is given by:</w:t>
      </w:r>
    </w:p>
    <w:p w14:paraId="719F9A71" w14:textId="4B96A43D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41A4" w:rsidRPr="00FA41A4">
        <w:rPr>
          <w:position w:val="-14"/>
        </w:rPr>
        <w:object w:dxaOrig="3159" w:dyaOrig="400" w14:anchorId="630A8740">
          <v:shape id="_x0000_i1031" type="#_x0000_t75" style="width:158.25pt;height:20.25pt" o:ole="">
            <v:imagedata r:id="rId20" o:title=""/>
          </v:shape>
          <o:OLEObject Type="Embed" ProgID="Equation.DSMT4" ShapeID="_x0000_i1031" DrawAspect="Content" ObjectID="_1846098522" r:id="rId21"/>
        </w:object>
      </w:r>
    </w:p>
    <w:p w14:paraId="583003D3" w14:textId="450F9290" w:rsidR="00ED1C7A" w:rsidRDefault="00ED1C7A" w:rsidP="00ED1C7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D75D87F" w14:textId="3BE4AB29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87229A" w14:textId="31475E90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039461" w14:textId="16600D74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F0E82A" w14:textId="1E0788F9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1E79B9" w14:textId="063069B4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3DA69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12D409" w14:textId="7D5D4D5C" w:rsidR="00E359F8" w:rsidRDefault="00E359F8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6DB86E" w14:textId="0D5F2322" w:rsidR="00E359F8" w:rsidRDefault="00E359F8" w:rsidP="00E359F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equation of the tangent plane at the point </w:t>
      </w:r>
      <w:r w:rsidR="00FA41A4" w:rsidRPr="00FA41A4">
        <w:rPr>
          <w:position w:val="-14"/>
        </w:rPr>
        <w:object w:dxaOrig="780" w:dyaOrig="400" w14:anchorId="37CCCB2C">
          <v:shape id="_x0000_i1032" type="#_x0000_t75" style="width:39pt;height:20.25pt" o:ole="">
            <v:imagedata r:id="rId22" o:title=""/>
          </v:shape>
          <o:OLEObject Type="Embed" ProgID="Equation.DSMT4" ShapeID="_x0000_i1032" DrawAspect="Content" ObjectID="_1846098523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to the surface </w:t>
      </w:r>
      <w:r w:rsidR="00FA41A4" w:rsidRPr="00FA41A4">
        <w:rPr>
          <w:position w:val="-12"/>
        </w:rPr>
        <w:object w:dxaOrig="1700" w:dyaOrig="400" w14:anchorId="69D480AB">
          <v:shape id="_x0000_i1033" type="#_x0000_t75" style="width:85.5pt;height:20.25pt" o:ole="">
            <v:imagedata r:id="rId24" o:title=""/>
          </v:shape>
          <o:OLEObject Type="Embed" ProgID="Equation.DSMT4" ShapeID="_x0000_i1033" DrawAspect="Content" ObjectID="_1846098524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CD6FCE" w14:textId="67B283D1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B12D8" w14:textId="77777777" w:rsidR="00E359F8" w:rsidRDefault="00E359F8" w:rsidP="00E359F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create the equation of a plane we need a point on the plane and a vector normal to the plane.  </w:t>
      </w:r>
    </w:p>
    <w:p w14:paraId="210EACF5" w14:textId="0084A226" w:rsidR="00E359F8" w:rsidRDefault="00E359F8" w:rsidP="00E359F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rewrite our given equation as </w:t>
      </w:r>
      <w:r w:rsidR="00FA41A4" w:rsidRPr="00FA41A4">
        <w:rPr>
          <w:position w:val="-12"/>
        </w:rPr>
        <w:object w:dxaOrig="4280" w:dyaOrig="400" w14:anchorId="282E8EBA">
          <v:shape id="_x0000_i1034" type="#_x0000_t75" style="width:214.45pt;height:20.25pt" o:ole="">
            <v:imagedata r:id="rId26" o:title=""/>
          </v:shape>
          <o:OLEObject Type="Embed" ProgID="Equation.DSMT4" ShapeID="_x0000_i1034" DrawAspect="Content" ObjectID="_1846098525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then let </w:t>
      </w:r>
      <w:r w:rsidR="00FA41A4" w:rsidRPr="00FA41A4">
        <w:rPr>
          <w:position w:val="-14"/>
        </w:rPr>
        <w:object w:dxaOrig="2840" w:dyaOrig="420" w14:anchorId="11AB2AAD">
          <v:shape id="_x0000_i1035" type="#_x0000_t75" style="width:142.55pt;height:21pt" o:ole="">
            <v:imagedata r:id="rId28" o:title=""/>
          </v:shape>
          <o:OLEObject Type="Embed" ProgID="Equation.DSMT4" ShapeID="_x0000_i1035" DrawAspect="Content" ObjectID="_1846098526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</w:t>
      </w:r>
      <w:r w:rsidR="00FA41A4" w:rsidRPr="00FA41A4">
        <w:rPr>
          <w:position w:val="-14"/>
        </w:rPr>
        <w:object w:dxaOrig="1140" w:dyaOrig="420" w14:anchorId="68B65242">
          <v:shape id="_x0000_i1036" type="#_x0000_t75" style="width:57pt;height:21pt" o:ole="">
            <v:imagedata r:id="rId30" o:title=""/>
          </v:shape>
          <o:OLEObject Type="Embed" ProgID="Equation.DSMT4" ShapeID="_x0000_i1036" DrawAspect="Content" ObjectID="_1846098527" r:id="rId31"/>
        </w:object>
      </w:r>
      <w:r>
        <w:rPr>
          <w:rFonts w:ascii="Times New Roman" w:hAnsi="Times New Roman" w:cs="Times New Roman"/>
          <w:sz w:val="24"/>
          <w:szCs w:val="24"/>
        </w:rPr>
        <w:t>will represent a normal vector to the plane.</w:t>
      </w:r>
    </w:p>
    <w:p w14:paraId="4B0DE73B" w14:textId="77777777" w:rsidR="00E359F8" w:rsidRDefault="00E359F8" w:rsidP="00E359F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F6C8D0F" w14:textId="402065CC" w:rsidR="00E359F8" w:rsidRDefault="00E359F8" w:rsidP="00E359F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FA41A4" w:rsidRPr="00FA41A4">
        <w:rPr>
          <w:position w:val="-28"/>
        </w:rPr>
        <w:object w:dxaOrig="6220" w:dyaOrig="680" w14:anchorId="554F3B92">
          <v:shape id="_x0000_i1037" type="#_x0000_t75" style="width:310.4pt;height:34.5pt" o:ole="">
            <v:imagedata r:id="rId32" o:title=""/>
          </v:shape>
          <o:OLEObject Type="Embed" ProgID="Equation.DSMT4" ShapeID="_x0000_i1037" DrawAspect="Content" ObjectID="_1846098528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.   We also know that </w:t>
      </w:r>
      <w:r w:rsidR="00FA41A4" w:rsidRPr="00FA41A4">
        <w:rPr>
          <w:position w:val="-14"/>
        </w:rPr>
        <w:object w:dxaOrig="780" w:dyaOrig="400" w14:anchorId="062CEC61">
          <v:shape id="_x0000_i1038" type="#_x0000_t75" style="width:39pt;height:20.25pt" o:ole="">
            <v:imagedata r:id="rId34" o:title=""/>
          </v:shape>
          <o:OLEObject Type="Embed" ProgID="Equation.DSMT4" ShapeID="_x0000_i1038" DrawAspect="Content" ObjectID="_1846098529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point in the plane.</w:t>
      </w:r>
    </w:p>
    <w:p w14:paraId="326C755B" w14:textId="77777777" w:rsidR="00E359F8" w:rsidRDefault="00E359F8" w:rsidP="00E359F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5DEF61C" w14:textId="77777777" w:rsidR="00E359F8" w:rsidRDefault="00E359F8" w:rsidP="00E359F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equation of the tangent plane is given by:</w:t>
      </w:r>
    </w:p>
    <w:p w14:paraId="55943FAD" w14:textId="2C2928E4" w:rsidR="00E359F8" w:rsidRDefault="00E359F8" w:rsidP="00E359F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C590C" w:rsidRPr="00FA41A4">
        <w:rPr>
          <w:position w:val="-24"/>
        </w:rPr>
        <w:object w:dxaOrig="3320" w:dyaOrig="620" w14:anchorId="33093F01">
          <v:shape id="_x0000_i1039" type="#_x0000_t75" style="width:165.65pt;height:30.75pt" o:ole="">
            <v:imagedata r:id="rId36" o:title=""/>
          </v:shape>
          <o:OLEObject Type="Embed" ProgID="Equation.DSMT4" ShapeID="_x0000_i1039" DrawAspect="Content" ObjectID="_1846098530" r:id="rId37"/>
        </w:object>
      </w:r>
    </w:p>
    <w:p w14:paraId="4677CED4" w14:textId="3118DB3B" w:rsidR="00E359F8" w:rsidRDefault="00E359F8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9F388F" w14:textId="4DEEB494" w:rsidR="00984343" w:rsidRDefault="00984343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9261B6" w14:textId="5FBB7C0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92DF02" w14:textId="3B8212D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1A7889" w14:textId="7A8EE7D9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165FE" w14:textId="4E92AC58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EA9B76" w14:textId="225AE27F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AFF9E1" w14:textId="6C9D7745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F593B1" w14:textId="77777777" w:rsidR="001257D6" w:rsidRDefault="001257D6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DB613A" w14:textId="402DB1CE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0B0D78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7A956" w14:textId="1A71EB8A" w:rsidR="00F90636" w:rsidRDefault="00F90636" w:rsidP="00871F2C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FA41A4" w:rsidRPr="00FA41A4">
        <w:rPr>
          <w:position w:val="-10"/>
        </w:rPr>
        <w:object w:dxaOrig="2540" w:dyaOrig="360" w14:anchorId="371FF73A">
          <v:shape id="_x0000_i1040" type="#_x0000_t75" style="width:127.5pt;height:18.75pt" o:ole="">
            <v:imagedata r:id="rId38" o:title=""/>
          </v:shape>
          <o:OLEObject Type="Embed" ProgID="Equation.DSMT4" ShapeID="_x0000_i1040" DrawAspect="Content" ObjectID="_1846098531" r:id="rId39"/>
        </w:object>
      </w:r>
    </w:p>
    <w:p w14:paraId="5FC52E7C" w14:textId="7729E917" w:rsidR="00DA2753" w:rsidRDefault="001031AC" w:rsidP="00F90636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DA2753">
        <w:rPr>
          <w:rFonts w:ascii="Times New Roman" w:hAnsi="Times New Roman" w:cs="Times New Roman"/>
          <w:sz w:val="24"/>
          <w:szCs w:val="24"/>
        </w:rPr>
        <w:t xml:space="preserve">ind the equation of the tangent plane at the point </w:t>
      </w:r>
      <w:r w:rsidR="00FA41A4" w:rsidRPr="00FA41A4">
        <w:rPr>
          <w:position w:val="-14"/>
        </w:rPr>
        <w:object w:dxaOrig="660" w:dyaOrig="400" w14:anchorId="72312A52">
          <v:shape id="_x0000_i1041" type="#_x0000_t75" style="width:33pt;height:20.25pt" o:ole="">
            <v:imagedata r:id="rId40" o:title=""/>
          </v:shape>
          <o:OLEObject Type="Embed" ProgID="Equation.DSMT4" ShapeID="_x0000_i1041" DrawAspect="Content" ObjectID="_1846098532" r:id="rId41"/>
        </w:object>
      </w:r>
      <w:r w:rsidR="00DA2753">
        <w:rPr>
          <w:rFonts w:ascii="Times New Roman" w:hAnsi="Times New Roman" w:cs="Times New Roman"/>
          <w:sz w:val="24"/>
          <w:szCs w:val="24"/>
        </w:rPr>
        <w:t xml:space="preserve"> </w:t>
      </w:r>
      <w:r w:rsidR="00552129">
        <w:rPr>
          <w:rFonts w:ascii="Times New Roman" w:hAnsi="Times New Roman" w:cs="Times New Roman"/>
          <w:sz w:val="24"/>
          <w:szCs w:val="24"/>
        </w:rPr>
        <w:t xml:space="preserve">to the surface </w:t>
      </w:r>
      <w:r w:rsidR="00FA41A4" w:rsidRPr="00FA41A4">
        <w:rPr>
          <w:position w:val="-10"/>
        </w:rPr>
        <w:object w:dxaOrig="2540" w:dyaOrig="360" w14:anchorId="401E39BB">
          <v:shape id="_x0000_i1042" type="#_x0000_t75" style="width:127.5pt;height:18.75pt" o:ole="">
            <v:imagedata r:id="rId42" o:title=""/>
          </v:shape>
          <o:OLEObject Type="Embed" ProgID="Equation.DSMT4" ShapeID="_x0000_i1042" DrawAspect="Content" ObjectID="_1846098533" r:id="rId43"/>
        </w:object>
      </w:r>
      <w:r w:rsidR="00552129">
        <w:rPr>
          <w:rFonts w:ascii="Times New Roman" w:hAnsi="Times New Roman" w:cs="Times New Roman"/>
          <w:sz w:val="24"/>
          <w:szCs w:val="24"/>
        </w:rPr>
        <w:t>.</w:t>
      </w:r>
    </w:p>
    <w:p w14:paraId="438D6E9B" w14:textId="2995EF0E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A50E6" w14:textId="77777777" w:rsidR="0042007E" w:rsidRDefault="0042007E" w:rsidP="004200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create the equation of a plane we need a point on the plane and a vector normal to the plane.  </w:t>
      </w:r>
    </w:p>
    <w:p w14:paraId="29AE5089" w14:textId="68A1485D" w:rsidR="0042007E" w:rsidRDefault="0042007E" w:rsidP="004200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FA41A4" w:rsidRPr="00FA41A4">
        <w:rPr>
          <w:position w:val="-14"/>
        </w:rPr>
        <w:object w:dxaOrig="3340" w:dyaOrig="400" w14:anchorId="4160D33D">
          <v:shape id="_x0000_i1043" type="#_x0000_t75" style="width:166.5pt;height:20.25pt" o:ole="">
            <v:imagedata r:id="rId44" o:title=""/>
          </v:shape>
          <o:OLEObject Type="Embed" ProgID="Equation.DSMT4" ShapeID="_x0000_i1043" DrawAspect="Content" ObjectID="_1846098534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</w:t>
      </w:r>
      <w:r w:rsidR="00FA41A4" w:rsidRPr="00FA41A4">
        <w:rPr>
          <w:position w:val="-14"/>
        </w:rPr>
        <w:object w:dxaOrig="1020" w:dyaOrig="420" w14:anchorId="7C088294">
          <v:shape id="_x0000_i1044" type="#_x0000_t75" style="width:51pt;height:21pt" o:ole="">
            <v:imagedata r:id="rId46" o:title=""/>
          </v:shape>
          <o:OLEObject Type="Embed" ProgID="Equation.DSMT4" ShapeID="_x0000_i1044" DrawAspect="Content" ObjectID="_1846098535" r:id="rId47"/>
        </w:object>
      </w:r>
      <w:r>
        <w:rPr>
          <w:rFonts w:ascii="Times New Roman" w:hAnsi="Times New Roman" w:cs="Times New Roman"/>
          <w:sz w:val="24"/>
          <w:szCs w:val="24"/>
        </w:rPr>
        <w:t>will represent a normal vector to the plane.</w:t>
      </w:r>
    </w:p>
    <w:p w14:paraId="1F546E77" w14:textId="77777777" w:rsidR="0042007E" w:rsidRDefault="0042007E" w:rsidP="004200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51E84C8" w14:textId="5FD13480" w:rsidR="0042007E" w:rsidRDefault="0042007E" w:rsidP="004200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FA41A4" w:rsidRPr="00FA41A4">
        <w:rPr>
          <w:position w:val="-16"/>
        </w:rPr>
        <w:object w:dxaOrig="9520" w:dyaOrig="440" w14:anchorId="76A266FE">
          <v:shape id="_x0000_i1045" type="#_x0000_t75" style="width:476.5pt;height:21.75pt" o:ole="">
            <v:imagedata r:id="rId48" o:title=""/>
          </v:shape>
          <o:OLEObject Type="Embed" ProgID="Equation.DSMT4" ShapeID="_x0000_i1045" DrawAspect="Content" ObjectID="_1846098536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.   We also know that </w:t>
      </w:r>
      <w:r w:rsidR="00FA41A4" w:rsidRPr="00FA41A4">
        <w:rPr>
          <w:position w:val="-14"/>
        </w:rPr>
        <w:object w:dxaOrig="660" w:dyaOrig="400" w14:anchorId="346B42A4">
          <v:shape id="_x0000_i1046" type="#_x0000_t75" style="width:33pt;height:20.25pt" o:ole="">
            <v:imagedata r:id="rId50" o:title=""/>
          </v:shape>
          <o:OLEObject Type="Embed" ProgID="Equation.DSMT4" ShapeID="_x0000_i1046" DrawAspect="Content" ObjectID="_1846098537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point in the plane.</w:t>
      </w:r>
    </w:p>
    <w:p w14:paraId="7ED88CF2" w14:textId="77777777" w:rsidR="0042007E" w:rsidRDefault="0042007E" w:rsidP="004200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4A42B21" w14:textId="77777777" w:rsidR="0042007E" w:rsidRDefault="0042007E" w:rsidP="004200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equation of the tangent plane is given by:</w:t>
      </w:r>
    </w:p>
    <w:p w14:paraId="39177DB6" w14:textId="3BCA776A" w:rsidR="0042007E" w:rsidRDefault="0042007E" w:rsidP="0042007E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41A4" w:rsidRPr="00FA41A4">
        <w:rPr>
          <w:position w:val="-14"/>
        </w:rPr>
        <w:object w:dxaOrig="3440" w:dyaOrig="400" w14:anchorId="7BAEABAB">
          <v:shape id="_x0000_i1047" type="#_x0000_t75" style="width:171.85pt;height:20.25pt" o:ole="">
            <v:imagedata r:id="rId52" o:title=""/>
          </v:shape>
          <o:OLEObject Type="Embed" ProgID="Equation.DSMT4" ShapeID="_x0000_i1047" DrawAspect="Content" ObjectID="_1846098538" r:id="rId53"/>
        </w:object>
      </w:r>
    </w:p>
    <w:p w14:paraId="7800B896" w14:textId="77777777" w:rsidR="0042007E" w:rsidRDefault="0042007E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E2ED8" w14:textId="27108212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5ABF56" w14:textId="176B1512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D23636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7BDA6E" w14:textId="10CA5CC5" w:rsidR="009A127B" w:rsidRPr="00622DD1" w:rsidRDefault="009A127B" w:rsidP="0014009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linear approximation of the function </w:t>
      </w:r>
      <w:r w:rsidR="00FA41A4" w:rsidRPr="00FA41A4">
        <w:rPr>
          <w:position w:val="-10"/>
        </w:rPr>
        <w:object w:dxaOrig="2540" w:dyaOrig="360" w14:anchorId="5556F08F">
          <v:shape id="_x0000_i1048" type="#_x0000_t75" style="width:127.5pt;height:18.75pt" o:ole="">
            <v:imagedata r:id="rId54" o:title=""/>
          </v:shape>
          <o:OLEObject Type="Embed" ProgID="Equation.DSMT4" ShapeID="_x0000_i1048" DrawAspect="Content" ObjectID="_1846098539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FA41A4" w:rsidRPr="00FA41A4">
        <w:rPr>
          <w:position w:val="-14"/>
        </w:rPr>
        <w:object w:dxaOrig="660" w:dyaOrig="400" w14:anchorId="417C86AB">
          <v:shape id="_x0000_i1049" type="#_x0000_t75" style="width:33pt;height:20.25pt" o:ole="">
            <v:imagedata r:id="rId56" o:title=""/>
          </v:shape>
          <o:OLEObject Type="Embed" ProgID="Equation.DSMT4" ShapeID="_x0000_i1049" DrawAspect="Content" ObjectID="_1846098540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and use it to approximate </w:t>
      </w:r>
      <w:r w:rsidR="003D74D6">
        <w:rPr>
          <w:rFonts w:ascii="Times New Roman" w:hAnsi="Times New Roman" w:cs="Times New Roman"/>
          <w:sz w:val="24"/>
          <w:szCs w:val="24"/>
        </w:rPr>
        <w:t xml:space="preserve">the value of the </w:t>
      </w:r>
      <w:r w:rsidR="003D74D6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="003D74D6">
        <w:rPr>
          <w:rFonts w:ascii="Times New Roman" w:hAnsi="Times New Roman" w:cs="Times New Roman"/>
          <w:sz w:val="24"/>
          <w:szCs w:val="24"/>
        </w:rPr>
        <w:t>-</w:t>
      </w:r>
      <w:r w:rsidR="003D74D6" w:rsidRPr="00622DD1">
        <w:rPr>
          <w:rFonts w:ascii="Times New Roman" w:hAnsi="Times New Roman" w:cs="Times New Roman"/>
          <w:sz w:val="24"/>
          <w:szCs w:val="24"/>
        </w:rPr>
        <w:t>coordinate of the surface</w:t>
      </w:r>
      <w:r w:rsidR="00622DD1" w:rsidRPr="00622DD1"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FA41A4" w:rsidRPr="00FA41A4">
        <w:rPr>
          <w:position w:val="-14"/>
        </w:rPr>
        <w:object w:dxaOrig="940" w:dyaOrig="400" w14:anchorId="4B890AFB">
          <v:shape id="_x0000_i1050" type="#_x0000_t75" style="width:47.25pt;height:20.25pt" o:ole="">
            <v:imagedata r:id="rId58" o:title=""/>
          </v:shape>
          <o:OLEObject Type="Embed" ProgID="Equation.DSMT4" ShapeID="_x0000_i1050" DrawAspect="Content" ObjectID="_1846098541" r:id="rId59"/>
        </w:object>
      </w:r>
      <w:r w:rsidRPr="00622DD1">
        <w:rPr>
          <w:rFonts w:ascii="Times New Roman" w:hAnsi="Times New Roman" w:cs="Times New Roman"/>
          <w:sz w:val="24"/>
          <w:szCs w:val="24"/>
        </w:rPr>
        <w:t>.</w:t>
      </w:r>
    </w:p>
    <w:p w14:paraId="407770CC" w14:textId="77777777" w:rsidR="009A127B" w:rsidRDefault="009A127B" w:rsidP="009A12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2F1CD9" w14:textId="77777777" w:rsidR="009A127B" w:rsidRDefault="009A127B" w:rsidP="009A12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equation of the tangent plane from part (a) was </w:t>
      </w:r>
    </w:p>
    <w:p w14:paraId="47728966" w14:textId="77777777" w:rsidR="009A127B" w:rsidRDefault="009A127B" w:rsidP="009A12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DDC5C" w14:textId="0963BB12" w:rsidR="009A127B" w:rsidRDefault="00090924" w:rsidP="009A127B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A41A4">
        <w:rPr>
          <w:position w:val="-14"/>
        </w:rPr>
        <w:object w:dxaOrig="8440" w:dyaOrig="400" w14:anchorId="6C16E1B3">
          <v:shape id="_x0000_i1051" type="#_x0000_t75" style="width:422.4pt;height:20.25pt" o:ole="">
            <v:imagedata r:id="rId60" o:title=""/>
          </v:shape>
          <o:OLEObject Type="Embed" ProgID="Equation.DSMT4" ShapeID="_x0000_i1051" DrawAspect="Content" ObjectID="_1846098542" r:id="rId61"/>
        </w:object>
      </w:r>
    </w:p>
    <w:p w14:paraId="7ECB61C7" w14:textId="77777777" w:rsidR="009A127B" w:rsidRDefault="009A127B" w:rsidP="009A12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2FD83" w14:textId="7582DBAE" w:rsidR="009A127B" w:rsidRDefault="009A127B" w:rsidP="009A12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a linearization of </w:t>
      </w:r>
      <w:r w:rsidR="0080641A">
        <w:rPr>
          <w:rFonts w:ascii="Times New Roman" w:hAnsi="Times New Roman" w:cs="Times New Roman"/>
          <w:sz w:val="24"/>
          <w:szCs w:val="24"/>
        </w:rPr>
        <w:t>the surface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FA41A4" w:rsidRPr="00FA41A4">
        <w:rPr>
          <w:position w:val="-14"/>
        </w:rPr>
        <w:object w:dxaOrig="660" w:dyaOrig="400" w14:anchorId="029F5EF0">
          <v:shape id="_x0000_i1052" type="#_x0000_t75" style="width:33pt;height:20.25pt" o:ole="">
            <v:imagedata r:id="rId62" o:title=""/>
          </v:shape>
          <o:OLEObject Type="Embed" ProgID="Equation.DSMT4" ShapeID="_x0000_i1052" DrawAspect="Content" ObjectID="_1846098543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would be </w:t>
      </w:r>
      <w:r w:rsidR="00BC5286" w:rsidRPr="00FA41A4">
        <w:rPr>
          <w:position w:val="-14"/>
        </w:rPr>
        <w:object w:dxaOrig="1820" w:dyaOrig="400" w14:anchorId="42C75825">
          <v:shape id="_x0000_i1053" type="#_x0000_t75" style="width:90pt;height:20.25pt" o:ole="">
            <v:imagedata r:id="rId64" o:title=""/>
          </v:shape>
          <o:OLEObject Type="Embed" ProgID="Equation.DSMT4" ShapeID="_x0000_i1053" DrawAspect="Content" ObjectID="_1846098544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and we can use this function to approximate values on the surface which are near </w:t>
      </w:r>
      <w:r w:rsidR="00FA41A4" w:rsidRPr="00FA41A4">
        <w:rPr>
          <w:position w:val="-14"/>
        </w:rPr>
        <w:object w:dxaOrig="499" w:dyaOrig="400" w14:anchorId="357017EF">
          <v:shape id="_x0000_i1054" type="#_x0000_t75" style="width:24.75pt;height:20.25pt" o:ole="">
            <v:imagedata r:id="rId66" o:title=""/>
          </v:shape>
          <o:OLEObject Type="Embed" ProgID="Equation.DSMT4" ShapeID="_x0000_i1054" DrawAspect="Content" ObjectID="_1846098545" r:id="rId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746BEB" w14:textId="77777777" w:rsidR="009A127B" w:rsidRDefault="009A127B" w:rsidP="009A127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7CF8DA8" w14:textId="4882ADE4" w:rsidR="00473D09" w:rsidRDefault="009A127B" w:rsidP="00553C9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="00BC5286" w:rsidRPr="00FA41A4">
        <w:rPr>
          <w:position w:val="-14"/>
        </w:rPr>
        <w:object w:dxaOrig="6380" w:dyaOrig="400" w14:anchorId="1FD331E8">
          <v:shape id="_x0000_i1055" type="#_x0000_t75" style="width:318.05pt;height:20.25pt" o:ole="">
            <v:imagedata r:id="rId68" o:title=""/>
          </v:shape>
          <o:OLEObject Type="Embed" ProgID="Equation.DSMT4" ShapeID="_x0000_i1055" DrawAspect="Content" ObjectID="_1846098546" r:id="rId69"/>
        </w:object>
      </w:r>
    </w:p>
    <w:p w14:paraId="6F9A6108" w14:textId="77777777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23C600" w14:textId="0F765E9B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18217F" w14:textId="77C9E006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A42CAF" w14:textId="3352FBA2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C4953" w14:textId="4DE5B5F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82A325" w14:textId="2EB970D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2A12D7" w14:textId="38218C5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110F8C" w14:textId="7B8E69A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7951E" w14:textId="03A05FF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8E45D2" w14:textId="7F1960E0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67E8B" w14:textId="0D515611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5F8D2A" w14:textId="60B74691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B1F5C" w14:textId="421BFFE5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34CD6E" w14:textId="77777777" w:rsidR="00795132" w:rsidRDefault="0079513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463A7F" w14:textId="633EE61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0EC76A" w14:textId="75052863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B59F8" w14:textId="1CE7709D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9545A2" w14:textId="70EA456F" w:rsidR="00570623" w:rsidRDefault="00A3008A" w:rsidP="009A127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FA41A4" w:rsidRPr="00FA41A4">
        <w:rPr>
          <w:position w:val="-14"/>
        </w:rPr>
        <w:object w:dxaOrig="2299" w:dyaOrig="400" w14:anchorId="68557D94">
          <v:shape id="_x0000_i1056" type="#_x0000_t75" style="width:114.7pt;height:20.25pt" o:ole="">
            <v:imagedata r:id="rId70" o:title=""/>
          </v:shape>
          <o:OLEObject Type="Embed" ProgID="Equation.DSMT4" ShapeID="_x0000_i1056" DrawAspect="Content" ObjectID="_1846098547" r:id="rId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9D119F" w14:textId="3573E721" w:rsidR="00A3008A" w:rsidRDefault="00A3008A" w:rsidP="007D0B35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an equation of the tangent plane to </w:t>
      </w:r>
      <w:r w:rsidR="00FA41A4" w:rsidRPr="00FA41A4">
        <w:rPr>
          <w:position w:val="-14"/>
        </w:rPr>
        <w:object w:dxaOrig="800" w:dyaOrig="400" w14:anchorId="5B53EAE5">
          <v:shape id="_x0000_i1057" type="#_x0000_t75" style="width:40.5pt;height:20.25pt" o:ole="">
            <v:imagedata r:id="rId72" o:title=""/>
          </v:shape>
          <o:OLEObject Type="Embed" ProgID="Equation.DSMT4" ShapeID="_x0000_i1057" DrawAspect="Content" ObjectID="_1846098548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at the point </w:t>
      </w:r>
      <w:r w:rsidR="00FA41A4" w:rsidRPr="00FA41A4">
        <w:rPr>
          <w:position w:val="-14"/>
        </w:rPr>
        <w:object w:dxaOrig="700" w:dyaOrig="400" w14:anchorId="72B03BB6">
          <v:shape id="_x0000_i1058" type="#_x0000_t75" style="width:35.25pt;height:20.25pt" o:ole="">
            <v:imagedata r:id="rId74" o:title=""/>
          </v:shape>
          <o:OLEObject Type="Embed" ProgID="Equation.DSMT4" ShapeID="_x0000_i1058" DrawAspect="Content" ObjectID="_1846098549" r:id="rId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5022F1" w14:textId="295984B8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B3CF0" w14:textId="77777777" w:rsidR="00D66024" w:rsidRDefault="00D66024" w:rsidP="00D66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create the equation of a plane we need a point on the plane and a vector normal to the plane.  </w:t>
      </w:r>
    </w:p>
    <w:p w14:paraId="427D9862" w14:textId="19DB1821" w:rsidR="00D66024" w:rsidRDefault="00D66024" w:rsidP="00D66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rewrite our given equation as </w:t>
      </w:r>
      <w:r w:rsidR="00FA41A4" w:rsidRPr="00FA41A4">
        <w:rPr>
          <w:position w:val="-14"/>
        </w:rPr>
        <w:object w:dxaOrig="4300" w:dyaOrig="400" w14:anchorId="44F97A17">
          <v:shape id="_x0000_i1059" type="#_x0000_t75" style="width:215.2pt;height:20.25pt" o:ole="">
            <v:imagedata r:id="rId76" o:title=""/>
          </v:shape>
          <o:OLEObject Type="Embed" ProgID="Equation.DSMT4" ShapeID="_x0000_i1059" DrawAspect="Content" ObjectID="_1846098550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then let </w:t>
      </w:r>
      <w:r w:rsidR="00FA41A4" w:rsidRPr="00FA41A4">
        <w:rPr>
          <w:position w:val="-14"/>
        </w:rPr>
        <w:object w:dxaOrig="2840" w:dyaOrig="400" w14:anchorId="2C94CBFC">
          <v:shape id="_x0000_i1060" type="#_x0000_t75" style="width:142.55pt;height:20.25pt" o:ole="">
            <v:imagedata r:id="rId78" o:title=""/>
          </v:shape>
          <o:OLEObject Type="Embed" ProgID="Equation.DSMT4" ShapeID="_x0000_i1060" DrawAspect="Content" ObjectID="_1846098551" r:id="rId79"/>
        </w:object>
      </w:r>
      <w:r>
        <w:rPr>
          <w:rFonts w:ascii="Times New Roman" w:hAnsi="Times New Roman" w:cs="Times New Roman"/>
          <w:sz w:val="24"/>
          <w:szCs w:val="24"/>
        </w:rPr>
        <w:t xml:space="preserve">.  We know that </w:t>
      </w:r>
      <w:r w:rsidR="00FA41A4" w:rsidRPr="00FA41A4">
        <w:rPr>
          <w:position w:val="-14"/>
        </w:rPr>
        <w:object w:dxaOrig="1060" w:dyaOrig="420" w14:anchorId="29E6B0D3">
          <v:shape id="_x0000_i1061" type="#_x0000_t75" style="width:52.5pt;height:21pt" o:ole="">
            <v:imagedata r:id="rId80" o:title=""/>
          </v:shape>
          <o:OLEObject Type="Embed" ProgID="Equation.DSMT4" ShapeID="_x0000_i1061" DrawAspect="Content" ObjectID="_1846098552" r:id="rId81"/>
        </w:object>
      </w:r>
      <w:r>
        <w:rPr>
          <w:rFonts w:ascii="Times New Roman" w:hAnsi="Times New Roman" w:cs="Times New Roman"/>
          <w:sz w:val="24"/>
          <w:szCs w:val="24"/>
        </w:rPr>
        <w:t>will represent a normal vector to the plane.</w:t>
      </w:r>
    </w:p>
    <w:p w14:paraId="674BAF3B" w14:textId="77777777" w:rsidR="00D66024" w:rsidRDefault="00D66024" w:rsidP="00D66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D8E5D26" w14:textId="7D8E8FAA" w:rsidR="00D66024" w:rsidRDefault="00D66024" w:rsidP="00D66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calculate </w:t>
      </w:r>
      <w:r w:rsidR="009356D9" w:rsidRPr="00FA41A4">
        <w:rPr>
          <w:position w:val="-16"/>
        </w:rPr>
        <w:object w:dxaOrig="7960" w:dyaOrig="440" w14:anchorId="4B226801">
          <v:shape id="_x0000_i1062" type="#_x0000_t75" style="width:398.4pt;height:21.75pt" o:ole="">
            <v:imagedata r:id="rId82" o:title=""/>
          </v:shape>
          <o:OLEObject Type="Embed" ProgID="Equation.DSMT4" ShapeID="_x0000_i1062" DrawAspect="Content" ObjectID="_1846098553" r:id="rId83"/>
        </w:object>
      </w:r>
      <w:r>
        <w:rPr>
          <w:rFonts w:ascii="Times New Roman" w:hAnsi="Times New Roman" w:cs="Times New Roman"/>
          <w:sz w:val="24"/>
          <w:szCs w:val="24"/>
        </w:rPr>
        <w:t xml:space="preserve">.   We also know that </w:t>
      </w:r>
      <w:r w:rsidR="00FA41A4" w:rsidRPr="00FA41A4">
        <w:rPr>
          <w:position w:val="-14"/>
        </w:rPr>
        <w:object w:dxaOrig="700" w:dyaOrig="400" w14:anchorId="5DDBF2F4">
          <v:shape id="_x0000_i1063" type="#_x0000_t75" style="width:35.25pt;height:20.25pt" o:ole="">
            <v:imagedata r:id="rId84" o:title=""/>
          </v:shape>
          <o:OLEObject Type="Embed" ProgID="Equation.DSMT4" ShapeID="_x0000_i1063" DrawAspect="Content" ObjectID="_1846098554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point in the plane.</w:t>
      </w:r>
    </w:p>
    <w:p w14:paraId="3998582B" w14:textId="77777777" w:rsidR="00D66024" w:rsidRDefault="00D66024" w:rsidP="00D66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47B2989" w14:textId="77777777" w:rsidR="00D66024" w:rsidRDefault="00D66024" w:rsidP="00D66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equation of the tangent plane is given by:</w:t>
      </w:r>
    </w:p>
    <w:p w14:paraId="23F5444A" w14:textId="51EEBE97" w:rsidR="00D66024" w:rsidRDefault="00D66024" w:rsidP="00D6602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356D9" w:rsidRPr="00FA41A4">
        <w:rPr>
          <w:position w:val="-14"/>
        </w:rPr>
        <w:object w:dxaOrig="3220" w:dyaOrig="400" w14:anchorId="64759F4D">
          <v:shape id="_x0000_i1064" type="#_x0000_t75" style="width:160.5pt;height:20.25pt" o:ole="">
            <v:imagedata r:id="rId86" o:title=""/>
          </v:shape>
          <o:OLEObject Type="Embed" ProgID="Equation.DSMT4" ShapeID="_x0000_i1064" DrawAspect="Content" ObjectID="_1846098555" r:id="rId87"/>
        </w:object>
      </w:r>
    </w:p>
    <w:p w14:paraId="6A454269" w14:textId="7E119F7E" w:rsidR="00473D09" w:rsidRDefault="00473D09" w:rsidP="00D6602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208D74" w14:textId="4CDF452D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2D710" w14:textId="79E8CB5D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EAE76" w14:textId="7E07D27C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2D55D" w14:textId="0C5FFD12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7C5C6D" w14:textId="77777777" w:rsidR="008033D2" w:rsidRDefault="008033D2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CD4622" w14:textId="77777777" w:rsidR="00473D09" w:rsidRDefault="00473D09" w:rsidP="00473D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9DC54" w14:textId="0E5658C9" w:rsidR="00A3008A" w:rsidRDefault="00A3008A" w:rsidP="007D0B35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linear approximation of the function </w:t>
      </w:r>
      <w:r w:rsidR="00FA41A4" w:rsidRPr="00FA41A4">
        <w:rPr>
          <w:position w:val="-14"/>
        </w:rPr>
        <w:object w:dxaOrig="800" w:dyaOrig="400" w14:anchorId="29BC26BF">
          <v:shape id="_x0000_i1065" type="#_x0000_t75" style="width:40.5pt;height:20.25pt" o:ole="">
            <v:imagedata r:id="rId88" o:title=""/>
          </v:shape>
          <o:OLEObject Type="Embed" ProgID="Equation.DSMT4" ShapeID="_x0000_i1065" DrawAspect="Content" ObjectID="_1846098556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FA41A4" w:rsidRPr="00FA41A4">
        <w:rPr>
          <w:position w:val="-14"/>
        </w:rPr>
        <w:object w:dxaOrig="499" w:dyaOrig="400" w14:anchorId="0C3D162A">
          <v:shape id="_x0000_i1066" type="#_x0000_t75" style="width:24.75pt;height:20.25pt" o:ole="">
            <v:imagedata r:id="rId90" o:title=""/>
          </v:shape>
          <o:OLEObject Type="Embed" ProgID="Equation.DSMT4" ShapeID="_x0000_i1066" DrawAspect="Content" ObjectID="_1846098557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and use it to approximate </w:t>
      </w:r>
      <w:r w:rsidR="00FA41A4" w:rsidRPr="00FA41A4">
        <w:rPr>
          <w:position w:val="-14"/>
        </w:rPr>
        <w:object w:dxaOrig="1120" w:dyaOrig="400" w14:anchorId="72E98E46">
          <v:shape id="_x0000_i1067" type="#_x0000_t75" style="width:56.2pt;height:20.25pt" o:ole="">
            <v:imagedata r:id="rId92" o:title=""/>
          </v:shape>
          <o:OLEObject Type="Embed" ProgID="Equation.DSMT4" ShapeID="_x0000_i1067" DrawAspect="Content" ObjectID="_1846098558" r:id="rId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4634A4" w14:textId="45A2C4A0" w:rsidR="001972BC" w:rsidRDefault="001972BC" w:rsidP="0055212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5E06FE" w14:textId="2F3596D8" w:rsidR="0095628B" w:rsidRDefault="0095628B" w:rsidP="0095628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equation of the tangent plane from part (a) was </w:t>
      </w:r>
    </w:p>
    <w:p w14:paraId="0C5E6547" w14:textId="509D30CD" w:rsidR="001972BC" w:rsidRDefault="001972BC" w:rsidP="0055212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65F86C" w14:textId="36CA692E" w:rsidR="0095628B" w:rsidRDefault="009714F3" w:rsidP="0095628B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A41A4">
        <w:rPr>
          <w:position w:val="-14"/>
        </w:rPr>
        <w:object w:dxaOrig="7660" w:dyaOrig="400" w14:anchorId="2AB045A9">
          <v:shape id="_x0000_i1068" type="#_x0000_t75" style="width:383.4pt;height:20.25pt" o:ole="">
            <v:imagedata r:id="rId94" o:title=""/>
          </v:shape>
          <o:OLEObject Type="Embed" ProgID="Equation.DSMT4" ShapeID="_x0000_i1068" DrawAspect="Content" ObjectID="_1846098559" r:id="rId95"/>
        </w:object>
      </w:r>
    </w:p>
    <w:p w14:paraId="1D420268" w14:textId="0863073B" w:rsidR="0095628B" w:rsidRDefault="0095628B" w:rsidP="009562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1925CB" w14:textId="7F4CB204" w:rsidR="0095628B" w:rsidRDefault="0095628B" w:rsidP="000E6DB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a </w:t>
      </w:r>
      <w:r w:rsidR="000E6DBB">
        <w:rPr>
          <w:rFonts w:ascii="Times New Roman" w:hAnsi="Times New Roman" w:cs="Times New Roman"/>
          <w:sz w:val="24"/>
          <w:szCs w:val="24"/>
        </w:rPr>
        <w:t xml:space="preserve">linearization of </w:t>
      </w:r>
      <w:r w:rsidR="00FA41A4" w:rsidRPr="00FA41A4">
        <w:rPr>
          <w:position w:val="-14"/>
        </w:rPr>
        <w:object w:dxaOrig="800" w:dyaOrig="400" w14:anchorId="4BCB87B6">
          <v:shape id="_x0000_i1069" type="#_x0000_t75" style="width:40.5pt;height:20.25pt" o:ole="">
            <v:imagedata r:id="rId96" o:title=""/>
          </v:shape>
          <o:OLEObject Type="Embed" ProgID="Equation.DSMT4" ShapeID="_x0000_i1069" DrawAspect="Content" ObjectID="_1846098560" r:id="rId97"/>
        </w:object>
      </w:r>
      <w:r w:rsidR="000E6DBB">
        <w:rPr>
          <w:rFonts w:ascii="Times New Roman" w:hAnsi="Times New Roman" w:cs="Times New Roman"/>
          <w:sz w:val="24"/>
          <w:szCs w:val="24"/>
        </w:rPr>
        <w:t xml:space="preserve"> at </w:t>
      </w:r>
      <w:r w:rsidR="00FA41A4" w:rsidRPr="00FA41A4">
        <w:rPr>
          <w:position w:val="-14"/>
        </w:rPr>
        <w:object w:dxaOrig="499" w:dyaOrig="400" w14:anchorId="389062A0">
          <v:shape id="_x0000_i1070" type="#_x0000_t75" style="width:24.75pt;height:20.25pt" o:ole="">
            <v:imagedata r:id="rId98" o:title=""/>
          </v:shape>
          <o:OLEObject Type="Embed" ProgID="Equation.DSMT4" ShapeID="_x0000_i1070" DrawAspect="Content" ObjectID="_1846098561" r:id="rId99"/>
        </w:object>
      </w:r>
      <w:r w:rsidR="000E6DBB">
        <w:rPr>
          <w:rFonts w:ascii="Times New Roman" w:hAnsi="Times New Roman" w:cs="Times New Roman"/>
          <w:sz w:val="24"/>
          <w:szCs w:val="24"/>
        </w:rPr>
        <w:t xml:space="preserve"> would be </w:t>
      </w:r>
      <w:r w:rsidR="00546ACB" w:rsidRPr="00FA41A4">
        <w:rPr>
          <w:position w:val="-14"/>
        </w:rPr>
        <w:object w:dxaOrig="1740" w:dyaOrig="400" w14:anchorId="785A9089">
          <v:shape id="_x0000_i1071" type="#_x0000_t75" style="width:87pt;height:20.25pt" o:ole="">
            <v:imagedata r:id="rId100" o:title=""/>
          </v:shape>
          <o:OLEObject Type="Embed" ProgID="Equation.DSMT4" ShapeID="_x0000_i1071" DrawAspect="Content" ObjectID="_1846098562" r:id="rId101"/>
        </w:object>
      </w:r>
      <w:r w:rsidR="000E6DBB">
        <w:rPr>
          <w:rFonts w:ascii="Times New Roman" w:hAnsi="Times New Roman" w:cs="Times New Roman"/>
          <w:sz w:val="24"/>
          <w:szCs w:val="24"/>
        </w:rPr>
        <w:t xml:space="preserve"> and we can use this function to approximate values on the surface which are near </w:t>
      </w:r>
      <w:r w:rsidR="00FA41A4" w:rsidRPr="00FA41A4">
        <w:rPr>
          <w:position w:val="-14"/>
        </w:rPr>
        <w:object w:dxaOrig="499" w:dyaOrig="400" w14:anchorId="712C992A">
          <v:shape id="_x0000_i1072" type="#_x0000_t75" style="width:24.75pt;height:20.25pt" o:ole="">
            <v:imagedata r:id="rId102" o:title=""/>
          </v:shape>
          <o:OLEObject Type="Embed" ProgID="Equation.DSMT4" ShapeID="_x0000_i1072" DrawAspect="Content" ObjectID="_1846098563" r:id="rId103"/>
        </w:object>
      </w:r>
      <w:r w:rsidR="000E6DBB">
        <w:rPr>
          <w:rFonts w:ascii="Times New Roman" w:hAnsi="Times New Roman" w:cs="Times New Roman"/>
          <w:sz w:val="24"/>
          <w:szCs w:val="24"/>
        </w:rPr>
        <w:t>.</w:t>
      </w:r>
    </w:p>
    <w:p w14:paraId="0BDC5EE1" w14:textId="20309EC7" w:rsidR="000E6DBB" w:rsidRDefault="000E6DBB" w:rsidP="000E6DB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4480540" w14:textId="67950FFD" w:rsidR="000E6DBB" w:rsidRDefault="000E6DBB" w:rsidP="000E6DB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="001B37AD" w:rsidRPr="00FA41A4">
        <w:rPr>
          <w:position w:val="-14"/>
        </w:rPr>
        <w:object w:dxaOrig="5620" w:dyaOrig="400" w14:anchorId="38FF3889">
          <v:shape id="_x0000_i1073" type="#_x0000_t75" style="width:281.3pt;height:20.25pt" o:ole="">
            <v:imagedata r:id="rId104" o:title=""/>
          </v:shape>
          <o:OLEObject Type="Embed" ProgID="Equation.DSMT4" ShapeID="_x0000_i1073" DrawAspect="Content" ObjectID="_1846098564" r:id="rId105"/>
        </w:object>
      </w:r>
    </w:p>
    <w:sectPr w:rsidR="000E6DBB" w:rsidSect="00BC7D04">
      <w:headerReference w:type="even" r:id="rId106"/>
      <w:headerReference w:type="default" r:id="rId107"/>
      <w:footerReference w:type="even" r:id="rId108"/>
      <w:footerReference w:type="default" r:id="rId109"/>
      <w:headerReference w:type="first" r:id="rId110"/>
      <w:footerReference w:type="first" r:id="rId11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03C7" w14:textId="77777777" w:rsidR="007106F7" w:rsidRDefault="007106F7" w:rsidP="00BC7D04">
      <w:r>
        <w:separator/>
      </w:r>
    </w:p>
  </w:endnote>
  <w:endnote w:type="continuationSeparator" w:id="0">
    <w:p w14:paraId="31DCC421" w14:textId="77777777" w:rsidR="007106F7" w:rsidRDefault="007106F7" w:rsidP="00BC7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CF25A" w14:textId="77777777" w:rsidR="00BC7D04" w:rsidRDefault="00BC7D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61C7" w14:textId="77777777" w:rsidR="00BC7D04" w:rsidRDefault="00BC7D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9740D" w14:textId="77777777" w:rsidR="00BC7D04" w:rsidRDefault="00BC7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FA65" w14:textId="77777777" w:rsidR="007106F7" w:rsidRDefault="007106F7" w:rsidP="00BC7D04">
      <w:r>
        <w:separator/>
      </w:r>
    </w:p>
  </w:footnote>
  <w:footnote w:type="continuationSeparator" w:id="0">
    <w:p w14:paraId="27FD8AB0" w14:textId="77777777" w:rsidR="007106F7" w:rsidRDefault="007106F7" w:rsidP="00BC7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C2FA" w14:textId="77777777" w:rsidR="00BC7D04" w:rsidRDefault="00BC7D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49DB" w14:textId="77777777" w:rsidR="00BC7D04" w:rsidRDefault="00BC7D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C7D04" w14:paraId="719D9F5C" w14:textId="77777777" w:rsidTr="00CC26DC">
      <w:trPr>
        <w:trHeight w:val="461"/>
      </w:trPr>
      <w:tc>
        <w:tcPr>
          <w:tcW w:w="1782" w:type="dxa"/>
          <w:hideMark/>
        </w:tcPr>
        <w:p w14:paraId="4AAA7A26" w14:textId="77777777" w:rsidR="00BC7D04" w:rsidRDefault="00BC7D04" w:rsidP="00BC7D0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91CEE18" w14:textId="77777777" w:rsidR="00BC7D04" w:rsidRDefault="00BC7D04" w:rsidP="00BC7D0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35E6C844" w14:textId="77777777" w:rsidR="00BC7D04" w:rsidRDefault="00BC7D04" w:rsidP="00BC7D0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DBC13BC" w14:textId="77777777" w:rsidR="00BC7D04" w:rsidRPr="00BC7D04" w:rsidRDefault="00BC7D04" w:rsidP="00BC7D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283CEE"/>
    <w:multiLevelType w:val="hybridMultilevel"/>
    <w:tmpl w:val="04022D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F3DF4"/>
    <w:multiLevelType w:val="hybridMultilevel"/>
    <w:tmpl w:val="04022D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6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9F1FEB"/>
    <w:multiLevelType w:val="hybridMultilevel"/>
    <w:tmpl w:val="C2B07878"/>
    <w:lvl w:ilvl="0" w:tplc="091012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5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007708911">
    <w:abstractNumId w:val="17"/>
  </w:num>
  <w:num w:numId="2" w16cid:durableId="55976548">
    <w:abstractNumId w:val="30"/>
  </w:num>
  <w:num w:numId="3" w16cid:durableId="393702581">
    <w:abstractNumId w:val="12"/>
  </w:num>
  <w:num w:numId="4" w16cid:durableId="1050304692">
    <w:abstractNumId w:val="4"/>
  </w:num>
  <w:num w:numId="5" w16cid:durableId="1716806230">
    <w:abstractNumId w:val="33"/>
  </w:num>
  <w:num w:numId="6" w16cid:durableId="1219708211">
    <w:abstractNumId w:val="3"/>
  </w:num>
  <w:num w:numId="7" w16cid:durableId="135069803">
    <w:abstractNumId w:val="2"/>
  </w:num>
  <w:num w:numId="8" w16cid:durableId="973871437">
    <w:abstractNumId w:val="34"/>
  </w:num>
  <w:num w:numId="9" w16cid:durableId="906644088">
    <w:abstractNumId w:val="23"/>
  </w:num>
  <w:num w:numId="10" w16cid:durableId="2093694523">
    <w:abstractNumId w:val="6"/>
  </w:num>
  <w:num w:numId="11" w16cid:durableId="1899200191">
    <w:abstractNumId w:val="8"/>
  </w:num>
  <w:num w:numId="12" w16cid:durableId="92169551">
    <w:abstractNumId w:val="31"/>
  </w:num>
  <w:num w:numId="13" w16cid:durableId="174224137">
    <w:abstractNumId w:val="28"/>
  </w:num>
  <w:num w:numId="14" w16cid:durableId="728843273">
    <w:abstractNumId w:val="20"/>
  </w:num>
  <w:num w:numId="15" w16cid:durableId="1568302286">
    <w:abstractNumId w:val="18"/>
  </w:num>
  <w:num w:numId="16" w16cid:durableId="1790082070">
    <w:abstractNumId w:val="15"/>
  </w:num>
  <w:num w:numId="17" w16cid:durableId="1325666250">
    <w:abstractNumId w:val="22"/>
  </w:num>
  <w:num w:numId="18" w16cid:durableId="2040083636">
    <w:abstractNumId w:val="9"/>
  </w:num>
  <w:num w:numId="19" w16cid:durableId="1273053687">
    <w:abstractNumId w:val="25"/>
  </w:num>
  <w:num w:numId="20" w16cid:durableId="151025766">
    <w:abstractNumId w:val="7"/>
  </w:num>
  <w:num w:numId="21" w16cid:durableId="1994286762">
    <w:abstractNumId w:val="21"/>
  </w:num>
  <w:num w:numId="22" w16cid:durableId="1918129430">
    <w:abstractNumId w:val="13"/>
  </w:num>
  <w:num w:numId="23" w16cid:durableId="1559971382">
    <w:abstractNumId w:val="24"/>
  </w:num>
  <w:num w:numId="24" w16cid:durableId="1986005772">
    <w:abstractNumId w:val="35"/>
  </w:num>
  <w:num w:numId="25" w16cid:durableId="229661817">
    <w:abstractNumId w:val="11"/>
  </w:num>
  <w:num w:numId="26" w16cid:durableId="1170950590">
    <w:abstractNumId w:val="14"/>
  </w:num>
  <w:num w:numId="27" w16cid:durableId="2083717393">
    <w:abstractNumId w:val="36"/>
  </w:num>
  <w:num w:numId="28" w16cid:durableId="1975670974">
    <w:abstractNumId w:val="29"/>
  </w:num>
  <w:num w:numId="29" w16cid:durableId="834952663">
    <w:abstractNumId w:val="0"/>
  </w:num>
  <w:num w:numId="30" w16cid:durableId="1178276593">
    <w:abstractNumId w:val="19"/>
  </w:num>
  <w:num w:numId="31" w16cid:durableId="1110200753">
    <w:abstractNumId w:val="16"/>
  </w:num>
  <w:num w:numId="32" w16cid:durableId="588270304">
    <w:abstractNumId w:val="32"/>
  </w:num>
  <w:num w:numId="33" w16cid:durableId="70320779">
    <w:abstractNumId w:val="27"/>
  </w:num>
  <w:num w:numId="34" w16cid:durableId="1205752819">
    <w:abstractNumId w:val="10"/>
  </w:num>
  <w:num w:numId="35" w16cid:durableId="274868344">
    <w:abstractNumId w:val="26"/>
  </w:num>
  <w:num w:numId="36" w16cid:durableId="1053314479">
    <w:abstractNumId w:val="5"/>
  </w:num>
  <w:num w:numId="37" w16cid:durableId="70734041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6024"/>
    <w:rsid w:val="00024D4B"/>
    <w:rsid w:val="00041735"/>
    <w:rsid w:val="00044DEC"/>
    <w:rsid w:val="00047F0B"/>
    <w:rsid w:val="000538AA"/>
    <w:rsid w:val="00053FB8"/>
    <w:rsid w:val="00054691"/>
    <w:rsid w:val="000555D9"/>
    <w:rsid w:val="00056EF2"/>
    <w:rsid w:val="000619E0"/>
    <w:rsid w:val="00082B58"/>
    <w:rsid w:val="00084AD5"/>
    <w:rsid w:val="0008642E"/>
    <w:rsid w:val="00087249"/>
    <w:rsid w:val="00087269"/>
    <w:rsid w:val="000876DD"/>
    <w:rsid w:val="00090255"/>
    <w:rsid w:val="00090924"/>
    <w:rsid w:val="00091CAD"/>
    <w:rsid w:val="000B0403"/>
    <w:rsid w:val="000B1EF0"/>
    <w:rsid w:val="000B6AC3"/>
    <w:rsid w:val="000C0209"/>
    <w:rsid w:val="000C07FE"/>
    <w:rsid w:val="000C10D8"/>
    <w:rsid w:val="000C1AEA"/>
    <w:rsid w:val="000C4243"/>
    <w:rsid w:val="000C4B03"/>
    <w:rsid w:val="000C5D04"/>
    <w:rsid w:val="000D1E38"/>
    <w:rsid w:val="000D325F"/>
    <w:rsid w:val="000D3879"/>
    <w:rsid w:val="000E6DBB"/>
    <w:rsid w:val="000F440E"/>
    <w:rsid w:val="001031AC"/>
    <w:rsid w:val="00103BAD"/>
    <w:rsid w:val="001110C4"/>
    <w:rsid w:val="00112B8F"/>
    <w:rsid w:val="00113E24"/>
    <w:rsid w:val="0012547B"/>
    <w:rsid w:val="001257D6"/>
    <w:rsid w:val="00131C01"/>
    <w:rsid w:val="001338C7"/>
    <w:rsid w:val="001377B3"/>
    <w:rsid w:val="00140097"/>
    <w:rsid w:val="00140D82"/>
    <w:rsid w:val="0014130A"/>
    <w:rsid w:val="0014620B"/>
    <w:rsid w:val="00146ABB"/>
    <w:rsid w:val="00151129"/>
    <w:rsid w:val="0015204E"/>
    <w:rsid w:val="00161A15"/>
    <w:rsid w:val="00163A1B"/>
    <w:rsid w:val="00181198"/>
    <w:rsid w:val="001956CD"/>
    <w:rsid w:val="001972BC"/>
    <w:rsid w:val="001A004D"/>
    <w:rsid w:val="001A4D80"/>
    <w:rsid w:val="001A634C"/>
    <w:rsid w:val="001B37AD"/>
    <w:rsid w:val="001B7500"/>
    <w:rsid w:val="001C6425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1B79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E24"/>
    <w:rsid w:val="002229BD"/>
    <w:rsid w:val="00224507"/>
    <w:rsid w:val="00226183"/>
    <w:rsid w:val="00231107"/>
    <w:rsid w:val="00234AC1"/>
    <w:rsid w:val="0023698C"/>
    <w:rsid w:val="002426AB"/>
    <w:rsid w:val="00242F17"/>
    <w:rsid w:val="002446B8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8299C"/>
    <w:rsid w:val="00293AAE"/>
    <w:rsid w:val="002A3863"/>
    <w:rsid w:val="002A473E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304AAD"/>
    <w:rsid w:val="00306A65"/>
    <w:rsid w:val="003101A7"/>
    <w:rsid w:val="00310DB3"/>
    <w:rsid w:val="00311A91"/>
    <w:rsid w:val="00313711"/>
    <w:rsid w:val="0031702F"/>
    <w:rsid w:val="003210C6"/>
    <w:rsid w:val="00322C7E"/>
    <w:rsid w:val="00322F27"/>
    <w:rsid w:val="003254B0"/>
    <w:rsid w:val="00325E94"/>
    <w:rsid w:val="003322EE"/>
    <w:rsid w:val="00336E28"/>
    <w:rsid w:val="00337113"/>
    <w:rsid w:val="0034159E"/>
    <w:rsid w:val="00347C5A"/>
    <w:rsid w:val="00353DBC"/>
    <w:rsid w:val="00360470"/>
    <w:rsid w:val="003613D2"/>
    <w:rsid w:val="00366937"/>
    <w:rsid w:val="00366B1E"/>
    <w:rsid w:val="00370C5F"/>
    <w:rsid w:val="00372769"/>
    <w:rsid w:val="0037540F"/>
    <w:rsid w:val="003773A8"/>
    <w:rsid w:val="0038250E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F39"/>
    <w:rsid w:val="003D49F1"/>
    <w:rsid w:val="003D74D6"/>
    <w:rsid w:val="003E3F59"/>
    <w:rsid w:val="003E7157"/>
    <w:rsid w:val="003F2A1D"/>
    <w:rsid w:val="003F2D5E"/>
    <w:rsid w:val="003F6A65"/>
    <w:rsid w:val="003F7568"/>
    <w:rsid w:val="00401706"/>
    <w:rsid w:val="00404392"/>
    <w:rsid w:val="004051A2"/>
    <w:rsid w:val="00406572"/>
    <w:rsid w:val="00411C39"/>
    <w:rsid w:val="004146D6"/>
    <w:rsid w:val="0042007E"/>
    <w:rsid w:val="00430719"/>
    <w:rsid w:val="00432AB6"/>
    <w:rsid w:val="0043391E"/>
    <w:rsid w:val="00434214"/>
    <w:rsid w:val="004351AA"/>
    <w:rsid w:val="0043613A"/>
    <w:rsid w:val="00437AED"/>
    <w:rsid w:val="00441697"/>
    <w:rsid w:val="004507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2D6F"/>
    <w:rsid w:val="00473939"/>
    <w:rsid w:val="00473D09"/>
    <w:rsid w:val="00477087"/>
    <w:rsid w:val="00480054"/>
    <w:rsid w:val="00481CA2"/>
    <w:rsid w:val="004866A0"/>
    <w:rsid w:val="00487F59"/>
    <w:rsid w:val="00491ADB"/>
    <w:rsid w:val="004A2D41"/>
    <w:rsid w:val="004A31F8"/>
    <w:rsid w:val="004A5413"/>
    <w:rsid w:val="004A6BD4"/>
    <w:rsid w:val="004B3302"/>
    <w:rsid w:val="004B5A43"/>
    <w:rsid w:val="004B6520"/>
    <w:rsid w:val="004D20CB"/>
    <w:rsid w:val="004D26BC"/>
    <w:rsid w:val="004D31CD"/>
    <w:rsid w:val="004D338C"/>
    <w:rsid w:val="004D3D1D"/>
    <w:rsid w:val="004D41B6"/>
    <w:rsid w:val="004E200A"/>
    <w:rsid w:val="004E2B07"/>
    <w:rsid w:val="004E334A"/>
    <w:rsid w:val="00501C4B"/>
    <w:rsid w:val="005065ED"/>
    <w:rsid w:val="00506D68"/>
    <w:rsid w:val="005103C9"/>
    <w:rsid w:val="0051138D"/>
    <w:rsid w:val="005114E2"/>
    <w:rsid w:val="0051356F"/>
    <w:rsid w:val="0051717E"/>
    <w:rsid w:val="00520045"/>
    <w:rsid w:val="005228F3"/>
    <w:rsid w:val="00522E58"/>
    <w:rsid w:val="0052570E"/>
    <w:rsid w:val="00534E8D"/>
    <w:rsid w:val="00535C00"/>
    <w:rsid w:val="005406C6"/>
    <w:rsid w:val="00540F8C"/>
    <w:rsid w:val="00542C65"/>
    <w:rsid w:val="00543214"/>
    <w:rsid w:val="00543359"/>
    <w:rsid w:val="00546ACB"/>
    <w:rsid w:val="00552129"/>
    <w:rsid w:val="00553C93"/>
    <w:rsid w:val="00554319"/>
    <w:rsid w:val="00554F48"/>
    <w:rsid w:val="005567DA"/>
    <w:rsid w:val="005602B1"/>
    <w:rsid w:val="005617EE"/>
    <w:rsid w:val="00562E5E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C696D"/>
    <w:rsid w:val="005E2224"/>
    <w:rsid w:val="005E29CE"/>
    <w:rsid w:val="005E53F1"/>
    <w:rsid w:val="005E77FC"/>
    <w:rsid w:val="005E793B"/>
    <w:rsid w:val="005F1886"/>
    <w:rsid w:val="005F321E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5DD"/>
    <w:rsid w:val="00622DD1"/>
    <w:rsid w:val="00625EC7"/>
    <w:rsid w:val="00626811"/>
    <w:rsid w:val="006323BB"/>
    <w:rsid w:val="00634F43"/>
    <w:rsid w:val="00635997"/>
    <w:rsid w:val="00635EDC"/>
    <w:rsid w:val="00637F77"/>
    <w:rsid w:val="0064017D"/>
    <w:rsid w:val="00640ED9"/>
    <w:rsid w:val="0064657D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5374"/>
    <w:rsid w:val="00696B8D"/>
    <w:rsid w:val="00696E72"/>
    <w:rsid w:val="006A2E5D"/>
    <w:rsid w:val="006B2618"/>
    <w:rsid w:val="006B2F82"/>
    <w:rsid w:val="006B4DFB"/>
    <w:rsid w:val="006B602E"/>
    <w:rsid w:val="006B7F06"/>
    <w:rsid w:val="006C03E3"/>
    <w:rsid w:val="006C767A"/>
    <w:rsid w:val="006C7A3C"/>
    <w:rsid w:val="006C7E44"/>
    <w:rsid w:val="006D0884"/>
    <w:rsid w:val="006D27DB"/>
    <w:rsid w:val="006D6467"/>
    <w:rsid w:val="006E6718"/>
    <w:rsid w:val="006F0944"/>
    <w:rsid w:val="006F1CD3"/>
    <w:rsid w:val="006F6395"/>
    <w:rsid w:val="00705881"/>
    <w:rsid w:val="00707BB3"/>
    <w:rsid w:val="007106F7"/>
    <w:rsid w:val="007130DE"/>
    <w:rsid w:val="0071502C"/>
    <w:rsid w:val="00716D38"/>
    <w:rsid w:val="007173B0"/>
    <w:rsid w:val="00717B89"/>
    <w:rsid w:val="00721D2C"/>
    <w:rsid w:val="00722749"/>
    <w:rsid w:val="007306A7"/>
    <w:rsid w:val="00734334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DD4"/>
    <w:rsid w:val="007948EE"/>
    <w:rsid w:val="00794E66"/>
    <w:rsid w:val="00795132"/>
    <w:rsid w:val="007A0971"/>
    <w:rsid w:val="007A0B8F"/>
    <w:rsid w:val="007A2017"/>
    <w:rsid w:val="007A4835"/>
    <w:rsid w:val="007A5F8C"/>
    <w:rsid w:val="007A60D0"/>
    <w:rsid w:val="007A7CE7"/>
    <w:rsid w:val="007C48E1"/>
    <w:rsid w:val="007D0B35"/>
    <w:rsid w:val="007D1114"/>
    <w:rsid w:val="007D1D82"/>
    <w:rsid w:val="007D3742"/>
    <w:rsid w:val="007D3E75"/>
    <w:rsid w:val="007E19C6"/>
    <w:rsid w:val="007E5597"/>
    <w:rsid w:val="007E63DC"/>
    <w:rsid w:val="007F08BA"/>
    <w:rsid w:val="007F1E92"/>
    <w:rsid w:val="007F2427"/>
    <w:rsid w:val="0080031F"/>
    <w:rsid w:val="008007EA"/>
    <w:rsid w:val="008031B4"/>
    <w:rsid w:val="008033D2"/>
    <w:rsid w:val="00805D5B"/>
    <w:rsid w:val="0080641A"/>
    <w:rsid w:val="008107FD"/>
    <w:rsid w:val="008111AE"/>
    <w:rsid w:val="00814987"/>
    <w:rsid w:val="00816131"/>
    <w:rsid w:val="00821312"/>
    <w:rsid w:val="00822434"/>
    <w:rsid w:val="00822BAD"/>
    <w:rsid w:val="00830889"/>
    <w:rsid w:val="00832570"/>
    <w:rsid w:val="00834608"/>
    <w:rsid w:val="008346CD"/>
    <w:rsid w:val="008413B9"/>
    <w:rsid w:val="008422DF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71F2C"/>
    <w:rsid w:val="00872A95"/>
    <w:rsid w:val="008743A3"/>
    <w:rsid w:val="008810EA"/>
    <w:rsid w:val="00882A3C"/>
    <w:rsid w:val="00883065"/>
    <w:rsid w:val="008846E5"/>
    <w:rsid w:val="008939C2"/>
    <w:rsid w:val="00896150"/>
    <w:rsid w:val="008A1F0C"/>
    <w:rsid w:val="008A7361"/>
    <w:rsid w:val="008B193A"/>
    <w:rsid w:val="008B6563"/>
    <w:rsid w:val="008B6E31"/>
    <w:rsid w:val="008B717D"/>
    <w:rsid w:val="008C0161"/>
    <w:rsid w:val="008C4CA7"/>
    <w:rsid w:val="008C590C"/>
    <w:rsid w:val="008C6EEE"/>
    <w:rsid w:val="008C70CB"/>
    <w:rsid w:val="008D1F97"/>
    <w:rsid w:val="008D2C1F"/>
    <w:rsid w:val="008E0144"/>
    <w:rsid w:val="008F01EB"/>
    <w:rsid w:val="008F47F4"/>
    <w:rsid w:val="008F6CC1"/>
    <w:rsid w:val="009021A4"/>
    <w:rsid w:val="0090388F"/>
    <w:rsid w:val="009076C6"/>
    <w:rsid w:val="00907C9C"/>
    <w:rsid w:val="009146B4"/>
    <w:rsid w:val="0091519F"/>
    <w:rsid w:val="00922949"/>
    <w:rsid w:val="00924B93"/>
    <w:rsid w:val="00925614"/>
    <w:rsid w:val="0092575C"/>
    <w:rsid w:val="009356D9"/>
    <w:rsid w:val="00941432"/>
    <w:rsid w:val="00941CEB"/>
    <w:rsid w:val="00943793"/>
    <w:rsid w:val="009443DB"/>
    <w:rsid w:val="00944B2A"/>
    <w:rsid w:val="00944BF7"/>
    <w:rsid w:val="009460BD"/>
    <w:rsid w:val="00947664"/>
    <w:rsid w:val="00953B0D"/>
    <w:rsid w:val="00954633"/>
    <w:rsid w:val="00955926"/>
    <w:rsid w:val="0095628B"/>
    <w:rsid w:val="0095704D"/>
    <w:rsid w:val="00962772"/>
    <w:rsid w:val="0096443C"/>
    <w:rsid w:val="009654E8"/>
    <w:rsid w:val="009714F3"/>
    <w:rsid w:val="0097235E"/>
    <w:rsid w:val="00975055"/>
    <w:rsid w:val="00977ADE"/>
    <w:rsid w:val="009821C7"/>
    <w:rsid w:val="009831F7"/>
    <w:rsid w:val="00983E20"/>
    <w:rsid w:val="00984343"/>
    <w:rsid w:val="009877C3"/>
    <w:rsid w:val="009920F7"/>
    <w:rsid w:val="00992678"/>
    <w:rsid w:val="009946EE"/>
    <w:rsid w:val="00995B1C"/>
    <w:rsid w:val="00997797"/>
    <w:rsid w:val="009A0455"/>
    <w:rsid w:val="009A0E57"/>
    <w:rsid w:val="009A127B"/>
    <w:rsid w:val="009A21CC"/>
    <w:rsid w:val="009A3D06"/>
    <w:rsid w:val="009A62A1"/>
    <w:rsid w:val="009B54E5"/>
    <w:rsid w:val="009B5B75"/>
    <w:rsid w:val="009B6806"/>
    <w:rsid w:val="009C0D90"/>
    <w:rsid w:val="009C0E18"/>
    <w:rsid w:val="009C452D"/>
    <w:rsid w:val="009C7B8A"/>
    <w:rsid w:val="009D0CF6"/>
    <w:rsid w:val="009D53C9"/>
    <w:rsid w:val="009D70D1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2CAE"/>
    <w:rsid w:val="00A14410"/>
    <w:rsid w:val="00A153A6"/>
    <w:rsid w:val="00A16015"/>
    <w:rsid w:val="00A2452F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5638"/>
    <w:rsid w:val="00A556EF"/>
    <w:rsid w:val="00A57D9E"/>
    <w:rsid w:val="00A608B1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A38"/>
    <w:rsid w:val="00A904EF"/>
    <w:rsid w:val="00A90AB7"/>
    <w:rsid w:val="00A911A9"/>
    <w:rsid w:val="00A92D38"/>
    <w:rsid w:val="00A940A4"/>
    <w:rsid w:val="00AA34A9"/>
    <w:rsid w:val="00AA7085"/>
    <w:rsid w:val="00AB61C2"/>
    <w:rsid w:val="00AB6E73"/>
    <w:rsid w:val="00AC07C4"/>
    <w:rsid w:val="00AD1D65"/>
    <w:rsid w:val="00AE112D"/>
    <w:rsid w:val="00AE1220"/>
    <w:rsid w:val="00AE2269"/>
    <w:rsid w:val="00AE2F28"/>
    <w:rsid w:val="00AF459D"/>
    <w:rsid w:val="00AF6799"/>
    <w:rsid w:val="00B01161"/>
    <w:rsid w:val="00B03444"/>
    <w:rsid w:val="00B11BA6"/>
    <w:rsid w:val="00B17090"/>
    <w:rsid w:val="00B2522E"/>
    <w:rsid w:val="00B26BF1"/>
    <w:rsid w:val="00B362D0"/>
    <w:rsid w:val="00B4099B"/>
    <w:rsid w:val="00B422E6"/>
    <w:rsid w:val="00B427E2"/>
    <w:rsid w:val="00B437CE"/>
    <w:rsid w:val="00B54B8A"/>
    <w:rsid w:val="00B5722D"/>
    <w:rsid w:val="00B6198E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8011A"/>
    <w:rsid w:val="00B807B5"/>
    <w:rsid w:val="00B8158D"/>
    <w:rsid w:val="00B95BCE"/>
    <w:rsid w:val="00B96C6D"/>
    <w:rsid w:val="00BA41F0"/>
    <w:rsid w:val="00BA4CE9"/>
    <w:rsid w:val="00BB234F"/>
    <w:rsid w:val="00BB3C23"/>
    <w:rsid w:val="00BC1255"/>
    <w:rsid w:val="00BC4154"/>
    <w:rsid w:val="00BC4703"/>
    <w:rsid w:val="00BC5286"/>
    <w:rsid w:val="00BC5C7E"/>
    <w:rsid w:val="00BC7D04"/>
    <w:rsid w:val="00BD3007"/>
    <w:rsid w:val="00BE01E3"/>
    <w:rsid w:val="00BE09C6"/>
    <w:rsid w:val="00BE0CCF"/>
    <w:rsid w:val="00BE4ABA"/>
    <w:rsid w:val="00BE5B00"/>
    <w:rsid w:val="00BE5C6F"/>
    <w:rsid w:val="00BE5E2F"/>
    <w:rsid w:val="00BF3268"/>
    <w:rsid w:val="00BF53B2"/>
    <w:rsid w:val="00BF7DCF"/>
    <w:rsid w:val="00C131BF"/>
    <w:rsid w:val="00C132F3"/>
    <w:rsid w:val="00C16256"/>
    <w:rsid w:val="00C21974"/>
    <w:rsid w:val="00C221AE"/>
    <w:rsid w:val="00C23602"/>
    <w:rsid w:val="00C27378"/>
    <w:rsid w:val="00C37117"/>
    <w:rsid w:val="00C418E7"/>
    <w:rsid w:val="00C429E6"/>
    <w:rsid w:val="00C47147"/>
    <w:rsid w:val="00C63C43"/>
    <w:rsid w:val="00C66754"/>
    <w:rsid w:val="00C7221F"/>
    <w:rsid w:val="00C74D07"/>
    <w:rsid w:val="00C809CE"/>
    <w:rsid w:val="00C86E1A"/>
    <w:rsid w:val="00C95535"/>
    <w:rsid w:val="00C96EDD"/>
    <w:rsid w:val="00CA39B9"/>
    <w:rsid w:val="00CA6255"/>
    <w:rsid w:val="00CA6D4D"/>
    <w:rsid w:val="00CB0048"/>
    <w:rsid w:val="00CB5A61"/>
    <w:rsid w:val="00CC169F"/>
    <w:rsid w:val="00CC3064"/>
    <w:rsid w:val="00CC3332"/>
    <w:rsid w:val="00CC4FF1"/>
    <w:rsid w:val="00CC575E"/>
    <w:rsid w:val="00CD06CE"/>
    <w:rsid w:val="00CD2066"/>
    <w:rsid w:val="00CD209B"/>
    <w:rsid w:val="00CD32F8"/>
    <w:rsid w:val="00CD4132"/>
    <w:rsid w:val="00CE250B"/>
    <w:rsid w:val="00CE3C78"/>
    <w:rsid w:val="00CF243E"/>
    <w:rsid w:val="00CF6883"/>
    <w:rsid w:val="00D021F5"/>
    <w:rsid w:val="00D02605"/>
    <w:rsid w:val="00D07AB8"/>
    <w:rsid w:val="00D1238C"/>
    <w:rsid w:val="00D23E13"/>
    <w:rsid w:val="00D27A0D"/>
    <w:rsid w:val="00D332C3"/>
    <w:rsid w:val="00D36A02"/>
    <w:rsid w:val="00D4143F"/>
    <w:rsid w:val="00D4390B"/>
    <w:rsid w:val="00D647FA"/>
    <w:rsid w:val="00D66024"/>
    <w:rsid w:val="00D72F73"/>
    <w:rsid w:val="00D7555A"/>
    <w:rsid w:val="00D812F9"/>
    <w:rsid w:val="00D82091"/>
    <w:rsid w:val="00D832C5"/>
    <w:rsid w:val="00D9173A"/>
    <w:rsid w:val="00D93803"/>
    <w:rsid w:val="00D973D4"/>
    <w:rsid w:val="00DA07BE"/>
    <w:rsid w:val="00DA1D8E"/>
    <w:rsid w:val="00DA2753"/>
    <w:rsid w:val="00DA5BA2"/>
    <w:rsid w:val="00DA693A"/>
    <w:rsid w:val="00DB0800"/>
    <w:rsid w:val="00DB79F0"/>
    <w:rsid w:val="00DC1594"/>
    <w:rsid w:val="00DC507C"/>
    <w:rsid w:val="00DC7FE1"/>
    <w:rsid w:val="00DD1512"/>
    <w:rsid w:val="00DD4B92"/>
    <w:rsid w:val="00DD63D6"/>
    <w:rsid w:val="00DD6D3F"/>
    <w:rsid w:val="00DE199C"/>
    <w:rsid w:val="00DE52C1"/>
    <w:rsid w:val="00DF124C"/>
    <w:rsid w:val="00DF4624"/>
    <w:rsid w:val="00DF4A1A"/>
    <w:rsid w:val="00DF4D4D"/>
    <w:rsid w:val="00DF547B"/>
    <w:rsid w:val="00DF590A"/>
    <w:rsid w:val="00DF6358"/>
    <w:rsid w:val="00E01145"/>
    <w:rsid w:val="00E012B5"/>
    <w:rsid w:val="00E0622F"/>
    <w:rsid w:val="00E06747"/>
    <w:rsid w:val="00E13627"/>
    <w:rsid w:val="00E207B8"/>
    <w:rsid w:val="00E22AE1"/>
    <w:rsid w:val="00E27C32"/>
    <w:rsid w:val="00E3010A"/>
    <w:rsid w:val="00E359F8"/>
    <w:rsid w:val="00E45EB5"/>
    <w:rsid w:val="00E528D2"/>
    <w:rsid w:val="00E55330"/>
    <w:rsid w:val="00E614C4"/>
    <w:rsid w:val="00E62FC1"/>
    <w:rsid w:val="00E63C15"/>
    <w:rsid w:val="00E72F61"/>
    <w:rsid w:val="00E747E8"/>
    <w:rsid w:val="00E772BC"/>
    <w:rsid w:val="00E85624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0F6E"/>
    <w:rsid w:val="00EC4FEA"/>
    <w:rsid w:val="00EC5222"/>
    <w:rsid w:val="00EC647C"/>
    <w:rsid w:val="00ED1C7A"/>
    <w:rsid w:val="00ED2F79"/>
    <w:rsid w:val="00ED354C"/>
    <w:rsid w:val="00ED6444"/>
    <w:rsid w:val="00ED79A8"/>
    <w:rsid w:val="00EE11B0"/>
    <w:rsid w:val="00EE12C0"/>
    <w:rsid w:val="00EE248D"/>
    <w:rsid w:val="00EE2C5E"/>
    <w:rsid w:val="00EE5A60"/>
    <w:rsid w:val="00EE62C4"/>
    <w:rsid w:val="00EF476C"/>
    <w:rsid w:val="00EF56D5"/>
    <w:rsid w:val="00F02C6A"/>
    <w:rsid w:val="00F1375D"/>
    <w:rsid w:val="00F165AC"/>
    <w:rsid w:val="00F179AF"/>
    <w:rsid w:val="00F17BB1"/>
    <w:rsid w:val="00F2275B"/>
    <w:rsid w:val="00F41B60"/>
    <w:rsid w:val="00F4546C"/>
    <w:rsid w:val="00F466B6"/>
    <w:rsid w:val="00F47305"/>
    <w:rsid w:val="00F51EBE"/>
    <w:rsid w:val="00F520C1"/>
    <w:rsid w:val="00F547AB"/>
    <w:rsid w:val="00F64EC9"/>
    <w:rsid w:val="00F707FC"/>
    <w:rsid w:val="00F76A03"/>
    <w:rsid w:val="00F77239"/>
    <w:rsid w:val="00F80999"/>
    <w:rsid w:val="00F80E74"/>
    <w:rsid w:val="00F84151"/>
    <w:rsid w:val="00F90636"/>
    <w:rsid w:val="00F95220"/>
    <w:rsid w:val="00F97498"/>
    <w:rsid w:val="00FA1AC7"/>
    <w:rsid w:val="00FA41A4"/>
    <w:rsid w:val="00FA4E35"/>
    <w:rsid w:val="00FA4FF8"/>
    <w:rsid w:val="00FA6205"/>
    <w:rsid w:val="00FB0D99"/>
    <w:rsid w:val="00FB6BAA"/>
    <w:rsid w:val="00FB7EEE"/>
    <w:rsid w:val="00FC0861"/>
    <w:rsid w:val="00FC2B6D"/>
    <w:rsid w:val="00FC70C1"/>
    <w:rsid w:val="00FC7B29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8E86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C7D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D04"/>
  </w:style>
  <w:style w:type="paragraph" w:styleId="Footer">
    <w:name w:val="footer"/>
    <w:basedOn w:val="Normal"/>
    <w:link w:val="FooterChar"/>
    <w:uiPriority w:val="99"/>
    <w:unhideWhenUsed/>
    <w:rsid w:val="00BC7D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D04"/>
  </w:style>
  <w:style w:type="character" w:customStyle="1" w:styleId="Heading1Char">
    <w:name w:val="Heading 1 Char"/>
    <w:basedOn w:val="DefaultParagraphFont"/>
    <w:link w:val="Heading1"/>
    <w:uiPriority w:val="9"/>
    <w:rsid w:val="00BC7D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fontTable" Target="fontTable.xml"/><Relationship Id="rId16" Type="http://schemas.openxmlformats.org/officeDocument/2006/relationships/image" Target="media/image5.wmf"/><Relationship Id="rId107" Type="http://schemas.openxmlformats.org/officeDocument/2006/relationships/header" Target="header2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theme" Target="theme/theme1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footer" Target="footer1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header" Target="header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footer" Target="footer2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header" Target="header3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2B725-B52C-4FD6-B5C5-39EC39623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427</Words>
  <Characters>1719</Characters>
  <Application>Microsoft Office Word</Application>
  <DocSecurity>0</DocSecurity>
  <Lines>116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3.7 Worksheet_Solutions</dc:title>
  <dc:creator>Kyle</dc:creator>
  <cp:lastModifiedBy>Kyle Knee</cp:lastModifiedBy>
  <cp:revision>43</cp:revision>
  <cp:lastPrinted>2026-07-20T22:24:00Z</cp:lastPrinted>
  <dcterms:created xsi:type="dcterms:W3CDTF">2020-02-13T15:03:00Z</dcterms:created>
  <dcterms:modified xsi:type="dcterms:W3CDTF">2026-07-20T22:24:00Z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