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26E563BF" w:rsidR="00425361" w:rsidRPr="00D76783" w:rsidRDefault="00B442B2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Fluxo de Caixa</w:t>
      </w:r>
    </w:p>
    <w:p w14:paraId="2E57D278" w14:textId="46917587" w:rsidR="00425361" w:rsidRPr="002D7719" w:rsidRDefault="00425361" w:rsidP="00425361">
      <w:pPr>
        <w:pStyle w:val="Default"/>
        <w:rPr>
          <w:i/>
          <w:iCs/>
          <w:sz w:val="26"/>
          <w:szCs w:val="26"/>
        </w:rPr>
      </w:pPr>
      <w:r w:rsidRPr="002D7719">
        <w:rPr>
          <w:b/>
          <w:bCs/>
          <w:i/>
          <w:i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4068D4EE" w14:textId="1AF0BEBC" w:rsidR="00A407B0" w:rsidRDefault="00A407B0" w:rsidP="00D778F6">
      <w:pPr>
        <w:pStyle w:val="Default"/>
        <w:spacing w:after="120"/>
        <w:jc w:val="both"/>
      </w:pPr>
      <w:r w:rsidRPr="00A407B0">
        <w:t xml:space="preserve">Saber a situação financeira de uma pessoa ou de uma empresa é muito importante para se ter uma ideia de como está fluindo o dinheiro (ou recursos financeiros de um modo geral) e a situação atual do </w:t>
      </w:r>
      <w:r w:rsidRPr="00991118">
        <w:rPr>
          <w:i/>
          <w:iCs/>
        </w:rPr>
        <w:t>caixa</w:t>
      </w:r>
      <w:r w:rsidRPr="00A407B0">
        <w:t xml:space="preserve">. O </w:t>
      </w:r>
      <w:r w:rsidRPr="00A407B0">
        <w:rPr>
          <w:b/>
          <w:bCs/>
        </w:rPr>
        <w:t xml:space="preserve">Fluxo de </w:t>
      </w:r>
      <w:r w:rsidR="00991118">
        <w:rPr>
          <w:b/>
          <w:bCs/>
        </w:rPr>
        <w:t>C</w:t>
      </w:r>
      <w:r w:rsidRPr="00A407B0">
        <w:rPr>
          <w:b/>
          <w:bCs/>
        </w:rPr>
        <w:t>aixa</w:t>
      </w:r>
      <w:r w:rsidRPr="00A407B0">
        <w:t xml:space="preserve"> é uma ferramenta financeira essencial para a gestão de qualquer empresa, </w:t>
      </w:r>
      <w:r w:rsidR="00D778F6">
        <w:t xml:space="preserve">e até </w:t>
      </w:r>
      <w:r w:rsidRPr="00A407B0">
        <w:t>mesmo de uma pessoa fí</w:t>
      </w:r>
      <w:r w:rsidR="00D778F6">
        <w:t>s</w:t>
      </w:r>
      <w:r w:rsidRPr="00A407B0">
        <w:t xml:space="preserve">ica. </w:t>
      </w:r>
      <w:r w:rsidR="00D778F6">
        <w:t>De um modo geral, e</w:t>
      </w:r>
      <w:r w:rsidRPr="00A407B0">
        <w:t xml:space="preserve">le serve para controlar e analisar a movimentação de dinheiro dentro e fora do negócio, permitindo que o gestor tenha uma visão clara de quanto </w:t>
      </w:r>
      <w:r w:rsidR="002D7719">
        <w:t>dinheiro</w:t>
      </w:r>
      <w:r w:rsidRPr="00A407B0">
        <w:t xml:space="preserve"> está disponível para as operações diárias, além de ajudar a prever e planejar o futuro financeiro da empresa.</w:t>
      </w:r>
      <w:r w:rsidR="00D778F6">
        <w:t xml:space="preserve"> Dentre as muitas aplicações de um Fluxo de Caixa, podem ser citadas:</w:t>
      </w:r>
    </w:p>
    <w:p w14:paraId="26CF30E7" w14:textId="7435CE7F" w:rsidR="00D778F6" w:rsidRPr="00D778F6" w:rsidRDefault="00D778F6" w:rsidP="00D778F6">
      <w:pPr>
        <w:pStyle w:val="Default"/>
        <w:numPr>
          <w:ilvl w:val="0"/>
          <w:numId w:val="19"/>
        </w:numPr>
        <w:spacing w:after="40"/>
        <w:ind w:left="714" w:hanging="357"/>
        <w:jc w:val="both"/>
      </w:pPr>
      <w:r w:rsidRPr="00D778F6">
        <w:rPr>
          <w:b/>
          <w:bCs/>
        </w:rPr>
        <w:t>Controle financeiro</w:t>
      </w:r>
      <w:r w:rsidRPr="00D778F6">
        <w:t xml:space="preserve">: </w:t>
      </w:r>
      <w:r>
        <w:t>A</w:t>
      </w:r>
      <w:r w:rsidRPr="00D778F6">
        <w:t>juda a monitorar as entradas e saídas de dinheiro, permitindo que a empresa saiba exatamente o quanto tem disponível em determinado momento.</w:t>
      </w:r>
    </w:p>
    <w:p w14:paraId="7593E68E" w14:textId="2F9F4C25" w:rsidR="00D778F6" w:rsidRPr="00D778F6" w:rsidRDefault="00D778F6" w:rsidP="00D778F6">
      <w:pPr>
        <w:pStyle w:val="Default"/>
        <w:numPr>
          <w:ilvl w:val="0"/>
          <w:numId w:val="19"/>
        </w:numPr>
        <w:spacing w:after="40"/>
        <w:ind w:left="714" w:hanging="357"/>
        <w:jc w:val="both"/>
      </w:pPr>
      <w:r w:rsidRPr="00D778F6">
        <w:rPr>
          <w:b/>
          <w:bCs/>
        </w:rPr>
        <w:t>Previsão de liquidez</w:t>
      </w:r>
      <w:r w:rsidRPr="00D778F6">
        <w:t xml:space="preserve">: Ajuda a </w:t>
      </w:r>
      <w:r w:rsidR="00991118">
        <w:t>verificar</w:t>
      </w:r>
      <w:r w:rsidRPr="00D778F6">
        <w:t xml:space="preserve"> se a empresa terá dinheiro suficiente para cumprir com suas obrigações financeiras</w:t>
      </w:r>
      <w:r w:rsidR="00991118">
        <w:t>:</w:t>
      </w:r>
      <w:r w:rsidRPr="00D778F6">
        <w:t xml:space="preserve"> como pagar fornecedores, funcionários e outras dívidas.</w:t>
      </w:r>
    </w:p>
    <w:p w14:paraId="4600DCB8" w14:textId="1ED2B65C" w:rsidR="00D778F6" w:rsidRPr="00D778F6" w:rsidRDefault="00D778F6" w:rsidP="00D778F6">
      <w:pPr>
        <w:pStyle w:val="Default"/>
        <w:numPr>
          <w:ilvl w:val="0"/>
          <w:numId w:val="19"/>
        </w:numPr>
        <w:spacing w:after="40"/>
        <w:ind w:left="714" w:hanging="357"/>
        <w:jc w:val="both"/>
      </w:pPr>
      <w:r w:rsidRPr="00D778F6">
        <w:rPr>
          <w:b/>
          <w:bCs/>
        </w:rPr>
        <w:t>Tomada de decisões</w:t>
      </w:r>
      <w:r w:rsidRPr="00D778F6">
        <w:t xml:space="preserve">: </w:t>
      </w:r>
      <w:r>
        <w:t xml:space="preserve">Ajuda </w:t>
      </w:r>
      <w:r w:rsidRPr="00D778F6">
        <w:t xml:space="preserve">os gestores </w:t>
      </w:r>
      <w:r>
        <w:t>a</w:t>
      </w:r>
      <w:r w:rsidRPr="00D778F6">
        <w:t xml:space="preserve"> tomar</w:t>
      </w:r>
      <w:r>
        <w:t>em</w:t>
      </w:r>
      <w:r w:rsidRPr="00D778F6">
        <w:t xml:space="preserve"> decisões mais assertivas sobre investimentos, cortes de custos ou a necessidade de buscar empréstimos.</w:t>
      </w:r>
    </w:p>
    <w:p w14:paraId="2A205C22" w14:textId="77777777" w:rsidR="00D778F6" w:rsidRPr="00D778F6" w:rsidRDefault="00D778F6" w:rsidP="00D778F6">
      <w:pPr>
        <w:pStyle w:val="Default"/>
        <w:numPr>
          <w:ilvl w:val="0"/>
          <w:numId w:val="19"/>
        </w:numPr>
        <w:spacing w:after="40"/>
        <w:ind w:left="714" w:hanging="357"/>
        <w:jc w:val="both"/>
      </w:pPr>
      <w:r w:rsidRPr="00D778F6">
        <w:rPr>
          <w:b/>
          <w:bCs/>
        </w:rPr>
        <w:t>Planejamento e projeção</w:t>
      </w:r>
      <w:r w:rsidRPr="00D778F6">
        <w:t>: Facilita a projeção de futuros fluxos de caixa, ajudando a antecipar situações como períodos de baixa de vendas ou necessidade de capital extra.</w:t>
      </w:r>
    </w:p>
    <w:p w14:paraId="367B3D4C" w14:textId="77777777" w:rsidR="00D778F6" w:rsidRPr="00D778F6" w:rsidRDefault="00D778F6" w:rsidP="00D778F6">
      <w:pPr>
        <w:pStyle w:val="Default"/>
        <w:numPr>
          <w:ilvl w:val="0"/>
          <w:numId w:val="19"/>
        </w:numPr>
        <w:ind w:left="714" w:hanging="357"/>
        <w:jc w:val="both"/>
      </w:pPr>
      <w:r w:rsidRPr="00D778F6">
        <w:rPr>
          <w:b/>
          <w:bCs/>
        </w:rPr>
        <w:t>Identificação de problemas financeiros</w:t>
      </w:r>
      <w:r w:rsidRPr="00D778F6">
        <w:t>: Permite identificar rapidamente quando a empresa está enfrentando dificuldades financeiras, ajudando a evitar crises.</w:t>
      </w:r>
    </w:p>
    <w:p w14:paraId="09556710" w14:textId="77777777" w:rsidR="00D778F6" w:rsidRDefault="00D778F6" w:rsidP="00426FE6">
      <w:pPr>
        <w:pStyle w:val="Default"/>
        <w:jc w:val="both"/>
      </w:pPr>
    </w:p>
    <w:p w14:paraId="70EE10C0" w14:textId="378637DB" w:rsidR="00D778F6" w:rsidRDefault="00D778F6" w:rsidP="00426FE6">
      <w:pPr>
        <w:pStyle w:val="Default"/>
        <w:jc w:val="both"/>
      </w:pPr>
      <w:r>
        <w:t>O programa é</w:t>
      </w:r>
      <w:r w:rsidR="00991118">
        <w:t xml:space="preserve"> </w:t>
      </w:r>
      <w:r w:rsidR="00991118" w:rsidRPr="00991118">
        <w:rPr>
          <w:b/>
          <w:bCs/>
        </w:rPr>
        <w:t>“</w:t>
      </w:r>
      <w:proofErr w:type="spellStart"/>
      <w:r w:rsidR="00991118" w:rsidRPr="00991118">
        <w:rPr>
          <w:b/>
          <w:bCs/>
        </w:rPr>
        <w:t>FluxoDeCaixa</w:t>
      </w:r>
      <w:proofErr w:type="spellEnd"/>
      <w:proofErr w:type="gramStart"/>
      <w:r w:rsidR="00991118" w:rsidRPr="00991118">
        <w:rPr>
          <w:b/>
          <w:bCs/>
        </w:rPr>
        <w:t>”</w:t>
      </w:r>
      <w:r w:rsidR="00991118" w:rsidRPr="00991118">
        <w:t xml:space="preserve">, </w:t>
      </w:r>
      <w:r>
        <w:t xml:space="preserve"> </w:t>
      </w:r>
      <w:r w:rsidR="00991118">
        <w:t>codificado</w:t>
      </w:r>
      <w:proofErr w:type="gramEnd"/>
      <w:r w:rsidR="00991118">
        <w:t xml:space="preserve"> em </w:t>
      </w:r>
      <w:r w:rsidR="00991118" w:rsidRPr="00991118">
        <w:rPr>
          <w:b/>
          <w:bCs/>
        </w:rPr>
        <w:t>C</w:t>
      </w:r>
      <w:r w:rsidR="00991118">
        <w:t xml:space="preserve"> (no ambiente do </w:t>
      </w:r>
      <w:proofErr w:type="spellStart"/>
      <w:r w:rsidR="00991118">
        <w:t>D</w:t>
      </w:r>
      <w:r w:rsidR="000E0CBB">
        <w:t>ev</w:t>
      </w:r>
      <w:proofErr w:type="spellEnd"/>
      <w:r w:rsidR="00991118">
        <w:t>-C</w:t>
      </w:r>
      <w:r w:rsidR="000E0CBB">
        <w:t>++</w:t>
      </w:r>
      <w:r w:rsidR="00991118">
        <w:t xml:space="preserve">) é </w:t>
      </w:r>
      <w:r>
        <w:t>uma solução para mostrar como implementa</w:t>
      </w:r>
      <w:r w:rsidR="00991118">
        <w:t>r um Fluxo de Caixa simples, mas bem didático</w:t>
      </w:r>
      <w:r>
        <w:t>.</w:t>
      </w:r>
    </w:p>
    <w:p w14:paraId="34F55A87" w14:textId="71C696FF" w:rsidR="00991118" w:rsidRDefault="00991118" w:rsidP="00426FE6">
      <w:pPr>
        <w:pStyle w:val="Default"/>
        <w:jc w:val="both"/>
      </w:pPr>
      <w:r>
        <w:t>--------------------------------------------------------------------------------------------------------------------------------------</w:t>
      </w:r>
    </w:p>
    <w:p w14:paraId="72A48366" w14:textId="77777777" w:rsidR="00094B57" w:rsidRDefault="00094B57" w:rsidP="00426FE6">
      <w:pPr>
        <w:pStyle w:val="Default"/>
        <w:jc w:val="both"/>
      </w:pPr>
    </w:p>
    <w:p w14:paraId="5BE717CB" w14:textId="50362318" w:rsidR="00094B57" w:rsidRDefault="00094B57" w:rsidP="00094B57">
      <w:pPr>
        <w:pStyle w:val="Default"/>
        <w:spacing w:after="80"/>
        <w:jc w:val="both"/>
      </w:pPr>
      <w:r>
        <w:rPr>
          <w:noProof/>
        </w:rPr>
        <w:drawing>
          <wp:inline distT="0" distB="0" distL="0" distR="0" wp14:anchorId="47ED2849" wp14:editId="6044FFCB">
            <wp:extent cx="5492542" cy="4162839"/>
            <wp:effectExtent l="0" t="0" r="0" b="9525"/>
            <wp:docPr id="5881225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2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067" cy="41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5DB" w14:textId="5F8A79B8" w:rsidR="00094B57" w:rsidRPr="00094B57" w:rsidRDefault="00982449" w:rsidP="00982449">
      <w:pPr>
        <w:pStyle w:val="Default"/>
        <w:ind w:left="708" w:firstLine="70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</w:t>
      </w:r>
      <w:r w:rsidR="00094B57" w:rsidRPr="00094B57">
        <w:rPr>
          <w:b/>
          <w:bCs/>
          <w:sz w:val="22"/>
          <w:szCs w:val="22"/>
        </w:rPr>
        <w:t xml:space="preserve">Figura 1 </w:t>
      </w:r>
      <w:r>
        <w:rPr>
          <w:b/>
          <w:bCs/>
          <w:sz w:val="22"/>
          <w:szCs w:val="22"/>
        </w:rPr>
        <w:t>–</w:t>
      </w:r>
      <w:r w:rsidR="00094B57" w:rsidRPr="00094B5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Um exemplo de s</w:t>
      </w:r>
      <w:r w:rsidR="00094B57" w:rsidRPr="00094B57">
        <w:rPr>
          <w:b/>
          <w:bCs/>
          <w:sz w:val="22"/>
          <w:szCs w:val="22"/>
        </w:rPr>
        <w:t>aída do programa</w:t>
      </w:r>
    </w:p>
    <w:p w14:paraId="3F691826" w14:textId="77777777" w:rsidR="00D778F6" w:rsidRDefault="00D778F6" w:rsidP="00426FE6">
      <w:pPr>
        <w:pStyle w:val="Default"/>
        <w:jc w:val="both"/>
      </w:pPr>
    </w:p>
    <w:p w14:paraId="77757CFE" w14:textId="77777777" w:rsidR="00D778F6" w:rsidRDefault="00D778F6" w:rsidP="00426FE6">
      <w:pPr>
        <w:pStyle w:val="Default"/>
        <w:jc w:val="both"/>
      </w:pPr>
    </w:p>
    <w:p w14:paraId="1C468C89" w14:textId="77777777" w:rsidR="00D778F6" w:rsidRDefault="00D778F6" w:rsidP="00426FE6">
      <w:pPr>
        <w:pStyle w:val="Default"/>
        <w:jc w:val="both"/>
      </w:pPr>
    </w:p>
    <w:p w14:paraId="20494A7B" w14:textId="77777777" w:rsidR="001D5258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899AE55" w14:textId="77777777" w:rsidR="009E3FC4" w:rsidRDefault="009E3FC4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62C5BFD" w14:textId="12509551" w:rsidR="001D5258" w:rsidRDefault="00AB7007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D0C22" wp14:editId="102A76C2">
                <wp:simplePos x="0" y="0"/>
                <wp:positionH relativeFrom="column">
                  <wp:posOffset>-33858</wp:posOffset>
                </wp:positionH>
                <wp:positionV relativeFrom="paragraph">
                  <wp:posOffset>93066</wp:posOffset>
                </wp:positionV>
                <wp:extent cx="6312090" cy="8280806"/>
                <wp:effectExtent l="0" t="0" r="0" b="6350"/>
                <wp:wrapNone/>
                <wp:docPr id="188615695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090" cy="82808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13035" id="Retângulo 3" o:spid="_x0000_s1026" style="position:absolute;margin-left:-2.65pt;margin-top:7.35pt;width:497pt;height:652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" fillcolor="#f2f2f2 [3052]" stroked="f" strokeweight="1pt"/>
            </w:pict>
          </mc:Fallback>
        </mc:AlternateContent>
      </w:r>
    </w:p>
    <w:p w14:paraId="69ABAA27" w14:textId="1642EB4B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/*</w:t>
      </w:r>
    </w:p>
    <w:p w14:paraId="79AB9C2A" w14:textId="77777777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proofErr w:type="spellStart"/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FluxoDeCaixa.C</w:t>
      </w:r>
      <w:proofErr w:type="spellEnd"/>
    </w:p>
    <w:p w14:paraId="4792FD14" w14:textId="481A9F02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Simula um Fluxo de Caixa simples.</w:t>
      </w:r>
    </w:p>
    <w:p w14:paraId="6D03D1FD" w14:textId="77777777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*/</w:t>
      </w:r>
    </w:p>
    <w:p w14:paraId="469BBC10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F8A940B" w14:textId="77777777" w:rsidR="001D5258" w:rsidRPr="00DF2A97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DF2A97">
        <w:rPr>
          <w:rFonts w:ascii="Courier New" w:hAnsi="Courier New" w:cs="Courier New"/>
          <w:b/>
          <w:bCs/>
          <w:color w:val="008000"/>
          <w:sz w:val="20"/>
          <w:szCs w:val="20"/>
        </w:rPr>
        <w:t>#include &lt;</w:t>
      </w:r>
      <w:proofErr w:type="spellStart"/>
      <w:r w:rsidRPr="00DF2A97">
        <w:rPr>
          <w:rFonts w:ascii="Courier New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DF2A97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625E48DB" w14:textId="77777777" w:rsidR="001D5258" w:rsidRPr="00DF2A97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DF2A97">
        <w:rPr>
          <w:rFonts w:ascii="Courier New" w:hAnsi="Courier New" w:cs="Courier New"/>
          <w:b/>
          <w:bCs/>
          <w:color w:val="008000"/>
          <w:sz w:val="20"/>
          <w:szCs w:val="20"/>
        </w:rPr>
        <w:t>#include &lt;</w:t>
      </w:r>
      <w:proofErr w:type="spellStart"/>
      <w:r w:rsidRPr="00DF2A97">
        <w:rPr>
          <w:rFonts w:ascii="Courier New" w:hAnsi="Courier New" w:cs="Courier New"/>
          <w:b/>
          <w:bCs/>
          <w:color w:val="008000"/>
          <w:sz w:val="20"/>
          <w:szCs w:val="20"/>
        </w:rPr>
        <w:t>stdlib.h</w:t>
      </w:r>
      <w:proofErr w:type="spellEnd"/>
      <w:r w:rsidRPr="00DF2A97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561DD1C0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1048492" w14:textId="1437D43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//--------------------------------------------------------------------------</w:t>
      </w:r>
      <w:r w:rsidR="00AB7007"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----------</w:t>
      </w: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-----</w:t>
      </w:r>
    </w:p>
    <w:p w14:paraId="355EBC5E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41B2">
        <w:rPr>
          <w:rFonts w:ascii="Courier New" w:hAnsi="Courier New" w:cs="Courier New"/>
          <w:b/>
          <w:bCs/>
          <w:sz w:val="20"/>
          <w:szCs w:val="20"/>
        </w:rPr>
        <w:t>typedef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struct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0E6D2823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receitaInicial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;</w:t>
      </w:r>
    </w:p>
    <w:p w14:paraId="0CA96CDB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sz w:val="20"/>
          <w:szCs w:val="20"/>
        </w:rPr>
        <w:t xml:space="preserve"> *despesas;</w:t>
      </w:r>
    </w:p>
    <w:p w14:paraId="5AC1D27E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int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numDespesas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;</w:t>
      </w:r>
    </w:p>
    <w:p w14:paraId="58B509CF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int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capacidadeDespesas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;</w:t>
      </w:r>
    </w:p>
    <w:p w14:paraId="34462277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BA41B2">
        <w:rPr>
          <w:rFonts w:ascii="Courier New" w:hAnsi="Courier New" w:cs="Courier New"/>
          <w:b/>
          <w:bCs/>
          <w:sz w:val="20"/>
          <w:szCs w:val="20"/>
        </w:rPr>
        <w:t>FluxoCaixa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;</w:t>
      </w:r>
    </w:p>
    <w:p w14:paraId="01A50806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3318B06" w14:textId="628E25E4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//-----------------------------------------------------------------------------</w:t>
      </w:r>
      <w:r w:rsidR="00AB7007"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---------</w:t>
      </w: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</w:t>
      </w:r>
    </w:p>
    <w:p w14:paraId="0EAF2B8B" w14:textId="77777777" w:rsidR="001D5258" w:rsidRPr="002D7719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2D7719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 Função para inicializar o fluxo de caixa</w:t>
      </w:r>
    </w:p>
    <w:p w14:paraId="7126219D" w14:textId="1EBD9B78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b/>
          <w:bCs/>
          <w:sz w:val="20"/>
          <w:szCs w:val="20"/>
        </w:rPr>
        <w:t>void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9011B1"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I</w:t>
      </w:r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niciarFluxo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BA41B2">
        <w:rPr>
          <w:rFonts w:ascii="Courier New" w:hAnsi="Courier New" w:cs="Courier New"/>
          <w:sz w:val="20"/>
          <w:szCs w:val="20"/>
        </w:rPr>
        <w:t>FluxoCaixa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*fluxo)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5EE46960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receitaInicial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= 0;</w:t>
      </w:r>
    </w:p>
    <w:p w14:paraId="7BAB684E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numDespesas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= 0;</w:t>
      </w:r>
    </w:p>
    <w:p w14:paraId="79CD6FC5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capacidadeDespesas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= 5;</w:t>
      </w:r>
    </w:p>
    <w:p w14:paraId="5945C716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r w:rsidRPr="00BA41B2">
        <w:rPr>
          <w:rFonts w:ascii="Courier New" w:hAnsi="Courier New" w:cs="Courier New"/>
          <w:sz w:val="20"/>
          <w:szCs w:val="20"/>
        </w:rPr>
        <w:t xml:space="preserve">despesas =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A41B2">
        <w:rPr>
          <w:rFonts w:ascii="Courier New" w:hAnsi="Courier New" w:cs="Courier New"/>
          <w:sz w:val="20"/>
          <w:szCs w:val="20"/>
        </w:rPr>
        <w:t>*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malloc</w:t>
      </w:r>
      <w:proofErr w:type="spellEnd"/>
      <w:proofErr w:type="gramEnd"/>
      <w:r w:rsidRPr="00BA4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sz w:val="20"/>
          <w:szCs w:val="20"/>
        </w:rPr>
        <w:t>) *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capacidadeDespesas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64F36DD5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14:paraId="69C97239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02FD97C" w14:textId="480494AC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//------------------------------------------------------------------------------</w:t>
      </w:r>
      <w:r w:rsidR="00A3274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</w:t>
      </w: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---------</w:t>
      </w:r>
    </w:p>
    <w:p w14:paraId="76B74FA6" w14:textId="77777777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 Função para adicionar receita inicial</w:t>
      </w:r>
    </w:p>
    <w:p w14:paraId="717778D4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b/>
          <w:bCs/>
          <w:sz w:val="20"/>
          <w:szCs w:val="20"/>
        </w:rPr>
        <w:t>void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AdicionarReceita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BA41B2">
        <w:rPr>
          <w:rFonts w:ascii="Courier New" w:hAnsi="Courier New" w:cs="Courier New"/>
          <w:sz w:val="20"/>
          <w:szCs w:val="20"/>
        </w:rPr>
        <w:t>FluxoCaixa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*fluxo,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sz w:val="20"/>
          <w:szCs w:val="20"/>
        </w:rPr>
        <w:t xml:space="preserve"> valor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0F636204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receitaInicial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+= valor;</w:t>
      </w:r>
    </w:p>
    <w:p w14:paraId="72B3F6D0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14:paraId="7D106EB6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A7444B5" w14:textId="19B0B321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//---------------------------------------------------------------------------</w:t>
      </w:r>
      <w:r w:rsidR="00BA41B2"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---------</w:t>
      </w: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-----</w:t>
      </w:r>
    </w:p>
    <w:p w14:paraId="597CD90D" w14:textId="77777777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 Função para adicionar uma despesa</w:t>
      </w:r>
    </w:p>
    <w:p w14:paraId="259FA6F5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b/>
          <w:bCs/>
          <w:sz w:val="20"/>
          <w:szCs w:val="20"/>
        </w:rPr>
        <w:t>void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AdicionarDespesa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41B2">
        <w:rPr>
          <w:rFonts w:ascii="Courier New" w:hAnsi="Courier New" w:cs="Courier New"/>
          <w:b/>
          <w:bCs/>
          <w:sz w:val="20"/>
          <w:szCs w:val="20"/>
        </w:rPr>
        <w:t>FluxoCaixa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*fluxo,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sz w:val="20"/>
          <w:szCs w:val="20"/>
        </w:rPr>
        <w:t xml:space="preserve"> valor)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78D4D9AB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if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sz w:val="20"/>
          <w:szCs w:val="20"/>
        </w:rPr>
        <w:t>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numDespesas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==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capacidadeDespesas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18AF7F11" w14:textId="3974499E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capacidadeDespesas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*= 2;</w:t>
      </w:r>
    </w:p>
    <w:p w14:paraId="7D3F9080" w14:textId="03FF1DBC" w:rsidR="00BA41B2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r w:rsidRPr="00BA41B2">
        <w:rPr>
          <w:rFonts w:ascii="Courier New" w:hAnsi="Courier New" w:cs="Courier New"/>
          <w:sz w:val="20"/>
          <w:szCs w:val="20"/>
        </w:rPr>
        <w:t>despesas</w:t>
      </w:r>
      <w:r w:rsidR="00BA41B2"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sz w:val="20"/>
          <w:szCs w:val="20"/>
        </w:rPr>
        <w:t>=</w:t>
      </w:r>
      <w:r w:rsidR="00BA41B2"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="009011B1"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A41B2">
        <w:rPr>
          <w:rFonts w:ascii="Courier New" w:hAnsi="Courier New" w:cs="Courier New"/>
          <w:sz w:val="20"/>
          <w:szCs w:val="20"/>
        </w:rPr>
        <w:t>*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realloc</w:t>
      </w:r>
      <w:proofErr w:type="spellEnd"/>
      <w:proofErr w:type="gramEnd"/>
      <w:r w:rsidRPr="002D7719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sz w:val="20"/>
          <w:szCs w:val="20"/>
        </w:rPr>
        <w:t>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despesas,sizeof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*fluxo</w:t>
      </w:r>
      <w:r w:rsidR="00BA41B2" w:rsidRPr="00BA41B2">
        <w:rPr>
          <w:rFonts w:ascii="Courier New" w:hAnsi="Courier New" w:cs="Courier New"/>
          <w:sz w:val="20"/>
          <w:szCs w:val="20"/>
        </w:rPr>
        <w:t xml:space="preserve"> </w:t>
      </w:r>
    </w:p>
    <w:p w14:paraId="1FAA7217" w14:textId="6D246BFE" w:rsidR="001D5258" w:rsidRPr="00BA41B2" w:rsidRDefault="00BA41B2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</w:t>
      </w:r>
      <w:r w:rsidR="001D5258"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="001D5258" w:rsidRPr="00BA41B2">
        <w:rPr>
          <w:rFonts w:ascii="Courier New" w:hAnsi="Courier New" w:cs="Courier New"/>
          <w:sz w:val="20"/>
          <w:szCs w:val="20"/>
        </w:rPr>
        <w:t>capacidadeDespesas</w:t>
      </w:r>
      <w:proofErr w:type="spellEnd"/>
      <w:r w:rsidR="001D5258"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="001D5258" w:rsidRPr="00BA41B2">
        <w:rPr>
          <w:rFonts w:ascii="Courier New" w:hAnsi="Courier New" w:cs="Courier New"/>
          <w:sz w:val="20"/>
          <w:szCs w:val="20"/>
        </w:rPr>
        <w:t>;</w:t>
      </w:r>
    </w:p>
    <w:p w14:paraId="68E797B2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}</w:t>
      </w:r>
    </w:p>
    <w:p w14:paraId="17B38279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r w:rsidRPr="00BA41B2">
        <w:rPr>
          <w:rFonts w:ascii="Courier New" w:hAnsi="Courier New" w:cs="Courier New"/>
          <w:sz w:val="20"/>
          <w:szCs w:val="20"/>
        </w:rPr>
        <w:t>despesas[fluxo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numDespesas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] = valor;</w:t>
      </w:r>
    </w:p>
    <w:p w14:paraId="5CA12AA1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numDespesas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++;</w:t>
      </w:r>
    </w:p>
    <w:p w14:paraId="2DED580D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>}</w:t>
      </w:r>
    </w:p>
    <w:p w14:paraId="0557C457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313FA60" w14:textId="41DEE45C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//---------------------------------------------------------------------------</w:t>
      </w:r>
      <w:r w:rsidR="00BA41B2"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---------</w:t>
      </w: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-----</w:t>
      </w:r>
    </w:p>
    <w:p w14:paraId="0078F445" w14:textId="77777777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 Função para mostrar o fluxo de caixa</w:t>
      </w:r>
    </w:p>
    <w:p w14:paraId="3B3FA1CE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b/>
          <w:bCs/>
          <w:sz w:val="20"/>
          <w:szCs w:val="20"/>
        </w:rPr>
        <w:t>void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MostrarFluxo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41B2">
        <w:rPr>
          <w:rFonts w:ascii="Courier New" w:hAnsi="Courier New" w:cs="Courier New"/>
          <w:b/>
          <w:bCs/>
          <w:sz w:val="20"/>
          <w:szCs w:val="20"/>
        </w:rPr>
        <w:t>FluxoCaixa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*fluxo)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132F3228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sz w:val="20"/>
          <w:szCs w:val="20"/>
        </w:rPr>
        <w:t xml:space="preserve"> saldo =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receitaInicial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;</w:t>
      </w:r>
    </w:p>
    <w:p w14:paraId="14A3F111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"\n%-15s%-15s%-15s\n"</w:t>
      </w:r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"Receita"</w:t>
      </w:r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"Despesa"</w:t>
      </w:r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"Saldo"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7063C60E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"=============================================\n"</w:t>
      </w:r>
      <w:r w:rsidRPr="00BA41B2">
        <w:rPr>
          <w:rFonts w:ascii="Courier New" w:hAnsi="Courier New" w:cs="Courier New"/>
          <w:sz w:val="20"/>
          <w:szCs w:val="20"/>
        </w:rPr>
        <w:t>);</w:t>
      </w:r>
    </w:p>
    <w:p w14:paraId="3EB1FFB9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"%-15.2f%-15s%-15.2f\n"</w:t>
      </w:r>
      <w:r w:rsidRPr="00BA41B2">
        <w:rPr>
          <w:rFonts w:ascii="Courier New" w:hAnsi="Courier New" w:cs="Courier New"/>
          <w:sz w:val="20"/>
          <w:szCs w:val="20"/>
        </w:rPr>
        <w:t>,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receitaInicial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"--"</w:t>
      </w:r>
      <w:r w:rsidRPr="00BA41B2">
        <w:rPr>
          <w:rFonts w:ascii="Courier New" w:hAnsi="Courier New" w:cs="Courier New"/>
          <w:sz w:val="20"/>
          <w:szCs w:val="20"/>
        </w:rPr>
        <w:t>, saldo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4DAC20C4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F71E0C2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for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int</w:t>
      </w:r>
      <w:r w:rsidRPr="00BA41B2">
        <w:rPr>
          <w:rFonts w:ascii="Courier New" w:hAnsi="Courier New" w:cs="Courier New"/>
          <w:sz w:val="20"/>
          <w:szCs w:val="20"/>
        </w:rPr>
        <w:t xml:space="preserve"> i = 0; i &lt;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numDespesas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; i++</w:t>
      </w:r>
      <w:r w:rsidRPr="002D7719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2EC85F59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saldo -=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r w:rsidRPr="00BA41B2">
        <w:rPr>
          <w:rFonts w:ascii="Courier New" w:hAnsi="Courier New" w:cs="Courier New"/>
          <w:sz w:val="20"/>
          <w:szCs w:val="20"/>
        </w:rPr>
        <w:t>despesas</w:t>
      </w:r>
      <w:r w:rsidRPr="002D7719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r w:rsidRPr="00BA41B2">
        <w:rPr>
          <w:rFonts w:ascii="Courier New" w:hAnsi="Courier New" w:cs="Courier New"/>
          <w:sz w:val="20"/>
          <w:szCs w:val="20"/>
        </w:rPr>
        <w:t>i</w:t>
      </w:r>
      <w:r w:rsidRPr="002D7719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57FEB03F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"%-15s%-15.2f%-15.2f\n"</w:t>
      </w:r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""</w:t>
      </w:r>
      <w:r w:rsidRPr="00BA41B2">
        <w:rPr>
          <w:rFonts w:ascii="Courier New" w:hAnsi="Courier New" w:cs="Courier New"/>
          <w:sz w:val="20"/>
          <w:szCs w:val="20"/>
        </w:rPr>
        <w:t>, 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-&gt;</w:t>
      </w:r>
      <w:r w:rsidRPr="00BA41B2">
        <w:rPr>
          <w:rFonts w:ascii="Courier New" w:hAnsi="Courier New" w:cs="Courier New"/>
          <w:sz w:val="20"/>
          <w:szCs w:val="20"/>
        </w:rPr>
        <w:t>despesas</w:t>
      </w:r>
      <w:r w:rsidRPr="002D7719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r w:rsidRPr="00BA41B2">
        <w:rPr>
          <w:rFonts w:ascii="Courier New" w:hAnsi="Courier New" w:cs="Courier New"/>
          <w:sz w:val="20"/>
          <w:szCs w:val="20"/>
        </w:rPr>
        <w:t>i</w:t>
      </w:r>
      <w:r w:rsidRPr="002D7719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BA41B2">
        <w:rPr>
          <w:rFonts w:ascii="Courier New" w:hAnsi="Courier New" w:cs="Courier New"/>
          <w:sz w:val="20"/>
          <w:szCs w:val="20"/>
        </w:rPr>
        <w:t>, saldo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60BC55B3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14:paraId="343094B0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6C4E38D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(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"=============================================\n"</w:t>
      </w:r>
      <w:r w:rsidRPr="00BA41B2">
        <w:rPr>
          <w:rFonts w:ascii="Courier New" w:hAnsi="Courier New" w:cs="Courier New"/>
          <w:sz w:val="20"/>
          <w:szCs w:val="20"/>
        </w:rPr>
        <w:t>);</w:t>
      </w:r>
    </w:p>
    <w:p w14:paraId="0A5A7A3C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14:paraId="4C0FF363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B547D21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8541504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353984B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DB8CDD4" w14:textId="77777777" w:rsidR="009E3FC4" w:rsidRPr="00BA41B2" w:rsidRDefault="009E3FC4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E74918D" w14:textId="77777777" w:rsidR="00AB7007" w:rsidRPr="00BA41B2" w:rsidRDefault="00AB7007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8A3E657" w14:textId="77777777" w:rsidR="00AB7007" w:rsidRPr="00BA41B2" w:rsidRDefault="00AB7007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245AE78" w14:textId="2B46952D" w:rsidR="001D5258" w:rsidRPr="00BA41B2" w:rsidRDefault="00BA41B2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971982" wp14:editId="28271133">
                <wp:simplePos x="0" y="0"/>
                <wp:positionH relativeFrom="column">
                  <wp:posOffset>-26543</wp:posOffset>
                </wp:positionH>
                <wp:positionV relativeFrom="paragraph">
                  <wp:posOffset>102387</wp:posOffset>
                </wp:positionV>
                <wp:extent cx="6312090" cy="7103060"/>
                <wp:effectExtent l="0" t="0" r="0" b="3175"/>
                <wp:wrapNone/>
                <wp:docPr id="57883901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090" cy="71030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1DBB" id="Retângulo 3" o:spid="_x0000_s1026" style="position:absolute;margin-left:-2.1pt;margin-top:8.05pt;width:497pt;height:559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" fillcolor="#f2f2f2" stroked="f" strokeweight="1pt"/>
            </w:pict>
          </mc:Fallback>
        </mc:AlternateContent>
      </w:r>
    </w:p>
    <w:p w14:paraId="1AF90185" w14:textId="0E0B0128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//===========================================================================</w:t>
      </w:r>
      <w:r w:rsidR="00BA41B2"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==</w:t>
      </w:r>
      <w:r w:rsidR="00A3274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==========</w:t>
      </w:r>
      <w:r w:rsidR="00BA41B2"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==</w:t>
      </w:r>
    </w:p>
    <w:p w14:paraId="5DBC1C03" w14:textId="3BBEB954" w:rsidR="001D5258" w:rsidRPr="00F21FD0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F21FD0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//Programa principal</w:t>
      </w:r>
    </w:p>
    <w:p w14:paraId="148B90FC" w14:textId="7A421583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b/>
          <w:bCs/>
          <w:sz w:val="20"/>
          <w:szCs w:val="20"/>
        </w:rPr>
        <w:t>int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main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sz w:val="20"/>
          <w:szCs w:val="20"/>
        </w:rPr>
        <w:t xml:space="preserve">)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4945CA9E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1B2">
        <w:rPr>
          <w:rFonts w:ascii="Courier New" w:hAnsi="Courier New" w:cs="Courier New"/>
          <w:b/>
          <w:bCs/>
          <w:sz w:val="20"/>
          <w:szCs w:val="20"/>
        </w:rPr>
        <w:t>FluxoCaixa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fluxo;</w:t>
      </w:r>
    </w:p>
    <w:p w14:paraId="157AFCA6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char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>;</w:t>
      </w:r>
    </w:p>
    <w:p w14:paraId="2A3B1957" w14:textId="1ED8BAC9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BA41B2">
        <w:rPr>
          <w:rFonts w:ascii="Courier New" w:hAnsi="Courier New" w:cs="Courier New"/>
          <w:sz w:val="20"/>
          <w:szCs w:val="20"/>
        </w:rPr>
        <w:t xml:space="preserve"> valor;</w:t>
      </w:r>
    </w:p>
    <w:p w14:paraId="3847D873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747964F" w14:textId="7CDE3659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9011B1"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I</w:t>
      </w:r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niciarFluxo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(&amp;</w:t>
      </w:r>
      <w:r w:rsidRPr="00BA41B2">
        <w:rPr>
          <w:rFonts w:ascii="Courier New" w:hAnsi="Courier New" w:cs="Courier New"/>
          <w:sz w:val="20"/>
          <w:szCs w:val="20"/>
        </w:rPr>
        <w:t>fluxo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505E2911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75A5F3F" w14:textId="16358BB1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"Digite a receita inicial: 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7104C734" w14:textId="77777777" w:rsidR="001D5258" w:rsidRPr="00DF2A97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if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"%</w:t>
      </w:r>
      <w:proofErr w:type="spellStart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lf</w:t>
      </w:r>
      <w:proofErr w:type="spell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</w:t>
      </w:r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r w:rsidRPr="00BA41B2">
        <w:rPr>
          <w:rFonts w:ascii="Courier New" w:hAnsi="Courier New" w:cs="Courier New"/>
          <w:sz w:val="20"/>
          <w:szCs w:val="20"/>
        </w:rPr>
        <w:t>valor) != 1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DF2A97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5F5B157E" w14:textId="691E3BEB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"Erro: entrada inválida.\n"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44546980" w14:textId="4877BEFF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BA41B2">
        <w:rPr>
          <w:rFonts w:ascii="Courier New" w:hAnsi="Courier New" w:cs="Courier New"/>
          <w:sz w:val="20"/>
          <w:szCs w:val="20"/>
        </w:rPr>
        <w:t xml:space="preserve"> 1;</w:t>
      </w:r>
    </w:p>
    <w:p w14:paraId="75602E76" w14:textId="0C195F33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}</w:t>
      </w:r>
    </w:p>
    <w:p w14:paraId="05E35257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AdicionarReceita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r w:rsidRPr="00BA41B2">
        <w:rPr>
          <w:rFonts w:ascii="Courier New" w:hAnsi="Courier New" w:cs="Courier New"/>
          <w:sz w:val="20"/>
          <w:szCs w:val="20"/>
        </w:rPr>
        <w:t>fluxo, valor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7CDA959D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8AAA936" w14:textId="6C704CFE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do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DF2A97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762A5C26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"Digite: 'r' para receita - 'd' para despesa - 's' para sair: 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521E0E59" w14:textId="18575B1B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7"/>
          <w:szCs w:val="17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 %c"</w:t>
      </w:r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 xml:space="preserve">; </w:t>
      </w:r>
      <w:r w:rsidRPr="00BA41B2">
        <w:rPr>
          <w:rFonts w:ascii="Courier New" w:hAnsi="Courier New" w:cs="Courier New"/>
          <w:i/>
          <w:iCs/>
          <w:color w:val="2E74B5" w:themeColor="accent5" w:themeShade="BF"/>
          <w:sz w:val="17"/>
          <w:szCs w:val="17"/>
        </w:rPr>
        <w:t>//espaço antes de %c é necessário para limpar buffer do teclado</w:t>
      </w:r>
    </w:p>
    <w:p w14:paraId="66193F93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1A8E309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if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== 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'r'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 {</w:t>
      </w:r>
    </w:p>
    <w:p w14:paraId="771ABB0A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"Digite o valor da receita: 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578668B1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if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"%</w:t>
      </w:r>
      <w:proofErr w:type="spellStart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lf</w:t>
      </w:r>
      <w:proofErr w:type="spell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</w:t>
      </w:r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r w:rsidRPr="00BA41B2">
        <w:rPr>
          <w:rFonts w:ascii="Courier New" w:hAnsi="Courier New" w:cs="Courier New"/>
          <w:sz w:val="20"/>
          <w:szCs w:val="20"/>
        </w:rPr>
        <w:t>valor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 xml:space="preserve"> == 1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 {</w:t>
      </w:r>
    </w:p>
    <w:p w14:paraId="5A6B2418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AdicionarReceita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r w:rsidRPr="00BA41B2">
        <w:rPr>
          <w:rFonts w:ascii="Courier New" w:hAnsi="Courier New" w:cs="Courier New"/>
          <w:sz w:val="20"/>
          <w:szCs w:val="20"/>
        </w:rPr>
        <w:t>fluxo, valor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5B5485BB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else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549B4F0B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"Erro: entrada inválida.\n"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6534395A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break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1F89222A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14:paraId="6AF07162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r w:rsidRPr="00DF2A9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else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 xml:space="preserve">if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BA41B2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== 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'd'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 {</w:t>
      </w:r>
    </w:p>
    <w:p w14:paraId="253AAB6C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"Digite o valor da despesa: 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56CF1A96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if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"%</w:t>
      </w:r>
      <w:proofErr w:type="spellStart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lf</w:t>
      </w:r>
      <w:proofErr w:type="spell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</w:t>
      </w:r>
      <w:r w:rsidRPr="00BA41B2">
        <w:rPr>
          <w:rFonts w:ascii="Courier New" w:hAnsi="Courier New" w:cs="Courier New"/>
          <w:sz w:val="20"/>
          <w:szCs w:val="20"/>
        </w:rPr>
        <w:t xml:space="preserve">,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r w:rsidRPr="00BA41B2">
        <w:rPr>
          <w:rFonts w:ascii="Courier New" w:hAnsi="Courier New" w:cs="Courier New"/>
          <w:sz w:val="20"/>
          <w:szCs w:val="20"/>
        </w:rPr>
        <w:t>valor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 xml:space="preserve"> == 1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 {</w:t>
      </w:r>
    </w:p>
    <w:p w14:paraId="623BC9DA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AdicionarDespesa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r w:rsidRPr="00BA41B2">
        <w:rPr>
          <w:rFonts w:ascii="Courier New" w:hAnsi="Courier New" w:cs="Courier New"/>
          <w:sz w:val="20"/>
          <w:szCs w:val="20"/>
        </w:rPr>
        <w:t>fluxo, valor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2ABB9679" w14:textId="77777777" w:rsidR="001D5258" w:rsidRPr="00DF2A97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</w:t>
      </w:r>
      <w:r w:rsidRPr="00DF2A9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else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DF2A97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</w:p>
    <w:p w14:paraId="79887778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"Erro: entrada inválida.\n"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035C3CCB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break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0494F784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    </w:t>
      </w:r>
      <w:r w:rsidRPr="00DF2A9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14:paraId="61E8262B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r w:rsidRPr="00DF2A9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14:paraId="220D27B3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DB8BCF7" w14:textId="3A2E6FE2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41B2">
        <w:rPr>
          <w:rFonts w:ascii="Courier New" w:hAnsi="Courier New" w:cs="Courier New"/>
          <w:b/>
          <w:bCs/>
          <w:color w:val="FF00FF"/>
          <w:sz w:val="20"/>
          <w:szCs w:val="20"/>
        </w:rPr>
        <w:t>MostrarFluxo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(&amp;</w:t>
      </w:r>
      <w:r w:rsidRPr="00BA41B2">
        <w:rPr>
          <w:rFonts w:ascii="Courier New" w:hAnsi="Courier New" w:cs="Courier New"/>
          <w:sz w:val="20"/>
          <w:szCs w:val="20"/>
        </w:rPr>
        <w:t>fluxo</w:t>
      </w:r>
      <w:proofErr w:type="gramStart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 xml:space="preserve">;  </w:t>
      </w: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</w:t>
      </w:r>
      <w:proofErr w:type="gramEnd"/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>/mostra o fluxo de caixa após cada atualização</w:t>
      </w:r>
    </w:p>
    <w:p w14:paraId="63363FBF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3387182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}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while</w:t>
      </w:r>
      <w:r w:rsidRPr="00BA41B2">
        <w:rPr>
          <w:rFonts w:ascii="Courier New" w:hAnsi="Courier New" w:cs="Courier New"/>
          <w:sz w:val="20"/>
          <w:szCs w:val="20"/>
        </w:rPr>
        <w:t xml:space="preserve"> 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BA41B2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A41B2">
        <w:rPr>
          <w:rFonts w:ascii="Courier New" w:hAnsi="Courier New" w:cs="Courier New"/>
          <w:sz w:val="20"/>
          <w:szCs w:val="20"/>
        </w:rPr>
        <w:t xml:space="preserve">= 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's'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17674A04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08F415C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1B2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"\</w:t>
      </w:r>
      <w:proofErr w:type="spellStart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nEncerrando</w:t>
      </w:r>
      <w:proofErr w:type="spellEnd"/>
      <w:r w:rsidRPr="00BA41B2">
        <w:rPr>
          <w:rFonts w:ascii="Courier New" w:hAnsi="Courier New" w:cs="Courier New"/>
          <w:b/>
          <w:bCs/>
          <w:color w:val="0000FF"/>
          <w:sz w:val="20"/>
          <w:szCs w:val="20"/>
        </w:rPr>
        <w:t>...\n"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42CB5252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0D21DCD9" w14:textId="16349AEB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</w:pPr>
      <w:r w:rsidRPr="00BA41B2">
        <w:rPr>
          <w:rFonts w:ascii="Courier New" w:hAnsi="Courier New" w:cs="Courier New"/>
          <w:i/>
          <w:iCs/>
          <w:color w:val="2E74B5" w:themeColor="accent5" w:themeShade="BF"/>
          <w:sz w:val="18"/>
          <w:szCs w:val="18"/>
        </w:rPr>
        <w:t xml:space="preserve">    //Libera a memória alocada</w:t>
      </w:r>
    </w:p>
    <w:p w14:paraId="67222821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free</w:t>
      </w:r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Start"/>
      <w:r w:rsidRPr="00BA41B2">
        <w:rPr>
          <w:rFonts w:ascii="Courier New" w:hAnsi="Courier New" w:cs="Courier New"/>
          <w:sz w:val="20"/>
          <w:szCs w:val="20"/>
        </w:rPr>
        <w:t>fluxo.despesas</w:t>
      </w:r>
      <w:proofErr w:type="spellEnd"/>
      <w:proofErr w:type="gramEnd"/>
      <w:r w:rsidRPr="00BA41B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Pr="00BA41B2">
        <w:rPr>
          <w:rFonts w:ascii="Courier New" w:hAnsi="Courier New" w:cs="Courier New"/>
          <w:sz w:val="20"/>
          <w:szCs w:val="20"/>
        </w:rPr>
        <w:t>;</w:t>
      </w:r>
    </w:p>
    <w:p w14:paraId="246A55C7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E697A54" w14:textId="77777777" w:rsidR="001D5258" w:rsidRPr="00BA41B2" w:rsidRDefault="001D5258" w:rsidP="001D5258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BA41B2">
        <w:rPr>
          <w:rFonts w:ascii="Courier New" w:hAnsi="Courier New" w:cs="Courier New"/>
          <w:sz w:val="20"/>
          <w:szCs w:val="20"/>
        </w:rPr>
        <w:t xml:space="preserve">    </w:t>
      </w:r>
      <w:r w:rsidRPr="00BA41B2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BA41B2">
        <w:rPr>
          <w:rFonts w:ascii="Courier New" w:hAnsi="Courier New" w:cs="Courier New"/>
          <w:sz w:val="20"/>
          <w:szCs w:val="20"/>
        </w:rPr>
        <w:t xml:space="preserve"> 0;</w:t>
      </w:r>
    </w:p>
    <w:p w14:paraId="29D50034" w14:textId="4F86A37C" w:rsidR="00D778F6" w:rsidRPr="00DF2A97" w:rsidRDefault="001D5258" w:rsidP="001D5258">
      <w:pPr>
        <w:pStyle w:val="Default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F2A9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</w:p>
    <w:p w14:paraId="16246652" w14:textId="77777777" w:rsidR="00D778F6" w:rsidRPr="00BA41B2" w:rsidRDefault="00D778F6" w:rsidP="00426FE6">
      <w:pPr>
        <w:pStyle w:val="Default"/>
        <w:jc w:val="both"/>
        <w:rPr>
          <w:sz w:val="20"/>
          <w:szCs w:val="20"/>
        </w:rPr>
      </w:pPr>
    </w:p>
    <w:p w14:paraId="08F64F33" w14:textId="77777777" w:rsidR="00D778F6" w:rsidRPr="00BA41B2" w:rsidRDefault="00D778F6" w:rsidP="00426FE6">
      <w:pPr>
        <w:pStyle w:val="Default"/>
        <w:jc w:val="both"/>
        <w:rPr>
          <w:sz w:val="20"/>
          <w:szCs w:val="20"/>
        </w:rPr>
      </w:pPr>
    </w:p>
    <w:p w14:paraId="4AFE229A" w14:textId="77777777" w:rsidR="00D778F6" w:rsidRDefault="00D778F6" w:rsidP="00426FE6">
      <w:pPr>
        <w:pStyle w:val="Default"/>
        <w:jc w:val="both"/>
      </w:pPr>
    </w:p>
    <w:p w14:paraId="2B1FBAA9" w14:textId="77777777" w:rsidR="00D778F6" w:rsidRDefault="00D778F6" w:rsidP="00426FE6">
      <w:pPr>
        <w:pStyle w:val="Default"/>
        <w:jc w:val="both"/>
      </w:pPr>
    </w:p>
    <w:p w14:paraId="2BDB2C26" w14:textId="77777777" w:rsidR="00D778F6" w:rsidRDefault="00D778F6" w:rsidP="00426FE6">
      <w:pPr>
        <w:pStyle w:val="Default"/>
        <w:jc w:val="both"/>
      </w:pPr>
    </w:p>
    <w:sectPr w:rsidR="00D778F6" w:rsidSect="009011B1">
      <w:pgSz w:w="11906" w:h="16838"/>
      <w:pgMar w:top="284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3"/>
  </w:num>
  <w:num w:numId="2" w16cid:durableId="985281311">
    <w:abstractNumId w:val="4"/>
  </w:num>
  <w:num w:numId="3" w16cid:durableId="929968686">
    <w:abstractNumId w:val="0"/>
  </w:num>
  <w:num w:numId="4" w16cid:durableId="470513126">
    <w:abstractNumId w:val="9"/>
  </w:num>
  <w:num w:numId="5" w16cid:durableId="57173487">
    <w:abstractNumId w:val="13"/>
  </w:num>
  <w:num w:numId="6" w16cid:durableId="528371311">
    <w:abstractNumId w:val="10"/>
  </w:num>
  <w:num w:numId="7" w16cid:durableId="465010303">
    <w:abstractNumId w:val="18"/>
  </w:num>
  <w:num w:numId="8" w16cid:durableId="541478416">
    <w:abstractNumId w:val="6"/>
  </w:num>
  <w:num w:numId="9" w16cid:durableId="1148322010">
    <w:abstractNumId w:val="15"/>
  </w:num>
  <w:num w:numId="10" w16cid:durableId="2009209215">
    <w:abstractNumId w:val="17"/>
  </w:num>
  <w:num w:numId="11" w16cid:durableId="278027675">
    <w:abstractNumId w:val="12"/>
  </w:num>
  <w:num w:numId="12" w16cid:durableId="143394904">
    <w:abstractNumId w:val="11"/>
  </w:num>
  <w:num w:numId="13" w16cid:durableId="2049182343">
    <w:abstractNumId w:val="7"/>
  </w:num>
  <w:num w:numId="14" w16cid:durableId="908198114">
    <w:abstractNumId w:val="16"/>
  </w:num>
  <w:num w:numId="15" w16cid:durableId="1064370440">
    <w:abstractNumId w:val="2"/>
  </w:num>
  <w:num w:numId="16" w16cid:durableId="1572883016">
    <w:abstractNumId w:val="14"/>
  </w:num>
  <w:num w:numId="17" w16cid:durableId="44989186">
    <w:abstractNumId w:val="8"/>
  </w:num>
  <w:num w:numId="18" w16cid:durableId="1848711790">
    <w:abstractNumId w:val="5"/>
  </w:num>
  <w:num w:numId="19" w16cid:durableId="161856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3A3B"/>
    <w:rsid w:val="00040DD5"/>
    <w:rsid w:val="000454E3"/>
    <w:rsid w:val="00055F79"/>
    <w:rsid w:val="00060C05"/>
    <w:rsid w:val="00061E7D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E0CBB"/>
    <w:rsid w:val="000E1B0D"/>
    <w:rsid w:val="000F1F25"/>
    <w:rsid w:val="000F23FC"/>
    <w:rsid w:val="000F3C1A"/>
    <w:rsid w:val="000F5539"/>
    <w:rsid w:val="00100C8B"/>
    <w:rsid w:val="00121A45"/>
    <w:rsid w:val="00131BFC"/>
    <w:rsid w:val="00131ED1"/>
    <w:rsid w:val="001369F2"/>
    <w:rsid w:val="00136E19"/>
    <w:rsid w:val="001611E0"/>
    <w:rsid w:val="00183B4C"/>
    <w:rsid w:val="00183B69"/>
    <w:rsid w:val="001A478E"/>
    <w:rsid w:val="001A6059"/>
    <w:rsid w:val="001A7042"/>
    <w:rsid w:val="001A7CAC"/>
    <w:rsid w:val="001B11F9"/>
    <w:rsid w:val="001D40EB"/>
    <w:rsid w:val="001D5258"/>
    <w:rsid w:val="001F3216"/>
    <w:rsid w:val="001F506F"/>
    <w:rsid w:val="002005EF"/>
    <w:rsid w:val="00211D95"/>
    <w:rsid w:val="00216A70"/>
    <w:rsid w:val="0021732E"/>
    <w:rsid w:val="00225051"/>
    <w:rsid w:val="00225E10"/>
    <w:rsid w:val="002301BE"/>
    <w:rsid w:val="00233C47"/>
    <w:rsid w:val="002509BA"/>
    <w:rsid w:val="00253558"/>
    <w:rsid w:val="00267DF8"/>
    <w:rsid w:val="00270922"/>
    <w:rsid w:val="002830C3"/>
    <w:rsid w:val="002935F5"/>
    <w:rsid w:val="002A535E"/>
    <w:rsid w:val="002A6038"/>
    <w:rsid w:val="002B0D4D"/>
    <w:rsid w:val="002B25A8"/>
    <w:rsid w:val="002D1862"/>
    <w:rsid w:val="002D7719"/>
    <w:rsid w:val="002F69C3"/>
    <w:rsid w:val="0030061E"/>
    <w:rsid w:val="00304536"/>
    <w:rsid w:val="003220C0"/>
    <w:rsid w:val="00322CFF"/>
    <w:rsid w:val="003235CB"/>
    <w:rsid w:val="00342B56"/>
    <w:rsid w:val="00344232"/>
    <w:rsid w:val="00356EAA"/>
    <w:rsid w:val="00363319"/>
    <w:rsid w:val="00365ABF"/>
    <w:rsid w:val="00370B99"/>
    <w:rsid w:val="00380607"/>
    <w:rsid w:val="003C2AA2"/>
    <w:rsid w:val="003C44E6"/>
    <w:rsid w:val="003C6376"/>
    <w:rsid w:val="003D342A"/>
    <w:rsid w:val="003D4CAD"/>
    <w:rsid w:val="004119DD"/>
    <w:rsid w:val="00415C00"/>
    <w:rsid w:val="00425361"/>
    <w:rsid w:val="00426FE6"/>
    <w:rsid w:val="00431181"/>
    <w:rsid w:val="00433EF9"/>
    <w:rsid w:val="00435A02"/>
    <w:rsid w:val="00435BE7"/>
    <w:rsid w:val="004473CE"/>
    <w:rsid w:val="004604C3"/>
    <w:rsid w:val="0046056F"/>
    <w:rsid w:val="004660D8"/>
    <w:rsid w:val="0047008F"/>
    <w:rsid w:val="004701B4"/>
    <w:rsid w:val="00471947"/>
    <w:rsid w:val="0048528D"/>
    <w:rsid w:val="004905DC"/>
    <w:rsid w:val="004A314D"/>
    <w:rsid w:val="004B40CE"/>
    <w:rsid w:val="004C5B39"/>
    <w:rsid w:val="004D5925"/>
    <w:rsid w:val="004D7DC1"/>
    <w:rsid w:val="004E0023"/>
    <w:rsid w:val="004E00B2"/>
    <w:rsid w:val="004E2736"/>
    <w:rsid w:val="004E3566"/>
    <w:rsid w:val="00501C90"/>
    <w:rsid w:val="005054C0"/>
    <w:rsid w:val="00542D7F"/>
    <w:rsid w:val="005448D1"/>
    <w:rsid w:val="00547FCC"/>
    <w:rsid w:val="005567A6"/>
    <w:rsid w:val="00557B79"/>
    <w:rsid w:val="00590A84"/>
    <w:rsid w:val="005946D7"/>
    <w:rsid w:val="005C3773"/>
    <w:rsid w:val="005C3AB3"/>
    <w:rsid w:val="005C5C6D"/>
    <w:rsid w:val="005D4772"/>
    <w:rsid w:val="005E1766"/>
    <w:rsid w:val="005E1B40"/>
    <w:rsid w:val="00603D2F"/>
    <w:rsid w:val="00617652"/>
    <w:rsid w:val="00630272"/>
    <w:rsid w:val="006406FE"/>
    <w:rsid w:val="00641097"/>
    <w:rsid w:val="0064349C"/>
    <w:rsid w:val="00647248"/>
    <w:rsid w:val="006506CB"/>
    <w:rsid w:val="00651E6F"/>
    <w:rsid w:val="00662708"/>
    <w:rsid w:val="0066441C"/>
    <w:rsid w:val="006673F0"/>
    <w:rsid w:val="00684FD2"/>
    <w:rsid w:val="00692811"/>
    <w:rsid w:val="006956F5"/>
    <w:rsid w:val="006A65EF"/>
    <w:rsid w:val="006B3E48"/>
    <w:rsid w:val="006B6D63"/>
    <w:rsid w:val="006B7508"/>
    <w:rsid w:val="006C7661"/>
    <w:rsid w:val="006D1391"/>
    <w:rsid w:val="006D1DE1"/>
    <w:rsid w:val="006D696E"/>
    <w:rsid w:val="006E17D6"/>
    <w:rsid w:val="006E3387"/>
    <w:rsid w:val="006F0A2F"/>
    <w:rsid w:val="006F21BE"/>
    <w:rsid w:val="006F4D94"/>
    <w:rsid w:val="007078E4"/>
    <w:rsid w:val="007139D2"/>
    <w:rsid w:val="00723D77"/>
    <w:rsid w:val="00732522"/>
    <w:rsid w:val="00733DAB"/>
    <w:rsid w:val="00735045"/>
    <w:rsid w:val="007361D2"/>
    <w:rsid w:val="00743CC1"/>
    <w:rsid w:val="00751C1E"/>
    <w:rsid w:val="00756E9A"/>
    <w:rsid w:val="0076341C"/>
    <w:rsid w:val="00777B8A"/>
    <w:rsid w:val="00780A41"/>
    <w:rsid w:val="00786562"/>
    <w:rsid w:val="007A0A0C"/>
    <w:rsid w:val="007A4D8D"/>
    <w:rsid w:val="007B099A"/>
    <w:rsid w:val="007B1485"/>
    <w:rsid w:val="007C1881"/>
    <w:rsid w:val="007D2ECA"/>
    <w:rsid w:val="007E3878"/>
    <w:rsid w:val="007E4583"/>
    <w:rsid w:val="007E723A"/>
    <w:rsid w:val="007F269E"/>
    <w:rsid w:val="007F3D79"/>
    <w:rsid w:val="00805B93"/>
    <w:rsid w:val="008331EF"/>
    <w:rsid w:val="00836D5F"/>
    <w:rsid w:val="00850700"/>
    <w:rsid w:val="00856714"/>
    <w:rsid w:val="0088639F"/>
    <w:rsid w:val="0089751F"/>
    <w:rsid w:val="008A0F3E"/>
    <w:rsid w:val="008A1831"/>
    <w:rsid w:val="008A25E8"/>
    <w:rsid w:val="008B2A43"/>
    <w:rsid w:val="008B47FF"/>
    <w:rsid w:val="008B5569"/>
    <w:rsid w:val="008D413E"/>
    <w:rsid w:val="008D4F21"/>
    <w:rsid w:val="008D7739"/>
    <w:rsid w:val="008E1938"/>
    <w:rsid w:val="008E5A4F"/>
    <w:rsid w:val="008E5C05"/>
    <w:rsid w:val="008E713B"/>
    <w:rsid w:val="008F0F7A"/>
    <w:rsid w:val="008F5675"/>
    <w:rsid w:val="009011B1"/>
    <w:rsid w:val="00901D49"/>
    <w:rsid w:val="00915647"/>
    <w:rsid w:val="0093282F"/>
    <w:rsid w:val="00935EC9"/>
    <w:rsid w:val="009526C6"/>
    <w:rsid w:val="0096637C"/>
    <w:rsid w:val="00972BE6"/>
    <w:rsid w:val="00982449"/>
    <w:rsid w:val="00991118"/>
    <w:rsid w:val="009965EB"/>
    <w:rsid w:val="009D6F80"/>
    <w:rsid w:val="009E3FC4"/>
    <w:rsid w:val="00A154CA"/>
    <w:rsid w:val="00A32742"/>
    <w:rsid w:val="00A364AB"/>
    <w:rsid w:val="00A401A6"/>
    <w:rsid w:val="00A407B0"/>
    <w:rsid w:val="00A41013"/>
    <w:rsid w:val="00A4411C"/>
    <w:rsid w:val="00A54586"/>
    <w:rsid w:val="00A714D3"/>
    <w:rsid w:val="00A74A6B"/>
    <w:rsid w:val="00A869FC"/>
    <w:rsid w:val="00AA4082"/>
    <w:rsid w:val="00AB7007"/>
    <w:rsid w:val="00AD2D2C"/>
    <w:rsid w:val="00AE6777"/>
    <w:rsid w:val="00AF5310"/>
    <w:rsid w:val="00B00893"/>
    <w:rsid w:val="00B02954"/>
    <w:rsid w:val="00B25F70"/>
    <w:rsid w:val="00B3705D"/>
    <w:rsid w:val="00B4282A"/>
    <w:rsid w:val="00B436A6"/>
    <w:rsid w:val="00B442B2"/>
    <w:rsid w:val="00B514F0"/>
    <w:rsid w:val="00B528D5"/>
    <w:rsid w:val="00B66400"/>
    <w:rsid w:val="00B67F34"/>
    <w:rsid w:val="00B72011"/>
    <w:rsid w:val="00B91444"/>
    <w:rsid w:val="00B92201"/>
    <w:rsid w:val="00B971A4"/>
    <w:rsid w:val="00BA41B2"/>
    <w:rsid w:val="00BB2E59"/>
    <w:rsid w:val="00BC7390"/>
    <w:rsid w:val="00BD1AA7"/>
    <w:rsid w:val="00BD2B0B"/>
    <w:rsid w:val="00C019AF"/>
    <w:rsid w:val="00C0407F"/>
    <w:rsid w:val="00C12749"/>
    <w:rsid w:val="00C23351"/>
    <w:rsid w:val="00C31A64"/>
    <w:rsid w:val="00C336A4"/>
    <w:rsid w:val="00C51328"/>
    <w:rsid w:val="00C651E2"/>
    <w:rsid w:val="00C67295"/>
    <w:rsid w:val="00CB7BB9"/>
    <w:rsid w:val="00CC7B48"/>
    <w:rsid w:val="00CE3072"/>
    <w:rsid w:val="00D021F5"/>
    <w:rsid w:val="00D03908"/>
    <w:rsid w:val="00D123B7"/>
    <w:rsid w:val="00D169AB"/>
    <w:rsid w:val="00D23F6C"/>
    <w:rsid w:val="00D26E91"/>
    <w:rsid w:val="00D3155A"/>
    <w:rsid w:val="00D37E22"/>
    <w:rsid w:val="00D530BA"/>
    <w:rsid w:val="00D5470D"/>
    <w:rsid w:val="00D55CD1"/>
    <w:rsid w:val="00D6128B"/>
    <w:rsid w:val="00D62312"/>
    <w:rsid w:val="00D63BDC"/>
    <w:rsid w:val="00D67C13"/>
    <w:rsid w:val="00D74056"/>
    <w:rsid w:val="00D76783"/>
    <w:rsid w:val="00D778F6"/>
    <w:rsid w:val="00D92CE7"/>
    <w:rsid w:val="00D97D15"/>
    <w:rsid w:val="00DA37BF"/>
    <w:rsid w:val="00DA3D35"/>
    <w:rsid w:val="00DA626B"/>
    <w:rsid w:val="00DA77C5"/>
    <w:rsid w:val="00DB1C1E"/>
    <w:rsid w:val="00DC397C"/>
    <w:rsid w:val="00DD2DF5"/>
    <w:rsid w:val="00DD3838"/>
    <w:rsid w:val="00DF212C"/>
    <w:rsid w:val="00DF2A97"/>
    <w:rsid w:val="00DF3FAC"/>
    <w:rsid w:val="00E0343B"/>
    <w:rsid w:val="00E11E87"/>
    <w:rsid w:val="00E53E0D"/>
    <w:rsid w:val="00E54EB7"/>
    <w:rsid w:val="00EA5864"/>
    <w:rsid w:val="00EF161E"/>
    <w:rsid w:val="00EF7CDE"/>
    <w:rsid w:val="00F21A4C"/>
    <w:rsid w:val="00F21A79"/>
    <w:rsid w:val="00F21FD0"/>
    <w:rsid w:val="00F23613"/>
    <w:rsid w:val="00F30E44"/>
    <w:rsid w:val="00F3363F"/>
    <w:rsid w:val="00F364F6"/>
    <w:rsid w:val="00F424B4"/>
    <w:rsid w:val="00F5384B"/>
    <w:rsid w:val="00F77518"/>
    <w:rsid w:val="00F9081D"/>
    <w:rsid w:val="00F909A2"/>
    <w:rsid w:val="00FA29FC"/>
    <w:rsid w:val="00FA4B53"/>
    <w:rsid w:val="00FD0040"/>
    <w:rsid w:val="00FD0BAE"/>
    <w:rsid w:val="00FD2EC3"/>
    <w:rsid w:val="00FD5DD1"/>
    <w:rsid w:val="00FD5E7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1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cp:lastPrinted>2024-10-19T13:45:00Z</cp:lastPrinted>
  <dcterms:created xsi:type="dcterms:W3CDTF">2024-11-23T14:54:00Z</dcterms:created>
  <dcterms:modified xsi:type="dcterms:W3CDTF">2024-11-24T13:48:00Z</dcterms:modified>
</cp:coreProperties>
</file>