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2450" w14:textId="77777777" w:rsidR="006C20D1" w:rsidRDefault="006C20D1" w:rsidP="007D0B11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</w:p>
    <w:p w14:paraId="52DCB1BF" w14:textId="420D565F" w:rsidR="006C20D1" w:rsidRPr="00483AF8" w:rsidRDefault="006C20D1" w:rsidP="007D0B11">
      <w:pPr>
        <w:spacing w:before="20" w:after="12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Inserindo Elemento Num Vetor - Parte II</w:t>
      </w:r>
    </w:p>
    <w:p w14:paraId="779BBE21" w14:textId="77777777" w:rsidR="006C20D1" w:rsidRPr="00483AF8" w:rsidRDefault="006C20D1" w:rsidP="007D0B11">
      <w:pPr>
        <w:spacing w:before="20" w:after="20" w:line="360" w:lineRule="auto"/>
        <w:jc w:val="both"/>
        <w:rPr>
          <w:b/>
          <w:sz w:val="24"/>
          <w:szCs w:val="24"/>
        </w:rPr>
      </w:pPr>
      <w:r w:rsidRPr="00483AF8">
        <w:rPr>
          <w:b/>
          <w:sz w:val="24"/>
          <w:szCs w:val="24"/>
        </w:rPr>
        <w:t>Mário Leite</w:t>
      </w:r>
    </w:p>
    <w:p w14:paraId="2CD9FEB6" w14:textId="77777777" w:rsidR="006C20D1" w:rsidRDefault="006C20D1" w:rsidP="007D0B11">
      <w:pPr>
        <w:spacing w:before="20" w:after="60" w:line="240" w:lineRule="auto"/>
        <w:jc w:val="both"/>
      </w:pPr>
      <w:r>
        <w:t>...</w:t>
      </w:r>
    </w:p>
    <w:p w14:paraId="49B1487A" w14:textId="1D785704" w:rsidR="006C20D1" w:rsidRDefault="006C20D1" w:rsidP="007D0B11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prática, o importante para </w:t>
      </w:r>
      <w:r w:rsidR="00B01D16">
        <w:rPr>
          <w:sz w:val="24"/>
          <w:szCs w:val="24"/>
        </w:rPr>
        <w:t>os</w:t>
      </w:r>
      <w:r>
        <w:rPr>
          <w:sz w:val="24"/>
          <w:szCs w:val="24"/>
        </w:rPr>
        <w:t xml:space="preserve"> programadores é entender que “</w:t>
      </w:r>
      <w:r w:rsidRPr="008232A7">
        <w:rPr>
          <w:i/>
          <w:iCs/>
          <w:sz w:val="24"/>
          <w:szCs w:val="24"/>
        </w:rPr>
        <w:t>vetor é uma lista com valores de um mesmo tipo</w:t>
      </w:r>
      <w:r>
        <w:rPr>
          <w:i/>
          <w:iCs/>
          <w:sz w:val="24"/>
          <w:szCs w:val="24"/>
        </w:rPr>
        <w:t xml:space="preserve"> de dado, cada um numa posição bem determinada</w:t>
      </w:r>
      <w:r>
        <w:rPr>
          <w:sz w:val="24"/>
          <w:szCs w:val="24"/>
        </w:rPr>
        <w:t xml:space="preserve">”; pronto:  esta é a definição mais simples que se pode ter. E na prática, um vetor pode ser comparado a uma fila de banco, onde as pessoas esperam, pacientemente, para serem atendidas por um determinado caixa: isto seria um </w:t>
      </w:r>
      <w:r w:rsidRPr="00321BFB">
        <w:rPr>
          <w:b/>
          <w:bCs/>
          <w:sz w:val="24"/>
          <w:szCs w:val="24"/>
        </w:rPr>
        <w:t>vetor de elementos humanos</w:t>
      </w:r>
      <w:r>
        <w:rPr>
          <w:sz w:val="24"/>
          <w:szCs w:val="24"/>
        </w:rPr>
        <w:t xml:space="preserve">. Então, se nessa fila estiver um ser estranho aos demais, por exemplo, uma cadelinha </w:t>
      </w:r>
      <w:r w:rsidRPr="00A71902">
        <w:rPr>
          <w:i/>
          <w:iCs/>
          <w:sz w:val="24"/>
          <w:szCs w:val="24"/>
        </w:rPr>
        <w:t>shi tzu</w:t>
      </w:r>
      <w:r>
        <w:rPr>
          <w:sz w:val="24"/>
          <w:szCs w:val="24"/>
        </w:rPr>
        <w:t xml:space="preserve"> (mesmo no colo da madame), embora, ainda possa ser considerada uma fila de banco já não poderia mais ser considerada um vetor. E se essa pequena fila bancária fosse composta por oitenta mulheres e cinco homens (fila razoavelmente pequena para os padrões brasileiros), poderia ser comparada a um vetor de seres humanos, mas não, especificamente de mulheres ou, especificamente de homens, pois, neste caso não teríamos TODOS os elementos de um mesmo sexo (ou gênero, como querem a turma do “politicamente corretos”). Então, para ser considerado um vetor </w:t>
      </w:r>
      <w:r w:rsidRPr="00AE088E">
        <w:rPr>
          <w:b/>
          <w:bCs/>
          <w:sz w:val="24"/>
          <w:szCs w:val="24"/>
        </w:rPr>
        <w:t>TODOS os elementos têm que ser d</w:t>
      </w:r>
      <w:r>
        <w:rPr>
          <w:b/>
          <w:bCs/>
          <w:sz w:val="24"/>
          <w:szCs w:val="24"/>
        </w:rPr>
        <w:t>e um</w:t>
      </w:r>
      <w:r w:rsidRPr="00AE088E">
        <w:rPr>
          <w:b/>
          <w:bCs/>
          <w:sz w:val="24"/>
          <w:szCs w:val="24"/>
        </w:rPr>
        <w:t xml:space="preserve"> mesmo tipo</w:t>
      </w:r>
      <w:r>
        <w:rPr>
          <w:sz w:val="24"/>
          <w:szCs w:val="24"/>
        </w:rPr>
        <w:t>, pois um vetor é uma estrutura homogênea.</w:t>
      </w:r>
    </w:p>
    <w:p w14:paraId="31365F5E" w14:textId="1B89EAA9" w:rsidR="006C20D1" w:rsidRDefault="006C20D1" w:rsidP="007D0B11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Voltando ao caso da fila de um banco: uma pergunta poderia ser feita: “</w:t>
      </w:r>
      <w:r w:rsidRPr="00B515FA">
        <w:rPr>
          <w:i/>
          <w:iCs/>
          <w:sz w:val="24"/>
          <w:szCs w:val="24"/>
        </w:rPr>
        <w:t xml:space="preserve">e se alguém </w:t>
      </w:r>
      <w:r>
        <w:rPr>
          <w:i/>
          <w:iCs/>
          <w:sz w:val="24"/>
          <w:szCs w:val="24"/>
        </w:rPr>
        <w:t>quisesse</w:t>
      </w:r>
      <w:r w:rsidRPr="00B515FA">
        <w:rPr>
          <w:i/>
          <w:iCs/>
          <w:sz w:val="24"/>
          <w:szCs w:val="24"/>
        </w:rPr>
        <w:t xml:space="preserve"> entrar nessa fila, mas</w:t>
      </w:r>
      <w:r>
        <w:rPr>
          <w:i/>
          <w:iCs/>
          <w:sz w:val="24"/>
          <w:szCs w:val="24"/>
        </w:rPr>
        <w:t>,</w:t>
      </w:r>
      <w:r w:rsidRPr="00B515FA">
        <w:rPr>
          <w:i/>
          <w:iCs/>
          <w:sz w:val="24"/>
          <w:szCs w:val="24"/>
        </w:rPr>
        <w:t xml:space="preserve"> não necessariamente</w:t>
      </w:r>
      <w:r>
        <w:rPr>
          <w:i/>
          <w:iCs/>
          <w:sz w:val="24"/>
          <w:szCs w:val="24"/>
        </w:rPr>
        <w:t>,</w:t>
      </w:r>
      <w:r w:rsidRPr="00B515FA">
        <w:rPr>
          <w:i/>
          <w:iCs/>
          <w:sz w:val="24"/>
          <w:szCs w:val="24"/>
        </w:rPr>
        <w:t xml:space="preserve"> na última posição (por exemplo, um</w:t>
      </w:r>
      <w:r>
        <w:rPr>
          <w:i/>
          <w:iCs/>
          <w:sz w:val="24"/>
          <w:szCs w:val="24"/>
        </w:rPr>
        <w:t xml:space="preserve"> filho</w:t>
      </w:r>
      <w:r w:rsidRPr="00B515FA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que </w:t>
      </w:r>
      <w:r w:rsidRPr="00B515FA">
        <w:rPr>
          <w:i/>
          <w:iCs/>
          <w:sz w:val="24"/>
          <w:szCs w:val="24"/>
        </w:rPr>
        <w:t>quer fica</w:t>
      </w:r>
      <w:r>
        <w:rPr>
          <w:i/>
          <w:iCs/>
          <w:sz w:val="24"/>
          <w:szCs w:val="24"/>
        </w:rPr>
        <w:t>r</w:t>
      </w:r>
      <w:r w:rsidRPr="00B515FA">
        <w:rPr>
          <w:i/>
          <w:iCs/>
          <w:sz w:val="24"/>
          <w:szCs w:val="24"/>
        </w:rPr>
        <w:t xml:space="preserve"> junto de s</w:t>
      </w:r>
      <w:r>
        <w:rPr>
          <w:i/>
          <w:iCs/>
          <w:sz w:val="24"/>
          <w:szCs w:val="24"/>
        </w:rPr>
        <w:t>eu pai idoso</w:t>
      </w:r>
      <w:r w:rsidRPr="00B515FA">
        <w:rPr>
          <w:i/>
          <w:iCs/>
          <w:sz w:val="24"/>
          <w:szCs w:val="24"/>
        </w:rPr>
        <w:t xml:space="preserve"> que já estivesse </w:t>
      </w:r>
      <w:r>
        <w:rPr>
          <w:i/>
          <w:iCs/>
          <w:sz w:val="24"/>
          <w:szCs w:val="24"/>
        </w:rPr>
        <w:t>lá</w:t>
      </w:r>
      <w:r w:rsidRPr="00B515FA">
        <w:rPr>
          <w:i/>
          <w:iCs/>
          <w:sz w:val="24"/>
          <w:szCs w:val="24"/>
        </w:rPr>
        <w:t>)</w:t>
      </w:r>
      <w:r w:rsidR="00F8437E">
        <w:rPr>
          <w:i/>
          <w:iCs/>
          <w:sz w:val="24"/>
          <w:szCs w:val="24"/>
        </w:rPr>
        <w:t>;</w:t>
      </w:r>
      <w:r w:rsidRPr="00B515FA">
        <w:rPr>
          <w:i/>
          <w:iCs/>
          <w:sz w:val="24"/>
          <w:szCs w:val="24"/>
        </w:rPr>
        <w:t xml:space="preserve"> continuaria sendo uma fila!?</w:t>
      </w:r>
      <w:r>
        <w:rPr>
          <w:sz w:val="24"/>
          <w:szCs w:val="24"/>
        </w:rPr>
        <w:t xml:space="preserve"> Claro; o guarda poderia colocar esse filho na frente (ou atrás) de seu pai. Mas, considerando essa fila um vetor de pessoas, um problema teria que ser resolvido: “</w:t>
      </w:r>
      <w:r w:rsidRPr="00EB77D6">
        <w:rPr>
          <w:i/>
          <w:iCs/>
          <w:sz w:val="24"/>
          <w:szCs w:val="24"/>
        </w:rPr>
        <w:t>como inserir esse novo elemento naquela posição, depois desse vetor já estar criado!?</w:t>
      </w:r>
      <w:r>
        <w:rPr>
          <w:sz w:val="24"/>
          <w:szCs w:val="24"/>
        </w:rPr>
        <w:t xml:space="preserve">” Esta é a questão, pois, os índices dos elementos teriam que ser redefinidos, devido à essa nova disposição; por exemplo, se o pai fosse a </w:t>
      </w:r>
      <w:r w:rsidR="00226BD4">
        <w:rPr>
          <w:sz w:val="24"/>
          <w:szCs w:val="24"/>
        </w:rPr>
        <w:t>quarta</w:t>
      </w:r>
      <w:r>
        <w:rPr>
          <w:sz w:val="24"/>
          <w:szCs w:val="24"/>
        </w:rPr>
        <w:t xml:space="preserve"> pessoa da fila e seu filho quisesse ficar na sua frente, então</w:t>
      </w:r>
      <w:r w:rsidR="00F8437E">
        <w:rPr>
          <w:sz w:val="24"/>
          <w:szCs w:val="24"/>
        </w:rPr>
        <w:t xml:space="preserve"> o filho</w:t>
      </w:r>
      <w:r>
        <w:rPr>
          <w:sz w:val="24"/>
          <w:szCs w:val="24"/>
        </w:rPr>
        <w:t xml:space="preserve"> passaria ser o </w:t>
      </w:r>
      <w:r w:rsidR="00A52963">
        <w:rPr>
          <w:sz w:val="24"/>
          <w:szCs w:val="24"/>
        </w:rPr>
        <w:t xml:space="preserve">“novo” </w:t>
      </w:r>
      <w:r>
        <w:rPr>
          <w:sz w:val="24"/>
          <w:szCs w:val="24"/>
        </w:rPr>
        <w:t>qu</w:t>
      </w:r>
      <w:r w:rsidR="00226BD4">
        <w:rPr>
          <w:sz w:val="24"/>
          <w:szCs w:val="24"/>
        </w:rPr>
        <w:t>arto</w:t>
      </w:r>
      <w:r>
        <w:rPr>
          <w:sz w:val="24"/>
          <w:szCs w:val="24"/>
        </w:rPr>
        <w:t xml:space="preserve"> </w:t>
      </w:r>
      <w:r w:rsidR="00A52963">
        <w:rPr>
          <w:sz w:val="24"/>
          <w:szCs w:val="24"/>
        </w:rPr>
        <w:t xml:space="preserve">elemento </w:t>
      </w:r>
      <w:r>
        <w:rPr>
          <w:sz w:val="24"/>
          <w:szCs w:val="24"/>
        </w:rPr>
        <w:t xml:space="preserve">e seu pai o </w:t>
      </w:r>
      <w:r w:rsidR="00226BD4">
        <w:rPr>
          <w:sz w:val="24"/>
          <w:szCs w:val="24"/>
        </w:rPr>
        <w:t>quinto</w:t>
      </w:r>
      <w:r>
        <w:rPr>
          <w:sz w:val="24"/>
          <w:szCs w:val="24"/>
        </w:rPr>
        <w:t xml:space="preserve"> desse vetor-fila. </w:t>
      </w:r>
    </w:p>
    <w:p w14:paraId="0DF553F8" w14:textId="77777777" w:rsidR="006C20D1" w:rsidRDefault="006C20D1" w:rsidP="007D0B11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programa “</w:t>
      </w:r>
      <w:r w:rsidRPr="00AE088E">
        <w:rPr>
          <w:b/>
          <w:bCs/>
          <w:sz w:val="24"/>
          <w:szCs w:val="24"/>
        </w:rPr>
        <w:t>InsereElementoNumVetor</w:t>
      </w:r>
      <w:r>
        <w:rPr>
          <w:sz w:val="24"/>
          <w:szCs w:val="24"/>
        </w:rPr>
        <w:t xml:space="preserve">”, em pseudocódigo, mostra como inserir um elemento num vetor de 15 inteiros, e depois reorganiza os índices dos elementos desse vetor. A </w:t>
      </w:r>
      <w:r w:rsidRPr="00801BF5">
        <w:rPr>
          <w:b/>
          <w:bCs/>
          <w:sz w:val="24"/>
          <w:szCs w:val="24"/>
        </w:rPr>
        <w:t>figura 1</w:t>
      </w:r>
      <w:r>
        <w:rPr>
          <w:sz w:val="24"/>
          <w:szCs w:val="24"/>
        </w:rPr>
        <w:t xml:space="preserve"> mostra um exemplo de saída do programa, em Visualg: lê um vetor, mostra seus elementos originais, e depois o vetor com o elemento inserido na posição desejada.</w:t>
      </w:r>
    </w:p>
    <w:p w14:paraId="17A31B20" w14:textId="7FB0CAEB" w:rsidR="006C20D1" w:rsidRDefault="006C20D1" w:rsidP="007D0B11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</w:t>
      </w:r>
      <w:r w:rsidR="00855E21">
        <w:rPr>
          <w:sz w:val="24"/>
          <w:szCs w:val="24"/>
        </w:rPr>
        <w:t>-</w:t>
      </w:r>
      <w:r>
        <w:rPr>
          <w:sz w:val="24"/>
          <w:szCs w:val="24"/>
        </w:rPr>
        <w:t>------</w:t>
      </w:r>
      <w:r w:rsidR="007D0B11">
        <w:rPr>
          <w:sz w:val="24"/>
          <w:szCs w:val="24"/>
        </w:rPr>
        <w:t>-------------------------------------------------------</w:t>
      </w:r>
      <w:r>
        <w:rPr>
          <w:sz w:val="24"/>
          <w:szCs w:val="24"/>
        </w:rPr>
        <w:t xml:space="preserve">------ </w:t>
      </w:r>
    </w:p>
    <w:p w14:paraId="67545FC8" w14:textId="77777777" w:rsidR="006C20D1" w:rsidRDefault="006C20D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2AEB6E99" w14:textId="77777777" w:rsidR="006C20D1" w:rsidRDefault="006C20D1" w:rsidP="006C20D1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24FEAF7D" w14:textId="77777777" w:rsidR="006C20D1" w:rsidRPr="00F92FA0" w:rsidRDefault="006C20D1" w:rsidP="006C20D1">
      <w:pPr>
        <w:tabs>
          <w:tab w:val="left" w:pos="284"/>
          <w:tab w:val="left" w:pos="2552"/>
        </w:tabs>
        <w:spacing w:after="12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r>
        <w:rPr>
          <w:rFonts w:cstheme="minorHAnsi"/>
          <w:b/>
          <w:bCs/>
          <w:noProof/>
        </w:rPr>
        <w:drawing>
          <wp:inline distT="0" distB="0" distL="0" distR="0" wp14:anchorId="06E74CD8" wp14:editId="727BA3AD">
            <wp:extent cx="5923915" cy="461200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01F6" w14:textId="395C78E2" w:rsidR="006C20D1" w:rsidRDefault="006C20D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2B9648AD" w14:textId="3F6ECEC5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8FF1EB4" w14:textId="0E49AFA4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3BE3EEA9" w14:textId="32479932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7FCCD7CB" w14:textId="707F95A2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699C50AD" w14:textId="2CCFDB2F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3D1867DA" w14:textId="6C54DE80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0EE8B935" w14:textId="1115DE87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0F06A455" w14:textId="0CDB08B4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49E9A13B" w14:textId="22DB24FC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4C269523" w14:textId="7F344564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356F9D4" w14:textId="0ABAEE18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404CCB69" w14:textId="5D2459ED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569AD0AF" w14:textId="0C449F85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3FA871E8" w14:textId="3C269AC9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300CF221" w14:textId="7BB19F0C" w:rsidR="007D0B11" w:rsidRDefault="007D0B11" w:rsidP="006C20D1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865F56E" w14:textId="77777777" w:rsidR="007D0B11" w:rsidRPr="00757707" w:rsidRDefault="007D0B11" w:rsidP="007D0B11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</w:pPr>
      <w:r w:rsidRPr="0075770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lastRenderedPageBreak/>
        <w:t>Programa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75770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  <w:r w:rsidRPr="00757707"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IncluiElementoN</w:t>
      </w:r>
      <w:r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o</w:t>
      </w:r>
      <w:r w:rsidRPr="00757707"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Vetor</w:t>
      </w:r>
      <w:r w:rsidRPr="0075770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</w:p>
    <w:p w14:paraId="1A853BAE" w14:textId="1E9F2063" w:rsidR="007D0B11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//Inclui um novo elementos num vetor de inteiros, e em seguida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reorganiza</w:t>
      </w: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o vetor.</w:t>
      </w:r>
    </w:p>
    <w:p w14:paraId="59AA32BB" w14:textId="6BBD8249" w:rsidR="007D0B11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//Em Pseudocódigo</w:t>
      </w:r>
    </w:p>
    <w:p w14:paraId="7278BDDC" w14:textId="1CD9D2F1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//Auator: Mário Leite</w:t>
      </w:r>
    </w:p>
    <w:p w14:paraId="044F36F7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//--------------------------------------------------------------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-------------</w:t>
      </w: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---------</w:t>
      </w:r>
    </w:p>
    <w:p w14:paraId="6DFC5069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Declare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VetOrig, VetAtu: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array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[100] </w:t>
      </w:r>
      <w:r w:rsidRPr="009B7FEF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</w:t>
      </w:r>
    </w:p>
    <w:p w14:paraId="03A5AC35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j, N, Posi, Num, NovoElem: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</w:p>
    <w:p w14:paraId="05CC1BA3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75770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Início</w:t>
      </w:r>
    </w:p>
    <w:p w14:paraId="024D0067" w14:textId="77777777" w:rsidR="007D0B11" w:rsidRPr="00757707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757707">
        <w:rPr>
          <w:rFonts w:ascii="Courier New" w:hAnsi="Courier New" w:cs="Courier New"/>
          <w:b/>
          <w:iCs/>
          <w:noProof/>
          <w:color w:val="5B9BD5" w:themeColor="accent5"/>
          <w:sz w:val="20"/>
          <w:szCs w:val="20"/>
          <w:lang w:eastAsia="pt-BR"/>
        </w:rPr>
        <w:t>LimpaTela</w:t>
      </w:r>
    </w:p>
    <w:p w14:paraId="5F152E2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N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0</w:t>
      </w:r>
    </w:p>
    <w:p w14:paraId="4A97A977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Enquanto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((N&lt;2)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ou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(N&gt;100))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374D2647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18"/>
          <w:szCs w:val="18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"Digite o número de elementos do vetor? [mínimo 2 - max 100]: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25C248C9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(N)</w:t>
      </w:r>
    </w:p>
    <w:p w14:paraId="296F1C71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FimEnquanto</w:t>
      </w:r>
    </w:p>
    <w:p w14:paraId="26A2D13A" w14:textId="77777777" w:rsidR="007D0B11" w:rsidRPr="00E76E30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E76E3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//salta linha</w:t>
      </w:r>
    </w:p>
    <w:p w14:paraId="4F415E0F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{Lê e vai mostrando os elementos do vetor}</w:t>
      </w:r>
    </w:p>
    <w:p w14:paraId="19C243F0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4CB50389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"Digite um número inteiro e positivo: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5755853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(Num)</w:t>
      </w:r>
    </w:p>
    <w:p w14:paraId="06E3B49F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VetOrig[j]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C24B2D">
        <w:rPr>
          <w:rFonts w:ascii="Courier New" w:hAnsi="Courier New" w:cs="Courier New"/>
          <w:b/>
          <w:iCs/>
          <w:noProof/>
          <w:color w:val="5B9BD5" w:themeColor="accent5"/>
          <w:sz w:val="20"/>
          <w:szCs w:val="20"/>
          <w:lang w:eastAsia="pt-BR"/>
        </w:rPr>
        <w:t>Abs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b/>
          <w:iCs/>
          <w:noProof/>
          <w:color w:val="5B9BD5" w:themeColor="accent5"/>
          <w:sz w:val="20"/>
          <w:szCs w:val="20"/>
          <w:lang w:eastAsia="pt-BR"/>
        </w:rPr>
        <w:t>Int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(Num)) 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</w:t>
      </w:r>
    </w:p>
    <w:p w14:paraId="6894E8FD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VetAtu[j]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VetOrig[j]</w:t>
      </w:r>
    </w:p>
    <w:p w14:paraId="33BB18B6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2BAFE00D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153315B6" w14:textId="77777777" w:rsidR="007D0B11" w:rsidRPr="003271EC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3271EC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{Inclui novo elemento no vetor}</w:t>
      </w:r>
    </w:p>
    <w:p w14:paraId="63D4A96D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Repita</w:t>
      </w:r>
    </w:p>
    <w:p w14:paraId="7074B148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16"/>
          <w:szCs w:val="16"/>
          <w:lang w:eastAsia="pt-BR"/>
        </w:rPr>
        <w:t>(</w:t>
      </w:r>
      <w:r w:rsidRPr="00C034B3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"Em qual posição você deseja incluir elemento?[min 1"</w:t>
      </w:r>
      <w:r w:rsidRPr="00C034B3">
        <w:rPr>
          <w:rFonts w:ascii="Courier New" w:hAnsi="Courier New" w:cs="Courier New"/>
          <w:iCs/>
          <w:noProof/>
          <w:sz w:val="18"/>
          <w:szCs w:val="18"/>
          <w:lang w:eastAsia="pt-BR"/>
        </w:rPr>
        <w:t>,</w:t>
      </w:r>
      <w:r w:rsidRPr="00C034B3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 - max"</w:t>
      </w:r>
      <w:r w:rsidRPr="00C034B3">
        <w:rPr>
          <w:rFonts w:ascii="Courier New" w:hAnsi="Courier New" w:cs="Courier New"/>
          <w:iCs/>
          <w:noProof/>
          <w:sz w:val="18"/>
          <w:szCs w:val="18"/>
          <w:lang w:eastAsia="pt-BR"/>
        </w:rPr>
        <w:t>,N,</w:t>
      </w:r>
      <w:r w:rsidRPr="00C034B3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"]: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47C20C9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(Posi)</w:t>
      </w:r>
    </w:p>
    <w:p w14:paraId="7A6908CA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AtéQue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(Posi&gt;=1)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(Posi&lt;=N))</w:t>
      </w:r>
    </w:p>
    <w:p w14:paraId="2A831FBA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364DD3E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"Digite o valor do novo elemento: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4F884F9E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(NovoElem)</w:t>
      </w:r>
    </w:p>
    <w:p w14:paraId="3B632DCD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NovoElem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C24B2D">
        <w:rPr>
          <w:rFonts w:ascii="Courier New" w:hAnsi="Courier New" w:cs="Courier New"/>
          <w:b/>
          <w:iCs/>
          <w:noProof/>
          <w:color w:val="5B9BD5" w:themeColor="accent5"/>
          <w:sz w:val="20"/>
          <w:szCs w:val="20"/>
          <w:lang w:eastAsia="pt-BR"/>
        </w:rPr>
        <w:t>Int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(NovoElem)</w:t>
      </w:r>
    </w:p>
    <w:p w14:paraId="66E0DD4C" w14:textId="77777777" w:rsidR="007D0B11" w:rsidRPr="00E76E30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635D10">
        <w:rPr>
          <w:rFonts w:ascii="Courier New" w:hAnsi="Courier New" w:cs="Courier New"/>
          <w:b/>
          <w:iCs/>
          <w:noProof/>
          <w:color w:val="5B9BD5" w:themeColor="accent5"/>
          <w:sz w:val="20"/>
          <w:szCs w:val="20"/>
          <w:lang w:eastAsia="pt-BR"/>
        </w:rPr>
        <w:t>limpatela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</w:t>
      </w:r>
    </w:p>
    <w:p w14:paraId="5B96A5EB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{Vetor original}</w:t>
      </w:r>
    </w:p>
    <w:p w14:paraId="3D68052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"Vetor com os elementos lidos"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5A99BE3E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5724490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(VetOrig[j], 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2611AE91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ara</w:t>
      </w:r>
    </w:p>
    <w:p w14:paraId="0F62A62E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(N+1)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568DDA59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Se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(j&lt;Posi)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Então</w:t>
      </w:r>
    </w:p>
    <w:p w14:paraId="1AFE658C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VetAtu[j]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VetOrig[j]</w:t>
      </w:r>
    </w:p>
    <w:p w14:paraId="2C8A5DD7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FimSe</w:t>
      </w:r>
    </w:p>
    <w:p w14:paraId="533EBA80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Se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(j=Posi)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Então</w:t>
      </w:r>
    </w:p>
    <w:p w14:paraId="28859F96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VetAtu[j]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NovoElem</w:t>
      </w:r>
    </w:p>
    <w:p w14:paraId="2948043A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FimSe</w:t>
      </w:r>
    </w:p>
    <w:p w14:paraId="4AD6EA87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Se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(j&gt;Posi)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Então</w:t>
      </w:r>
    </w:p>
    <w:p w14:paraId="31F0257F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   VetAtu[j]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VetOrig[j-1]</w:t>
      </w:r>
    </w:p>
    <w:p w14:paraId="64DB348E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FimSe</w:t>
      </w:r>
    </w:p>
    <w:p w14:paraId="487C0700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5925558D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84FF82A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7EF012FC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E24CB5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{Vetor com o novo elemento}</w:t>
      </w:r>
    </w:p>
    <w:p w14:paraId="5B15426F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"Vetor com o novo elemento incluido"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59A283F3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N+1)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4AACE322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(VetAtu[j], </w:t>
      </w:r>
      <w:r w:rsidRPr="00C24B2D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659271BB" w14:textId="77777777" w:rsidR="007D0B11" w:rsidRPr="00E24CB5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E24CB5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3E21FFBB" w14:textId="77777777" w:rsidR="007D0B11" w:rsidRPr="00C171E6" w:rsidRDefault="007D0B11" w:rsidP="007D0B11">
      <w:pPr>
        <w:spacing w:before="14" w:after="14" w:line="240" w:lineRule="auto"/>
        <w:ind w:left="284"/>
        <w:rPr>
          <w:rFonts w:ascii="Courier New" w:hAnsi="Courier New" w:cs="Courier New"/>
          <w:b/>
          <w:iCs/>
          <w:noProof/>
          <w:color w:val="008000"/>
          <w:sz w:val="18"/>
          <w:szCs w:val="18"/>
          <w:lang w:eastAsia="pt-BR"/>
        </w:rPr>
      </w:pPr>
      <w:r w:rsidRPr="00C24B2D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FimPrograma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b/>
          <w:iCs/>
          <w:noProof/>
          <w:color w:val="008000"/>
          <w:sz w:val="18"/>
          <w:szCs w:val="18"/>
          <w:lang w:eastAsia="pt-BR"/>
        </w:rPr>
        <w:t xml:space="preserve"> </w:t>
      </w:r>
    </w:p>
    <w:sectPr w:rsidR="007D0B11" w:rsidRPr="00C171E6" w:rsidSect="00112FE5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D1"/>
    <w:rsid w:val="00193556"/>
    <w:rsid w:val="00226BD4"/>
    <w:rsid w:val="006C20D1"/>
    <w:rsid w:val="007D0B11"/>
    <w:rsid w:val="00855E21"/>
    <w:rsid w:val="00A52963"/>
    <w:rsid w:val="00B01D16"/>
    <w:rsid w:val="00F8437E"/>
    <w:rsid w:val="00F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0C12"/>
  <w15:chartTrackingRefBased/>
  <w15:docId w15:val="{3C5F5498-7E22-4764-ADA1-E6AFB87E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650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2020-11-21T13:15:00Z</dcterms:created>
  <dcterms:modified xsi:type="dcterms:W3CDTF">2021-10-24T15:26:00Z</dcterms:modified>
</cp:coreProperties>
</file>