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16A1A" w14:textId="77777777" w:rsidR="00171828" w:rsidRDefault="00171828" w:rsidP="00EA458B">
      <w:pPr>
        <w:spacing w:after="120" w:line="240" w:lineRule="auto"/>
        <w:jc w:val="both"/>
        <w:rPr>
          <w:rFonts w:ascii="Calibri" w:hAnsi="Calibri" w:cstheme="minorHAnsi"/>
          <w:b/>
          <w:bCs/>
          <w:sz w:val="26"/>
          <w:szCs w:val="26"/>
        </w:rPr>
      </w:pPr>
    </w:p>
    <w:p w14:paraId="65BE1582" w14:textId="77777777" w:rsidR="00171828" w:rsidRDefault="00171828" w:rsidP="00EA458B">
      <w:pPr>
        <w:spacing w:after="120" w:line="240" w:lineRule="auto"/>
        <w:jc w:val="both"/>
        <w:rPr>
          <w:rFonts w:ascii="Calibri" w:hAnsi="Calibri" w:cstheme="minorHAnsi"/>
          <w:b/>
          <w:bCs/>
          <w:sz w:val="26"/>
          <w:szCs w:val="26"/>
        </w:rPr>
      </w:pPr>
    </w:p>
    <w:p w14:paraId="25C6F4DE" w14:textId="77777777" w:rsidR="00171828" w:rsidRDefault="00171828" w:rsidP="00EA458B">
      <w:pPr>
        <w:spacing w:after="120" w:line="240" w:lineRule="auto"/>
        <w:jc w:val="both"/>
        <w:rPr>
          <w:rFonts w:ascii="Calibri" w:hAnsi="Calibri" w:cstheme="minorHAnsi"/>
          <w:b/>
          <w:bCs/>
          <w:sz w:val="26"/>
          <w:szCs w:val="26"/>
        </w:rPr>
      </w:pPr>
    </w:p>
    <w:p w14:paraId="66023CE1" w14:textId="77777777" w:rsidR="00171828" w:rsidRDefault="00171828" w:rsidP="00EA458B">
      <w:pPr>
        <w:spacing w:after="120" w:line="240" w:lineRule="auto"/>
        <w:jc w:val="both"/>
        <w:rPr>
          <w:rFonts w:ascii="Calibri" w:hAnsi="Calibri" w:cstheme="minorHAnsi"/>
          <w:b/>
          <w:bCs/>
          <w:sz w:val="26"/>
          <w:szCs w:val="26"/>
        </w:rPr>
      </w:pPr>
    </w:p>
    <w:p w14:paraId="6C575C28" w14:textId="5CACA351" w:rsidR="00EA458B" w:rsidRPr="00B6318C" w:rsidRDefault="00EA458B" w:rsidP="00EA458B">
      <w:pPr>
        <w:spacing w:after="120" w:line="240" w:lineRule="auto"/>
        <w:jc w:val="both"/>
        <w:rPr>
          <w:rFonts w:cstheme="minorHAnsi"/>
          <w:b/>
          <w:bCs/>
          <w:sz w:val="26"/>
          <w:szCs w:val="26"/>
        </w:rPr>
      </w:pPr>
      <w:r w:rsidRPr="00B6318C">
        <w:rPr>
          <w:rFonts w:ascii="Calibri" w:hAnsi="Calibri" w:cstheme="minorHAnsi"/>
          <w:b/>
          <w:bCs/>
          <w:sz w:val="26"/>
          <w:szCs w:val="26"/>
        </w:rPr>
        <w:t>MMC de vários números</w:t>
      </w:r>
    </w:p>
    <w:p w14:paraId="6E774AF6" w14:textId="77777777" w:rsidR="00EA458B" w:rsidRPr="00B6318C" w:rsidRDefault="00EA458B" w:rsidP="00F7346F">
      <w:pPr>
        <w:spacing w:after="120"/>
        <w:jc w:val="both"/>
        <w:rPr>
          <w:rFonts w:cstheme="minorHAnsi"/>
          <w:b/>
          <w:bCs/>
          <w:sz w:val="26"/>
          <w:szCs w:val="26"/>
        </w:rPr>
      </w:pPr>
      <w:r w:rsidRPr="00B6318C">
        <w:rPr>
          <w:rFonts w:cstheme="minorHAnsi"/>
          <w:b/>
          <w:bCs/>
          <w:sz w:val="26"/>
          <w:szCs w:val="26"/>
        </w:rPr>
        <w:t>Mário Leite</w:t>
      </w:r>
    </w:p>
    <w:p w14:paraId="7183B6E0" w14:textId="5ACF2FF7" w:rsidR="00EA458B" w:rsidRPr="00B6318C" w:rsidRDefault="00EA458B" w:rsidP="00EA458B">
      <w:pPr>
        <w:jc w:val="both"/>
        <w:rPr>
          <w:rFonts w:cstheme="minorHAnsi"/>
          <w:sz w:val="26"/>
          <w:szCs w:val="26"/>
        </w:rPr>
      </w:pPr>
      <w:r w:rsidRPr="00B6318C">
        <w:rPr>
          <w:rFonts w:cstheme="minorHAnsi"/>
          <w:sz w:val="26"/>
          <w:szCs w:val="26"/>
        </w:rPr>
        <w:t>...</w:t>
      </w:r>
    </w:p>
    <w:p w14:paraId="754DEB1B" w14:textId="1C554B29" w:rsidR="009101E1" w:rsidRPr="00B6318C" w:rsidRDefault="009645F0" w:rsidP="006741BA">
      <w:pPr>
        <w:spacing w:after="0" w:line="240" w:lineRule="auto"/>
        <w:jc w:val="both"/>
        <w:rPr>
          <w:rFonts w:cstheme="minorHAnsi"/>
        </w:rPr>
      </w:pPr>
      <w:r w:rsidRPr="00B6318C">
        <w:rPr>
          <w:rFonts w:cstheme="minorHAnsi"/>
        </w:rPr>
        <w:t xml:space="preserve">Eu já havia </w:t>
      </w:r>
      <w:r w:rsidR="009101E1" w:rsidRPr="00B6318C">
        <w:rPr>
          <w:rFonts w:cstheme="minorHAnsi"/>
        </w:rPr>
        <w:t>comentado sobre</w:t>
      </w:r>
      <w:r w:rsidR="007379BF" w:rsidRPr="00B6318C">
        <w:rPr>
          <w:rFonts w:cstheme="minorHAnsi"/>
        </w:rPr>
        <w:t xml:space="preserve"> </w:t>
      </w:r>
      <w:r w:rsidRPr="00B6318C">
        <w:rPr>
          <w:rFonts w:cstheme="minorHAnsi"/>
        </w:rPr>
        <w:t xml:space="preserve">o </w:t>
      </w:r>
      <w:r w:rsidRPr="00B6318C">
        <w:rPr>
          <w:rFonts w:cstheme="minorHAnsi"/>
          <w:b/>
          <w:bCs/>
        </w:rPr>
        <w:t>MMC</w:t>
      </w:r>
      <w:r w:rsidRPr="00B6318C">
        <w:rPr>
          <w:rFonts w:cstheme="minorHAnsi"/>
        </w:rPr>
        <w:t>, mostrando uma aplicação prática com este elemento da Matemática</w:t>
      </w:r>
      <w:r w:rsidR="0095327B">
        <w:rPr>
          <w:rFonts w:cstheme="minorHAnsi"/>
        </w:rPr>
        <w:t>,</w:t>
      </w:r>
      <w:r w:rsidRPr="00B6318C">
        <w:rPr>
          <w:rFonts w:cstheme="minorHAnsi"/>
        </w:rPr>
        <w:t xml:space="preserve"> </w:t>
      </w:r>
      <w:r w:rsidR="0095327B">
        <w:rPr>
          <w:rFonts w:cstheme="minorHAnsi"/>
        </w:rPr>
        <w:t xml:space="preserve">que </w:t>
      </w:r>
      <w:r w:rsidR="00DB6C14" w:rsidRPr="00B6318C">
        <w:rPr>
          <w:rFonts w:cstheme="minorHAnsi"/>
        </w:rPr>
        <w:t xml:space="preserve">nos </w:t>
      </w:r>
      <w:r w:rsidRPr="00B6318C">
        <w:rPr>
          <w:rFonts w:cstheme="minorHAnsi"/>
        </w:rPr>
        <w:t xml:space="preserve">é apresentado, </w:t>
      </w:r>
      <w:r w:rsidR="00DE4192">
        <w:rPr>
          <w:rFonts w:cstheme="minorHAnsi"/>
        </w:rPr>
        <w:t>inicialmente</w:t>
      </w:r>
      <w:r w:rsidRPr="00B6318C">
        <w:rPr>
          <w:rFonts w:cstheme="minorHAnsi"/>
        </w:rPr>
        <w:t xml:space="preserve">, no Curso Fundamental, </w:t>
      </w:r>
      <w:r w:rsidR="0095327B">
        <w:rPr>
          <w:rFonts w:cstheme="minorHAnsi"/>
        </w:rPr>
        <w:t>na</w:t>
      </w:r>
      <w:r w:rsidRPr="00B6318C">
        <w:rPr>
          <w:rFonts w:cstheme="minorHAnsi"/>
        </w:rPr>
        <w:t xml:space="preserve"> soma de frações. </w:t>
      </w:r>
      <w:r w:rsidR="00DB6C14" w:rsidRPr="00B6318C">
        <w:rPr>
          <w:rFonts w:cstheme="minorHAnsi"/>
        </w:rPr>
        <w:t>E q</w:t>
      </w:r>
      <w:r w:rsidRPr="00B6318C">
        <w:rPr>
          <w:rFonts w:cstheme="minorHAnsi"/>
        </w:rPr>
        <w:t>uando se trata de frações com o mesmo denominador, basta somar os numeradores e manter o denominador</w:t>
      </w:r>
      <w:r w:rsidR="00DA3D8A" w:rsidRPr="00B6318C">
        <w:rPr>
          <w:rFonts w:cstheme="minorHAnsi"/>
        </w:rPr>
        <w:t>, como por exemplo: 1/3 + 2/3 = 3/3 = 1.</w:t>
      </w:r>
      <w:r w:rsidRPr="00B6318C">
        <w:rPr>
          <w:rFonts w:cstheme="minorHAnsi"/>
        </w:rPr>
        <w:t xml:space="preserve"> </w:t>
      </w:r>
      <w:r w:rsidR="00DA3D8A" w:rsidRPr="00B6318C">
        <w:rPr>
          <w:rFonts w:cstheme="minorHAnsi"/>
        </w:rPr>
        <w:t>M</w:t>
      </w:r>
      <w:r w:rsidRPr="00B6318C">
        <w:rPr>
          <w:rFonts w:cstheme="minorHAnsi"/>
        </w:rPr>
        <w:t>as, quando se trata de somar frações com denominadores</w:t>
      </w:r>
      <w:r w:rsidR="00DE4192">
        <w:rPr>
          <w:rFonts w:cstheme="minorHAnsi"/>
        </w:rPr>
        <w:t>,</w:t>
      </w:r>
      <w:r w:rsidRPr="00B6318C">
        <w:rPr>
          <w:rFonts w:cstheme="minorHAnsi"/>
        </w:rPr>
        <w:t xml:space="preserve"> diferentes fica um pouquinho mais complexo</w:t>
      </w:r>
      <w:r w:rsidR="00DA3D8A" w:rsidRPr="00B6318C">
        <w:rPr>
          <w:rFonts w:cstheme="minorHAnsi"/>
        </w:rPr>
        <w:t xml:space="preserve">; e </w:t>
      </w:r>
      <w:r w:rsidR="003E5A97" w:rsidRPr="00B6318C">
        <w:rPr>
          <w:rFonts w:cstheme="minorHAnsi"/>
        </w:rPr>
        <w:t>mais ainda</w:t>
      </w:r>
      <w:r w:rsidR="0095327B">
        <w:rPr>
          <w:rFonts w:cstheme="minorHAnsi"/>
        </w:rPr>
        <w:t>,</w:t>
      </w:r>
      <w:r w:rsidR="003E5A97" w:rsidRPr="00B6318C">
        <w:rPr>
          <w:rFonts w:cstheme="minorHAnsi"/>
        </w:rPr>
        <w:t xml:space="preserve"> </w:t>
      </w:r>
      <w:r w:rsidR="00DA3D8A" w:rsidRPr="00B6318C">
        <w:rPr>
          <w:rFonts w:cstheme="minorHAnsi"/>
        </w:rPr>
        <w:t xml:space="preserve">quando </w:t>
      </w:r>
      <w:r w:rsidR="0095327B">
        <w:rPr>
          <w:rFonts w:cstheme="minorHAnsi"/>
        </w:rPr>
        <w:t>estão envolvidas</w:t>
      </w:r>
      <w:r w:rsidR="00DA3D8A" w:rsidRPr="00B6318C">
        <w:rPr>
          <w:rFonts w:cstheme="minorHAnsi"/>
        </w:rPr>
        <w:t xml:space="preserve"> mais de duas frações. </w:t>
      </w:r>
      <w:r w:rsidR="00065529" w:rsidRPr="00B6318C">
        <w:rPr>
          <w:rFonts w:cstheme="minorHAnsi"/>
        </w:rPr>
        <w:t>Entretanto, n</w:t>
      </w:r>
      <w:r w:rsidR="00DA3D8A" w:rsidRPr="00B6318C">
        <w:rPr>
          <w:rFonts w:cstheme="minorHAnsi"/>
        </w:rPr>
        <w:t xml:space="preserve">estes casos, basta achar o MMC dos denominadores, </w:t>
      </w:r>
      <w:r w:rsidR="00DB6C14" w:rsidRPr="00B6318C">
        <w:rPr>
          <w:rFonts w:cstheme="minorHAnsi"/>
        </w:rPr>
        <w:t>dividi-lo</w:t>
      </w:r>
      <w:r w:rsidR="00DA3D8A" w:rsidRPr="00B6318C">
        <w:rPr>
          <w:rFonts w:cstheme="minorHAnsi"/>
        </w:rPr>
        <w:t xml:space="preserve"> por cada denominador, multiplicar o resultado de cada divisão pelo</w:t>
      </w:r>
      <w:r w:rsidR="009101E1" w:rsidRPr="00B6318C">
        <w:rPr>
          <w:rFonts w:cstheme="minorHAnsi"/>
        </w:rPr>
        <w:t xml:space="preserve"> respectivo numerador e </w:t>
      </w:r>
      <w:r w:rsidR="0095327B">
        <w:rPr>
          <w:rFonts w:cstheme="minorHAnsi"/>
        </w:rPr>
        <w:t xml:space="preserve">considerá-lo </w:t>
      </w:r>
      <w:r w:rsidR="009101E1" w:rsidRPr="00B6318C">
        <w:rPr>
          <w:rFonts w:cstheme="minorHAnsi"/>
        </w:rPr>
        <w:t>como o denominador</w:t>
      </w:r>
      <w:r w:rsidR="00065529" w:rsidRPr="00B6318C">
        <w:rPr>
          <w:rFonts w:cstheme="minorHAnsi"/>
        </w:rPr>
        <w:t xml:space="preserve"> de cada </w:t>
      </w:r>
      <w:r w:rsidR="009101E1" w:rsidRPr="00B6318C">
        <w:rPr>
          <w:rFonts w:cstheme="minorHAnsi"/>
        </w:rPr>
        <w:t>fraç</w:t>
      </w:r>
      <w:r w:rsidR="00065529" w:rsidRPr="00B6318C">
        <w:rPr>
          <w:rFonts w:cstheme="minorHAnsi"/>
        </w:rPr>
        <w:t>ão;</w:t>
      </w:r>
      <w:r w:rsidR="009101E1" w:rsidRPr="00B6318C">
        <w:rPr>
          <w:rFonts w:cstheme="minorHAnsi"/>
        </w:rPr>
        <w:t xml:space="preserve"> </w:t>
      </w:r>
      <w:r w:rsidR="00065529" w:rsidRPr="00B6318C">
        <w:rPr>
          <w:rFonts w:cstheme="minorHAnsi"/>
        </w:rPr>
        <w:t>e f</w:t>
      </w:r>
      <w:r w:rsidR="009101E1" w:rsidRPr="00B6318C">
        <w:rPr>
          <w:rFonts w:cstheme="minorHAnsi"/>
        </w:rPr>
        <w:t xml:space="preserve">inalmente, aplicar a regra da soma de </w:t>
      </w:r>
      <w:r w:rsidR="00065529" w:rsidRPr="00B6318C">
        <w:rPr>
          <w:rFonts w:cstheme="minorHAnsi"/>
        </w:rPr>
        <w:t xml:space="preserve">frações com </w:t>
      </w:r>
      <w:r w:rsidR="009101E1" w:rsidRPr="00B6318C">
        <w:rPr>
          <w:rFonts w:cstheme="minorHAnsi"/>
        </w:rPr>
        <w:t xml:space="preserve">denominadores iguais. </w:t>
      </w:r>
    </w:p>
    <w:p w14:paraId="361B2D52" w14:textId="0F47ED7C" w:rsidR="00CB2191" w:rsidRPr="00B6318C" w:rsidRDefault="009101E1" w:rsidP="006741BA">
      <w:pPr>
        <w:spacing w:after="10" w:line="240" w:lineRule="auto"/>
        <w:mirrorIndents/>
        <w:jc w:val="both"/>
        <w:rPr>
          <w:rFonts w:cstheme="minorHAnsi"/>
        </w:rPr>
      </w:pPr>
      <w:r w:rsidRPr="00B6318C">
        <w:rPr>
          <w:rFonts w:cstheme="minorHAnsi"/>
        </w:rPr>
        <w:t xml:space="preserve">O programa </w:t>
      </w:r>
      <w:r w:rsidRPr="00B6318C">
        <w:rPr>
          <w:rFonts w:cstheme="minorHAnsi"/>
          <w:b/>
          <w:bCs/>
        </w:rPr>
        <w:t>“ProgMMC-VariosNumeros”</w:t>
      </w:r>
      <w:r w:rsidRPr="00B6318C">
        <w:rPr>
          <w:rFonts w:cstheme="minorHAnsi"/>
        </w:rPr>
        <w:t xml:space="preserve"> (codificado em Visualg </w:t>
      </w:r>
      <w:r w:rsidR="00B6318C">
        <w:rPr>
          <w:rFonts w:cstheme="minorHAnsi"/>
        </w:rPr>
        <w:t>-</w:t>
      </w:r>
      <w:r w:rsidRPr="00B6318C">
        <w:rPr>
          <w:rFonts w:cstheme="minorHAnsi"/>
        </w:rPr>
        <w:t xml:space="preserve"> </w:t>
      </w:r>
      <w:r w:rsidR="00DB6C14" w:rsidRPr="00B6318C">
        <w:rPr>
          <w:rFonts w:cstheme="minorHAnsi"/>
        </w:rPr>
        <w:t xml:space="preserve">que pode ser convertido </w:t>
      </w:r>
      <w:r w:rsidRPr="00B6318C">
        <w:rPr>
          <w:rFonts w:cstheme="minorHAnsi"/>
        </w:rPr>
        <w:t xml:space="preserve">para qualquer linguagem) </w:t>
      </w:r>
      <w:r w:rsidR="00485A37" w:rsidRPr="00B6318C">
        <w:rPr>
          <w:rFonts w:cstheme="minorHAnsi"/>
        </w:rPr>
        <w:t>é</w:t>
      </w:r>
      <w:r w:rsidRPr="00B6318C">
        <w:rPr>
          <w:rFonts w:cstheme="minorHAnsi"/>
        </w:rPr>
        <w:t xml:space="preserve"> uma solução geral para </w:t>
      </w:r>
      <w:r w:rsidR="00485A37" w:rsidRPr="00B6318C">
        <w:rPr>
          <w:rFonts w:cstheme="minorHAnsi"/>
        </w:rPr>
        <w:t>somar várias frações; não apenas duas</w:t>
      </w:r>
      <w:r w:rsidRPr="00B6318C">
        <w:rPr>
          <w:rFonts w:cstheme="minorHAnsi"/>
        </w:rPr>
        <w:t xml:space="preserve">. Este programa </w:t>
      </w:r>
      <w:r w:rsidR="003E5A97" w:rsidRPr="00B6318C">
        <w:rPr>
          <w:rFonts w:cstheme="minorHAnsi"/>
        </w:rPr>
        <w:t>usa</w:t>
      </w:r>
      <w:r w:rsidRPr="00B6318C">
        <w:rPr>
          <w:rFonts w:cstheme="minorHAnsi"/>
        </w:rPr>
        <w:t xml:space="preserve"> a função </w:t>
      </w:r>
      <w:r w:rsidRPr="00B6318C">
        <w:rPr>
          <w:rFonts w:cstheme="minorHAnsi"/>
          <w:b/>
          <w:bCs/>
        </w:rPr>
        <w:t>“FunMMC”</w:t>
      </w:r>
      <w:r w:rsidRPr="00B6318C">
        <w:rPr>
          <w:rFonts w:cstheme="minorHAnsi"/>
        </w:rPr>
        <w:t xml:space="preserve"> </w:t>
      </w:r>
      <w:r w:rsidR="00485A37" w:rsidRPr="00B6318C">
        <w:rPr>
          <w:rFonts w:cstheme="minorHAnsi"/>
        </w:rPr>
        <w:t xml:space="preserve">que </w:t>
      </w:r>
      <w:r w:rsidRPr="00B6318C">
        <w:rPr>
          <w:rFonts w:cstheme="minorHAnsi"/>
        </w:rPr>
        <w:t>calcula e retorna o MMC d</w:t>
      </w:r>
      <w:r w:rsidR="00C53136" w:rsidRPr="00B6318C">
        <w:rPr>
          <w:rFonts w:cstheme="minorHAnsi"/>
        </w:rPr>
        <w:t xml:space="preserve">e cada dupla de </w:t>
      </w:r>
      <w:r w:rsidRPr="00B6318C">
        <w:rPr>
          <w:rFonts w:cstheme="minorHAnsi"/>
        </w:rPr>
        <w:t xml:space="preserve">números </w:t>
      </w:r>
      <w:r w:rsidR="00C53136" w:rsidRPr="00B6318C">
        <w:rPr>
          <w:rFonts w:cstheme="minorHAnsi"/>
        </w:rPr>
        <w:t xml:space="preserve">lidos </w:t>
      </w:r>
      <w:r w:rsidRPr="00B6318C">
        <w:rPr>
          <w:rFonts w:cstheme="minorHAnsi"/>
        </w:rPr>
        <w:t>no programa principal. Note que para calcular o MMC foi utilizado o MDC, pois, estes dois elementos mantém uma certa “simbiose”</w:t>
      </w:r>
      <w:r w:rsidR="007379BF" w:rsidRPr="00B6318C">
        <w:rPr>
          <w:rFonts w:cstheme="minorHAnsi"/>
        </w:rPr>
        <w:t xml:space="preserve"> entre si</w:t>
      </w:r>
      <w:r w:rsidR="00DB6C14" w:rsidRPr="00B6318C">
        <w:rPr>
          <w:rFonts w:cstheme="minorHAnsi"/>
        </w:rPr>
        <w:t xml:space="preserve">. </w:t>
      </w:r>
      <w:r w:rsidR="00C15B71" w:rsidRPr="00B6318C">
        <w:rPr>
          <w:rFonts w:cstheme="minorHAnsi"/>
        </w:rPr>
        <w:t>E a solução</w:t>
      </w:r>
      <w:r w:rsidR="003A192B">
        <w:rPr>
          <w:rFonts w:cstheme="minorHAnsi"/>
        </w:rPr>
        <w:t>,</w:t>
      </w:r>
      <w:r w:rsidR="007379BF" w:rsidRPr="00B6318C">
        <w:rPr>
          <w:rFonts w:cstheme="minorHAnsi"/>
        </w:rPr>
        <w:t xml:space="preserve"> </w:t>
      </w:r>
      <w:r w:rsidR="00CB2191" w:rsidRPr="00B6318C">
        <w:rPr>
          <w:rFonts w:cstheme="minorHAnsi"/>
          <w:i/>
          <w:iCs/>
        </w:rPr>
        <w:t>pensada</w:t>
      </w:r>
      <w:r w:rsidR="00CB2191" w:rsidRPr="00B6318C">
        <w:rPr>
          <w:rFonts w:cstheme="minorHAnsi"/>
        </w:rPr>
        <w:t xml:space="preserve">, </w:t>
      </w:r>
      <w:r w:rsidR="00CB2191" w:rsidRPr="00B6318C">
        <w:rPr>
          <w:rFonts w:cstheme="minorHAnsi"/>
          <w:i/>
          <w:iCs/>
        </w:rPr>
        <w:t>planejada</w:t>
      </w:r>
      <w:r w:rsidR="008A6F68" w:rsidRPr="00B6318C">
        <w:rPr>
          <w:rFonts w:cstheme="minorHAnsi"/>
        </w:rPr>
        <w:t xml:space="preserve"> e</w:t>
      </w:r>
      <w:r w:rsidR="00CB2191" w:rsidRPr="00B6318C">
        <w:rPr>
          <w:rFonts w:cstheme="minorHAnsi"/>
        </w:rPr>
        <w:t xml:space="preserve"> </w:t>
      </w:r>
      <w:r w:rsidR="00CB2191" w:rsidRPr="00B6318C">
        <w:rPr>
          <w:rFonts w:cstheme="minorHAnsi"/>
          <w:i/>
          <w:iCs/>
        </w:rPr>
        <w:t>programada</w:t>
      </w:r>
      <w:r w:rsidR="00CB2191" w:rsidRPr="00B6318C">
        <w:rPr>
          <w:rFonts w:cstheme="minorHAnsi"/>
        </w:rPr>
        <w:t xml:space="preserve"> (ANTES </w:t>
      </w:r>
      <w:r w:rsidR="009C4243">
        <w:rPr>
          <w:rFonts w:cstheme="minorHAnsi"/>
        </w:rPr>
        <w:t>D</w:t>
      </w:r>
      <w:r w:rsidR="007379BF" w:rsidRPr="00B6318C">
        <w:rPr>
          <w:rFonts w:cstheme="minorHAnsi"/>
        </w:rPr>
        <w:t xml:space="preserve">A </w:t>
      </w:r>
      <w:r w:rsidR="00CB2191" w:rsidRPr="00B6318C">
        <w:rPr>
          <w:rFonts w:cstheme="minorHAnsi"/>
        </w:rPr>
        <w:t>CODIFICA</w:t>
      </w:r>
      <w:r w:rsidR="007379BF" w:rsidRPr="00B6318C">
        <w:rPr>
          <w:rFonts w:cstheme="minorHAnsi"/>
        </w:rPr>
        <w:t>ÇÃO</w:t>
      </w:r>
      <w:r w:rsidR="00CB2191" w:rsidRPr="00B6318C">
        <w:rPr>
          <w:rFonts w:cstheme="minorHAnsi"/>
        </w:rPr>
        <w:t>)</w:t>
      </w:r>
      <w:r w:rsidR="007379BF" w:rsidRPr="00B6318C">
        <w:rPr>
          <w:rFonts w:cstheme="minorHAnsi"/>
        </w:rPr>
        <w:t xml:space="preserve">, </w:t>
      </w:r>
      <w:r w:rsidR="009C4243">
        <w:rPr>
          <w:rFonts w:cstheme="minorHAnsi"/>
        </w:rPr>
        <w:t>baseou</w:t>
      </w:r>
      <w:r w:rsidR="007379BF" w:rsidRPr="00B6318C">
        <w:rPr>
          <w:rFonts w:cstheme="minorHAnsi"/>
        </w:rPr>
        <w:t xml:space="preserve"> </w:t>
      </w:r>
      <w:r w:rsidR="009C4243">
        <w:rPr>
          <w:rFonts w:cstheme="minorHAnsi"/>
        </w:rPr>
        <w:t>n</w:t>
      </w:r>
      <w:r w:rsidR="007379BF" w:rsidRPr="00B6318C">
        <w:rPr>
          <w:rFonts w:cstheme="minorHAnsi"/>
        </w:rPr>
        <w:t>o seguinte raciocínio lógico</w:t>
      </w:r>
      <w:r w:rsidR="00CB2191" w:rsidRPr="00B6318C">
        <w:rPr>
          <w:rFonts w:cstheme="minorHAnsi"/>
        </w:rPr>
        <w:t>:</w:t>
      </w:r>
      <w:r w:rsidR="00DB6C14" w:rsidRPr="00B6318C">
        <w:rPr>
          <w:rFonts w:cstheme="minorHAnsi"/>
        </w:rPr>
        <w:t xml:space="preserve"> para qualquer quantidade de números, o MMC pode ser calculado em duplas de números. </w:t>
      </w:r>
    </w:p>
    <w:p w14:paraId="255C5EB2" w14:textId="7B3ED732" w:rsidR="00CB2191" w:rsidRPr="009C4243" w:rsidRDefault="00CB2191" w:rsidP="006741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cstheme="minorHAnsi"/>
        </w:rPr>
      </w:pP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 xml:space="preserve">(n1,n2,n3,n4)= 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bCs/>
          <w:color w:val="404040"/>
          <w:lang w:eastAsia="pt-BR"/>
        </w:rPr>
        <w:t>(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>(n1,n2),(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>(3,4)</w:t>
      </w:r>
      <w:r w:rsidRPr="00B6318C">
        <w:rPr>
          <w:rFonts w:ascii="Courier New" w:eastAsia="Times New Roman" w:hAnsi="Courier New" w:cs="Courier New"/>
          <w:bCs/>
          <w:color w:val="404040"/>
          <w:lang w:eastAsia="pt-BR"/>
        </w:rPr>
        <w:t>)</w:t>
      </w:r>
      <w:r w:rsidR="009C4243">
        <w:rPr>
          <w:rFonts w:ascii="Courier New" w:eastAsia="Times New Roman" w:hAnsi="Courier New" w:cs="Courier New"/>
          <w:bCs/>
          <w:color w:val="404040"/>
          <w:lang w:eastAsia="pt-BR"/>
        </w:rPr>
        <w:t xml:space="preserve"> </w:t>
      </w:r>
      <w:r w:rsidR="009C4243" w:rsidRPr="009C4243">
        <w:rPr>
          <w:rFonts w:cstheme="minorHAnsi"/>
        </w:rPr>
        <w:t>==&gt; para quantidade par</w:t>
      </w:r>
      <w:r w:rsidR="009C4243">
        <w:rPr>
          <w:rFonts w:cstheme="minorHAnsi"/>
        </w:rPr>
        <w:t xml:space="preserve"> de números</w:t>
      </w:r>
      <w:r w:rsidR="008F002D">
        <w:rPr>
          <w:rFonts w:cstheme="minorHAnsi"/>
        </w:rPr>
        <w:t>.</w:t>
      </w:r>
    </w:p>
    <w:p w14:paraId="5D238452" w14:textId="0AE2E479" w:rsidR="00CB2191" w:rsidRPr="00B6318C" w:rsidRDefault="00CE4A3A" w:rsidP="006741BA">
      <w:pPr>
        <w:spacing w:after="0" w:line="240" w:lineRule="auto"/>
        <w:jc w:val="both"/>
        <w:rPr>
          <w:rFonts w:cstheme="minorHAnsi"/>
        </w:rPr>
      </w:pP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 xml:space="preserve">(n1,n2,n3,n4,n5)= 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bCs/>
          <w:color w:val="404040"/>
          <w:lang w:eastAsia="pt-BR"/>
        </w:rPr>
        <w:t>(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>(X),n5</w:t>
      </w:r>
      <w:r w:rsidRPr="00B6318C">
        <w:rPr>
          <w:rFonts w:ascii="Courier New" w:eastAsia="Times New Roman" w:hAnsi="Courier New" w:cs="Courier New"/>
          <w:bCs/>
          <w:color w:val="404040"/>
          <w:lang w:eastAsia="pt-BR"/>
        </w:rPr>
        <w:t>)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,</w:t>
      </w:r>
      <w:r w:rsidRPr="00B6318C">
        <w:rPr>
          <w:rFonts w:ascii="Arial" w:eastAsia="Times New Roman" w:hAnsi="Arial" w:cs="Arial"/>
          <w:color w:val="404040"/>
          <w:lang w:eastAsia="pt-BR"/>
        </w:rPr>
        <w:t xml:space="preserve"> onde X = </w:t>
      </w:r>
      <w:r w:rsidRPr="00B6318C">
        <w:rPr>
          <w:rFonts w:ascii="Courier New" w:eastAsia="Times New Roman" w:hAnsi="Courier New" w:cs="Courier New"/>
          <w:b/>
          <w:color w:val="404040"/>
          <w:lang w:eastAsia="pt-BR"/>
        </w:rPr>
        <w:t>MMC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>(n1,n2,n3,n4)</w:t>
      </w:r>
      <w:r w:rsidR="008F002D">
        <w:rPr>
          <w:rFonts w:ascii="Courier New" w:eastAsia="Times New Roman" w:hAnsi="Courier New" w:cs="Courier New"/>
          <w:color w:val="404040"/>
          <w:lang w:eastAsia="pt-BR"/>
        </w:rPr>
        <w:t xml:space="preserve"> </w:t>
      </w:r>
      <w:r w:rsidR="003A192B" w:rsidRPr="003A192B">
        <w:rPr>
          <w:rFonts w:cstheme="minorHAnsi"/>
        </w:rPr>
        <w:t>==&gt;</w:t>
      </w:r>
      <w:r w:rsidR="003A192B">
        <w:rPr>
          <w:rFonts w:cstheme="minorHAnsi"/>
        </w:rPr>
        <w:t xml:space="preserve"> para </w:t>
      </w:r>
      <w:r w:rsidR="003A192B" w:rsidRPr="003A192B">
        <w:rPr>
          <w:rFonts w:cstheme="minorHAnsi"/>
        </w:rPr>
        <w:t xml:space="preserve"> </w:t>
      </w:r>
      <w:r w:rsidR="008F002D">
        <w:rPr>
          <w:rFonts w:cstheme="minorHAnsi"/>
        </w:rPr>
        <w:t xml:space="preserve">quantidade </w:t>
      </w:r>
      <w:r w:rsidR="003A192B" w:rsidRPr="003A192B">
        <w:rPr>
          <w:rFonts w:cstheme="minorHAnsi"/>
        </w:rPr>
        <w:t>impar</w:t>
      </w:r>
      <w:r w:rsidR="008F002D">
        <w:rPr>
          <w:rFonts w:cstheme="minorHAnsi"/>
        </w:rPr>
        <w:t xml:space="preserve"> de números.</w:t>
      </w:r>
      <w:r w:rsidRPr="00B6318C">
        <w:rPr>
          <w:rFonts w:ascii="Courier New" w:eastAsia="Times New Roman" w:hAnsi="Courier New" w:cs="Courier New"/>
          <w:color w:val="404040"/>
          <w:lang w:eastAsia="pt-BR"/>
        </w:rPr>
        <w:t xml:space="preserve">  </w:t>
      </w:r>
    </w:p>
    <w:p w14:paraId="6F9D2A59" w14:textId="4FF680A6" w:rsidR="006F681B" w:rsidRDefault="006F681B" w:rsidP="00BA4CF4">
      <w:pPr>
        <w:spacing w:before="120"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</w:t>
      </w:r>
      <w:r w:rsidR="00BA4CF4">
        <w:rPr>
          <w:rFonts w:cstheme="minorHAnsi"/>
          <w:sz w:val="24"/>
          <w:szCs w:val="24"/>
        </w:rPr>
        <w:t>------------------------------------------------------</w:t>
      </w:r>
      <w:r>
        <w:rPr>
          <w:rFonts w:cstheme="minorHAnsi"/>
          <w:sz w:val="24"/>
          <w:szCs w:val="24"/>
        </w:rPr>
        <w:t>-----</w:t>
      </w:r>
      <w:r w:rsidR="00C2053D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-----</w:t>
      </w:r>
    </w:p>
    <w:p w14:paraId="6D0A8636" w14:textId="76A0982A" w:rsidR="006F681B" w:rsidRPr="009C4243" w:rsidRDefault="006F681B" w:rsidP="009101E1">
      <w:pPr>
        <w:spacing w:after="0" w:line="240" w:lineRule="auto"/>
        <w:jc w:val="both"/>
        <w:rPr>
          <w:rFonts w:cstheme="minorHAnsi"/>
        </w:rPr>
      </w:pPr>
      <w:r w:rsidRPr="009C4243">
        <w:rPr>
          <w:rFonts w:cstheme="minorHAnsi"/>
        </w:rPr>
        <w:t xml:space="preserve">Este, e outros </w:t>
      </w:r>
      <w:r w:rsidR="00B6318C" w:rsidRPr="009C4243">
        <w:rPr>
          <w:rFonts w:cstheme="minorHAnsi"/>
        </w:rPr>
        <w:t>1000</w:t>
      </w:r>
      <w:r w:rsidRPr="009C4243">
        <w:rPr>
          <w:rFonts w:cstheme="minorHAnsi"/>
        </w:rPr>
        <w:t xml:space="preserve"> (mil) programas estão disponíveis no meu livro </w:t>
      </w:r>
      <w:r w:rsidRPr="009C4243">
        <w:rPr>
          <w:rFonts w:cstheme="minorHAnsi"/>
          <w:b/>
          <w:bCs/>
          <w:i/>
          <w:iCs/>
        </w:rPr>
        <w:t>“1001 Programas Prontos Para Você Codificar Na Sua Linguagem Preferida</w:t>
      </w:r>
      <w:r w:rsidR="00721491" w:rsidRPr="009C4243">
        <w:rPr>
          <w:rFonts w:cstheme="minorHAnsi"/>
          <w:i/>
          <w:iCs/>
        </w:rPr>
        <w:t>”</w:t>
      </w:r>
      <w:r w:rsidRPr="009C4243">
        <w:rPr>
          <w:rFonts w:cstheme="minorHAnsi"/>
        </w:rPr>
        <w:t>.</w:t>
      </w:r>
    </w:p>
    <w:p w14:paraId="0DAB3201" w14:textId="6E7B00A2" w:rsidR="006F681B" w:rsidRPr="009C4243" w:rsidRDefault="006F681B" w:rsidP="009101E1">
      <w:pPr>
        <w:spacing w:after="0" w:line="240" w:lineRule="auto"/>
        <w:jc w:val="both"/>
        <w:rPr>
          <w:rFonts w:cstheme="minorHAnsi"/>
        </w:rPr>
      </w:pPr>
      <w:r w:rsidRPr="009C4243">
        <w:rPr>
          <w:rFonts w:cstheme="minorHAnsi"/>
        </w:rPr>
        <w:t xml:space="preserve">Para adquirir o </w:t>
      </w:r>
      <w:r w:rsidRPr="009C4243">
        <w:rPr>
          <w:rFonts w:cstheme="minorHAnsi"/>
          <w:i/>
          <w:iCs/>
        </w:rPr>
        <w:t>pdf/e-book</w:t>
      </w:r>
      <w:r w:rsidRPr="009C4243">
        <w:rPr>
          <w:rFonts w:cstheme="minorHAnsi"/>
        </w:rPr>
        <w:t xml:space="preserve"> deste livro ou o </w:t>
      </w:r>
      <w:r w:rsidRPr="009C4243">
        <w:rPr>
          <w:rFonts w:cstheme="minorHAnsi"/>
          <w:i/>
          <w:iCs/>
        </w:rPr>
        <w:t>pdf</w:t>
      </w:r>
      <w:r w:rsidRPr="009C4243">
        <w:rPr>
          <w:rFonts w:cstheme="minorHAnsi"/>
        </w:rPr>
        <w:t xml:space="preserve"> </w:t>
      </w:r>
      <w:r w:rsidR="00721491" w:rsidRPr="009C4243">
        <w:rPr>
          <w:rFonts w:cstheme="minorHAnsi"/>
        </w:rPr>
        <w:t>d</w:t>
      </w:r>
      <w:r w:rsidRPr="009C4243">
        <w:rPr>
          <w:rFonts w:cstheme="minorHAnsi"/>
        </w:rPr>
        <w:t xml:space="preserve">e outros </w:t>
      </w:r>
      <w:r w:rsidR="00721491" w:rsidRPr="009C4243">
        <w:rPr>
          <w:rFonts w:cstheme="minorHAnsi"/>
        </w:rPr>
        <w:t xml:space="preserve">livros </w:t>
      </w:r>
      <w:r w:rsidRPr="009C4243">
        <w:rPr>
          <w:rFonts w:cstheme="minorHAnsi"/>
        </w:rPr>
        <w:t xml:space="preserve">sobre programação, entre em contado pelo </w:t>
      </w:r>
      <w:r w:rsidRPr="009C4243">
        <w:rPr>
          <w:rFonts w:cstheme="minorHAnsi"/>
          <w:i/>
          <w:iCs/>
        </w:rPr>
        <w:t>e-mail</w:t>
      </w:r>
      <w:r w:rsidRPr="009C4243">
        <w:rPr>
          <w:rFonts w:cstheme="minorHAnsi"/>
        </w:rPr>
        <w:t xml:space="preserve">: </w:t>
      </w:r>
      <w:r w:rsidR="008A6F68" w:rsidRPr="009C4243">
        <w:rPr>
          <w:rFonts w:cstheme="minorHAnsi"/>
        </w:rPr>
        <w:t xml:space="preserve"> </w:t>
      </w:r>
      <w:r w:rsidRPr="009C4243">
        <w:rPr>
          <w:rFonts w:cstheme="minorHAnsi"/>
          <w:b/>
          <w:bCs/>
        </w:rPr>
        <w:t>marleite@gmail com</w:t>
      </w:r>
    </w:p>
    <w:p w14:paraId="46D58A79" w14:textId="77777777" w:rsidR="00BA4CF4" w:rsidRDefault="00BA4CF4" w:rsidP="00BA4CF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-----------------------------------------------------------------------------------------------------------------------------------</w:t>
      </w:r>
    </w:p>
    <w:p w14:paraId="6B4BCEE9" w14:textId="77777777" w:rsidR="006F681B" w:rsidRDefault="006F681B" w:rsidP="009101E1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7A460C6B" w14:textId="77777777" w:rsid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F57BBC5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028D149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4B38B10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41FDB2E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5E08FA5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41ED179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6BDFB867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D734A22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E8F4EB8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7A7B1DA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2534BF6F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CD4E8FB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76A794D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08098555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A58009A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2577F2EF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36A00C37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0C2B3A0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5BE2985C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0705B7E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C63743E" w14:textId="77777777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7C0482CD" w14:textId="5128B6E0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21FC9E92" w14:textId="735C0FCB" w:rsidR="007024F0" w:rsidRDefault="007024F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2DD6C6E6" w14:textId="23992B9D" w:rsidR="007024F0" w:rsidRDefault="007024F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462AF981" w14:textId="79B2B109" w:rsidR="007024F0" w:rsidRDefault="007024F0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475BEDF" w14:textId="3EC97093" w:rsidR="00D535D0" w:rsidRPr="00536BF8" w:rsidRDefault="00536BF8" w:rsidP="00EA458B">
      <w:pPr>
        <w:spacing w:after="0" w:line="240" w:lineRule="auto"/>
        <w:mirrorIndents/>
        <w:rPr>
          <w:rFonts w:ascii="Courier New" w:hAnsi="Courier New" w:cs="Courier New"/>
          <w:color w:val="FF0000"/>
          <w:sz w:val="20"/>
          <w:szCs w:val="20"/>
        </w:rPr>
      </w:pP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u w:val="single"/>
        </w:rPr>
        <w:t>Algoritmo</w:t>
      </w:r>
      <w:r w:rsidRPr="00A4261D">
        <w:rPr>
          <w:rFonts w:ascii="Courier New" w:hAnsi="Courier New" w:cs="Courier New"/>
          <w:color w:val="2E74B5" w:themeColor="accent5" w:themeShade="BF"/>
          <w:sz w:val="20"/>
          <w:szCs w:val="20"/>
        </w:rPr>
        <w:t xml:space="preserve"> </w:t>
      </w:r>
      <w:r w:rsidRPr="00B13A14">
        <w:rPr>
          <w:rFonts w:ascii="Courier New" w:hAnsi="Courier New" w:cs="Courier New"/>
          <w:color w:val="FF0000"/>
          <w:sz w:val="20"/>
          <w:szCs w:val="20"/>
        </w:rPr>
        <w:t>"</w:t>
      </w:r>
      <w:r w:rsidR="00D535D0" w:rsidRPr="00536BF8">
        <w:rPr>
          <w:rFonts w:ascii="Courier New" w:hAnsi="Courier New" w:cs="Courier New"/>
          <w:color w:val="FF0000"/>
          <w:sz w:val="20"/>
          <w:szCs w:val="20"/>
        </w:rPr>
        <w:t>ProgMMC-VariosNumeros</w:t>
      </w:r>
      <w:r w:rsidRPr="00B13A14">
        <w:rPr>
          <w:rFonts w:ascii="Courier New" w:hAnsi="Courier New" w:cs="Courier New"/>
          <w:color w:val="FF0000"/>
          <w:sz w:val="20"/>
          <w:szCs w:val="20"/>
        </w:rPr>
        <w:t>"</w:t>
      </w:r>
    </w:p>
    <w:p w14:paraId="32180B70" w14:textId="0D84EC1D" w:rsidR="00D535D0" w:rsidRDefault="00D535D0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20"/>
          <w:szCs w:val="20"/>
        </w:rPr>
      </w:pPr>
      <w:r w:rsidRPr="00F7346F">
        <w:rPr>
          <w:rFonts w:ascii="Courier New" w:hAnsi="Courier New" w:cs="Courier New"/>
          <w:color w:val="006600"/>
          <w:sz w:val="20"/>
          <w:szCs w:val="20"/>
        </w:rPr>
        <w:t xml:space="preserve">//Calcula e mostra o </w:t>
      </w:r>
      <w:r w:rsidRPr="00EC7B86">
        <w:rPr>
          <w:rFonts w:ascii="Courier New" w:hAnsi="Courier New" w:cs="Courier New"/>
          <w:color w:val="006600"/>
          <w:sz w:val="20"/>
          <w:szCs w:val="20"/>
        </w:rPr>
        <w:t>MMC</w:t>
      </w:r>
      <w:r w:rsidRPr="00F7346F">
        <w:rPr>
          <w:rFonts w:ascii="Courier New" w:hAnsi="Courier New" w:cs="Courier New"/>
          <w:color w:val="006600"/>
          <w:sz w:val="20"/>
          <w:szCs w:val="20"/>
        </w:rPr>
        <w:t xml:space="preserve"> de vários números</w:t>
      </w:r>
    </w:p>
    <w:p w14:paraId="3F62C6BD" w14:textId="1A7C6615" w:rsidR="00BA4CF4" w:rsidRPr="00F7346F" w:rsidRDefault="00BA4CF4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20"/>
          <w:szCs w:val="20"/>
        </w:rPr>
      </w:pPr>
      <w:r>
        <w:rPr>
          <w:rFonts w:ascii="Courier New" w:hAnsi="Courier New" w:cs="Courier New"/>
          <w:color w:val="006600"/>
          <w:sz w:val="20"/>
          <w:szCs w:val="20"/>
        </w:rPr>
        <w:t>//Em Visualg</w:t>
      </w:r>
    </w:p>
    <w:p w14:paraId="09D90A74" w14:textId="4348F597" w:rsidR="00D535D0" w:rsidRPr="00F7346F" w:rsidRDefault="00D535D0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20"/>
          <w:szCs w:val="20"/>
        </w:rPr>
      </w:pPr>
      <w:r w:rsidRPr="00F7346F">
        <w:rPr>
          <w:rFonts w:ascii="Courier New" w:hAnsi="Courier New" w:cs="Courier New"/>
          <w:color w:val="006600"/>
          <w:sz w:val="20"/>
          <w:szCs w:val="20"/>
        </w:rPr>
        <w:t>//Autor: Mário Leite</w:t>
      </w:r>
    </w:p>
    <w:p w14:paraId="610275B3" w14:textId="085CF671" w:rsidR="00D535D0" w:rsidRPr="00A45606" w:rsidRDefault="00D535D0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20"/>
          <w:szCs w:val="20"/>
        </w:rPr>
      </w:pPr>
      <w:r w:rsidRPr="00A45606">
        <w:rPr>
          <w:rFonts w:ascii="Courier New" w:hAnsi="Courier New" w:cs="Courier New"/>
          <w:color w:val="006600"/>
          <w:sz w:val="20"/>
          <w:szCs w:val="20"/>
        </w:rPr>
        <w:t>//------------------------------------------------------------------</w:t>
      </w:r>
      <w:r w:rsidR="00A45606">
        <w:rPr>
          <w:rFonts w:ascii="Courier New" w:hAnsi="Courier New" w:cs="Courier New"/>
          <w:color w:val="006600"/>
          <w:sz w:val="20"/>
          <w:szCs w:val="20"/>
        </w:rPr>
        <w:t>---</w:t>
      </w:r>
      <w:r w:rsidRPr="00A45606">
        <w:rPr>
          <w:rFonts w:ascii="Courier New" w:hAnsi="Courier New" w:cs="Courier New"/>
          <w:color w:val="006600"/>
          <w:sz w:val="20"/>
          <w:szCs w:val="20"/>
        </w:rPr>
        <w:t>--</w:t>
      </w:r>
      <w:r w:rsidR="00A45606">
        <w:rPr>
          <w:rFonts w:ascii="Courier New" w:hAnsi="Courier New" w:cs="Courier New"/>
          <w:color w:val="006600"/>
          <w:sz w:val="20"/>
          <w:szCs w:val="20"/>
        </w:rPr>
        <w:t>-----</w:t>
      </w:r>
      <w:r w:rsidRPr="00A45606">
        <w:rPr>
          <w:rFonts w:ascii="Courier New" w:hAnsi="Courier New" w:cs="Courier New"/>
          <w:color w:val="006600"/>
          <w:sz w:val="20"/>
          <w:szCs w:val="20"/>
        </w:rPr>
        <w:t>--</w:t>
      </w:r>
    </w:p>
    <w:p w14:paraId="75799117" w14:textId="691AA190" w:rsidR="00D535D0" w:rsidRPr="00F7346F" w:rsidRDefault="00D535D0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20"/>
          <w:szCs w:val="20"/>
        </w:rPr>
      </w:pPr>
      <w:r w:rsidRPr="00F7346F">
        <w:rPr>
          <w:rFonts w:ascii="Courier New" w:hAnsi="Courier New" w:cs="Courier New"/>
          <w:color w:val="006600"/>
          <w:sz w:val="20"/>
          <w:szCs w:val="20"/>
        </w:rPr>
        <w:t xml:space="preserve">//Programa principal </w:t>
      </w:r>
    </w:p>
    <w:p w14:paraId="462D3C3D" w14:textId="77777777" w:rsidR="00016723" w:rsidRPr="00F7346F" w:rsidRDefault="00016723" w:rsidP="00016723">
      <w:pPr>
        <w:spacing w:after="0" w:line="240" w:lineRule="auto"/>
        <w:mirrorIndents/>
        <w:rPr>
          <w:rFonts w:ascii="Courier New" w:hAnsi="Courier New" w:cs="Courier New"/>
          <w:color w:val="006600"/>
          <w:sz w:val="20"/>
          <w:szCs w:val="20"/>
        </w:rPr>
      </w:pPr>
      <w:r w:rsidRPr="00F7346F">
        <w:rPr>
          <w:rFonts w:ascii="Courier New" w:hAnsi="Courier New" w:cs="Courier New"/>
          <w:color w:val="006600"/>
          <w:sz w:val="20"/>
          <w:szCs w:val="20"/>
        </w:rPr>
        <w:t xml:space="preserve">   //Elementos globais</w:t>
      </w:r>
    </w:p>
    <w:p w14:paraId="506CBC70" w14:textId="01DB7F7D" w:rsidR="00016723" w:rsidRPr="00C53136" w:rsidRDefault="00016723" w:rsidP="00016723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016723">
        <w:rPr>
          <w:rFonts w:ascii="Courier New" w:hAnsi="Courier New" w:cs="Courier New"/>
          <w:sz w:val="20"/>
          <w:szCs w:val="20"/>
        </w:rPr>
        <w:t xml:space="preserve">   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u w:val="single"/>
        </w:rPr>
        <w:t>Const</w:t>
      </w:r>
      <w:r w:rsidRPr="00F7346F">
        <w:rPr>
          <w:rFonts w:ascii="Courier New" w:hAnsi="Courier New" w:cs="Courier New"/>
          <w:color w:val="4472C4" w:themeColor="accent1"/>
          <w:sz w:val="20"/>
          <w:szCs w:val="20"/>
        </w:rPr>
        <w:t xml:space="preserve"> </w:t>
      </w:r>
      <w:r w:rsidRPr="00016723">
        <w:rPr>
          <w:rFonts w:ascii="Courier New" w:hAnsi="Courier New" w:cs="Courier New"/>
          <w:sz w:val="20"/>
          <w:szCs w:val="20"/>
        </w:rPr>
        <w:t xml:space="preserve">MAXELE=10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//limita a quantidade de números</w:t>
      </w:r>
    </w:p>
    <w:p w14:paraId="7685EB14" w14:textId="77777777" w:rsidR="00016723" w:rsidRPr="00016723" w:rsidRDefault="00016723" w:rsidP="00016723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016723">
        <w:rPr>
          <w:rFonts w:ascii="Courier New" w:hAnsi="Courier New" w:cs="Courier New"/>
          <w:sz w:val="20"/>
          <w:szCs w:val="20"/>
        </w:rPr>
        <w:t xml:space="preserve">   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u w:val="single"/>
        </w:rPr>
        <w:t>Var</w:t>
      </w:r>
      <w:r w:rsidRPr="00016723">
        <w:rPr>
          <w:rFonts w:ascii="Courier New" w:hAnsi="Courier New" w:cs="Courier New"/>
          <w:sz w:val="20"/>
          <w:szCs w:val="20"/>
        </w:rPr>
        <w:t xml:space="preserve"> VetNum, VetMMC: </w:t>
      </w:r>
      <w:r w:rsidRPr="003372DF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vetor</w:t>
      </w:r>
      <w:r w:rsidRPr="00016723">
        <w:rPr>
          <w:rFonts w:ascii="Courier New" w:hAnsi="Courier New" w:cs="Courier New"/>
          <w:sz w:val="20"/>
          <w:szCs w:val="20"/>
        </w:rPr>
        <w:t xml:space="preserve">[1..MAXELE] </w:t>
      </w:r>
      <w:r w:rsidRPr="00F7346F">
        <w:rPr>
          <w:rFonts w:ascii="Courier New" w:hAnsi="Courier New" w:cs="Courier New"/>
          <w:b/>
          <w:bCs/>
          <w:sz w:val="20"/>
          <w:szCs w:val="20"/>
        </w:rPr>
        <w:t>de</w:t>
      </w:r>
      <w:r w:rsidRPr="00016723">
        <w:rPr>
          <w:rFonts w:ascii="Courier New" w:hAnsi="Courier New" w:cs="Courier New"/>
          <w:sz w:val="20"/>
          <w:szCs w:val="20"/>
        </w:rPr>
        <w:t xml:space="preserve"> </w:t>
      </w:r>
      <w:r w:rsidRPr="003372DF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3DB510B1" w14:textId="0A9848AB" w:rsidR="00016723" w:rsidRDefault="00016723" w:rsidP="00016723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016723">
        <w:rPr>
          <w:rFonts w:ascii="Courier New" w:hAnsi="Courier New" w:cs="Courier New"/>
          <w:sz w:val="20"/>
          <w:szCs w:val="20"/>
        </w:rPr>
        <w:t xml:space="preserve">       j, k, n, Qte, QteNum, UltNum, MMC, MMC1, MMC2: </w:t>
      </w:r>
      <w:r w:rsidRPr="003372DF">
        <w:rPr>
          <w:rFonts w:ascii="Courier New" w:hAnsi="Courier New" w:cs="Courier New"/>
          <w:b/>
          <w:bCs/>
          <w:color w:val="833C0B" w:themeColor="accent2" w:themeShade="80"/>
          <w:sz w:val="20"/>
          <w:szCs w:val="20"/>
          <w:u w:val="single"/>
        </w:rPr>
        <w:t>inteiro</w:t>
      </w:r>
    </w:p>
    <w:p w14:paraId="0FF02DA3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u w:val="single"/>
        </w:rPr>
        <w:t>Inicio</w:t>
      </w:r>
    </w:p>
    <w:p w14:paraId="6418F6FC" w14:textId="0633C9AC" w:rsidR="00EA458B" w:rsidRPr="00B13A14" w:rsidRDefault="00D535D0" w:rsidP="00EA458B">
      <w:pPr>
        <w:spacing w:after="0" w:line="240" w:lineRule="auto"/>
        <w:mirrorIndents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EA458B" w:rsidRPr="00B13A14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2CC81743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B13A14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EA458B">
        <w:rPr>
          <w:rFonts w:ascii="Courier New" w:hAnsi="Courier New" w:cs="Courier New"/>
          <w:sz w:val="20"/>
          <w:szCs w:val="20"/>
        </w:rPr>
        <w:t>(</w:t>
      </w:r>
      <w:r w:rsidRPr="00B13A14">
        <w:rPr>
          <w:rFonts w:ascii="Courier New" w:hAnsi="Courier New" w:cs="Courier New"/>
          <w:color w:val="FF0000"/>
          <w:sz w:val="20"/>
          <w:szCs w:val="20"/>
        </w:rPr>
        <w:t>"Digite a quantidade de números: [min 2 -max",MAXELE,"]: "</w:t>
      </w:r>
      <w:r w:rsidRPr="00EA458B">
        <w:rPr>
          <w:rFonts w:ascii="Courier New" w:hAnsi="Courier New" w:cs="Courier New"/>
          <w:sz w:val="20"/>
          <w:szCs w:val="20"/>
        </w:rPr>
        <w:t>)</w:t>
      </w:r>
    </w:p>
    <w:p w14:paraId="13312688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B13A14">
        <w:rPr>
          <w:rFonts w:ascii="Courier New" w:hAnsi="Courier New" w:cs="Courier New"/>
          <w:b/>
          <w:bCs/>
          <w:sz w:val="20"/>
          <w:szCs w:val="20"/>
        </w:rPr>
        <w:t>Leia</w:t>
      </w:r>
      <w:r w:rsidRPr="00EA458B">
        <w:rPr>
          <w:rFonts w:ascii="Courier New" w:hAnsi="Courier New" w:cs="Courier New"/>
          <w:sz w:val="20"/>
          <w:szCs w:val="20"/>
        </w:rPr>
        <w:t>(QteNum)</w:t>
      </w:r>
    </w:p>
    <w:p w14:paraId="13F807F7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B13A14">
        <w:rPr>
          <w:rFonts w:ascii="Courier New" w:hAnsi="Courier New" w:cs="Courier New"/>
          <w:b/>
          <w:bCs/>
          <w:sz w:val="20"/>
          <w:szCs w:val="20"/>
        </w:rPr>
        <w:t>Ate</w:t>
      </w:r>
      <w:r w:rsidRPr="00EA458B">
        <w:rPr>
          <w:rFonts w:ascii="Courier New" w:hAnsi="Courier New" w:cs="Courier New"/>
          <w:sz w:val="20"/>
          <w:szCs w:val="20"/>
        </w:rPr>
        <w:t xml:space="preserve">((QteNum&gt;=2)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e</w:t>
      </w:r>
      <w:r w:rsidRPr="00EA458B">
        <w:rPr>
          <w:rFonts w:ascii="Courier New" w:hAnsi="Courier New" w:cs="Courier New"/>
          <w:sz w:val="20"/>
          <w:szCs w:val="20"/>
        </w:rPr>
        <w:t xml:space="preserve"> (QteNum&lt;=MAXELE))</w:t>
      </w:r>
    </w:p>
    <w:p w14:paraId="2D5654CA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Qte &lt;- QteNum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//preserva a quantidade original de números lidos</w:t>
      </w:r>
    </w:p>
    <w:p w14:paraId="60313E5F" w14:textId="403B2156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Para</w:t>
      </w:r>
      <w:r w:rsidRPr="00EA458B">
        <w:rPr>
          <w:rFonts w:ascii="Courier New" w:hAnsi="Courier New" w:cs="Courier New"/>
          <w:sz w:val="20"/>
          <w:szCs w:val="20"/>
        </w:rPr>
        <w:t xml:space="preserve"> j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De</w:t>
      </w:r>
      <w:r w:rsidRPr="00EA458B">
        <w:rPr>
          <w:rFonts w:ascii="Courier New" w:hAnsi="Courier New" w:cs="Courier New"/>
          <w:sz w:val="20"/>
          <w:szCs w:val="20"/>
        </w:rPr>
        <w:t xml:space="preserve"> 1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Ate</w:t>
      </w:r>
      <w:r w:rsidRPr="00EA458B">
        <w:rPr>
          <w:rFonts w:ascii="Courier New" w:hAnsi="Courier New" w:cs="Courier New"/>
          <w:sz w:val="20"/>
          <w:szCs w:val="20"/>
        </w:rPr>
        <w:t xml:space="preserve"> QteNum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Faca</w:t>
      </w:r>
      <w:r w:rsidR="00D535D0">
        <w:rPr>
          <w:rFonts w:ascii="Courier New" w:hAnsi="Courier New" w:cs="Courier New"/>
          <w:sz w:val="20"/>
          <w:szCs w:val="20"/>
        </w:rPr>
        <w:t xml:space="preserve">  </w:t>
      </w:r>
      <w:r w:rsidR="00D535D0" w:rsidRPr="00C53136">
        <w:rPr>
          <w:rFonts w:ascii="Courier New" w:hAnsi="Courier New" w:cs="Courier New"/>
          <w:color w:val="006600"/>
          <w:sz w:val="18"/>
          <w:szCs w:val="18"/>
        </w:rPr>
        <w:t>//inicialmente zera os elementos do vetor</w:t>
      </w:r>
    </w:p>
    <w:p w14:paraId="5C32A0EC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VetNum[j] &lt;- 0</w:t>
      </w:r>
    </w:p>
    <w:p w14:paraId="1D54527B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46ECFCDE" w14:textId="304033E3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EA458B">
        <w:rPr>
          <w:rFonts w:ascii="Courier New" w:hAnsi="Courier New" w:cs="Courier New"/>
          <w:sz w:val="20"/>
          <w:szCs w:val="20"/>
        </w:rPr>
        <w:t>(</w:t>
      </w:r>
      <w:r w:rsidRPr="00D60BA4">
        <w:rPr>
          <w:rFonts w:ascii="Courier New" w:hAnsi="Courier New" w:cs="Courier New"/>
          <w:color w:val="FF0000"/>
          <w:sz w:val="20"/>
          <w:szCs w:val="20"/>
        </w:rPr>
        <w:t>""</w:t>
      </w:r>
      <w:r w:rsidRPr="00EA458B">
        <w:rPr>
          <w:rFonts w:ascii="Courier New" w:hAnsi="Courier New" w:cs="Courier New"/>
          <w:sz w:val="20"/>
          <w:szCs w:val="20"/>
        </w:rPr>
        <w:t>)</w:t>
      </w:r>
      <w:r w:rsidR="003372DF">
        <w:rPr>
          <w:rFonts w:ascii="Courier New" w:hAnsi="Courier New" w:cs="Courier New"/>
          <w:sz w:val="20"/>
          <w:szCs w:val="20"/>
        </w:rPr>
        <w:t xml:space="preserve"> </w:t>
      </w:r>
      <w:r w:rsidR="003372DF" w:rsidRPr="00C53136">
        <w:rPr>
          <w:rFonts w:ascii="Courier New" w:hAnsi="Courier New" w:cs="Courier New"/>
          <w:color w:val="006600"/>
          <w:sz w:val="18"/>
          <w:szCs w:val="18"/>
        </w:rPr>
        <w:t>//apenas salta uma linha</w:t>
      </w:r>
    </w:p>
    <w:p w14:paraId="0CADB5BB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Para</w:t>
      </w:r>
      <w:r w:rsidRPr="00EA458B">
        <w:rPr>
          <w:rFonts w:ascii="Courier New" w:hAnsi="Courier New" w:cs="Courier New"/>
          <w:sz w:val="20"/>
          <w:szCs w:val="20"/>
        </w:rPr>
        <w:t xml:space="preserve"> j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De</w:t>
      </w:r>
      <w:r w:rsidRPr="00EA458B">
        <w:rPr>
          <w:rFonts w:ascii="Courier New" w:hAnsi="Courier New" w:cs="Courier New"/>
          <w:sz w:val="20"/>
          <w:szCs w:val="20"/>
        </w:rPr>
        <w:t xml:space="preserve"> 1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Ate</w:t>
      </w:r>
      <w:r w:rsidRPr="00EA458B">
        <w:rPr>
          <w:rFonts w:ascii="Courier New" w:hAnsi="Courier New" w:cs="Courier New"/>
          <w:sz w:val="20"/>
          <w:szCs w:val="20"/>
        </w:rPr>
        <w:t xml:space="preserve"> QteNum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7F217BAE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VetNum[j] &lt;- 0</w:t>
      </w:r>
    </w:p>
    <w:p w14:paraId="4292BD9E" w14:textId="77777777" w:rsidR="00EA458B" w:rsidRPr="00D60BA4" w:rsidRDefault="00EA458B" w:rsidP="00EA458B">
      <w:pPr>
        <w:spacing w:after="0" w:line="240" w:lineRule="auto"/>
        <w:mirrorIndents/>
        <w:rPr>
          <w:rFonts w:ascii="Courier New" w:hAnsi="Courier New" w:cs="Courier New"/>
          <w:b/>
          <w:bCs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Repita</w:t>
      </w:r>
    </w:p>
    <w:p w14:paraId="12813689" w14:textId="114086FB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EA458B">
        <w:rPr>
          <w:rFonts w:ascii="Courier New" w:hAnsi="Courier New" w:cs="Courier New"/>
          <w:sz w:val="20"/>
          <w:szCs w:val="20"/>
        </w:rPr>
        <w:t>(</w:t>
      </w:r>
      <w:r w:rsidRPr="003372DF">
        <w:rPr>
          <w:rFonts w:ascii="Courier New" w:hAnsi="Courier New" w:cs="Courier New"/>
          <w:color w:val="FF0000"/>
          <w:sz w:val="20"/>
          <w:szCs w:val="20"/>
        </w:rPr>
        <w:t>"Digite o número #"</w:t>
      </w:r>
      <w:r w:rsidRPr="00EA458B">
        <w:rPr>
          <w:rFonts w:ascii="Courier New" w:hAnsi="Courier New" w:cs="Courier New"/>
          <w:sz w:val="20"/>
          <w:szCs w:val="20"/>
        </w:rPr>
        <w:t>,</w:t>
      </w:r>
      <w:r w:rsidR="003372DF">
        <w:rPr>
          <w:rFonts w:ascii="Courier New" w:hAnsi="Courier New" w:cs="Courier New"/>
          <w:sz w:val="20"/>
          <w:szCs w:val="20"/>
        </w:rPr>
        <w:t xml:space="preserve"> </w:t>
      </w:r>
      <w:r w:rsidRPr="00EA458B">
        <w:rPr>
          <w:rFonts w:ascii="Courier New" w:hAnsi="Courier New" w:cs="Courier New"/>
          <w:sz w:val="20"/>
          <w:szCs w:val="20"/>
        </w:rPr>
        <w:t>j</w:t>
      </w:r>
      <w:r w:rsidR="003372DF">
        <w:rPr>
          <w:rFonts w:ascii="Courier New" w:hAnsi="Courier New" w:cs="Courier New"/>
          <w:sz w:val="20"/>
          <w:szCs w:val="20"/>
        </w:rPr>
        <w:t xml:space="preserve"> </w:t>
      </w:r>
      <w:r w:rsidRPr="00EA458B">
        <w:rPr>
          <w:rFonts w:ascii="Courier New" w:hAnsi="Courier New" w:cs="Courier New"/>
          <w:sz w:val="20"/>
          <w:szCs w:val="20"/>
        </w:rPr>
        <w:t>,</w:t>
      </w:r>
      <w:r w:rsidRPr="003372DF">
        <w:rPr>
          <w:rFonts w:ascii="Courier New" w:hAnsi="Courier New" w:cs="Courier New"/>
          <w:color w:val="FF0000"/>
          <w:sz w:val="20"/>
          <w:szCs w:val="20"/>
        </w:rPr>
        <w:t>": "</w:t>
      </w:r>
      <w:r w:rsidRPr="00EA458B">
        <w:rPr>
          <w:rFonts w:ascii="Courier New" w:hAnsi="Courier New" w:cs="Courier New"/>
          <w:sz w:val="20"/>
          <w:szCs w:val="20"/>
        </w:rPr>
        <w:t>)</w:t>
      </w:r>
    </w:p>
    <w:p w14:paraId="0215DAF9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Leia</w:t>
      </w:r>
      <w:r w:rsidRPr="00EA458B">
        <w:rPr>
          <w:rFonts w:ascii="Courier New" w:hAnsi="Courier New" w:cs="Courier New"/>
          <w:sz w:val="20"/>
          <w:szCs w:val="20"/>
        </w:rPr>
        <w:t>(VetNum[j])</w:t>
      </w:r>
    </w:p>
    <w:p w14:paraId="1B7E3496" w14:textId="77777777" w:rsidR="00EA458B" w:rsidRPr="007254AB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D60BA4">
        <w:rPr>
          <w:rFonts w:ascii="Courier New" w:hAnsi="Courier New" w:cs="Courier New"/>
          <w:b/>
          <w:bCs/>
          <w:sz w:val="20"/>
          <w:szCs w:val="20"/>
        </w:rPr>
        <w:t>Ate</w:t>
      </w:r>
      <w:r w:rsidRPr="00EA458B">
        <w:rPr>
          <w:rFonts w:ascii="Courier New" w:hAnsi="Courier New" w:cs="Courier New"/>
          <w:sz w:val="20"/>
          <w:szCs w:val="20"/>
        </w:rPr>
        <w:t xml:space="preserve">(VetNum[j]&gt;0)  </w:t>
      </w:r>
      <w:r w:rsidRPr="007254AB">
        <w:rPr>
          <w:rFonts w:ascii="Courier New" w:hAnsi="Courier New" w:cs="Courier New"/>
          <w:color w:val="006600"/>
          <w:sz w:val="18"/>
          <w:szCs w:val="18"/>
        </w:rPr>
        <w:t>//garante um número não negativo</w:t>
      </w:r>
    </w:p>
    <w:p w14:paraId="411BFD7F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69D8D5EA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UltNum &lt;- 0</w:t>
      </w:r>
    </w:p>
    <w:p w14:paraId="3E93579C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Se</w:t>
      </w:r>
      <w:r w:rsidRPr="00EA458B">
        <w:rPr>
          <w:rFonts w:ascii="Courier New" w:hAnsi="Courier New" w:cs="Courier New"/>
          <w:sz w:val="20"/>
          <w:szCs w:val="20"/>
        </w:rPr>
        <w:t xml:space="preserve">(Qte Mod 2 &lt;&gt; 0)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Entao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//quantidade de números lida é impar</w:t>
      </w:r>
    </w:p>
    <w:p w14:paraId="3594E133" w14:textId="786865F6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UltNum &lt;- VetNum[Qte]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//último número do vetor </w:t>
      </w:r>
      <w:r w:rsidRPr="00A0596D">
        <w:rPr>
          <w:rFonts w:ascii="Courier New" w:hAnsi="Courier New" w:cs="Courier New"/>
          <w:b/>
          <w:bCs/>
          <w:color w:val="006600"/>
          <w:sz w:val="18"/>
          <w:szCs w:val="18"/>
        </w:rPr>
        <w:t>VetNum</w:t>
      </w:r>
      <w:r w:rsidR="00A0596D" w:rsidRPr="00A0596D">
        <w:rPr>
          <w:rFonts w:ascii="Courier New" w:hAnsi="Courier New" w:cs="Courier New"/>
          <w:b/>
          <w:bCs/>
          <w:color w:val="006600"/>
          <w:sz w:val="18"/>
          <w:szCs w:val="18"/>
        </w:rPr>
        <w:t>[</w:t>
      </w:r>
      <w:r w:rsidRPr="00A0596D">
        <w:rPr>
          <w:rFonts w:ascii="Courier New" w:hAnsi="Courier New" w:cs="Courier New"/>
          <w:b/>
          <w:bCs/>
          <w:color w:val="006600"/>
          <w:sz w:val="18"/>
          <w:szCs w:val="18"/>
        </w:rPr>
        <w:t>}</w:t>
      </w:r>
    </w:p>
    <w:p w14:paraId="2B904017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QteNum &lt;- Qte - 1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//garante pares de números para os </w:t>
      </w:r>
      <w:r w:rsidRPr="00C53136">
        <w:rPr>
          <w:rFonts w:ascii="Courier New" w:hAnsi="Courier New" w:cs="Courier New"/>
          <w:b/>
          <w:bCs/>
          <w:color w:val="006600"/>
          <w:sz w:val="18"/>
          <w:szCs w:val="18"/>
        </w:rPr>
        <w:t>MMCs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 parciais</w:t>
      </w:r>
    </w:p>
    <w:p w14:paraId="57F76EAC" w14:textId="77777777" w:rsidR="00EA458B" w:rsidRPr="003372DF" w:rsidRDefault="00EA458B" w:rsidP="00EA458B">
      <w:pPr>
        <w:spacing w:after="0" w:line="240" w:lineRule="auto"/>
        <w:mirrorIndents/>
        <w:rPr>
          <w:rFonts w:ascii="Courier New" w:hAnsi="Courier New" w:cs="Courier New"/>
          <w:b/>
          <w:bCs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4A5D9ECA" w14:textId="27502398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Se</w:t>
      </w:r>
      <w:r w:rsidRPr="00EA458B">
        <w:rPr>
          <w:rFonts w:ascii="Courier New" w:hAnsi="Courier New" w:cs="Courier New"/>
          <w:sz w:val="20"/>
          <w:szCs w:val="20"/>
        </w:rPr>
        <w:t xml:space="preserve">(QteNum=2)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Entao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="00C53136">
        <w:rPr>
          <w:rFonts w:ascii="Courier New" w:hAnsi="Courier New" w:cs="Courier New"/>
          <w:color w:val="006600"/>
          <w:sz w:val="18"/>
          <w:szCs w:val="18"/>
        </w:rPr>
        <w:t xml:space="preserve"> </w:t>
      </w:r>
    </w:p>
    <w:p w14:paraId="04A19137" w14:textId="322F8332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MMC &lt;- </w:t>
      </w:r>
      <w:r w:rsidRPr="00F36EAE">
        <w:rPr>
          <w:rFonts w:ascii="Courier New" w:hAnsi="Courier New" w:cs="Courier New"/>
          <w:b/>
          <w:bCs/>
          <w:color w:val="7030A0"/>
          <w:sz w:val="20"/>
          <w:szCs w:val="20"/>
        </w:rPr>
        <w:t>FunMMC</w:t>
      </w:r>
      <w:r w:rsidRPr="00EA458B">
        <w:rPr>
          <w:rFonts w:ascii="Courier New" w:hAnsi="Courier New" w:cs="Courier New"/>
          <w:sz w:val="20"/>
          <w:szCs w:val="20"/>
        </w:rPr>
        <w:t>(VetNum[1],VetNum[2])</w:t>
      </w:r>
      <w:r w:rsidR="00F36EAE">
        <w:rPr>
          <w:rFonts w:ascii="Courier New" w:hAnsi="Courier New" w:cs="Courier New"/>
          <w:sz w:val="20"/>
          <w:szCs w:val="20"/>
        </w:rPr>
        <w:t xml:space="preserve"> </w:t>
      </w:r>
      <w:r w:rsidR="00F36EAE" w:rsidRPr="00C53136">
        <w:rPr>
          <w:rFonts w:ascii="Courier New" w:hAnsi="Courier New" w:cs="Courier New"/>
          <w:color w:val="006600"/>
          <w:sz w:val="18"/>
          <w:szCs w:val="18"/>
        </w:rPr>
        <w:t xml:space="preserve">//chama função para calcular o </w:t>
      </w:r>
      <w:r w:rsidR="00F36EAE" w:rsidRPr="00C53136">
        <w:rPr>
          <w:rFonts w:ascii="Courier New" w:hAnsi="Courier New" w:cs="Courier New"/>
          <w:b/>
          <w:bCs/>
          <w:color w:val="006600"/>
          <w:sz w:val="18"/>
          <w:szCs w:val="18"/>
        </w:rPr>
        <w:t>MMC</w:t>
      </w:r>
    </w:p>
    <w:p w14:paraId="454C98B0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3372DF">
        <w:rPr>
          <w:rFonts w:ascii="Courier New" w:hAnsi="Courier New" w:cs="Courier New"/>
          <w:b/>
          <w:bCs/>
          <w:sz w:val="20"/>
          <w:szCs w:val="20"/>
        </w:rPr>
        <w:t>Senao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//calcula o MMC para cada par de números da lista lida</w:t>
      </w:r>
    </w:p>
    <w:p w14:paraId="268A6A23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Para</w:t>
      </w:r>
      <w:r w:rsidRPr="00EA458B">
        <w:rPr>
          <w:rFonts w:ascii="Courier New" w:hAnsi="Courier New" w:cs="Courier New"/>
          <w:sz w:val="20"/>
          <w:szCs w:val="20"/>
        </w:rPr>
        <w:t xml:space="preserve"> j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De</w:t>
      </w:r>
      <w:r w:rsidRPr="00EA458B">
        <w:rPr>
          <w:rFonts w:ascii="Courier New" w:hAnsi="Courier New" w:cs="Courier New"/>
          <w:sz w:val="20"/>
          <w:szCs w:val="20"/>
        </w:rPr>
        <w:t xml:space="preserve"> 1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Ate</w:t>
      </w:r>
      <w:r w:rsidRPr="00EA458B">
        <w:rPr>
          <w:rFonts w:ascii="Courier New" w:hAnsi="Courier New" w:cs="Courier New"/>
          <w:sz w:val="20"/>
          <w:szCs w:val="20"/>
        </w:rPr>
        <w:t xml:space="preserve"> QteNum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Passo</w:t>
      </w:r>
      <w:r w:rsidRPr="00EA458B">
        <w:rPr>
          <w:rFonts w:ascii="Courier New" w:hAnsi="Courier New" w:cs="Courier New"/>
          <w:sz w:val="20"/>
          <w:szCs w:val="20"/>
        </w:rPr>
        <w:t xml:space="preserve"> 2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27167E28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n &lt;- j + 2</w:t>
      </w:r>
    </w:p>
    <w:p w14:paraId="24F29C46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Se</w:t>
      </w:r>
      <w:r w:rsidRPr="00EA458B">
        <w:rPr>
          <w:rFonts w:ascii="Courier New" w:hAnsi="Courier New" w:cs="Courier New"/>
          <w:sz w:val="20"/>
          <w:szCs w:val="20"/>
        </w:rPr>
        <w:t xml:space="preserve">(n&gt;QteNum)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Entao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//índice ultrapassou a quantidade de números</w:t>
      </w:r>
    </w:p>
    <w:p w14:paraId="0A61F7CF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   </w:t>
      </w:r>
      <w:r w:rsidRPr="00EC7B86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Interrompa</w:t>
      </w:r>
      <w:r w:rsidRPr="00EC7B86">
        <w:rPr>
          <w:rFonts w:ascii="Courier New" w:hAnsi="Courier New" w:cs="Courier New"/>
          <w:color w:val="2E74B5" w:themeColor="accent5" w:themeShade="BF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//sai do </w:t>
      </w:r>
      <w:r w:rsidRPr="00C53136">
        <w:rPr>
          <w:rFonts w:ascii="Courier New" w:hAnsi="Courier New" w:cs="Courier New"/>
          <w:i/>
          <w:iCs/>
          <w:color w:val="006600"/>
          <w:sz w:val="18"/>
          <w:szCs w:val="18"/>
        </w:rPr>
        <w:t>loop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 incondicionalmente</w:t>
      </w:r>
    </w:p>
    <w:p w14:paraId="6B6C7386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3A98C5C7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k &lt;- j + 1</w:t>
      </w:r>
    </w:p>
    <w:p w14:paraId="11E844ED" w14:textId="53FB6844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Se</w:t>
      </w:r>
      <w:r w:rsidRPr="00EA458B">
        <w:rPr>
          <w:rFonts w:ascii="Courier New" w:hAnsi="Courier New" w:cs="Courier New"/>
          <w:sz w:val="20"/>
          <w:szCs w:val="20"/>
        </w:rPr>
        <w:t xml:space="preserve">(k&gt;=4)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Entao</w:t>
      </w:r>
      <w:r w:rsidRPr="00EA458B">
        <w:rPr>
          <w:rFonts w:ascii="Courier New" w:hAnsi="Courier New" w:cs="Courier New"/>
          <w:sz w:val="20"/>
          <w:szCs w:val="20"/>
        </w:rPr>
        <w:t xml:space="preserve">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//corte para atualizar </w:t>
      </w:r>
      <w:r w:rsidRPr="00C53136">
        <w:rPr>
          <w:rFonts w:ascii="Courier New" w:hAnsi="Courier New" w:cs="Courier New"/>
          <w:b/>
          <w:bCs/>
          <w:color w:val="006600"/>
          <w:sz w:val="18"/>
          <w:szCs w:val="18"/>
        </w:rPr>
        <w:t>MMC1</w:t>
      </w:r>
      <w:r w:rsidR="006C2554">
        <w:rPr>
          <w:rFonts w:ascii="Courier New" w:hAnsi="Courier New" w:cs="Courier New"/>
          <w:color w:val="006600"/>
          <w:sz w:val="18"/>
          <w:szCs w:val="18"/>
        </w:rPr>
        <w:t xml:space="preserve"> com MMC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: a partir da</w:t>
      </w:r>
      <w:r w:rsidR="00C53136">
        <w:rPr>
          <w:rFonts w:ascii="Courier New" w:hAnsi="Courier New" w:cs="Courier New"/>
          <w:color w:val="006600"/>
          <w:sz w:val="18"/>
          <w:szCs w:val="18"/>
        </w:rPr>
        <w:t xml:space="preserve"> segunda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 dupla </w:t>
      </w:r>
      <w:r w:rsidR="00C53136">
        <w:rPr>
          <w:rFonts w:ascii="Courier New" w:hAnsi="Courier New" w:cs="Courier New"/>
          <w:color w:val="006600"/>
          <w:sz w:val="18"/>
          <w:szCs w:val="18"/>
        </w:rPr>
        <w:t xml:space="preserve"> </w:t>
      </w:r>
    </w:p>
    <w:p w14:paraId="16A90594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   MMC1 &lt;- MMC</w:t>
      </w:r>
    </w:p>
    <w:p w14:paraId="6D47AB32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717F9259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   MMC1 &lt;- </w:t>
      </w:r>
      <w:r w:rsidRPr="007254AB">
        <w:rPr>
          <w:rFonts w:ascii="Courier New" w:hAnsi="Courier New" w:cs="Courier New"/>
          <w:b/>
          <w:bCs/>
          <w:color w:val="7030A0"/>
          <w:sz w:val="20"/>
          <w:szCs w:val="20"/>
        </w:rPr>
        <w:t>FunMMC</w:t>
      </w:r>
      <w:r w:rsidRPr="00EA458B">
        <w:rPr>
          <w:rFonts w:ascii="Courier New" w:hAnsi="Courier New" w:cs="Courier New"/>
          <w:sz w:val="20"/>
          <w:szCs w:val="20"/>
        </w:rPr>
        <w:t>(VetNum[j],VetNum[k])</w:t>
      </w:r>
    </w:p>
    <w:p w14:paraId="461E63D5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16E8B3D4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MMC2 &lt;- </w:t>
      </w:r>
      <w:r w:rsidRPr="00C53136">
        <w:rPr>
          <w:rFonts w:ascii="Courier New" w:hAnsi="Courier New" w:cs="Courier New"/>
          <w:b/>
          <w:bCs/>
          <w:color w:val="7030A0"/>
          <w:sz w:val="20"/>
          <w:szCs w:val="20"/>
        </w:rPr>
        <w:t>FunMMC</w:t>
      </w:r>
      <w:r w:rsidRPr="00EA458B">
        <w:rPr>
          <w:rFonts w:ascii="Courier New" w:hAnsi="Courier New" w:cs="Courier New"/>
          <w:sz w:val="20"/>
          <w:szCs w:val="20"/>
        </w:rPr>
        <w:t>(VetNum[n],VetNum[k+2])</w:t>
      </w:r>
    </w:p>
    <w:p w14:paraId="7847907F" w14:textId="6FF1F360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MMC </w:t>
      </w:r>
      <w:r w:rsidR="00707EA2">
        <w:rPr>
          <w:rFonts w:ascii="Courier New" w:hAnsi="Courier New" w:cs="Courier New"/>
          <w:sz w:val="20"/>
          <w:szCs w:val="20"/>
        </w:rPr>
        <w:t xml:space="preserve"> </w:t>
      </w:r>
      <w:r w:rsidRPr="00EA458B">
        <w:rPr>
          <w:rFonts w:ascii="Courier New" w:hAnsi="Courier New" w:cs="Courier New"/>
          <w:sz w:val="20"/>
          <w:szCs w:val="20"/>
        </w:rPr>
        <w:t xml:space="preserve">&lt;- </w:t>
      </w:r>
      <w:r w:rsidRPr="00C53136">
        <w:rPr>
          <w:rFonts w:ascii="Courier New" w:hAnsi="Courier New" w:cs="Courier New"/>
          <w:b/>
          <w:bCs/>
          <w:color w:val="7030A0"/>
          <w:sz w:val="20"/>
          <w:szCs w:val="20"/>
        </w:rPr>
        <w:t>FunMMC</w:t>
      </w:r>
      <w:r w:rsidRPr="00EA458B">
        <w:rPr>
          <w:rFonts w:ascii="Courier New" w:hAnsi="Courier New" w:cs="Courier New"/>
          <w:sz w:val="20"/>
          <w:szCs w:val="20"/>
        </w:rPr>
        <w:t xml:space="preserve">(MMC1,MMC2)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</w:t>
      </w:r>
      <w:r w:rsidRPr="00C53136">
        <w:rPr>
          <w:rFonts w:ascii="Courier New" w:hAnsi="Courier New" w:cs="Courier New"/>
          <w:b/>
          <w:bCs/>
          <w:color w:val="006600"/>
          <w:sz w:val="18"/>
          <w:szCs w:val="18"/>
        </w:rPr>
        <w:t>MMC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 de dupla sequencial dos números</w:t>
      </w:r>
    </w:p>
    <w:p w14:paraId="6C7F5916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b/>
          <w:bCs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6C89920E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FimSe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//fim do teste de decisão de como calcular o </w:t>
      </w:r>
      <w:r w:rsidRPr="00C53136">
        <w:rPr>
          <w:rFonts w:ascii="Courier New" w:hAnsi="Courier New" w:cs="Courier New"/>
          <w:b/>
          <w:bCs/>
          <w:color w:val="006600"/>
          <w:sz w:val="18"/>
          <w:szCs w:val="18"/>
        </w:rPr>
        <w:t>MMC</w:t>
      </w:r>
    </w:p>
    <w:p w14:paraId="74B52708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Se</w:t>
      </w:r>
      <w:r w:rsidRPr="00EA458B">
        <w:rPr>
          <w:rFonts w:ascii="Courier New" w:hAnsi="Courier New" w:cs="Courier New"/>
          <w:sz w:val="20"/>
          <w:szCs w:val="20"/>
        </w:rPr>
        <w:t xml:space="preserve">(UltNum&lt;&gt;0)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Entao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//resta um número a ser computado}</w:t>
      </w:r>
    </w:p>
    <w:p w14:paraId="64A75929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MMC &lt;- </w:t>
      </w:r>
      <w:r w:rsidRPr="00C53136">
        <w:rPr>
          <w:rFonts w:ascii="Courier New" w:hAnsi="Courier New" w:cs="Courier New"/>
          <w:b/>
          <w:bCs/>
          <w:color w:val="7030A0"/>
          <w:sz w:val="20"/>
          <w:szCs w:val="20"/>
        </w:rPr>
        <w:t>FunMMC</w:t>
      </w:r>
      <w:r w:rsidRPr="00EA458B">
        <w:rPr>
          <w:rFonts w:ascii="Courier New" w:hAnsi="Courier New" w:cs="Courier New"/>
          <w:sz w:val="20"/>
          <w:szCs w:val="20"/>
        </w:rPr>
        <w:t xml:space="preserve">(MMC,UltNum])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//calcula o </w:t>
      </w:r>
      <w:r w:rsidRPr="00C53136">
        <w:rPr>
          <w:rFonts w:ascii="Courier New" w:hAnsi="Courier New" w:cs="Courier New"/>
          <w:b/>
          <w:bCs/>
          <w:color w:val="006600"/>
          <w:sz w:val="18"/>
          <w:szCs w:val="18"/>
        </w:rPr>
        <w:t>MMC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 final</w:t>
      </w:r>
    </w:p>
    <w:p w14:paraId="03147275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4277AFF2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EA458B">
        <w:rPr>
          <w:rFonts w:ascii="Courier New" w:hAnsi="Courier New" w:cs="Courier New"/>
          <w:sz w:val="20"/>
          <w:szCs w:val="20"/>
        </w:rPr>
        <w:t>(</w:t>
      </w:r>
      <w:r w:rsidRPr="00C53136">
        <w:rPr>
          <w:rFonts w:ascii="Courier New" w:hAnsi="Courier New" w:cs="Courier New"/>
          <w:color w:val="FF0000"/>
          <w:sz w:val="20"/>
          <w:szCs w:val="20"/>
        </w:rPr>
        <w:t>""</w:t>
      </w:r>
      <w:r w:rsidRPr="00EA458B">
        <w:rPr>
          <w:rFonts w:ascii="Courier New" w:hAnsi="Courier New" w:cs="Courier New"/>
          <w:sz w:val="20"/>
          <w:szCs w:val="20"/>
        </w:rPr>
        <w:t>)</w:t>
      </w:r>
    </w:p>
    <w:p w14:paraId="04A5AEA9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EA458B">
        <w:rPr>
          <w:rFonts w:ascii="Courier New" w:hAnsi="Courier New" w:cs="Courier New"/>
          <w:sz w:val="20"/>
          <w:szCs w:val="20"/>
        </w:rPr>
        <w:t>(</w:t>
      </w:r>
      <w:r w:rsidRPr="00C53136">
        <w:rPr>
          <w:rFonts w:ascii="Courier New" w:hAnsi="Courier New" w:cs="Courier New"/>
          <w:color w:val="FF0000"/>
          <w:sz w:val="20"/>
          <w:szCs w:val="20"/>
        </w:rPr>
        <w:t>"MMC("</w:t>
      </w:r>
      <w:r w:rsidRPr="00EA458B">
        <w:rPr>
          <w:rFonts w:ascii="Courier New" w:hAnsi="Courier New" w:cs="Courier New"/>
          <w:sz w:val="20"/>
          <w:szCs w:val="20"/>
        </w:rPr>
        <w:t>)</w:t>
      </w:r>
    </w:p>
    <w:p w14:paraId="632A4868" w14:textId="1AC08D9D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{Mostra o </w:t>
      </w:r>
      <w:r w:rsidRPr="007254AB">
        <w:rPr>
          <w:rFonts w:ascii="Courier New" w:hAnsi="Courier New" w:cs="Courier New"/>
          <w:b/>
          <w:bCs/>
          <w:color w:val="006600"/>
          <w:sz w:val="18"/>
          <w:szCs w:val="18"/>
        </w:rPr>
        <w:t>MMC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 da lista de números lid</w:t>
      </w:r>
      <w:r w:rsidR="00C53136">
        <w:rPr>
          <w:rFonts w:ascii="Courier New" w:hAnsi="Courier New" w:cs="Courier New"/>
          <w:color w:val="006600"/>
          <w:sz w:val="18"/>
          <w:szCs w:val="18"/>
        </w:rPr>
        <w:t>os</w:t>
      </w:r>
      <w:r w:rsidRPr="00C53136">
        <w:rPr>
          <w:rFonts w:ascii="Courier New" w:hAnsi="Courier New" w:cs="Courier New"/>
          <w:color w:val="006600"/>
          <w:sz w:val="18"/>
          <w:szCs w:val="18"/>
        </w:rPr>
        <w:t>}</w:t>
      </w:r>
    </w:p>
    <w:p w14:paraId="6828B4C4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Para</w:t>
      </w:r>
      <w:r w:rsidRPr="00EA458B">
        <w:rPr>
          <w:rFonts w:ascii="Courier New" w:hAnsi="Courier New" w:cs="Courier New"/>
          <w:sz w:val="20"/>
          <w:szCs w:val="20"/>
        </w:rPr>
        <w:t xml:space="preserve"> j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De</w:t>
      </w:r>
      <w:r w:rsidRPr="00EA458B">
        <w:rPr>
          <w:rFonts w:ascii="Courier New" w:hAnsi="Courier New" w:cs="Courier New"/>
          <w:sz w:val="20"/>
          <w:szCs w:val="20"/>
        </w:rPr>
        <w:t xml:space="preserve"> 1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Ate</w:t>
      </w:r>
      <w:r w:rsidRPr="00EA458B">
        <w:rPr>
          <w:rFonts w:ascii="Courier New" w:hAnsi="Courier New" w:cs="Courier New"/>
          <w:sz w:val="20"/>
          <w:szCs w:val="20"/>
        </w:rPr>
        <w:t xml:space="preserve"> Qte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7CABAE1F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Se</w:t>
      </w:r>
      <w:r w:rsidRPr="00EA458B">
        <w:rPr>
          <w:rFonts w:ascii="Courier New" w:hAnsi="Courier New" w:cs="Courier New"/>
          <w:sz w:val="20"/>
          <w:szCs w:val="20"/>
        </w:rPr>
        <w:t xml:space="preserve">(j&lt;Qte)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Entao</w:t>
      </w:r>
    </w:p>
    <w:p w14:paraId="6143E32E" w14:textId="68057323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EA458B">
        <w:rPr>
          <w:rFonts w:ascii="Courier New" w:hAnsi="Courier New" w:cs="Courier New"/>
          <w:sz w:val="20"/>
          <w:szCs w:val="20"/>
        </w:rPr>
        <w:t>(VetNum[j],</w:t>
      </w:r>
      <w:r w:rsidR="00C53136">
        <w:rPr>
          <w:rFonts w:ascii="Courier New" w:hAnsi="Courier New" w:cs="Courier New"/>
          <w:sz w:val="20"/>
          <w:szCs w:val="20"/>
        </w:rPr>
        <w:t xml:space="preserve"> </w:t>
      </w:r>
      <w:r w:rsidRPr="00C53136">
        <w:rPr>
          <w:rFonts w:ascii="Courier New" w:hAnsi="Courier New" w:cs="Courier New"/>
          <w:color w:val="FF0000"/>
          <w:sz w:val="20"/>
          <w:szCs w:val="20"/>
        </w:rPr>
        <w:t>","</w:t>
      </w:r>
      <w:r w:rsidRPr="00EA458B">
        <w:rPr>
          <w:rFonts w:ascii="Courier New" w:hAnsi="Courier New" w:cs="Courier New"/>
          <w:sz w:val="20"/>
          <w:szCs w:val="20"/>
        </w:rPr>
        <w:t>)</w:t>
      </w:r>
    </w:p>
    <w:p w14:paraId="046F48BC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Senao</w:t>
      </w:r>
    </w:p>
    <w:p w14:paraId="3C4612CA" w14:textId="341EE669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Escreva</w:t>
      </w:r>
      <w:r w:rsidRPr="00EA458B">
        <w:rPr>
          <w:rFonts w:ascii="Courier New" w:hAnsi="Courier New" w:cs="Courier New"/>
          <w:sz w:val="20"/>
          <w:szCs w:val="20"/>
        </w:rPr>
        <w:t>(VetNum[j],</w:t>
      </w:r>
      <w:r w:rsidR="00C53136">
        <w:rPr>
          <w:rFonts w:ascii="Courier New" w:hAnsi="Courier New" w:cs="Courier New"/>
          <w:sz w:val="20"/>
          <w:szCs w:val="20"/>
        </w:rPr>
        <w:t xml:space="preserve"> </w:t>
      </w:r>
      <w:r w:rsidRPr="00C53136">
        <w:rPr>
          <w:rFonts w:ascii="Courier New" w:hAnsi="Courier New" w:cs="Courier New"/>
          <w:color w:val="FF0000"/>
          <w:sz w:val="20"/>
          <w:szCs w:val="20"/>
        </w:rPr>
        <w:t>") ="</w:t>
      </w:r>
      <w:r w:rsidRPr="00EA458B">
        <w:rPr>
          <w:rFonts w:ascii="Courier New" w:hAnsi="Courier New" w:cs="Courier New"/>
          <w:sz w:val="20"/>
          <w:szCs w:val="20"/>
        </w:rPr>
        <w:t>)</w:t>
      </w:r>
    </w:p>
    <w:p w14:paraId="674B9597" w14:textId="77777777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b/>
          <w:bCs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FimSe</w:t>
      </w:r>
    </w:p>
    <w:p w14:paraId="59B6A343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FimPara</w:t>
      </w:r>
    </w:p>
    <w:p w14:paraId="4EA22046" w14:textId="77777777" w:rsidR="00EA458B" w:rsidRPr="00EA458B" w:rsidRDefault="00EA458B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EA458B">
        <w:rPr>
          <w:rFonts w:ascii="Courier New" w:hAnsi="Courier New" w:cs="Courier New"/>
          <w:sz w:val="20"/>
          <w:szCs w:val="20"/>
        </w:rPr>
        <w:t xml:space="preserve">   </w:t>
      </w:r>
      <w:r w:rsidRPr="00C53136">
        <w:rPr>
          <w:rFonts w:ascii="Courier New" w:hAnsi="Courier New" w:cs="Courier New"/>
          <w:b/>
          <w:bCs/>
          <w:sz w:val="20"/>
          <w:szCs w:val="20"/>
        </w:rPr>
        <w:t>Escreval</w:t>
      </w:r>
      <w:r w:rsidRPr="00EA458B">
        <w:rPr>
          <w:rFonts w:ascii="Courier New" w:hAnsi="Courier New" w:cs="Courier New"/>
          <w:sz w:val="20"/>
          <w:szCs w:val="20"/>
        </w:rPr>
        <w:t>(MMC)</w:t>
      </w:r>
    </w:p>
    <w:p w14:paraId="6AF7F1B8" w14:textId="400907E0" w:rsidR="00EA458B" w:rsidRPr="00C53136" w:rsidRDefault="00EA458B" w:rsidP="00EA458B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  <w:u w:val="single"/>
        </w:rPr>
        <w:t>FimAlgoritmo</w:t>
      </w:r>
      <w:r w:rsidRPr="00EA458B">
        <w:rPr>
          <w:rFonts w:ascii="Courier New" w:hAnsi="Courier New" w:cs="Courier New"/>
          <w:sz w:val="20"/>
          <w:szCs w:val="20"/>
        </w:rPr>
        <w:t xml:space="preserve">  </w:t>
      </w:r>
      <w:r w:rsidRPr="00C53136">
        <w:rPr>
          <w:rFonts w:ascii="Courier New" w:hAnsi="Courier New" w:cs="Courier New"/>
          <w:color w:val="006600"/>
          <w:sz w:val="18"/>
          <w:szCs w:val="18"/>
        </w:rPr>
        <w:t xml:space="preserve">//fim do programa </w:t>
      </w:r>
      <w:r w:rsidR="00C53136">
        <w:rPr>
          <w:rFonts w:ascii="Courier New" w:hAnsi="Courier New" w:cs="Courier New"/>
          <w:color w:val="006600"/>
          <w:sz w:val="18"/>
          <w:szCs w:val="18"/>
        </w:rPr>
        <w:t>principal</w:t>
      </w:r>
    </w:p>
    <w:p w14:paraId="144E9BE9" w14:textId="26BFE34E" w:rsidR="00634BE2" w:rsidRDefault="00634BE2" w:rsidP="00EA458B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FCB6FEF" w14:textId="77777777" w:rsidR="00830EEA" w:rsidRDefault="00830EEA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11244084" w14:textId="77777777" w:rsidR="007B752C" w:rsidRDefault="007B752C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3F9A8B60" w14:textId="77777777" w:rsidR="007B752C" w:rsidRDefault="007B752C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1F827E33" w14:textId="77777777" w:rsidR="007B752C" w:rsidRDefault="007B752C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29B551E2" w14:textId="46EA2461" w:rsidR="00634BE2" w:rsidRPr="00997837" w:rsidRDefault="00634BE2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997837">
        <w:rPr>
          <w:rFonts w:ascii="Courier New" w:hAnsi="Courier New" w:cs="Courier New"/>
          <w:color w:val="006600"/>
          <w:sz w:val="18"/>
          <w:szCs w:val="18"/>
        </w:rPr>
        <w:t>/</w:t>
      </w:r>
      <w:r w:rsidR="00C53136" w:rsidRPr="00997837">
        <w:rPr>
          <w:rFonts w:ascii="Courier New" w:hAnsi="Courier New" w:cs="Courier New"/>
          <w:color w:val="006600"/>
          <w:sz w:val="18"/>
          <w:szCs w:val="18"/>
        </w:rPr>
        <w:t>/</w:t>
      </w:r>
      <w:r w:rsidRPr="00997837">
        <w:rPr>
          <w:rFonts w:ascii="Courier New" w:hAnsi="Courier New" w:cs="Courier New"/>
          <w:color w:val="006600"/>
          <w:sz w:val="18"/>
          <w:szCs w:val="18"/>
        </w:rPr>
        <w:t>----------------------------------------------------------------</w:t>
      </w:r>
    </w:p>
    <w:p w14:paraId="2C131475" w14:textId="13C72A05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Funcao</w:t>
      </w:r>
      <w:r w:rsidRPr="00634BE2">
        <w:rPr>
          <w:rFonts w:ascii="Courier New" w:hAnsi="Courier New" w:cs="Courier New"/>
          <w:sz w:val="20"/>
          <w:szCs w:val="20"/>
        </w:rPr>
        <w:t xml:space="preserve"> </w:t>
      </w:r>
      <w:r w:rsidRPr="00C53136">
        <w:rPr>
          <w:rFonts w:ascii="Courier New" w:hAnsi="Courier New" w:cs="Courier New"/>
          <w:b/>
          <w:bCs/>
          <w:color w:val="7030A0"/>
          <w:sz w:val="20"/>
          <w:szCs w:val="20"/>
        </w:rPr>
        <w:t>FunMMC</w:t>
      </w:r>
      <w:r w:rsidRPr="00634BE2">
        <w:rPr>
          <w:rFonts w:ascii="Courier New" w:hAnsi="Courier New" w:cs="Courier New"/>
          <w:sz w:val="20"/>
          <w:szCs w:val="20"/>
        </w:rPr>
        <w:t>(Num1,Num2:</w:t>
      </w:r>
      <w:r w:rsidRPr="000B4CF6"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  <w:u w:val="single"/>
        </w:rPr>
        <w:t>inteiro</w:t>
      </w:r>
      <w:r w:rsidRPr="00634BE2">
        <w:rPr>
          <w:rFonts w:ascii="Courier New" w:hAnsi="Courier New" w:cs="Courier New"/>
          <w:sz w:val="20"/>
          <w:szCs w:val="20"/>
        </w:rPr>
        <w:t xml:space="preserve">): </w:t>
      </w:r>
      <w:r w:rsidRPr="00C53136"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  <w:u w:val="single"/>
        </w:rPr>
        <w:t>inteiro</w:t>
      </w:r>
    </w:p>
    <w:p w14:paraId="73049FAC" w14:textId="399BE20E" w:rsidR="00634BE2" w:rsidRPr="000B4CF6" w:rsidRDefault="00634BE2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0B4CF6">
        <w:rPr>
          <w:rFonts w:ascii="Courier New" w:hAnsi="Courier New" w:cs="Courier New"/>
          <w:color w:val="006600"/>
          <w:sz w:val="18"/>
          <w:szCs w:val="18"/>
        </w:rPr>
        <w:t xml:space="preserve">//Calcula o </w:t>
      </w:r>
      <w:r w:rsidRPr="009B1B66">
        <w:rPr>
          <w:rFonts w:ascii="Courier New" w:hAnsi="Courier New" w:cs="Courier New"/>
          <w:b/>
          <w:bCs/>
          <w:color w:val="006600"/>
          <w:sz w:val="18"/>
          <w:szCs w:val="18"/>
        </w:rPr>
        <w:t>MMC</w:t>
      </w:r>
      <w:r w:rsidRPr="000B4CF6">
        <w:rPr>
          <w:rFonts w:ascii="Courier New" w:hAnsi="Courier New" w:cs="Courier New"/>
          <w:color w:val="006600"/>
          <w:sz w:val="18"/>
          <w:szCs w:val="18"/>
        </w:rPr>
        <w:t xml:space="preserve"> de </w:t>
      </w:r>
      <w:r w:rsidR="00F96817">
        <w:rPr>
          <w:rFonts w:ascii="Courier New" w:hAnsi="Courier New" w:cs="Courier New"/>
          <w:color w:val="006600"/>
          <w:sz w:val="18"/>
          <w:szCs w:val="18"/>
        </w:rPr>
        <w:t xml:space="preserve">uma dupla de </w:t>
      </w:r>
      <w:r w:rsidRPr="000B4CF6">
        <w:rPr>
          <w:rFonts w:ascii="Courier New" w:hAnsi="Courier New" w:cs="Courier New"/>
          <w:color w:val="006600"/>
          <w:sz w:val="18"/>
          <w:szCs w:val="18"/>
        </w:rPr>
        <w:t>números</w:t>
      </w:r>
      <w:r w:rsidR="009B1B66">
        <w:rPr>
          <w:rFonts w:ascii="Courier New" w:hAnsi="Courier New" w:cs="Courier New"/>
          <w:color w:val="006600"/>
          <w:sz w:val="18"/>
          <w:szCs w:val="18"/>
        </w:rPr>
        <w:t xml:space="preserve"> em função do </w:t>
      </w:r>
      <w:r w:rsidR="009B1B66" w:rsidRPr="009B1B66">
        <w:rPr>
          <w:rFonts w:ascii="Courier New" w:hAnsi="Courier New" w:cs="Courier New"/>
          <w:b/>
          <w:bCs/>
          <w:color w:val="006600"/>
          <w:sz w:val="18"/>
          <w:szCs w:val="18"/>
        </w:rPr>
        <w:t>MDC</w:t>
      </w:r>
      <w:r w:rsidRPr="000B4CF6">
        <w:rPr>
          <w:rFonts w:ascii="Courier New" w:hAnsi="Courier New" w:cs="Courier New"/>
          <w:color w:val="006600"/>
          <w:sz w:val="18"/>
          <w:szCs w:val="18"/>
        </w:rPr>
        <w:t xml:space="preserve"> </w:t>
      </w:r>
      <w:r w:rsidR="00C53136" w:rsidRPr="000B4CF6">
        <w:rPr>
          <w:rFonts w:ascii="Courier New" w:hAnsi="Courier New" w:cs="Courier New"/>
          <w:color w:val="006600"/>
          <w:sz w:val="18"/>
          <w:szCs w:val="18"/>
        </w:rPr>
        <w:t xml:space="preserve"> </w:t>
      </w:r>
    </w:p>
    <w:p w14:paraId="136E7B27" w14:textId="3F7983DA" w:rsidR="00634BE2" w:rsidRPr="00634BE2" w:rsidRDefault="00C53136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34BE2" w:rsidRPr="00634BE2">
        <w:rPr>
          <w:rFonts w:ascii="Courier New" w:hAnsi="Courier New" w:cs="Courier New"/>
          <w:sz w:val="20"/>
          <w:szCs w:val="20"/>
        </w:rPr>
        <w:t xml:space="preserve">   </w:t>
      </w:r>
      <w:r w:rsidR="00634BE2" w:rsidRPr="000B4CF6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Var</w:t>
      </w:r>
      <w:r w:rsidR="00634BE2" w:rsidRPr="00634BE2">
        <w:rPr>
          <w:rFonts w:ascii="Courier New" w:hAnsi="Courier New" w:cs="Courier New"/>
          <w:sz w:val="20"/>
          <w:szCs w:val="20"/>
        </w:rPr>
        <w:t xml:space="preserve"> MDC, MMCx, N1, N2, N1x, N2x, Aux: </w:t>
      </w:r>
      <w:r w:rsidR="00634BE2" w:rsidRPr="00C53136">
        <w:rPr>
          <w:rFonts w:ascii="Courier New" w:hAnsi="Courier New" w:cs="Courier New"/>
          <w:b/>
          <w:bCs/>
          <w:color w:val="806000" w:themeColor="accent4" w:themeShade="80"/>
          <w:sz w:val="20"/>
          <w:szCs w:val="20"/>
          <w:u w:val="single"/>
        </w:rPr>
        <w:t>inteiro</w:t>
      </w:r>
    </w:p>
    <w:p w14:paraId="10774FC7" w14:textId="0CE89458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0B4CF6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</w:rPr>
        <w:t>Inicio</w:t>
      </w:r>
    </w:p>
    <w:p w14:paraId="4C3C3925" w14:textId="0F960C66" w:rsidR="00634BE2" w:rsidRPr="000B4CF6" w:rsidRDefault="00634BE2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</w:t>
      </w:r>
      <w:r w:rsidRPr="000B4CF6">
        <w:rPr>
          <w:rFonts w:ascii="Courier New" w:hAnsi="Courier New" w:cs="Courier New"/>
          <w:color w:val="006600"/>
          <w:sz w:val="18"/>
          <w:szCs w:val="18"/>
        </w:rPr>
        <w:t>{Inicializações convenientes para entrar no loop de validação}</w:t>
      </w:r>
    </w:p>
    <w:p w14:paraId="3D690E98" w14:textId="37FF2B10" w:rsidR="00634BE2" w:rsidRPr="000B4CF6" w:rsidRDefault="00634BE2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N1 &lt;- 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Abs</w:t>
      </w:r>
      <w:r w:rsidRPr="00634BE2">
        <w:rPr>
          <w:rFonts w:ascii="Courier New" w:hAnsi="Courier New" w:cs="Courier New"/>
          <w:sz w:val="20"/>
          <w:szCs w:val="20"/>
        </w:rPr>
        <w:t>(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Int</w:t>
      </w:r>
      <w:r w:rsidRPr="00634BE2">
        <w:rPr>
          <w:rFonts w:ascii="Courier New" w:hAnsi="Courier New" w:cs="Courier New"/>
          <w:sz w:val="20"/>
          <w:szCs w:val="20"/>
        </w:rPr>
        <w:t>(Num1))</w:t>
      </w:r>
      <w:r w:rsidR="000B4CF6">
        <w:rPr>
          <w:rFonts w:ascii="Courier New" w:hAnsi="Courier New" w:cs="Courier New"/>
          <w:sz w:val="20"/>
          <w:szCs w:val="20"/>
        </w:rPr>
        <w:t xml:space="preserve"> </w:t>
      </w:r>
      <w:r w:rsidR="000B4CF6" w:rsidRPr="000B4CF6">
        <w:rPr>
          <w:rFonts w:ascii="Courier New" w:hAnsi="Courier New" w:cs="Courier New"/>
          <w:color w:val="006600"/>
          <w:sz w:val="18"/>
          <w:szCs w:val="18"/>
        </w:rPr>
        <w:t>//garante parâmetro inteiro e positivo</w:t>
      </w:r>
    </w:p>
    <w:p w14:paraId="0261A202" w14:textId="1161316E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N2 &lt;- 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Abs</w:t>
      </w:r>
      <w:r w:rsidRPr="00634BE2">
        <w:rPr>
          <w:rFonts w:ascii="Courier New" w:hAnsi="Courier New" w:cs="Courier New"/>
          <w:sz w:val="20"/>
          <w:szCs w:val="20"/>
        </w:rPr>
        <w:t>(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Int</w:t>
      </w:r>
      <w:r w:rsidRPr="00634BE2">
        <w:rPr>
          <w:rFonts w:ascii="Courier New" w:hAnsi="Courier New" w:cs="Courier New"/>
          <w:sz w:val="20"/>
          <w:szCs w:val="20"/>
        </w:rPr>
        <w:t>(Num2))</w:t>
      </w:r>
    </w:p>
    <w:p w14:paraId="7690D075" w14:textId="411C901E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N1x &lt;- N1</w:t>
      </w:r>
    </w:p>
    <w:p w14:paraId="2C9A1F61" w14:textId="26748CAA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N2x &lt;- N2</w:t>
      </w:r>
    </w:p>
    <w:p w14:paraId="2FB294FF" w14:textId="3CCFF91A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</w:t>
      </w:r>
      <w:r w:rsidRPr="000B4CF6">
        <w:rPr>
          <w:rFonts w:ascii="Courier New" w:hAnsi="Courier New" w:cs="Courier New"/>
          <w:color w:val="006600"/>
          <w:sz w:val="18"/>
          <w:szCs w:val="18"/>
        </w:rPr>
        <w:t xml:space="preserve">{Loop para calcular o </w:t>
      </w:r>
      <w:r w:rsidRPr="000B4CF6">
        <w:rPr>
          <w:rFonts w:ascii="Courier New" w:hAnsi="Courier New" w:cs="Courier New"/>
          <w:b/>
          <w:bCs/>
          <w:color w:val="006600"/>
          <w:sz w:val="18"/>
          <w:szCs w:val="18"/>
        </w:rPr>
        <w:t>MDC</w:t>
      </w:r>
      <w:r w:rsidRPr="000B4CF6">
        <w:rPr>
          <w:rFonts w:ascii="Courier New" w:hAnsi="Courier New" w:cs="Courier New"/>
          <w:color w:val="006600"/>
          <w:sz w:val="18"/>
          <w:szCs w:val="18"/>
        </w:rPr>
        <w:t xml:space="preserve"> d</w:t>
      </w:r>
      <w:r w:rsidR="000B4CF6">
        <w:rPr>
          <w:rFonts w:ascii="Courier New" w:hAnsi="Courier New" w:cs="Courier New"/>
          <w:color w:val="006600"/>
          <w:sz w:val="18"/>
          <w:szCs w:val="18"/>
        </w:rPr>
        <w:t xml:space="preserve">e uma dupla de </w:t>
      </w:r>
      <w:r w:rsidRPr="000B4CF6">
        <w:rPr>
          <w:rFonts w:ascii="Courier New" w:hAnsi="Courier New" w:cs="Courier New"/>
          <w:color w:val="006600"/>
          <w:sz w:val="18"/>
          <w:szCs w:val="18"/>
        </w:rPr>
        <w:t>números}</w:t>
      </w:r>
    </w:p>
    <w:p w14:paraId="710ABC6C" w14:textId="23F8A15F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</w:t>
      </w:r>
      <w:r w:rsidRPr="000B4CF6">
        <w:rPr>
          <w:rFonts w:ascii="Courier New" w:hAnsi="Courier New" w:cs="Courier New"/>
          <w:b/>
          <w:bCs/>
          <w:sz w:val="20"/>
          <w:szCs w:val="20"/>
        </w:rPr>
        <w:t>Enquanto</w:t>
      </w:r>
      <w:r w:rsidRPr="00634BE2">
        <w:rPr>
          <w:rFonts w:ascii="Courier New" w:hAnsi="Courier New" w:cs="Courier New"/>
          <w:sz w:val="20"/>
          <w:szCs w:val="20"/>
        </w:rPr>
        <w:t xml:space="preserve"> (N2&lt;&gt;0) </w:t>
      </w:r>
      <w:r w:rsidRPr="00A4261D">
        <w:rPr>
          <w:rFonts w:ascii="Courier New" w:hAnsi="Courier New" w:cs="Courier New"/>
          <w:b/>
          <w:bCs/>
          <w:sz w:val="20"/>
          <w:szCs w:val="20"/>
        </w:rPr>
        <w:t>Faca</w:t>
      </w:r>
    </w:p>
    <w:p w14:paraId="43EB6781" w14:textId="5F667922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   Aux &lt;- N1</w:t>
      </w:r>
    </w:p>
    <w:p w14:paraId="38EEABD6" w14:textId="71E7421B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   N1 &lt;- N2</w:t>
      </w:r>
    </w:p>
    <w:p w14:paraId="374300C4" w14:textId="5ECC846C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   N2 &lt;- (Aux 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Mod</w:t>
      </w:r>
      <w:r w:rsidRPr="000B4CF6">
        <w:rPr>
          <w:rFonts w:ascii="Courier New" w:hAnsi="Courier New" w:cs="Courier New"/>
          <w:color w:val="0070C0"/>
          <w:sz w:val="20"/>
          <w:szCs w:val="20"/>
        </w:rPr>
        <w:t xml:space="preserve"> </w:t>
      </w:r>
      <w:r w:rsidRPr="00634BE2">
        <w:rPr>
          <w:rFonts w:ascii="Courier New" w:hAnsi="Courier New" w:cs="Courier New"/>
          <w:sz w:val="20"/>
          <w:szCs w:val="20"/>
        </w:rPr>
        <w:t>N2)</w:t>
      </w:r>
    </w:p>
    <w:p w14:paraId="208138BF" w14:textId="30747FF9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</w:t>
      </w:r>
      <w:r w:rsidRPr="000B4CF6">
        <w:rPr>
          <w:rFonts w:ascii="Courier New" w:hAnsi="Courier New" w:cs="Courier New"/>
          <w:b/>
          <w:bCs/>
          <w:sz w:val="20"/>
          <w:szCs w:val="20"/>
        </w:rPr>
        <w:t>FimEnquanto</w:t>
      </w:r>
    </w:p>
    <w:p w14:paraId="186AAD30" w14:textId="3D8305E0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MDC &lt;- N1</w:t>
      </w:r>
    </w:p>
    <w:p w14:paraId="6823B000" w14:textId="61DBBC4A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MMCx &lt;- </w:t>
      </w: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Int</w:t>
      </w:r>
      <w:r w:rsidRPr="00634BE2">
        <w:rPr>
          <w:rFonts w:ascii="Courier New" w:hAnsi="Courier New" w:cs="Courier New"/>
          <w:sz w:val="20"/>
          <w:szCs w:val="20"/>
        </w:rPr>
        <w:t>(N1x*N2x/MDC)</w:t>
      </w:r>
    </w:p>
    <w:p w14:paraId="3C23F034" w14:textId="5526475C" w:rsidR="00634BE2" w:rsidRPr="00634BE2" w:rsidRDefault="00634BE2" w:rsidP="00634BE2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  <w:r w:rsidRPr="00634BE2">
        <w:rPr>
          <w:rFonts w:ascii="Courier New" w:hAnsi="Courier New" w:cs="Courier New"/>
          <w:sz w:val="20"/>
          <w:szCs w:val="20"/>
        </w:rPr>
        <w:t xml:space="preserve">   </w:t>
      </w:r>
      <w:r w:rsidRPr="000B4CF6">
        <w:rPr>
          <w:rFonts w:ascii="Courier New" w:hAnsi="Courier New" w:cs="Courier New"/>
          <w:b/>
          <w:bCs/>
          <w:sz w:val="20"/>
          <w:szCs w:val="20"/>
        </w:rPr>
        <w:t>Retorne</w:t>
      </w:r>
      <w:r w:rsidRPr="00634BE2">
        <w:rPr>
          <w:rFonts w:ascii="Courier New" w:hAnsi="Courier New" w:cs="Courier New"/>
          <w:sz w:val="20"/>
          <w:szCs w:val="20"/>
        </w:rPr>
        <w:t xml:space="preserve"> MMCx</w:t>
      </w:r>
    </w:p>
    <w:p w14:paraId="49C2CC90" w14:textId="055A781C" w:rsidR="00634BE2" w:rsidRPr="000B4CF6" w:rsidRDefault="00634BE2" w:rsidP="00634BE2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A4261D">
        <w:rPr>
          <w:rFonts w:ascii="Courier New" w:hAnsi="Courier New" w:cs="Courier New"/>
          <w:b/>
          <w:bCs/>
          <w:color w:val="2E74B5" w:themeColor="accent5" w:themeShade="BF"/>
          <w:sz w:val="20"/>
          <w:szCs w:val="20"/>
        </w:rPr>
        <w:t>FimFuncao</w:t>
      </w:r>
      <w:r w:rsidRPr="009B3EE9">
        <w:rPr>
          <w:rFonts w:ascii="Courier New" w:hAnsi="Courier New" w:cs="Courier New"/>
          <w:color w:val="0070C0"/>
          <w:sz w:val="20"/>
          <w:szCs w:val="20"/>
        </w:rPr>
        <w:t xml:space="preserve">  </w:t>
      </w:r>
      <w:r w:rsidRPr="000B4CF6">
        <w:rPr>
          <w:rFonts w:ascii="Courier New" w:hAnsi="Courier New" w:cs="Courier New"/>
          <w:color w:val="006600"/>
          <w:sz w:val="18"/>
          <w:szCs w:val="18"/>
        </w:rPr>
        <w:t>//fim da função "FunMMC"</w:t>
      </w:r>
    </w:p>
    <w:p w14:paraId="6209C46F" w14:textId="3EACDC44" w:rsidR="000B4CF6" w:rsidRDefault="000B4CF6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  <w:r w:rsidRPr="00997837">
        <w:rPr>
          <w:rFonts w:ascii="Courier New" w:hAnsi="Courier New" w:cs="Courier New"/>
          <w:color w:val="006600"/>
          <w:sz w:val="18"/>
          <w:szCs w:val="18"/>
        </w:rPr>
        <w:t>//----------------------------------------------------------------</w:t>
      </w:r>
    </w:p>
    <w:p w14:paraId="088AF951" w14:textId="568B5F62" w:rsidR="00F0483C" w:rsidRDefault="00F0483C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3BD70CF7" w14:textId="2CE7D435" w:rsidR="00F0483C" w:rsidRDefault="00F0483C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54C4B94A" w14:textId="15C6418A" w:rsidR="001D51E4" w:rsidRDefault="001D51E4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1718A3D5" w14:textId="299BB0C6" w:rsidR="00F0483C" w:rsidRDefault="00F0483C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1B456749" w14:textId="5098209A" w:rsidR="00A45606" w:rsidRDefault="00A45606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77279FEA" w14:textId="462ECA65" w:rsidR="00A45606" w:rsidRDefault="00A45606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0C175E3C" w14:textId="7786D998" w:rsidR="00A45606" w:rsidRDefault="00A45606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0B568619" w14:textId="11631386" w:rsidR="00A45606" w:rsidRDefault="00A45606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452BD6F8" w14:textId="3DE2BFAF" w:rsidR="00F0483C" w:rsidRDefault="00F0483C" w:rsidP="000B4CF6">
      <w:pPr>
        <w:spacing w:after="0" w:line="240" w:lineRule="auto"/>
        <w:mirrorIndents/>
        <w:rPr>
          <w:rFonts w:ascii="Courier New" w:hAnsi="Courier New" w:cs="Courier New"/>
          <w:color w:val="006600"/>
          <w:sz w:val="18"/>
          <w:szCs w:val="18"/>
        </w:rPr>
      </w:pPr>
    </w:p>
    <w:p w14:paraId="3EE08360" w14:textId="0DBD74D8" w:rsidR="00F0483C" w:rsidRPr="00997837" w:rsidRDefault="00C2053D" w:rsidP="00BA4CF4">
      <w:pPr>
        <w:spacing w:after="0" w:line="240" w:lineRule="auto"/>
        <w:mirrorIndents/>
        <w:jc w:val="center"/>
        <w:rPr>
          <w:rFonts w:ascii="Courier New" w:hAnsi="Courier New" w:cs="Courier New"/>
          <w:color w:val="006600"/>
          <w:sz w:val="18"/>
          <w:szCs w:val="18"/>
        </w:rPr>
      </w:pPr>
      <w:r>
        <w:rPr>
          <w:rFonts w:ascii="Courier New" w:hAnsi="Courier New" w:cs="Courier New"/>
          <w:noProof/>
          <w:color w:val="006600"/>
          <w:sz w:val="18"/>
          <w:szCs w:val="18"/>
        </w:rPr>
        <w:drawing>
          <wp:inline distT="0" distB="0" distL="0" distR="0" wp14:anchorId="0A81DACD" wp14:editId="1CAF5786">
            <wp:extent cx="4953635" cy="33870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09482" w14:textId="050E1EB0" w:rsidR="00813768" w:rsidRDefault="00813768" w:rsidP="00C53136">
      <w:pPr>
        <w:spacing w:after="0" w:line="240" w:lineRule="auto"/>
        <w:mirrorIndents/>
        <w:rPr>
          <w:rFonts w:ascii="Courier New" w:hAnsi="Courier New" w:cs="Courier New"/>
          <w:sz w:val="20"/>
          <w:szCs w:val="20"/>
        </w:rPr>
      </w:pPr>
    </w:p>
    <w:p w14:paraId="09BC0927" w14:textId="66361638" w:rsidR="00813768" w:rsidRDefault="00813768" w:rsidP="00813768">
      <w:pPr>
        <w:spacing w:after="0" w:line="240" w:lineRule="auto"/>
        <w:mirrorIndents/>
        <w:jc w:val="center"/>
        <w:rPr>
          <w:rFonts w:ascii="Courier New" w:hAnsi="Courier New" w:cs="Courier New"/>
          <w:sz w:val="20"/>
          <w:szCs w:val="20"/>
        </w:rPr>
      </w:pPr>
    </w:p>
    <w:p w14:paraId="5C29572F" w14:textId="39028EC0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322B2C13" w14:textId="65DCD08B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633948D3" w14:textId="27ABA8CF" w:rsidR="00C2053D" w:rsidRDefault="00C2053D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7F77E516" w14:textId="77777777" w:rsidR="00C2053D" w:rsidRDefault="00C2053D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5A0C9351" w14:textId="2F7C75CD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54BFF81D" w14:textId="639E44AE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49BDA060" w14:textId="0ABE6290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44D7E011" w14:textId="28BBB708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446972FD" w14:textId="1C6D3FE2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26389120" w14:textId="6324522A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0370F16C" w14:textId="77777777" w:rsidR="00F0483C" w:rsidRDefault="00F0483C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</w:p>
    <w:p w14:paraId="74D4A58B" w14:textId="04FFD6B7" w:rsidR="00F0483C" w:rsidRPr="00813768" w:rsidRDefault="00C2053D" w:rsidP="00813768">
      <w:pPr>
        <w:spacing w:before="80" w:after="0" w:line="240" w:lineRule="auto"/>
        <w:mirrorIndents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5F5A93EE" wp14:editId="195FA313">
            <wp:extent cx="4969510" cy="3402965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483C" w:rsidRPr="00813768" w:rsidSect="00830EEA">
      <w:pgSz w:w="11906" w:h="16838"/>
      <w:pgMar w:top="142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8B"/>
    <w:rsid w:val="00016723"/>
    <w:rsid w:val="00065529"/>
    <w:rsid w:val="000B4CF6"/>
    <w:rsid w:val="000F02AF"/>
    <w:rsid w:val="00171828"/>
    <w:rsid w:val="001D51E4"/>
    <w:rsid w:val="00330207"/>
    <w:rsid w:val="003372DF"/>
    <w:rsid w:val="00365640"/>
    <w:rsid w:val="00380702"/>
    <w:rsid w:val="003A192B"/>
    <w:rsid w:val="003D3EEB"/>
    <w:rsid w:val="003E5A97"/>
    <w:rsid w:val="00483582"/>
    <w:rsid w:val="00485A37"/>
    <w:rsid w:val="00536BF8"/>
    <w:rsid w:val="00634BE2"/>
    <w:rsid w:val="006741BA"/>
    <w:rsid w:val="006C2554"/>
    <w:rsid w:val="006F681B"/>
    <w:rsid w:val="007024F0"/>
    <w:rsid w:val="00707EA2"/>
    <w:rsid w:val="00721491"/>
    <w:rsid w:val="007254AB"/>
    <w:rsid w:val="007379BF"/>
    <w:rsid w:val="007B752C"/>
    <w:rsid w:val="00813768"/>
    <w:rsid w:val="00830EEA"/>
    <w:rsid w:val="008A6F68"/>
    <w:rsid w:val="008F002D"/>
    <w:rsid w:val="009101E1"/>
    <w:rsid w:val="0095327B"/>
    <w:rsid w:val="009645F0"/>
    <w:rsid w:val="00997837"/>
    <w:rsid w:val="009B1B66"/>
    <w:rsid w:val="009B3EE9"/>
    <w:rsid w:val="009C4243"/>
    <w:rsid w:val="00A0596D"/>
    <w:rsid w:val="00A4261D"/>
    <w:rsid w:val="00A45606"/>
    <w:rsid w:val="00A5511A"/>
    <w:rsid w:val="00B13A14"/>
    <w:rsid w:val="00B6318C"/>
    <w:rsid w:val="00BA4CF4"/>
    <w:rsid w:val="00C151C8"/>
    <w:rsid w:val="00C15B71"/>
    <w:rsid w:val="00C2053D"/>
    <w:rsid w:val="00C53136"/>
    <w:rsid w:val="00CB2191"/>
    <w:rsid w:val="00CE4A3A"/>
    <w:rsid w:val="00D535D0"/>
    <w:rsid w:val="00D60BA4"/>
    <w:rsid w:val="00D94804"/>
    <w:rsid w:val="00DA3D8A"/>
    <w:rsid w:val="00DB6C14"/>
    <w:rsid w:val="00DE4192"/>
    <w:rsid w:val="00EA458B"/>
    <w:rsid w:val="00EA6D3E"/>
    <w:rsid w:val="00EC62BF"/>
    <w:rsid w:val="00EC7B86"/>
    <w:rsid w:val="00F0483C"/>
    <w:rsid w:val="00F36EAE"/>
    <w:rsid w:val="00F7346F"/>
    <w:rsid w:val="00F96817"/>
    <w:rsid w:val="00FF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4DAE"/>
  <w15:chartTrackingRefBased/>
  <w15:docId w15:val="{E7C2B248-B4C3-4105-9424-B7DBA706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827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59</cp:revision>
  <dcterms:created xsi:type="dcterms:W3CDTF">2021-07-14T17:43:00Z</dcterms:created>
  <dcterms:modified xsi:type="dcterms:W3CDTF">2021-10-29T16:16:00Z</dcterms:modified>
</cp:coreProperties>
</file>