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2ADD" w14:textId="7B02BAD8" w:rsidR="000D4A52" w:rsidRDefault="00A06CC5" w:rsidP="00A06CC5">
      <w:pPr>
        <w:spacing w:after="120"/>
        <w:rPr>
          <w:rFonts w:ascii="Arial" w:hAnsi="Arial" w:cs="Arial"/>
          <w:b/>
          <w:bCs/>
          <w:sz w:val="26"/>
          <w:szCs w:val="26"/>
        </w:rPr>
      </w:pPr>
      <w:r w:rsidRPr="003D7CD1">
        <w:rPr>
          <w:rFonts w:ascii="Arial" w:hAnsi="Arial" w:cs="Arial"/>
          <w:b/>
          <w:bCs/>
          <w:sz w:val="26"/>
          <w:szCs w:val="26"/>
        </w:rPr>
        <w:t>Manipula</w:t>
      </w:r>
      <w:r>
        <w:rPr>
          <w:rFonts w:ascii="Arial" w:hAnsi="Arial" w:cs="Arial"/>
          <w:b/>
          <w:bCs/>
          <w:sz w:val="26"/>
          <w:szCs w:val="26"/>
        </w:rPr>
        <w:t>ndo</w:t>
      </w:r>
      <w:r w:rsidRPr="003D7CD1">
        <w:rPr>
          <w:rFonts w:ascii="Arial" w:hAnsi="Arial" w:cs="Arial"/>
          <w:b/>
          <w:bCs/>
          <w:sz w:val="26"/>
          <w:szCs w:val="26"/>
        </w:rPr>
        <w:t xml:space="preserve"> arquivos texto</w:t>
      </w:r>
      <w:r w:rsidR="000D4A52">
        <w:rPr>
          <w:rFonts w:ascii="Arial" w:hAnsi="Arial" w:cs="Arial"/>
          <w:b/>
          <w:bCs/>
          <w:sz w:val="26"/>
          <w:szCs w:val="26"/>
        </w:rPr>
        <w:t xml:space="preserve"> </w:t>
      </w:r>
      <w:r w:rsidR="0039648D">
        <w:rPr>
          <w:rFonts w:ascii="Arial" w:hAnsi="Arial" w:cs="Arial"/>
          <w:b/>
          <w:bCs/>
          <w:sz w:val="26"/>
          <w:szCs w:val="26"/>
        </w:rPr>
        <w:t>-</w:t>
      </w:r>
      <w:r w:rsidR="000D4A52">
        <w:rPr>
          <w:rFonts w:ascii="Arial" w:hAnsi="Arial" w:cs="Arial"/>
          <w:b/>
          <w:bCs/>
          <w:sz w:val="26"/>
          <w:szCs w:val="26"/>
        </w:rPr>
        <w:t xml:space="preserve"> Parte II</w:t>
      </w:r>
    </w:p>
    <w:p w14:paraId="14540F7D" w14:textId="77777777" w:rsidR="00A06CC5" w:rsidRPr="00B16221" w:rsidRDefault="00A06CC5" w:rsidP="00A06CC5">
      <w:pPr>
        <w:spacing w:after="120" w:line="240" w:lineRule="auto"/>
        <w:rPr>
          <w:rFonts w:ascii="Arial" w:hAnsi="Arial" w:cs="Arial"/>
          <w:b/>
          <w:bCs/>
          <w:sz w:val="26"/>
          <w:szCs w:val="26"/>
        </w:rPr>
      </w:pPr>
      <w:r w:rsidRPr="00B16221">
        <w:rPr>
          <w:rFonts w:ascii="Arial" w:hAnsi="Arial" w:cs="Arial"/>
          <w:b/>
          <w:bCs/>
          <w:sz w:val="26"/>
          <w:szCs w:val="26"/>
        </w:rPr>
        <w:t>Mário Leite</w:t>
      </w:r>
    </w:p>
    <w:p w14:paraId="77E2E3C2" w14:textId="77777777" w:rsidR="00A06CC5" w:rsidRPr="00B16221" w:rsidRDefault="00A06CC5" w:rsidP="00A06CC5">
      <w:pPr>
        <w:spacing w:after="240"/>
        <w:rPr>
          <w:rFonts w:ascii="Arial" w:hAnsi="Arial" w:cs="Arial"/>
          <w:sz w:val="26"/>
          <w:szCs w:val="26"/>
        </w:rPr>
      </w:pPr>
      <w:r w:rsidRPr="00B16221">
        <w:rPr>
          <w:rFonts w:ascii="Arial" w:hAnsi="Arial" w:cs="Arial"/>
          <w:sz w:val="26"/>
          <w:szCs w:val="26"/>
        </w:rPr>
        <w:t>...</w:t>
      </w:r>
    </w:p>
    <w:p w14:paraId="650F4FA2" w14:textId="2C75F9B2" w:rsidR="00A06CC5" w:rsidRDefault="002929C6" w:rsidP="00AF1486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2929C6">
        <w:rPr>
          <w:rFonts w:ascii="Times New Roman" w:hAnsi="Times New Roman" w:cs="Times New Roman"/>
          <w:sz w:val="24"/>
          <w:szCs w:val="24"/>
        </w:rPr>
        <w:t xml:space="preserve">Como foi visto na </w:t>
      </w:r>
      <w:r w:rsidRPr="002929C6">
        <w:rPr>
          <w:rFonts w:ascii="Times New Roman" w:hAnsi="Times New Roman" w:cs="Times New Roman"/>
          <w:b/>
          <w:bCs/>
          <w:sz w:val="24"/>
          <w:szCs w:val="24"/>
        </w:rPr>
        <w:t>Parte I</w:t>
      </w:r>
      <w:r w:rsidRPr="002929C6">
        <w:rPr>
          <w:rFonts w:ascii="Times New Roman" w:hAnsi="Times New Roman" w:cs="Times New Roman"/>
          <w:sz w:val="24"/>
          <w:szCs w:val="24"/>
        </w:rPr>
        <w:t xml:space="preserve">, </w:t>
      </w:r>
      <w:r w:rsidR="00E00EE3">
        <w:rPr>
          <w:rFonts w:ascii="Times New Roman" w:hAnsi="Times New Roman" w:cs="Times New Roman"/>
          <w:sz w:val="24"/>
          <w:szCs w:val="24"/>
        </w:rPr>
        <w:t>a criação de</w:t>
      </w:r>
      <w:r w:rsidRPr="002929C6">
        <w:rPr>
          <w:rFonts w:ascii="Times New Roman" w:hAnsi="Times New Roman" w:cs="Times New Roman"/>
          <w:sz w:val="24"/>
          <w:szCs w:val="24"/>
        </w:rPr>
        <w:t xml:space="preserve"> arquivos de texto </w:t>
      </w:r>
      <w:r>
        <w:rPr>
          <w:rFonts w:ascii="Times New Roman" w:hAnsi="Times New Roman" w:cs="Times New Roman"/>
          <w:sz w:val="24"/>
          <w:szCs w:val="24"/>
        </w:rPr>
        <w:t>é muito fácil na linguagem C#</w:t>
      </w:r>
      <w:r w:rsidR="00E00EE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940726">
        <w:rPr>
          <w:rFonts w:ascii="Times New Roman" w:hAnsi="Times New Roman" w:cs="Times New Roman"/>
          <w:sz w:val="24"/>
          <w:szCs w:val="24"/>
        </w:rPr>
        <w:t xml:space="preserve">o que </w:t>
      </w:r>
      <w:r>
        <w:rPr>
          <w:rFonts w:ascii="Times New Roman" w:hAnsi="Times New Roman" w:cs="Times New Roman"/>
          <w:sz w:val="24"/>
          <w:szCs w:val="24"/>
        </w:rPr>
        <w:t xml:space="preserve">permite </w:t>
      </w:r>
      <w:r w:rsidR="00B913BF">
        <w:rPr>
          <w:rFonts w:ascii="Times New Roman" w:hAnsi="Times New Roman" w:cs="Times New Roman"/>
          <w:sz w:val="24"/>
          <w:szCs w:val="24"/>
        </w:rPr>
        <w:t xml:space="preserve">fazer </w:t>
      </w:r>
      <w:r>
        <w:rPr>
          <w:rFonts w:ascii="Times New Roman" w:hAnsi="Times New Roman" w:cs="Times New Roman"/>
          <w:sz w:val="24"/>
          <w:szCs w:val="24"/>
        </w:rPr>
        <w:t>isto é</w:t>
      </w:r>
      <w:r w:rsidR="00940726">
        <w:rPr>
          <w:rFonts w:ascii="Times New Roman" w:hAnsi="Times New Roman" w:cs="Times New Roman"/>
          <w:sz w:val="24"/>
          <w:szCs w:val="24"/>
        </w:rPr>
        <w:t xml:space="preserve"> a classe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9C6">
        <w:rPr>
          <w:rFonts w:ascii="Times New Roman" w:hAnsi="Times New Roman" w:cs="Times New Roman"/>
          <w:b/>
          <w:bCs/>
          <w:sz w:val="24"/>
          <w:szCs w:val="24"/>
        </w:rPr>
        <w:t>StreamWriter</w:t>
      </w:r>
      <w:r w:rsidRPr="002929C6">
        <w:rPr>
          <w:rFonts w:ascii="Times New Roman" w:hAnsi="Times New Roman" w:cs="Times New Roman"/>
          <w:sz w:val="24"/>
          <w:szCs w:val="24"/>
        </w:rPr>
        <w:t xml:space="preserve">, </w:t>
      </w:r>
      <w:r w:rsidR="00E00EE3" w:rsidRPr="002929C6">
        <w:rPr>
          <w:rFonts w:ascii="Times New Roman" w:hAnsi="Times New Roman" w:cs="Times New Roman"/>
          <w:sz w:val="24"/>
          <w:szCs w:val="24"/>
        </w:rPr>
        <w:t>definida</w:t>
      </w:r>
      <w:r w:rsidRPr="002929C6">
        <w:rPr>
          <w:rFonts w:ascii="Times New Roman" w:hAnsi="Times New Roman" w:cs="Times New Roman"/>
          <w:sz w:val="24"/>
          <w:szCs w:val="24"/>
        </w:rPr>
        <w:t xml:space="preserve"> no </w:t>
      </w:r>
      <w:r w:rsidR="00E00EE3" w:rsidRPr="002929C6">
        <w:rPr>
          <w:rFonts w:ascii="Times New Roman" w:hAnsi="Times New Roman" w:cs="Times New Roman"/>
          <w:i/>
          <w:iCs/>
          <w:sz w:val="24"/>
          <w:szCs w:val="24"/>
        </w:rPr>
        <w:t>namespace</w:t>
      </w:r>
      <w:r w:rsidRPr="002929C6">
        <w:rPr>
          <w:rFonts w:ascii="Times New Roman" w:hAnsi="Times New Roman" w:cs="Times New Roman"/>
          <w:sz w:val="24"/>
          <w:szCs w:val="24"/>
        </w:rPr>
        <w:t xml:space="preserve"> </w:t>
      </w:r>
      <w:r w:rsidRPr="00E00EE3">
        <w:rPr>
          <w:rFonts w:ascii="Times New Roman" w:hAnsi="Times New Roman" w:cs="Times New Roman"/>
          <w:b/>
          <w:bCs/>
          <w:sz w:val="24"/>
          <w:szCs w:val="24"/>
        </w:rPr>
        <w:t>System.IO</w:t>
      </w:r>
      <w:r w:rsidR="00E00EE3">
        <w:rPr>
          <w:rFonts w:ascii="Times New Roman" w:hAnsi="Times New Roman" w:cs="Times New Roman"/>
          <w:sz w:val="24"/>
          <w:szCs w:val="24"/>
        </w:rPr>
        <w:t>.</w:t>
      </w:r>
    </w:p>
    <w:p w14:paraId="4B9D44A8" w14:textId="26E0B557" w:rsidR="00A06CC5" w:rsidRDefault="003D3A19" w:rsidP="003D3A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segunda parte</w:t>
      </w:r>
      <w:r w:rsidR="00B913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sobre “Manipulação de arquivos texto”, vamos </w:t>
      </w:r>
      <w:r w:rsidR="00940726">
        <w:rPr>
          <w:rFonts w:ascii="Times New Roman" w:hAnsi="Times New Roman" w:cs="Times New Roman"/>
          <w:sz w:val="24"/>
          <w:szCs w:val="24"/>
        </w:rPr>
        <w:t xml:space="preserve">gavar um texto no arquivo “ArqX.txt”, </w:t>
      </w:r>
      <w:r w:rsidR="0028514D">
        <w:rPr>
          <w:rFonts w:ascii="Times New Roman" w:hAnsi="Times New Roman" w:cs="Times New Roman"/>
          <w:sz w:val="24"/>
          <w:szCs w:val="24"/>
        </w:rPr>
        <w:t xml:space="preserve">que foi </w:t>
      </w:r>
      <w:r w:rsidR="00940726">
        <w:rPr>
          <w:rFonts w:ascii="Times New Roman" w:hAnsi="Times New Roman" w:cs="Times New Roman"/>
          <w:sz w:val="24"/>
          <w:szCs w:val="24"/>
        </w:rPr>
        <w:t xml:space="preserve">criado na Parte I. Este texto é digitado numa </w:t>
      </w:r>
      <w:r w:rsidR="00940726" w:rsidRPr="0028514D">
        <w:rPr>
          <w:rFonts w:ascii="Times New Roman" w:hAnsi="Times New Roman" w:cs="Times New Roman"/>
          <w:i/>
          <w:iCs/>
          <w:sz w:val="24"/>
          <w:szCs w:val="24"/>
        </w:rPr>
        <w:t>TextBox</w:t>
      </w:r>
      <w:r w:rsidR="00940726">
        <w:rPr>
          <w:rFonts w:ascii="Times New Roman" w:hAnsi="Times New Roman" w:cs="Times New Roman"/>
          <w:sz w:val="24"/>
          <w:szCs w:val="24"/>
        </w:rPr>
        <w:t xml:space="preserve"> de um formulário do tipo </w:t>
      </w:r>
      <w:r w:rsidR="00940726" w:rsidRPr="00940726">
        <w:rPr>
          <w:rFonts w:ascii="Times New Roman" w:hAnsi="Times New Roman" w:cs="Times New Roman"/>
          <w:i/>
          <w:iCs/>
          <w:sz w:val="24"/>
          <w:szCs w:val="24"/>
        </w:rPr>
        <w:t xml:space="preserve">Windows </w:t>
      </w:r>
      <w:proofErr w:type="spellStart"/>
      <w:r w:rsidR="00940726" w:rsidRPr="00940726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="00940726">
        <w:rPr>
          <w:rFonts w:ascii="Times New Roman" w:hAnsi="Times New Roman" w:cs="Times New Roman"/>
          <w:sz w:val="24"/>
          <w:szCs w:val="24"/>
        </w:rPr>
        <w:t xml:space="preserve">, mostrado na </w:t>
      </w:r>
      <w:r w:rsidRPr="003D3A19">
        <w:rPr>
          <w:rFonts w:ascii="Times New Roman" w:hAnsi="Times New Roman" w:cs="Times New Roman"/>
          <w:b/>
          <w:bCs/>
          <w:sz w:val="24"/>
          <w:szCs w:val="24"/>
        </w:rPr>
        <w:t>figura 1</w:t>
      </w:r>
      <w:r w:rsidR="0028514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8514D">
        <w:rPr>
          <w:rFonts w:ascii="Times New Roman" w:hAnsi="Times New Roman" w:cs="Times New Roman"/>
          <w:sz w:val="24"/>
          <w:szCs w:val="24"/>
        </w:rPr>
        <w:t>.</w:t>
      </w:r>
      <w:r w:rsidR="005033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C3397" w14:textId="77777777" w:rsidR="00A06CC5" w:rsidRDefault="00A06CC5" w:rsidP="00A06CC5">
      <w:pPr>
        <w:spacing w:after="0" w:line="28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3B41387" w14:textId="77777777" w:rsidR="00A06CC5" w:rsidRPr="00D628B7" w:rsidRDefault="00A06CC5" w:rsidP="00A06CC5">
      <w:pPr>
        <w:spacing w:after="0" w:line="280" w:lineRule="atLeast"/>
        <w:contextualSpacing/>
        <w:mirrorIndents/>
        <w:jc w:val="center"/>
        <w:rPr>
          <w:sz w:val="24"/>
          <w:szCs w:val="24"/>
        </w:rPr>
      </w:pPr>
      <w:r w:rsidRPr="002914F2">
        <w:rPr>
          <w:noProof/>
        </w:rPr>
        <w:drawing>
          <wp:inline distT="0" distB="0" distL="0" distR="0" wp14:anchorId="25705572" wp14:editId="618ACE4E">
            <wp:extent cx="4572000" cy="2488565"/>
            <wp:effectExtent l="0" t="0" r="0" b="0"/>
            <wp:docPr id="288" name="Imagem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FCA2" w14:textId="2C6BE7A4" w:rsidR="00A06CC5" w:rsidRDefault="00A06CC5" w:rsidP="00A06CC5">
      <w:pPr>
        <w:spacing w:after="0" w:line="280" w:lineRule="atLeast"/>
        <w:contextualSpacing/>
        <w:mirrorIndents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Figura 1a - Interface da aplicação </w:t>
      </w:r>
      <w:r w:rsidR="00503371">
        <w:rPr>
          <w:rFonts w:ascii="Times New Roman" w:hAnsi="Times New Roman" w:cs="Times New Roman"/>
          <w:b/>
          <w:sz w:val="20"/>
          <w:szCs w:val="20"/>
        </w:rPr>
        <w:t xml:space="preserve">em tempo de </w:t>
      </w:r>
      <w:r w:rsidR="00503371" w:rsidRPr="00503371">
        <w:rPr>
          <w:rFonts w:ascii="Times New Roman" w:hAnsi="Times New Roman" w:cs="Times New Roman"/>
          <w:b/>
          <w:i/>
          <w:iCs/>
          <w:sz w:val="20"/>
          <w:szCs w:val="20"/>
        </w:rPr>
        <w:t>design</w:t>
      </w:r>
    </w:p>
    <w:p w14:paraId="16B19D7C" w14:textId="77777777" w:rsidR="00A06CC5" w:rsidRPr="00D628B7" w:rsidRDefault="00A06CC5" w:rsidP="00A06CC5">
      <w:pPr>
        <w:spacing w:after="0" w:line="280" w:lineRule="atLeast"/>
        <w:contextualSpacing/>
        <w:mirrorIndents/>
        <w:jc w:val="both"/>
        <w:rPr>
          <w:sz w:val="24"/>
          <w:szCs w:val="24"/>
        </w:rPr>
      </w:pPr>
    </w:p>
    <w:p w14:paraId="36F34E3A" w14:textId="77777777" w:rsidR="00A06CC5" w:rsidRPr="00D628B7" w:rsidRDefault="00A06CC5" w:rsidP="00A06CC5">
      <w:pPr>
        <w:spacing w:after="0" w:line="280" w:lineRule="atLeast"/>
        <w:contextualSpacing/>
        <w:mirrorIndents/>
        <w:jc w:val="both"/>
        <w:rPr>
          <w:sz w:val="24"/>
          <w:szCs w:val="24"/>
        </w:rPr>
      </w:pPr>
    </w:p>
    <w:p w14:paraId="2F0CD90B" w14:textId="1CF4D4F4" w:rsidR="00A06CC5" w:rsidRPr="0028514D" w:rsidRDefault="00503371" w:rsidP="00A06CC5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28514D">
        <w:rPr>
          <w:rFonts w:ascii="Times New Roman" w:hAnsi="Times New Roman" w:cs="Times New Roman"/>
          <w:sz w:val="24"/>
          <w:szCs w:val="24"/>
        </w:rPr>
        <w:t xml:space="preserve">A </w:t>
      </w:r>
      <w:r w:rsidRPr="0028514D">
        <w:rPr>
          <w:rFonts w:ascii="Times New Roman" w:hAnsi="Times New Roman" w:cs="Times New Roman"/>
          <w:b/>
          <w:bCs/>
          <w:sz w:val="24"/>
          <w:szCs w:val="24"/>
        </w:rPr>
        <w:t>figura 1b</w:t>
      </w:r>
      <w:r w:rsidRPr="0028514D">
        <w:rPr>
          <w:rFonts w:ascii="Times New Roman" w:hAnsi="Times New Roman" w:cs="Times New Roman"/>
          <w:sz w:val="24"/>
          <w:szCs w:val="24"/>
        </w:rPr>
        <w:t xml:space="preserve"> mostra a aplicação rodando (em tempo de execução) com um texto digitado na </w:t>
      </w:r>
      <w:r w:rsidRPr="0028514D">
        <w:rPr>
          <w:rFonts w:ascii="Times New Roman" w:hAnsi="Times New Roman" w:cs="Times New Roman"/>
          <w:i/>
          <w:iCs/>
          <w:sz w:val="24"/>
          <w:szCs w:val="24"/>
        </w:rPr>
        <w:t>TextBox</w:t>
      </w:r>
      <w:r w:rsidR="0028514D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28514D">
        <w:rPr>
          <w:rFonts w:ascii="Times New Roman" w:hAnsi="Times New Roman" w:cs="Times New Roman"/>
          <w:sz w:val="24"/>
          <w:szCs w:val="24"/>
        </w:rPr>
        <w:t xml:space="preserve"> </w:t>
      </w:r>
      <w:r w:rsidR="0028514D">
        <w:rPr>
          <w:rFonts w:ascii="Times New Roman" w:hAnsi="Times New Roman" w:cs="Times New Roman"/>
          <w:sz w:val="24"/>
          <w:szCs w:val="24"/>
        </w:rPr>
        <w:t>o</w:t>
      </w:r>
      <w:r w:rsidRPr="0028514D">
        <w:rPr>
          <w:rFonts w:ascii="Times New Roman" w:hAnsi="Times New Roman" w:cs="Times New Roman"/>
          <w:sz w:val="24"/>
          <w:szCs w:val="24"/>
        </w:rPr>
        <w:t xml:space="preserve"> objetivo é gravar o texto no arquivo “ArtqX.txt”.</w:t>
      </w:r>
    </w:p>
    <w:p w14:paraId="1AEF49E6" w14:textId="77777777" w:rsidR="00A06CC5" w:rsidRPr="00D628B7" w:rsidRDefault="00A06CC5" w:rsidP="00A06CC5">
      <w:pPr>
        <w:spacing w:after="0" w:line="280" w:lineRule="atLeast"/>
        <w:contextualSpacing/>
        <w:mirrorIndents/>
        <w:jc w:val="center"/>
        <w:rPr>
          <w:sz w:val="24"/>
          <w:szCs w:val="24"/>
        </w:rPr>
      </w:pPr>
    </w:p>
    <w:p w14:paraId="68F2BA4B" w14:textId="77777777" w:rsidR="00A06CC5" w:rsidRPr="00D628B7" w:rsidRDefault="00A06CC5" w:rsidP="00A06CC5">
      <w:pPr>
        <w:spacing w:after="0" w:line="280" w:lineRule="atLeast"/>
        <w:contextualSpacing/>
        <w:mirrorIndents/>
        <w:jc w:val="center"/>
        <w:rPr>
          <w:sz w:val="24"/>
          <w:szCs w:val="24"/>
        </w:rPr>
      </w:pPr>
      <w:r w:rsidRPr="002914F2">
        <w:rPr>
          <w:noProof/>
        </w:rPr>
        <w:drawing>
          <wp:inline distT="0" distB="0" distL="0" distR="0" wp14:anchorId="251962A6" wp14:editId="59EA4BC0">
            <wp:extent cx="4818380" cy="2552065"/>
            <wp:effectExtent l="0" t="0" r="0" b="0"/>
            <wp:docPr id="289" name="Imagem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C2DC" w14:textId="793243DF" w:rsidR="00A06CC5" w:rsidRDefault="00A06CC5" w:rsidP="00A06CC5">
      <w:pPr>
        <w:spacing w:before="80" w:after="0" w:line="280" w:lineRule="atLeast"/>
        <w:mirrorIndents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Figura 1b - Aplicação em execução</w:t>
      </w:r>
    </w:p>
    <w:p w14:paraId="69FD562C" w14:textId="77777777" w:rsidR="00A06CC5" w:rsidRDefault="00A06CC5" w:rsidP="00A06CC5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b/>
        </w:rPr>
      </w:pPr>
    </w:p>
    <w:p w14:paraId="2B789A98" w14:textId="043C7373" w:rsidR="00A06CC5" w:rsidRDefault="00A06CC5" w:rsidP="00A06CC5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 w:rsidR="0050337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mostra a situação do arquivo “ArqX.txt” antes da execução d</w:t>
      </w:r>
      <w:r w:rsidR="00503371">
        <w:rPr>
          <w:rFonts w:ascii="Times New Roman" w:hAnsi="Times New Roman" w:cs="Times New Roman"/>
          <w:bCs/>
          <w:sz w:val="24"/>
          <w:szCs w:val="24"/>
        </w:rPr>
        <w:t>a aplicação</w:t>
      </w:r>
      <w:r w:rsidR="001777D6">
        <w:rPr>
          <w:rFonts w:ascii="Times New Roman" w:hAnsi="Times New Roman" w:cs="Times New Roman"/>
          <w:bCs/>
          <w:sz w:val="24"/>
          <w:szCs w:val="24"/>
        </w:rPr>
        <w:t>, e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 w:rsidR="001777D6">
        <w:rPr>
          <w:rFonts w:ascii="Times New Roman" w:hAnsi="Times New Roman" w:cs="Times New Roman"/>
          <w:b/>
          <w:sz w:val="24"/>
          <w:szCs w:val="24"/>
        </w:rPr>
        <w:t>2b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13BF">
        <w:rPr>
          <w:rFonts w:ascii="Times New Roman" w:hAnsi="Times New Roman" w:cs="Times New Roman"/>
          <w:bCs/>
          <w:sz w:val="24"/>
          <w:szCs w:val="24"/>
        </w:rPr>
        <w:t xml:space="preserve">mostra </w:t>
      </w:r>
      <w:r w:rsidR="001777D6">
        <w:rPr>
          <w:rFonts w:ascii="Times New Roman" w:hAnsi="Times New Roman" w:cs="Times New Roman"/>
          <w:bCs/>
          <w:sz w:val="24"/>
          <w:szCs w:val="24"/>
        </w:rPr>
        <w:t>este</w:t>
      </w:r>
      <w:r>
        <w:rPr>
          <w:rFonts w:ascii="Times New Roman" w:hAnsi="Times New Roman" w:cs="Times New Roman"/>
          <w:bCs/>
          <w:sz w:val="24"/>
          <w:szCs w:val="24"/>
        </w:rPr>
        <w:t xml:space="preserve"> arquivo</w:t>
      </w:r>
      <w:r w:rsidR="00AF212A">
        <w:rPr>
          <w:rFonts w:ascii="Times New Roman" w:hAnsi="Times New Roman" w:cs="Times New Roman"/>
          <w:bCs/>
          <w:sz w:val="24"/>
          <w:szCs w:val="24"/>
        </w:rPr>
        <w:t xml:space="preserve"> aberto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77D6">
        <w:rPr>
          <w:rFonts w:ascii="Times New Roman" w:hAnsi="Times New Roman" w:cs="Times New Roman"/>
          <w:bCs/>
          <w:sz w:val="24"/>
          <w:szCs w:val="24"/>
        </w:rPr>
        <w:t>no bloco de notas do Windows</w:t>
      </w:r>
      <w:r w:rsidR="00FE379D">
        <w:rPr>
          <w:rFonts w:ascii="Times New Roman" w:hAnsi="Times New Roman" w:cs="Times New Roman"/>
          <w:bCs/>
          <w:sz w:val="24"/>
          <w:szCs w:val="24"/>
        </w:rPr>
        <w:t xml:space="preserve">, exibindo </w:t>
      </w:r>
      <w:r w:rsidR="00AF212A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="00FE379D">
        <w:rPr>
          <w:rFonts w:ascii="Times New Roman" w:hAnsi="Times New Roman" w:cs="Times New Roman"/>
          <w:bCs/>
          <w:sz w:val="24"/>
          <w:szCs w:val="24"/>
        </w:rPr>
        <w:t>co</w:t>
      </w:r>
      <w:r w:rsidR="00AF212A">
        <w:rPr>
          <w:rFonts w:ascii="Times New Roman" w:hAnsi="Times New Roman" w:cs="Times New Roman"/>
          <w:bCs/>
          <w:sz w:val="24"/>
          <w:szCs w:val="24"/>
        </w:rPr>
        <w:t>nteúdo</w:t>
      </w:r>
      <w:r w:rsidR="00FE379D">
        <w:rPr>
          <w:rFonts w:ascii="Times New Roman" w:hAnsi="Times New Roman" w:cs="Times New Roman"/>
          <w:bCs/>
          <w:sz w:val="24"/>
          <w:szCs w:val="24"/>
        </w:rPr>
        <w:t xml:space="preserve"> gravado,</w:t>
      </w:r>
      <w:r w:rsidR="001777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379D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pós a execução do programa, clicando no botão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[E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ecutar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 xml:space="preserve"> da </w:t>
      </w:r>
      <w:r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 w:rsidR="00FE379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9479A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3DB559" w14:textId="77777777" w:rsidR="009479A7" w:rsidRDefault="009479A7" w:rsidP="00A06CC5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CF8E30" w14:textId="77777777" w:rsidR="00A06CC5" w:rsidRPr="00D628B7" w:rsidRDefault="00A06CC5" w:rsidP="00A06CC5">
      <w:pPr>
        <w:spacing w:after="0" w:line="280" w:lineRule="atLeast"/>
        <w:contextualSpacing/>
        <w:mirrorIndents/>
        <w:jc w:val="center"/>
        <w:rPr>
          <w:bCs/>
          <w:sz w:val="24"/>
          <w:szCs w:val="24"/>
        </w:rPr>
      </w:pPr>
    </w:p>
    <w:p w14:paraId="1091F9E5" w14:textId="77777777" w:rsidR="00A06CC5" w:rsidRPr="00D628B7" w:rsidRDefault="00A06CC5" w:rsidP="00A06CC5">
      <w:pPr>
        <w:spacing w:after="0" w:line="280" w:lineRule="atLeast"/>
        <w:contextualSpacing/>
        <w:mirrorIndents/>
        <w:jc w:val="center"/>
        <w:rPr>
          <w:sz w:val="24"/>
          <w:szCs w:val="24"/>
        </w:rPr>
      </w:pPr>
      <w:r w:rsidRPr="002914F2">
        <w:rPr>
          <w:noProof/>
        </w:rPr>
        <w:drawing>
          <wp:inline distT="0" distB="0" distL="0" distR="0" wp14:anchorId="0C68EF9A" wp14:editId="30BC9B2C">
            <wp:extent cx="4929505" cy="3323590"/>
            <wp:effectExtent l="0" t="0" r="0" b="0"/>
            <wp:docPr id="290" name="Imagem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704D" w14:textId="4B7345A5" w:rsidR="00A06CC5" w:rsidRDefault="00A06CC5" w:rsidP="00A06CC5">
      <w:pPr>
        <w:spacing w:before="60" w:after="0" w:line="280" w:lineRule="atLeast"/>
        <w:mirrorIndents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Figura </w:t>
      </w:r>
      <w:r w:rsidR="00EF6E9F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a - O arquivo ArqX.txt </w:t>
      </w:r>
      <w:r w:rsidR="00EF6E9F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em conteúdo</w:t>
      </w:r>
      <w:r w:rsidR="00AF1486">
        <w:rPr>
          <w:rFonts w:ascii="Times New Roman" w:hAnsi="Times New Roman" w:cs="Times New Roman"/>
          <w:b/>
          <w:sz w:val="20"/>
          <w:szCs w:val="20"/>
        </w:rPr>
        <w:t xml:space="preserve"> algum</w:t>
      </w:r>
    </w:p>
    <w:p w14:paraId="02DD16F6" w14:textId="77777777" w:rsidR="00A06CC5" w:rsidRDefault="00A06CC5" w:rsidP="00A06CC5">
      <w:pPr>
        <w:spacing w:before="60" w:after="0" w:line="280" w:lineRule="atLeast"/>
        <w:mirrorIndents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CC70A99" w14:textId="77777777" w:rsidR="00A06CC5" w:rsidRPr="00D628B7" w:rsidRDefault="00A06CC5" w:rsidP="00A06CC5">
      <w:pPr>
        <w:spacing w:after="0" w:line="280" w:lineRule="atLeast"/>
        <w:contextualSpacing/>
        <w:mirrorIndents/>
        <w:rPr>
          <w:sz w:val="24"/>
          <w:szCs w:val="24"/>
        </w:rPr>
      </w:pPr>
    </w:p>
    <w:p w14:paraId="3AEE5E2F" w14:textId="77777777" w:rsidR="00A06CC5" w:rsidRPr="00D628B7" w:rsidRDefault="00A06CC5" w:rsidP="00A06CC5">
      <w:pPr>
        <w:spacing w:after="0" w:line="280" w:lineRule="atLeast"/>
        <w:contextualSpacing/>
        <w:mirrorIndents/>
        <w:jc w:val="center"/>
        <w:rPr>
          <w:sz w:val="24"/>
          <w:szCs w:val="24"/>
        </w:rPr>
      </w:pPr>
      <w:r w:rsidRPr="002914F2">
        <w:rPr>
          <w:noProof/>
        </w:rPr>
        <w:drawing>
          <wp:inline distT="0" distB="0" distL="0" distR="0" wp14:anchorId="4E99B19D" wp14:editId="793FAA93">
            <wp:extent cx="4818380" cy="3323590"/>
            <wp:effectExtent l="0" t="0" r="0" b="0"/>
            <wp:docPr id="291" name="Imagem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F94E" w14:textId="27327445" w:rsidR="00A06CC5" w:rsidRDefault="00A06CC5" w:rsidP="00A06CC5">
      <w:pPr>
        <w:spacing w:before="80" w:after="0" w:line="280" w:lineRule="atLeast"/>
        <w:mirrorIndents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Figura </w:t>
      </w:r>
      <w:r w:rsidR="00EF6E9F">
        <w:rPr>
          <w:rFonts w:ascii="Times New Roman" w:hAnsi="Times New Roman" w:cs="Times New Roman"/>
          <w:b/>
          <w:sz w:val="20"/>
          <w:szCs w:val="20"/>
        </w:rPr>
        <w:t>2</w:t>
      </w:r>
      <w:r w:rsidR="006777DE"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 xml:space="preserve"> - O arquivo ArqX.txt contendo o texto gravado</w:t>
      </w:r>
    </w:p>
    <w:p w14:paraId="452C0312" w14:textId="77777777" w:rsidR="00A06CC5" w:rsidRPr="00D628B7" w:rsidRDefault="00A06CC5" w:rsidP="00A06CC5">
      <w:pPr>
        <w:spacing w:before="80" w:after="0" w:line="280" w:lineRule="atLeast"/>
        <w:mirrorIndents/>
        <w:jc w:val="center"/>
        <w:rPr>
          <w:sz w:val="20"/>
          <w:szCs w:val="20"/>
        </w:rPr>
      </w:pPr>
    </w:p>
    <w:p w14:paraId="447EAC4B" w14:textId="77777777" w:rsidR="00A06CC5" w:rsidRPr="00D628B7" w:rsidRDefault="00A06CC5" w:rsidP="00A06CC5">
      <w:pPr>
        <w:spacing w:after="0" w:line="280" w:lineRule="atLeast"/>
        <w:contextualSpacing/>
        <w:mirrorIndents/>
        <w:jc w:val="center"/>
        <w:rPr>
          <w:sz w:val="24"/>
          <w:szCs w:val="24"/>
        </w:rPr>
      </w:pPr>
    </w:p>
    <w:p w14:paraId="4AA4A285" w14:textId="65C959FF" w:rsidR="00A06CC5" w:rsidRDefault="00A06CC5" w:rsidP="00A06CC5">
      <w:pPr>
        <w:spacing w:after="0" w:line="28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código a seguir é uma solução </w:t>
      </w:r>
      <w:r w:rsidR="00EF6E9F">
        <w:rPr>
          <w:rFonts w:ascii="Times New Roman" w:hAnsi="Times New Roman" w:cs="Times New Roman"/>
          <w:sz w:val="24"/>
          <w:szCs w:val="24"/>
        </w:rPr>
        <w:t>para a aplicação:</w:t>
      </w:r>
      <w:r>
        <w:rPr>
          <w:rFonts w:ascii="Times New Roman" w:hAnsi="Times New Roman" w:cs="Times New Roman"/>
          <w:sz w:val="24"/>
          <w:szCs w:val="24"/>
        </w:rPr>
        <w:t xml:space="preserve"> evento </w:t>
      </w:r>
      <w:r>
        <w:rPr>
          <w:rFonts w:ascii="Times New Roman" w:hAnsi="Times New Roman" w:cs="Times New Roman"/>
          <w:i/>
          <w:iCs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no botão da interface da aplicação.</w:t>
      </w:r>
    </w:p>
    <w:p w14:paraId="28FBAA06" w14:textId="77777777" w:rsidR="00A06CC5" w:rsidRDefault="00A06CC5" w:rsidP="00A06CC5">
      <w:pPr>
        <w:spacing w:after="0" w:line="280" w:lineRule="atLeast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59B67C9F" w14:textId="77777777" w:rsidR="00A06CC5" w:rsidRPr="00EF6E9F" w:rsidRDefault="00A06CC5" w:rsidP="00A06CC5">
      <w:pPr>
        <w:spacing w:after="0" w:line="280" w:lineRule="atLeast"/>
        <w:contextualSpacing/>
        <w:mirrorIndents/>
        <w:rPr>
          <w:rFonts w:ascii="Courier New" w:hAnsi="Courier New"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7FC1BD" wp14:editId="5D086B2B">
                <wp:simplePos x="0" y="0"/>
                <wp:positionH relativeFrom="column">
                  <wp:posOffset>48895</wp:posOffset>
                </wp:positionH>
                <wp:positionV relativeFrom="paragraph">
                  <wp:posOffset>21894</wp:posOffset>
                </wp:positionV>
                <wp:extent cx="5224007" cy="1606163"/>
                <wp:effectExtent l="0" t="0" r="0" b="0"/>
                <wp:wrapNone/>
                <wp:docPr id="942" name="Retângulo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4007" cy="160616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45D2D" id="Retângulo 748" o:spid="_x0000_s1026" style="position:absolute;margin-left:3.85pt;margin-top:1.7pt;width:411.35pt;height:126.4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" fillcolor="#f2f2f2" stroked="f" strokeweight="1pt"/>
            </w:pict>
          </mc:Fallback>
        </mc:AlternateConten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EF6E9F">
        <w:rPr>
          <w:rFonts w:ascii="Courier New" w:hAnsi="Courier New" w:cs="Courier New"/>
          <w:b/>
          <w:bCs/>
          <w:color w:val="0000FF"/>
        </w:rPr>
        <w:t>private</w:t>
      </w:r>
      <w:r w:rsidRPr="00EF6E9F">
        <w:rPr>
          <w:rFonts w:ascii="Courier New" w:hAnsi="Courier New" w:cs="Courier New"/>
          <w:b/>
          <w:bCs/>
          <w:color w:val="000000"/>
        </w:rPr>
        <w:t xml:space="preserve"> </w:t>
      </w:r>
      <w:r w:rsidRPr="00EF6E9F">
        <w:rPr>
          <w:rFonts w:ascii="Courier New" w:hAnsi="Courier New" w:cs="Courier New"/>
          <w:b/>
          <w:bCs/>
          <w:color w:val="0000FF"/>
        </w:rPr>
        <w:t>void</w:t>
      </w:r>
      <w:r w:rsidRPr="00EF6E9F">
        <w:rPr>
          <w:rFonts w:ascii="Courier New" w:hAnsi="Courier New" w:cs="Courier New"/>
          <w:color w:val="000000"/>
        </w:rPr>
        <w:t xml:space="preserve"> btnExecutar_Click_1(</w:t>
      </w:r>
      <w:r w:rsidRPr="00EF6E9F">
        <w:rPr>
          <w:rFonts w:ascii="Courier New" w:hAnsi="Courier New" w:cs="Courier New"/>
          <w:b/>
          <w:bCs/>
          <w:color w:val="0000FF"/>
        </w:rPr>
        <w:t>object</w:t>
      </w:r>
      <w:r w:rsidRPr="00EF6E9F">
        <w:rPr>
          <w:rFonts w:ascii="Courier New" w:hAnsi="Courier New" w:cs="Courier New"/>
          <w:color w:val="000000"/>
        </w:rPr>
        <w:t xml:space="preserve"> sender, </w:t>
      </w:r>
      <w:r w:rsidRPr="00EF6E9F">
        <w:rPr>
          <w:rFonts w:ascii="Courier New" w:hAnsi="Courier New" w:cs="Courier New"/>
          <w:b/>
          <w:color w:val="008080"/>
        </w:rPr>
        <w:t>EventArgs</w:t>
      </w:r>
      <w:r w:rsidRPr="00EF6E9F">
        <w:rPr>
          <w:rFonts w:ascii="Courier New" w:hAnsi="Courier New" w:cs="Courier New"/>
          <w:color w:val="008080"/>
        </w:rPr>
        <w:t xml:space="preserve"> </w:t>
      </w:r>
      <w:r w:rsidRPr="00EF6E9F">
        <w:rPr>
          <w:rFonts w:ascii="Courier New" w:hAnsi="Courier New" w:cs="Courier New"/>
          <w:color w:val="000000"/>
        </w:rPr>
        <w:t>e)</w:t>
      </w:r>
    </w:p>
    <w:p w14:paraId="48D7D4CD" w14:textId="77777777" w:rsidR="00A06CC5" w:rsidRPr="00EF6E9F" w:rsidRDefault="00A06CC5" w:rsidP="00A06CC5">
      <w:pPr>
        <w:tabs>
          <w:tab w:val="left" w:pos="142"/>
        </w:tabs>
        <w:spacing w:after="0" w:line="280" w:lineRule="atLeast"/>
        <w:ind w:left="142"/>
        <w:contextualSpacing/>
        <w:mirrorIndents/>
        <w:rPr>
          <w:rFonts w:ascii="Courier New" w:hAnsi="Courier New" w:cs="Courier New"/>
          <w:color w:val="000000"/>
        </w:rPr>
      </w:pPr>
      <w:r w:rsidRPr="00EF6E9F">
        <w:rPr>
          <w:rFonts w:ascii="Courier New" w:hAnsi="Courier New" w:cs="Courier New"/>
          <w:color w:val="000000"/>
        </w:rPr>
        <w:t>{</w:t>
      </w:r>
    </w:p>
    <w:p w14:paraId="24FA1F1A" w14:textId="77777777" w:rsidR="00A06CC5" w:rsidRPr="00EF6E9F" w:rsidRDefault="00A06CC5" w:rsidP="00A06CC5">
      <w:pPr>
        <w:tabs>
          <w:tab w:val="left" w:pos="142"/>
        </w:tabs>
        <w:spacing w:after="0" w:line="280" w:lineRule="atLeast"/>
        <w:ind w:left="142"/>
        <w:contextualSpacing/>
        <w:mirrorIndents/>
        <w:rPr>
          <w:rFonts w:ascii="Courier New" w:hAnsi="Courier New" w:cs="Courier New"/>
          <w:color w:val="000000"/>
        </w:rPr>
      </w:pPr>
      <w:r w:rsidRPr="00EF6E9F">
        <w:rPr>
          <w:rFonts w:ascii="Courier New" w:hAnsi="Courier New" w:cs="Courier New"/>
          <w:color w:val="000000"/>
        </w:rPr>
        <w:t xml:space="preserve">     </w:t>
      </w:r>
      <w:r w:rsidRPr="00EF6E9F">
        <w:rPr>
          <w:rFonts w:ascii="Courier New" w:hAnsi="Courier New" w:cs="Courier New"/>
          <w:b/>
          <w:bCs/>
          <w:color w:val="0000FF"/>
        </w:rPr>
        <w:t>string</w:t>
      </w:r>
      <w:r w:rsidRPr="00EF6E9F">
        <w:rPr>
          <w:rFonts w:ascii="Courier New" w:hAnsi="Courier New" w:cs="Courier New"/>
          <w:color w:val="000000"/>
        </w:rPr>
        <w:t xml:space="preserve"> caminho = </w:t>
      </w:r>
      <w:r w:rsidRPr="00EF6E9F">
        <w:rPr>
          <w:rFonts w:ascii="Courier New" w:hAnsi="Courier New" w:cs="Courier New"/>
          <w:color w:val="800000"/>
        </w:rPr>
        <w:t>@"D:\Livros\Livro10\Dados\ArqX.txt"</w:t>
      </w:r>
      <w:r w:rsidRPr="00EF6E9F">
        <w:rPr>
          <w:rFonts w:ascii="Courier New" w:hAnsi="Courier New" w:cs="Courier New"/>
          <w:color w:val="000000"/>
        </w:rPr>
        <w:t>;</w:t>
      </w:r>
    </w:p>
    <w:p w14:paraId="2A87E537" w14:textId="77777777" w:rsidR="00A06CC5" w:rsidRPr="00EF6E9F" w:rsidRDefault="00A06CC5" w:rsidP="00A06CC5">
      <w:pPr>
        <w:tabs>
          <w:tab w:val="left" w:pos="142"/>
        </w:tabs>
        <w:spacing w:after="0" w:line="280" w:lineRule="atLeast"/>
        <w:ind w:left="142"/>
        <w:contextualSpacing/>
        <w:mirrorIndents/>
        <w:rPr>
          <w:rFonts w:ascii="Courier New" w:hAnsi="Courier New" w:cs="Courier New"/>
          <w:color w:val="000000"/>
        </w:rPr>
      </w:pPr>
      <w:r w:rsidRPr="00EF6E9F">
        <w:rPr>
          <w:rFonts w:ascii="Courier New" w:hAnsi="Courier New" w:cs="Courier New"/>
          <w:color w:val="000000"/>
        </w:rPr>
        <w:t xml:space="preserve">     </w:t>
      </w:r>
      <w:r w:rsidRPr="00EF6E9F">
        <w:rPr>
          <w:rFonts w:ascii="Courier New" w:hAnsi="Courier New" w:cs="Courier New"/>
          <w:b/>
          <w:color w:val="008080"/>
        </w:rPr>
        <w:t>StreamWriter</w:t>
      </w:r>
      <w:r w:rsidRPr="00EF6E9F">
        <w:rPr>
          <w:rFonts w:ascii="Courier New" w:hAnsi="Courier New" w:cs="Courier New"/>
          <w:color w:val="000000"/>
        </w:rPr>
        <w:t xml:space="preserve"> </w:t>
      </w:r>
      <w:proofErr w:type="spellStart"/>
      <w:r w:rsidRPr="00EF6E9F">
        <w:rPr>
          <w:rFonts w:ascii="Courier New" w:hAnsi="Courier New" w:cs="Courier New"/>
          <w:color w:val="000000"/>
        </w:rPr>
        <w:t>objArqX</w:t>
      </w:r>
      <w:proofErr w:type="spellEnd"/>
      <w:r w:rsidRPr="00EF6E9F">
        <w:rPr>
          <w:rFonts w:ascii="Courier New" w:hAnsi="Courier New" w:cs="Courier New"/>
          <w:color w:val="000000"/>
        </w:rPr>
        <w:t xml:space="preserve"> = </w:t>
      </w:r>
      <w:r w:rsidRPr="00EF6E9F">
        <w:rPr>
          <w:rFonts w:ascii="Courier New" w:hAnsi="Courier New" w:cs="Courier New"/>
          <w:b/>
          <w:bCs/>
          <w:color w:val="0000FF"/>
        </w:rPr>
        <w:t>new</w:t>
      </w:r>
      <w:r w:rsidRPr="00EF6E9F">
        <w:rPr>
          <w:rFonts w:ascii="Courier New" w:hAnsi="Courier New" w:cs="Courier New"/>
          <w:color w:val="000000"/>
        </w:rPr>
        <w:t xml:space="preserve"> </w:t>
      </w:r>
      <w:r w:rsidRPr="00EF6E9F">
        <w:rPr>
          <w:rFonts w:ascii="Courier New" w:hAnsi="Courier New" w:cs="Courier New"/>
          <w:b/>
          <w:color w:val="008080"/>
        </w:rPr>
        <w:t>StreamWriter</w:t>
      </w:r>
      <w:r w:rsidRPr="00EF6E9F">
        <w:rPr>
          <w:rFonts w:ascii="Courier New" w:hAnsi="Courier New" w:cs="Courier New"/>
          <w:color w:val="000000"/>
        </w:rPr>
        <w:t>(@caminho);</w:t>
      </w:r>
    </w:p>
    <w:p w14:paraId="3A712E5F" w14:textId="46FDFC20" w:rsidR="00A06CC5" w:rsidRPr="00EF6E9F" w:rsidRDefault="00A06CC5" w:rsidP="00A06CC5">
      <w:pPr>
        <w:tabs>
          <w:tab w:val="left" w:pos="142"/>
        </w:tabs>
        <w:spacing w:after="0" w:line="280" w:lineRule="atLeast"/>
        <w:ind w:left="142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 w:rsidRPr="00EF6E9F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EF6E9F">
        <w:rPr>
          <w:rFonts w:ascii="Courier New" w:hAnsi="Courier New" w:cs="Courier New"/>
          <w:color w:val="000000"/>
        </w:rPr>
        <w:t>objArqX.WriteLine</w:t>
      </w:r>
      <w:proofErr w:type="spellEnd"/>
      <w:r w:rsidRPr="00EF6E9F">
        <w:rPr>
          <w:rFonts w:ascii="Courier New" w:hAnsi="Courier New" w:cs="Courier New"/>
          <w:color w:val="000000"/>
        </w:rPr>
        <w:t>(</w:t>
      </w:r>
      <w:proofErr w:type="spellStart"/>
      <w:r w:rsidRPr="00EF6E9F">
        <w:rPr>
          <w:rFonts w:ascii="Courier New" w:hAnsi="Courier New" w:cs="Courier New"/>
          <w:color w:val="000000"/>
        </w:rPr>
        <w:t>txtLinha.Text</w:t>
      </w:r>
      <w:proofErr w:type="spellEnd"/>
      <w:r w:rsidRPr="00EF6E9F">
        <w:rPr>
          <w:rFonts w:ascii="Courier New" w:hAnsi="Courier New" w:cs="Courier New"/>
          <w:color w:val="000000"/>
        </w:rPr>
        <w:t xml:space="preserve">); </w:t>
      </w:r>
      <w:r w:rsidRPr="00EF6E9F">
        <w:rPr>
          <w:rFonts w:ascii="Courier New" w:hAnsi="Courier New" w:cs="Courier New"/>
          <w:i/>
          <w:iCs/>
          <w:color w:val="008000"/>
          <w:sz w:val="20"/>
          <w:szCs w:val="20"/>
        </w:rPr>
        <w:t>//grava a linha de texto</w:t>
      </w:r>
    </w:p>
    <w:p w14:paraId="230CBF9D" w14:textId="77777777" w:rsidR="00A06CC5" w:rsidRPr="00EF6E9F" w:rsidRDefault="00A06CC5" w:rsidP="00A06CC5">
      <w:pPr>
        <w:tabs>
          <w:tab w:val="left" w:pos="142"/>
        </w:tabs>
        <w:spacing w:after="0" w:line="280" w:lineRule="atLeast"/>
        <w:ind w:left="142"/>
        <w:contextualSpacing/>
        <w:mirrorIndents/>
        <w:rPr>
          <w:rFonts w:ascii="Courier New" w:hAnsi="Courier New" w:cs="Courier New"/>
          <w:color w:val="000000"/>
        </w:rPr>
      </w:pPr>
      <w:r w:rsidRPr="00EF6E9F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EF6E9F">
        <w:rPr>
          <w:rFonts w:ascii="Courier New" w:hAnsi="Courier New" w:cs="Courier New"/>
          <w:color w:val="000000"/>
        </w:rPr>
        <w:t>txtLinha.Clear</w:t>
      </w:r>
      <w:proofErr w:type="spellEnd"/>
      <w:r w:rsidRPr="00EF6E9F">
        <w:rPr>
          <w:rFonts w:ascii="Courier New" w:hAnsi="Courier New" w:cs="Courier New"/>
          <w:color w:val="000000"/>
        </w:rPr>
        <w:t xml:space="preserve">();  </w:t>
      </w:r>
    </w:p>
    <w:p w14:paraId="3B1FC05A" w14:textId="77777777" w:rsidR="00A06CC5" w:rsidRPr="00EF6E9F" w:rsidRDefault="00A06CC5" w:rsidP="00A06CC5">
      <w:pPr>
        <w:tabs>
          <w:tab w:val="left" w:pos="142"/>
        </w:tabs>
        <w:spacing w:after="0" w:line="280" w:lineRule="atLeast"/>
        <w:ind w:left="142"/>
        <w:contextualSpacing/>
        <w:mirrorIndents/>
        <w:rPr>
          <w:rFonts w:ascii="Courier New" w:hAnsi="Courier New" w:cs="Courier New"/>
          <w:color w:val="000000"/>
        </w:rPr>
      </w:pPr>
      <w:r w:rsidRPr="00EF6E9F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EF6E9F">
        <w:rPr>
          <w:rFonts w:ascii="Courier New" w:hAnsi="Courier New" w:cs="Courier New"/>
          <w:color w:val="000000"/>
        </w:rPr>
        <w:t>txtLinha.Focus</w:t>
      </w:r>
      <w:proofErr w:type="spellEnd"/>
      <w:r w:rsidRPr="00EF6E9F">
        <w:rPr>
          <w:rFonts w:ascii="Courier New" w:hAnsi="Courier New" w:cs="Courier New"/>
          <w:color w:val="000000"/>
        </w:rPr>
        <w:t>();</w:t>
      </w:r>
    </w:p>
    <w:p w14:paraId="4C232020" w14:textId="44C28BC3" w:rsidR="00A06CC5" w:rsidRPr="00EF6E9F" w:rsidRDefault="00A06CC5" w:rsidP="00A06CC5">
      <w:pPr>
        <w:tabs>
          <w:tab w:val="left" w:pos="142"/>
        </w:tabs>
        <w:spacing w:after="0" w:line="280" w:lineRule="atLeast"/>
        <w:ind w:left="142"/>
        <w:contextualSpacing/>
        <w:mirrorIndents/>
        <w:rPr>
          <w:rFonts w:ascii="Courier New" w:hAnsi="Courier New" w:cs="Courier New"/>
          <w:i/>
          <w:iCs/>
          <w:color w:val="008000"/>
        </w:rPr>
      </w:pPr>
      <w:r w:rsidRPr="00EF6E9F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EF6E9F">
        <w:rPr>
          <w:rFonts w:ascii="Courier New" w:hAnsi="Courier New" w:cs="Courier New"/>
          <w:color w:val="000000"/>
        </w:rPr>
        <w:t>objArqX.Dispose</w:t>
      </w:r>
      <w:proofErr w:type="spellEnd"/>
      <w:r w:rsidRPr="00EF6E9F">
        <w:rPr>
          <w:rFonts w:ascii="Courier New" w:hAnsi="Courier New" w:cs="Courier New"/>
          <w:color w:val="000000"/>
        </w:rPr>
        <w:t xml:space="preserve">(); </w:t>
      </w:r>
      <w:r w:rsidRPr="00EF6E9F">
        <w:rPr>
          <w:rFonts w:ascii="Courier New" w:hAnsi="Courier New" w:cs="Courier New"/>
          <w:i/>
          <w:iCs/>
          <w:color w:val="008000"/>
          <w:sz w:val="20"/>
          <w:szCs w:val="20"/>
        </w:rPr>
        <w:t>//fecha o arquivo</w:t>
      </w:r>
    </w:p>
    <w:p w14:paraId="7A9446E2" w14:textId="77777777" w:rsidR="00A06CC5" w:rsidRPr="00EF6E9F" w:rsidRDefault="00A06CC5" w:rsidP="00A06CC5">
      <w:pPr>
        <w:tabs>
          <w:tab w:val="left" w:pos="142"/>
        </w:tabs>
        <w:spacing w:after="360" w:line="280" w:lineRule="atLeast"/>
        <w:ind w:left="142"/>
        <w:mirrorIndents/>
        <w:rPr>
          <w:rFonts w:ascii="Courier New" w:hAnsi="Courier New" w:cs="Courier New"/>
        </w:rPr>
      </w:pPr>
      <w:r w:rsidRPr="00EF6E9F">
        <w:rPr>
          <w:rFonts w:ascii="Courier New" w:hAnsi="Courier New" w:cs="Courier New"/>
          <w:color w:val="000000"/>
        </w:rPr>
        <w:t>}</w:t>
      </w:r>
    </w:p>
    <w:p w14:paraId="3B66DEBB" w14:textId="2A1E21EA" w:rsidR="005B5FC4" w:rsidRDefault="005B5FC4" w:rsidP="005B5FC4">
      <w:pPr>
        <w:pStyle w:val="Texto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</w:t>
      </w:r>
    </w:p>
    <w:p w14:paraId="747B73B6" w14:textId="77777777" w:rsidR="005B5FC4" w:rsidRPr="00846805" w:rsidRDefault="005B5FC4" w:rsidP="005B5FC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68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adquirir o </w:t>
      </w:r>
      <w:proofErr w:type="spellStart"/>
      <w:r w:rsidRPr="005B5F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pdf</w:t>
      </w:r>
      <w:proofErr w:type="spellEnd"/>
      <w:r w:rsidRPr="005B5F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/book</w:t>
      </w:r>
      <w:r w:rsidRPr="008468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meus livros sobre programação, entre em contado:</w:t>
      </w:r>
    </w:p>
    <w:p w14:paraId="3F130DC5" w14:textId="77777777" w:rsidR="005B5FC4" w:rsidRPr="00846805" w:rsidRDefault="005B5FC4" w:rsidP="005B5FC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r w:rsidRPr="0084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marleite@gmail</w:t>
      </w:r>
      <w:proofErr w:type="spellEnd"/>
      <w:r w:rsidRPr="0084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com</w:t>
      </w:r>
    </w:p>
    <w:p w14:paraId="590413C2" w14:textId="77777777" w:rsidR="005B5FC4" w:rsidRDefault="005B5FC4" w:rsidP="005B5FC4">
      <w:pPr>
        <w:pStyle w:val="Texto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</w:t>
      </w:r>
    </w:p>
    <w:p w14:paraId="53F6DB3D" w14:textId="0C76E77A" w:rsidR="005B5FC4" w:rsidRDefault="005B5FC4">
      <w:r>
        <w:t xml:space="preserve"> </w:t>
      </w:r>
    </w:p>
    <w:sectPr w:rsidR="005B5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026C"/>
    <w:multiLevelType w:val="multilevel"/>
    <w:tmpl w:val="3ACAD14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C5"/>
    <w:rsid w:val="00020B0E"/>
    <w:rsid w:val="000D4A52"/>
    <w:rsid w:val="001777D6"/>
    <w:rsid w:val="002413B9"/>
    <w:rsid w:val="0028514D"/>
    <w:rsid w:val="002929C6"/>
    <w:rsid w:val="0039648D"/>
    <w:rsid w:val="003D3A19"/>
    <w:rsid w:val="00503371"/>
    <w:rsid w:val="005B5FC4"/>
    <w:rsid w:val="006777DE"/>
    <w:rsid w:val="007B31FF"/>
    <w:rsid w:val="008C38B7"/>
    <w:rsid w:val="008D3743"/>
    <w:rsid w:val="00940726"/>
    <w:rsid w:val="009479A7"/>
    <w:rsid w:val="00A06CC5"/>
    <w:rsid w:val="00AF1486"/>
    <w:rsid w:val="00AF212A"/>
    <w:rsid w:val="00B913BF"/>
    <w:rsid w:val="00C6787C"/>
    <w:rsid w:val="00C91A28"/>
    <w:rsid w:val="00E00EE3"/>
    <w:rsid w:val="00EF6E9F"/>
    <w:rsid w:val="00F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1FC2"/>
  <w15:chartTrackingRefBased/>
  <w15:docId w15:val="{DAE08A4E-39EE-47F6-A362-BBA61283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C5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CC5"/>
    <w:pPr>
      <w:ind w:left="720"/>
      <w:contextualSpacing/>
    </w:pPr>
  </w:style>
  <w:style w:type="paragraph" w:customStyle="1" w:styleId="TextoNormal">
    <w:name w:val="@TextoNormal"/>
    <w:rsid w:val="005B5FC4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2021-11-18T16:30:00Z</dcterms:created>
  <dcterms:modified xsi:type="dcterms:W3CDTF">2021-11-23T13:20:00Z</dcterms:modified>
</cp:coreProperties>
</file>