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5997" w14:textId="01CDF0AC" w:rsidR="001C4D45" w:rsidRDefault="0088108F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OOP com Visualg</w:t>
      </w:r>
    </w:p>
    <w:p w14:paraId="5D5F5E2F" w14:textId="1E9E2E42" w:rsidR="004E2711" w:rsidRPr="0075146E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3CE8C2A7" w14:textId="5076221C" w:rsidR="00E12E10" w:rsidRDefault="00AE4CA0" w:rsidP="00E12E10">
      <w:r>
        <w:t>...</w:t>
      </w:r>
    </w:p>
    <w:p w14:paraId="3CDE8109" w14:textId="77777777" w:rsidR="00AE4CA0" w:rsidRDefault="00AE4CA0" w:rsidP="00012514">
      <w:pPr>
        <w:spacing w:before="20" w:after="120"/>
        <w:rPr>
          <w:rFonts w:ascii="Times New Roman" w:hAnsi="Times New Roman"/>
          <w:iCs/>
          <w:noProof/>
          <w:sz w:val="24"/>
          <w:lang w:eastAsia="pt-BR"/>
        </w:rPr>
      </w:pPr>
    </w:p>
    <w:p w14:paraId="5B8A0B69" w14:textId="298ADF66" w:rsidR="0088108F" w:rsidRDefault="0088108F" w:rsidP="005475A4">
      <w:pPr>
        <w:spacing w:before="20" w:after="6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DC62E6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Programação Ori</w:t>
      </w:r>
      <w:r w:rsidR="004E5BB1">
        <w:rPr>
          <w:rFonts w:asciiTheme="minorHAnsi" w:hAnsiTheme="minorHAnsi" w:cstheme="minorHAnsi"/>
          <w:iCs/>
          <w:noProof/>
          <w:sz w:val="24"/>
          <w:lang w:eastAsia="pt-BR"/>
        </w:rPr>
        <w:t>entada a objetos</w:t>
      </w:r>
      <w:r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(</w:t>
      </w:r>
      <w:r w:rsidR="00DC62E6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OOP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: </w:t>
      </w:r>
      <w:r w:rsidR="00DC62E6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>bject-</w:t>
      </w:r>
      <w:r w:rsidR="00DC62E6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riented </w:t>
      </w:r>
      <w:r w:rsidR="00DC62E6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P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>rogramming em Inglês) remete à uma tecnologia que</w:t>
      </w:r>
      <w:r w:rsidR="00DC62E6">
        <w:rPr>
          <w:rFonts w:asciiTheme="minorHAnsi" w:hAnsiTheme="minorHAnsi" w:cstheme="minorHAnsi"/>
          <w:iCs/>
          <w:noProof/>
          <w:sz w:val="24"/>
          <w:lang w:eastAsia="pt-BR"/>
        </w:rPr>
        <w:t>, embora não seja tão nova assim (</w:t>
      </w:r>
      <w:r w:rsidR="00DC62E6" w:rsidRPr="00DC62E6">
        <w:rPr>
          <w:rFonts w:asciiTheme="minorHAnsi" w:hAnsiTheme="minorHAnsi" w:cstheme="minorHAnsi"/>
          <w:iCs/>
          <w:noProof/>
          <w:sz w:val="24"/>
          <w:lang w:eastAsia="pt-BR"/>
        </w:rPr>
        <w:t>criada por Ole-Johan Dahl e Kristen Nygaard na Noruega</w:t>
      </w:r>
      <w:r w:rsidR="00DC62E6">
        <w:rPr>
          <w:rFonts w:asciiTheme="minorHAnsi" w:hAnsiTheme="minorHAnsi" w:cstheme="minorHAnsi"/>
          <w:iCs/>
          <w:noProof/>
          <w:sz w:val="24"/>
          <w:lang w:eastAsia="pt-BR"/>
        </w:rPr>
        <w:t>, em 1967 na Noruega),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 define um paradima de programação amplamente empregado no desenvolvimento de sistemas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 xml:space="preserve"> atuais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>. É uma tecnologia de programação baseda em elem</w:t>
      </w:r>
      <w:r w:rsidR="00963BF3">
        <w:rPr>
          <w:rFonts w:asciiTheme="minorHAnsi" w:hAnsiTheme="minorHAnsi" w:cstheme="minorHAnsi"/>
          <w:iCs/>
          <w:noProof/>
          <w:sz w:val="24"/>
          <w:lang w:eastAsia="pt-BR"/>
        </w:rPr>
        <w:t>entos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 xml:space="preserve">atômicos 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>básicos cham</w:t>
      </w:r>
      <w:r w:rsidR="00963BF3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dos “objetos” que representam entes do mundo real, e 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 xml:space="preserve">está 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baseada em três pilares: </w:t>
      </w:r>
      <w:r w:rsidR="00B1287C" w:rsidRPr="00963BF3">
        <w:rPr>
          <w:rFonts w:asciiTheme="minorHAnsi" w:hAnsiTheme="minorHAnsi" w:cstheme="minorHAnsi"/>
          <w:i/>
          <w:noProof/>
          <w:sz w:val="24"/>
          <w:lang w:eastAsia="pt-BR"/>
        </w:rPr>
        <w:t>herança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="00B1287C" w:rsidRPr="00963BF3">
        <w:rPr>
          <w:rFonts w:asciiTheme="minorHAnsi" w:hAnsiTheme="minorHAnsi" w:cstheme="minorHAnsi"/>
          <w:i/>
          <w:noProof/>
          <w:sz w:val="24"/>
          <w:lang w:eastAsia="pt-BR"/>
        </w:rPr>
        <w:t>polimorfismo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</w:t>
      </w:r>
      <w:r w:rsidR="00B1287C" w:rsidRPr="00963BF3">
        <w:rPr>
          <w:rFonts w:asciiTheme="minorHAnsi" w:hAnsiTheme="minorHAnsi" w:cstheme="minorHAnsi"/>
          <w:i/>
          <w:noProof/>
          <w:sz w:val="24"/>
          <w:lang w:eastAsia="pt-BR"/>
        </w:rPr>
        <w:t>encapsulamento</w:t>
      </w:r>
      <w:r w:rsidR="00B1287C">
        <w:rPr>
          <w:rFonts w:asciiTheme="minorHAnsi" w:hAnsiTheme="minorHAnsi" w:cstheme="minorHAnsi"/>
          <w:iCs/>
          <w:noProof/>
          <w:sz w:val="24"/>
          <w:lang w:eastAsia="pt-BR"/>
        </w:rPr>
        <w:t>.</w:t>
      </w:r>
    </w:p>
    <w:p w14:paraId="6AE40016" w14:textId="4AC9EF42" w:rsidR="00F80D92" w:rsidRPr="00F80D92" w:rsidRDefault="00F80D92" w:rsidP="005475A4">
      <w:pPr>
        <w:spacing w:before="20" w:after="60"/>
        <w:rPr>
          <w:rFonts w:asciiTheme="minorHAnsi" w:hAnsiTheme="minorHAnsi" w:cstheme="minorHAnsi"/>
          <w:noProof/>
          <w:sz w:val="24"/>
          <w:lang w:eastAsia="pt-BR"/>
        </w:rPr>
      </w:pPr>
      <w:r w:rsidRPr="008F7FD9">
        <w:rPr>
          <w:rFonts w:asciiTheme="minorHAnsi" w:hAnsiTheme="minorHAnsi" w:cstheme="minorHAnsi"/>
          <w:b/>
          <w:bCs/>
          <w:noProof/>
          <w:sz w:val="24"/>
          <w:lang w:eastAsia="pt-BR"/>
        </w:rPr>
        <w:t>Herança</w:t>
      </w:r>
      <w:r w:rsidRPr="00F80D92">
        <w:rPr>
          <w:rFonts w:asciiTheme="minorHAnsi" w:hAnsiTheme="minorHAnsi" w:cstheme="minorHAnsi"/>
          <w:noProof/>
          <w:sz w:val="24"/>
          <w:lang w:eastAsia="pt-BR"/>
        </w:rPr>
        <w:t xml:space="preserve"> é um mecanismo pelo qual uma classe, denominada classe-filha ou classe derivada, herda propriedades e métodos de outra classe denominada classe-mãe, classe base ou superclasse. A herança permite reutilização de código e extensão de funcionalidade</w:t>
      </w:r>
      <w:r w:rsidR="008F7FD9">
        <w:rPr>
          <w:rFonts w:asciiTheme="minorHAnsi" w:hAnsiTheme="minorHAnsi" w:cstheme="minorHAnsi"/>
          <w:noProof/>
          <w:sz w:val="24"/>
          <w:lang w:eastAsia="pt-BR"/>
        </w:rPr>
        <w:t xml:space="preserve"> e podendo, ainda, definir </w:t>
      </w:r>
      <w:r w:rsidR="008F7FD9" w:rsidRPr="008F7FD9">
        <w:rPr>
          <w:rFonts w:asciiTheme="minorHAnsi" w:hAnsiTheme="minorHAnsi" w:cstheme="minorHAnsi"/>
          <w:i/>
          <w:iCs/>
          <w:noProof/>
          <w:sz w:val="24"/>
          <w:lang w:eastAsia="pt-BR"/>
        </w:rPr>
        <w:t>métodos</w:t>
      </w:r>
      <w:r w:rsidR="008F7FD9">
        <w:rPr>
          <w:rFonts w:asciiTheme="minorHAnsi" w:hAnsiTheme="minorHAnsi" w:cstheme="minorHAnsi"/>
          <w:noProof/>
          <w:sz w:val="24"/>
          <w:lang w:eastAsia="pt-BR"/>
        </w:rPr>
        <w:t xml:space="preserve"> e </w:t>
      </w:r>
      <w:r w:rsidR="008F7FD9" w:rsidRPr="008F7FD9">
        <w:rPr>
          <w:rFonts w:asciiTheme="minorHAnsi" w:hAnsiTheme="minorHAnsi" w:cstheme="minorHAnsi"/>
          <w:i/>
          <w:iCs/>
          <w:noProof/>
          <w:sz w:val="24"/>
          <w:lang w:eastAsia="pt-BR"/>
        </w:rPr>
        <w:t>propriedades</w:t>
      </w:r>
      <w:r w:rsidR="008F7FD9">
        <w:rPr>
          <w:rFonts w:asciiTheme="minorHAnsi" w:hAnsiTheme="minorHAnsi" w:cstheme="minorHAnsi"/>
          <w:noProof/>
          <w:sz w:val="24"/>
          <w:lang w:eastAsia="pt-BR"/>
        </w:rPr>
        <w:t xml:space="preserve"> próprias.</w:t>
      </w:r>
    </w:p>
    <w:p w14:paraId="5C34B2C9" w14:textId="74D9A9CC" w:rsidR="005475A4" w:rsidRPr="005475A4" w:rsidRDefault="005475A4" w:rsidP="005475A4">
      <w:pPr>
        <w:spacing w:before="20" w:after="60"/>
        <w:rPr>
          <w:rFonts w:asciiTheme="minorHAnsi" w:hAnsiTheme="minorHAnsi" w:cstheme="minorHAnsi"/>
          <w:noProof/>
          <w:sz w:val="24"/>
          <w:lang w:eastAsia="pt-BR"/>
        </w:rPr>
      </w:pPr>
      <w:r w:rsidRPr="005475A4">
        <w:rPr>
          <w:rFonts w:asciiTheme="minorHAnsi" w:hAnsiTheme="minorHAnsi" w:cstheme="minorHAnsi"/>
          <w:b/>
          <w:bCs/>
          <w:noProof/>
          <w:sz w:val="24"/>
          <w:lang w:eastAsia="pt-BR"/>
        </w:rPr>
        <w:t>Polimorfismo</w:t>
      </w:r>
      <w:r w:rsidRPr="005475A4">
        <w:rPr>
          <w:rFonts w:asciiTheme="minorHAnsi" w:hAnsiTheme="minorHAnsi" w:cstheme="minorHAnsi"/>
          <w:noProof/>
          <w:sz w:val="24"/>
          <w:lang w:eastAsia="pt-BR"/>
        </w:rPr>
        <w:t xml:space="preserve"> é um mecanismo que permite que métodos com o mesmo nome possam realizar ações diferentes, dependendo do contexto ou do tipo de objeto. Por exemplo, um método chamado </w:t>
      </w:r>
      <w:r w:rsidRPr="005475A4">
        <w:rPr>
          <w:rFonts w:asciiTheme="minorHAnsi" w:hAnsiTheme="minorHAnsi" w:cstheme="minorHAnsi"/>
          <w:b/>
          <w:bCs/>
          <w:i/>
          <w:iCs/>
          <w:noProof/>
          <w:sz w:val="24"/>
          <w:lang w:eastAsia="pt-BR"/>
        </w:rPr>
        <w:t>saudar()</w:t>
      </w:r>
      <w:r w:rsidRPr="005475A4">
        <w:rPr>
          <w:rFonts w:asciiTheme="minorHAnsi" w:hAnsiTheme="minorHAnsi" w:cstheme="minorHAnsi"/>
          <w:noProof/>
          <w:sz w:val="24"/>
          <w:lang w:eastAsia="pt-BR"/>
        </w:rPr>
        <w:t xml:space="preserve"> pode ter implementações diferentes em classes distintas, como 'Cliente' e 'Funcionário', adaptando-se ao comportamento específico de cada classe.</w:t>
      </w:r>
    </w:p>
    <w:p w14:paraId="22FF18F9" w14:textId="1B2ADC5D" w:rsidR="005475A4" w:rsidRPr="005475A4" w:rsidRDefault="005475A4" w:rsidP="005475A4">
      <w:pPr>
        <w:spacing w:before="20" w:after="120"/>
        <w:rPr>
          <w:rFonts w:asciiTheme="minorHAnsi" w:hAnsiTheme="minorHAnsi" w:cstheme="minorHAnsi"/>
          <w:noProof/>
          <w:sz w:val="24"/>
          <w:lang w:eastAsia="pt-BR"/>
        </w:rPr>
      </w:pPr>
      <w:r w:rsidRPr="005475A4">
        <w:rPr>
          <w:rFonts w:asciiTheme="minorHAnsi" w:hAnsiTheme="minorHAnsi" w:cstheme="minorHAnsi"/>
          <w:b/>
          <w:bCs/>
          <w:noProof/>
          <w:sz w:val="24"/>
          <w:lang w:eastAsia="pt-BR"/>
        </w:rPr>
        <w:t xml:space="preserve">Encapsulamento </w:t>
      </w:r>
      <w:r w:rsidRPr="005475A4">
        <w:rPr>
          <w:rFonts w:asciiTheme="minorHAnsi" w:hAnsiTheme="minorHAnsi" w:cstheme="minorHAnsi"/>
          <w:noProof/>
          <w:sz w:val="24"/>
          <w:lang w:eastAsia="pt-BR"/>
        </w:rPr>
        <w:t>é um mecanismo que oculta detalhes internos de implementação de uma classe, expondo apenas o necessário por meio de métodos públicos. Ele protege os dados de alterações externas indevidas permitindo, por exemplo, o uso de variáveis privadas que só podem ser acessadas ou modificadas por métodos específicos dentro da própria classe.</w:t>
      </w:r>
    </w:p>
    <w:p w14:paraId="7E60573B" w14:textId="240A7810" w:rsidR="00CC2656" w:rsidRDefault="006A1957" w:rsidP="006A1957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0E3EC7" wp14:editId="57B5D17C">
                <wp:simplePos x="0" y="0"/>
                <wp:positionH relativeFrom="column">
                  <wp:posOffset>424815</wp:posOffset>
                </wp:positionH>
                <wp:positionV relativeFrom="paragraph">
                  <wp:posOffset>1598626</wp:posOffset>
                </wp:positionV>
                <wp:extent cx="2909570" cy="532544"/>
                <wp:effectExtent l="0" t="0" r="24130" b="20320"/>
                <wp:wrapNone/>
                <wp:docPr id="1903542200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5325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E8902" id="Retângulo: Cantos Arredondados 4" o:spid="_x0000_s1026" style="position:absolute;margin-left:33.45pt;margin-top:125.9pt;width:229.1pt;height:4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5475A4">
        <w:rPr>
          <w:rFonts w:asciiTheme="minorHAnsi" w:hAnsiTheme="minorHAnsi" w:cstheme="minorHAnsi"/>
          <w:iCs/>
          <w:noProof/>
          <w:sz w:val="24"/>
          <w:lang w:eastAsia="pt-BR"/>
        </w:rPr>
        <w:t xml:space="preserve">Assim, é lógico que a implementação de um programa com tecnologia orientada a objetos deve usar uma </w:t>
      </w:r>
      <w:r w:rsidR="005475A4" w:rsidRPr="005475A4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OOL</w:t>
      </w:r>
      <w:r w:rsidR="005475A4">
        <w:rPr>
          <w:rFonts w:asciiTheme="minorHAnsi" w:hAnsiTheme="minorHAnsi" w:cstheme="minorHAnsi"/>
          <w:iCs/>
          <w:noProof/>
          <w:sz w:val="24"/>
          <w:lang w:eastAsia="pt-BR"/>
        </w:rPr>
        <w:t xml:space="preserve"> (</w:t>
      </w:r>
      <w:r w:rsidR="005475A4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</w:t>
      </w:r>
      <w:r w:rsidR="005475A4" w:rsidRPr="00DC62E6">
        <w:rPr>
          <w:rFonts w:asciiTheme="minorHAnsi" w:hAnsiTheme="minorHAnsi" w:cstheme="minorHAnsi"/>
          <w:iCs/>
          <w:noProof/>
          <w:sz w:val="24"/>
          <w:lang w:eastAsia="pt-BR"/>
        </w:rPr>
        <w:t>bject-</w:t>
      </w:r>
      <w:r w:rsidR="005475A4" w:rsidRPr="00DC62E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O</w:t>
      </w:r>
      <w:r w:rsidR="005475A4" w:rsidRPr="00DC62E6">
        <w:rPr>
          <w:rFonts w:asciiTheme="minorHAnsi" w:hAnsiTheme="minorHAnsi" w:cstheme="minorHAnsi"/>
          <w:iCs/>
          <w:noProof/>
          <w:sz w:val="24"/>
          <w:lang w:eastAsia="pt-BR"/>
        </w:rPr>
        <w:t xml:space="preserve">riented </w:t>
      </w:r>
      <w:r w:rsidR="005475A4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Language</w:t>
      </w:r>
      <w:r w:rsidR="005475A4" w:rsidRPr="004E5BB1">
        <w:rPr>
          <w:rFonts w:asciiTheme="minorHAnsi" w:hAnsiTheme="minorHAnsi" w:cstheme="minorHAnsi"/>
          <w:iCs/>
          <w:noProof/>
          <w:sz w:val="24"/>
          <w:lang w:eastAsia="pt-BR"/>
        </w:rPr>
        <w:t>)</w:t>
      </w:r>
      <w:r w:rsidR="004E5BB1">
        <w:rPr>
          <w:rFonts w:asciiTheme="minorHAnsi" w:hAnsiTheme="minorHAnsi" w:cstheme="minorHAnsi"/>
          <w:iCs/>
          <w:noProof/>
          <w:sz w:val="24"/>
          <w:lang w:eastAsia="pt-BR"/>
        </w:rPr>
        <w:t xml:space="preserve"> como por exemplo, Java, C++, Python e outras. Entretanto, para os programadores iniciantes, essas linguagens não são fáceis de aprender; assim, uma opção seria o bom e flexível Visualg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;</w:t>
      </w:r>
      <w:r w:rsidR="004E5BB1">
        <w:rPr>
          <w:rFonts w:asciiTheme="minorHAnsi" w:hAnsiTheme="minorHAnsi" w:cstheme="minorHAnsi"/>
          <w:iCs/>
          <w:noProof/>
          <w:sz w:val="24"/>
          <w:lang w:eastAsia="pt-BR"/>
        </w:rPr>
        <w:t xml:space="preserve"> problema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:</w:t>
      </w:r>
      <w:r w:rsidR="004E5BB1">
        <w:rPr>
          <w:rFonts w:asciiTheme="minorHAnsi" w:hAnsiTheme="minorHAnsi" w:cstheme="minorHAnsi"/>
          <w:iCs/>
          <w:noProof/>
          <w:sz w:val="24"/>
          <w:lang w:eastAsia="pt-BR"/>
        </w:rPr>
        <w:t xml:space="preserve"> Visualg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 não tem recurso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 de orintação a obje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tos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. Entretanto, o porograma </w:t>
      </w:r>
      <w:r w:rsidR="008E76C1" w:rsidRPr="006A1957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“HerancaVisualg”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 faz a simulação do conceito de herança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usando o recurso de </w:t>
      </w:r>
      <w:r w:rsidRPr="006A1957">
        <w:rPr>
          <w:rFonts w:asciiTheme="minorHAnsi" w:hAnsiTheme="minorHAnsi" w:cstheme="minorHAnsi"/>
          <w:i/>
          <w:noProof/>
          <w:sz w:val="24"/>
          <w:lang w:eastAsia="pt-BR"/>
        </w:rPr>
        <w:t>Registro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(Tipo)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, que pode ser implementado pelos programadores iniiantes no aprendizado de OOP, 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base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ando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 xml:space="preserve"> na classe primitiva “Veiculo”, 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e </w:t>
      </w:r>
      <w:r w:rsidR="008E76C1">
        <w:rPr>
          <w:rFonts w:asciiTheme="minorHAnsi" w:hAnsiTheme="minorHAnsi" w:cstheme="minorHAnsi"/>
          <w:iCs/>
          <w:noProof/>
          <w:sz w:val="24"/>
          <w:lang w:eastAsia="pt-BR"/>
        </w:rPr>
        <w:t>criando a classe derivada “Carro”.</w:t>
      </w:r>
      <w:r w:rsid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saída deste programa, simulando a Herança em Visualg, 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é a seguinte</w:t>
      </w:r>
      <w:r w:rsid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: </w:t>
      </w:r>
    </w:p>
    <w:p w14:paraId="10D80D66" w14:textId="70554763" w:rsidR="00CC2656" w:rsidRPr="00CC2656" w:rsidRDefault="00CC2656" w:rsidP="006A1957">
      <w:pPr>
        <w:spacing w:before="20" w:after="120"/>
        <w:ind w:firstLine="708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Marca: Toyota | Modelo: Corolla | Ano: 2022</w:t>
      </w:r>
    </w:p>
    <w:p w14:paraId="4B86B2FC" w14:textId="2527C0FC" w:rsidR="00CC2656" w:rsidRDefault="00CC2656" w:rsidP="00CC2656">
      <w:pPr>
        <w:spacing w:before="20" w:after="120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 xml:space="preserve"> </w:t>
      </w:r>
      <w:r w:rsidR="006A1957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ab/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| Portas: 4</w:t>
      </w:r>
    </w:p>
    <w:p w14:paraId="2C20956B" w14:textId="77777777" w:rsidR="006A1957" w:rsidRDefault="006A1957" w:rsidP="006A1957">
      <w:pPr>
        <w:spacing w:before="20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</w:p>
    <w:p w14:paraId="09BC6C60" w14:textId="3C1A358E" w:rsidR="00CC2656" w:rsidRPr="00CC2656" w:rsidRDefault="00CC2656" w:rsidP="00CC2656">
      <w:pPr>
        <w:numPr>
          <w:ilvl w:val="0"/>
          <w:numId w:val="14"/>
        </w:num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O programa define uma classe base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Veiculo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com os atributos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marca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modelo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ano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. Esses atributos são herdados pela classe derivada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Carro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.</w:t>
      </w:r>
    </w:p>
    <w:p w14:paraId="033D0119" w14:textId="77777777" w:rsidR="00CC2656" w:rsidRPr="00CC2656" w:rsidRDefault="00CC2656" w:rsidP="00CC2656">
      <w:pPr>
        <w:numPr>
          <w:ilvl w:val="0"/>
          <w:numId w:val="14"/>
        </w:num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A classe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Carro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adiciona um novo atributo,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portas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>, que é específico para carros.</w:t>
      </w:r>
    </w:p>
    <w:p w14:paraId="565FBD46" w14:textId="57D284DC" w:rsidR="00CC2656" w:rsidRPr="00CC2656" w:rsidRDefault="00CC2656" w:rsidP="00CC2656">
      <w:pPr>
        <w:numPr>
          <w:ilvl w:val="0"/>
          <w:numId w:val="14"/>
        </w:num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O método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MostrarDados()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exibe as informações herdadas da classe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Veiculo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(</w:t>
      </w:r>
      <w:r w:rsidRPr="008F7FD9">
        <w:rPr>
          <w:rFonts w:asciiTheme="minorHAnsi" w:hAnsiTheme="minorHAnsi" w:cstheme="minorHAnsi"/>
          <w:i/>
          <w:noProof/>
          <w:sz w:val="24"/>
          <w:lang w:eastAsia="pt-BR"/>
        </w:rPr>
        <w:t>marca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Pr="008F7FD9">
        <w:rPr>
          <w:rFonts w:asciiTheme="minorHAnsi" w:hAnsiTheme="minorHAnsi" w:cstheme="minorHAnsi"/>
          <w:i/>
          <w:noProof/>
          <w:sz w:val="24"/>
          <w:lang w:eastAsia="pt-BR"/>
        </w:rPr>
        <w:t>modelo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</w:t>
      </w:r>
      <w:r w:rsidRPr="008F7FD9">
        <w:rPr>
          <w:rFonts w:asciiTheme="minorHAnsi" w:hAnsiTheme="minorHAnsi" w:cstheme="minorHAnsi"/>
          <w:i/>
          <w:noProof/>
          <w:sz w:val="24"/>
          <w:lang w:eastAsia="pt-BR"/>
        </w:rPr>
        <w:t>ano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>).</w:t>
      </w:r>
    </w:p>
    <w:p w14:paraId="31ED122E" w14:textId="602E7878" w:rsidR="00CC2656" w:rsidRPr="00CC2656" w:rsidRDefault="00CC2656" w:rsidP="00CC2656">
      <w:pPr>
        <w:numPr>
          <w:ilvl w:val="0"/>
          <w:numId w:val="14"/>
        </w:num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O método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MostrarDadosCarro</w:t>
      </w:r>
      <w:r w:rsidR="008F7FD9"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()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chama o método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MostrarDados</w:t>
      </w:r>
      <w:r w:rsidR="008F7FD9"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()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da classe base para exibir os dados herdados e, em seguida, imprime o número de portas específico do carro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.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</w:p>
    <w:p w14:paraId="3F9301EB" w14:textId="5664758C" w:rsidR="00CC2656" w:rsidRPr="00CC2656" w:rsidRDefault="00CC2656" w:rsidP="006A1957">
      <w:pPr>
        <w:numPr>
          <w:ilvl w:val="0"/>
          <w:numId w:val="14"/>
        </w:numPr>
        <w:spacing w:before="20" w:after="120"/>
        <w:ind w:left="714" w:hanging="357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No programa principal, o objeto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meuCarro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é criado e inicializado com os valores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"Toyota"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"Corolla"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2022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</w:t>
      </w:r>
      <w:r w:rsidRPr="00CC2656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4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(para o número de portas). Quando o método </w:t>
      </w:r>
      <w:r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MostrarDadosCarro</w:t>
      </w:r>
      <w:r w:rsidR="008F7FD9" w:rsidRPr="008F7FD9">
        <w:rPr>
          <w:rFonts w:asciiTheme="minorHAnsi" w:hAnsiTheme="minorHAnsi" w:cstheme="minorHAnsi"/>
          <w:b/>
          <w:bCs/>
          <w:i/>
          <w:noProof/>
          <w:sz w:val="24"/>
          <w:lang w:eastAsia="pt-BR"/>
        </w:rPr>
        <w:t>()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 é chamado ele imprime todos os dados do carro.</w:t>
      </w:r>
    </w:p>
    <w:p w14:paraId="05BD6958" w14:textId="5C6C8685" w:rsidR="00CC2656" w:rsidRPr="00CC2656" w:rsidRDefault="00CC2656" w:rsidP="00CC2656">
      <w:p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>Es</w:t>
      </w:r>
      <w:r w:rsidR="006A1957">
        <w:rPr>
          <w:rFonts w:asciiTheme="minorHAnsi" w:hAnsiTheme="minorHAnsi" w:cstheme="minorHAnsi"/>
          <w:iCs/>
          <w:noProof/>
          <w:sz w:val="24"/>
          <w:lang w:eastAsia="pt-BR"/>
        </w:rPr>
        <w:t>t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a saída reflete o comportamento esperado do programa, demonstrando como a </w:t>
      </w:r>
      <w:r w:rsidR="008F7FD9">
        <w:rPr>
          <w:rFonts w:asciiTheme="minorHAnsi" w:hAnsiTheme="minorHAnsi" w:cstheme="minorHAnsi"/>
          <w:iCs/>
          <w:noProof/>
          <w:sz w:val="24"/>
          <w:lang w:eastAsia="pt-BR"/>
        </w:rPr>
        <w:t>H</w:t>
      </w:r>
      <w:r w:rsidRPr="00CC2656">
        <w:rPr>
          <w:rFonts w:asciiTheme="minorHAnsi" w:hAnsiTheme="minorHAnsi" w:cstheme="minorHAnsi"/>
          <w:iCs/>
          <w:noProof/>
          <w:sz w:val="24"/>
          <w:lang w:eastAsia="pt-BR"/>
        </w:rPr>
        <w:t xml:space="preserve">erança permite reutilizar e estender funcionalidades em algoritmos estruturados como criados no Visualg </w:t>
      </w:r>
    </w:p>
    <w:p w14:paraId="50D613F6" w14:textId="31669E60" w:rsidR="0088108F" w:rsidRPr="00DC62E6" w:rsidRDefault="008E76C1" w:rsidP="00DC62E6">
      <w:p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>----------------------------------------------------------------------------------------------------------------------------------</w:t>
      </w:r>
    </w:p>
    <w:p w14:paraId="0A8BB393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186C4D53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44349455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42634C72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09916DA4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36662CC1" w14:textId="77777777" w:rsidR="00784E08" w:rsidRDefault="00784E08" w:rsidP="0088108F">
      <w:pPr>
        <w:rPr>
          <w:rFonts w:ascii="Times New Roman" w:hAnsi="Times New Roman"/>
          <w:iCs/>
          <w:noProof/>
          <w:sz w:val="24"/>
          <w:lang w:eastAsia="pt-BR"/>
        </w:rPr>
      </w:pPr>
    </w:p>
    <w:p w14:paraId="25B23AEB" w14:textId="500F1119" w:rsidR="00784E08" w:rsidRDefault="006A1957" w:rsidP="0088108F">
      <w:pPr>
        <w:rPr>
          <w:rFonts w:ascii="Times New Roman" w:hAnsi="Times New Roman"/>
          <w:iCs/>
          <w:noProof/>
          <w:sz w:val="24"/>
          <w:lang w:eastAsia="pt-BR"/>
        </w:rPr>
      </w:pPr>
      <w:r>
        <w:rPr>
          <w:rFonts w:ascii="Times New Roman" w:hAnsi="Times New Roman"/>
          <w:iCs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0FDA1D" wp14:editId="415198CA">
                <wp:simplePos x="0" y="0"/>
                <wp:positionH relativeFrom="column">
                  <wp:posOffset>-20320</wp:posOffset>
                </wp:positionH>
                <wp:positionV relativeFrom="paragraph">
                  <wp:posOffset>164796</wp:posOffset>
                </wp:positionV>
                <wp:extent cx="6114553" cy="6194066"/>
                <wp:effectExtent l="0" t="0" r="635" b="0"/>
                <wp:wrapNone/>
                <wp:docPr id="46407805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553" cy="61940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9462" id="Retângulo 3" o:spid="_x0000_s1026" style="position:absolute;margin-left:-1.6pt;margin-top:13pt;width:481.45pt;height:487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" fillcolor="#f2f2f2 [3052]" stroked="f" strokeweight="1pt"/>
            </w:pict>
          </mc:Fallback>
        </mc:AlternateContent>
      </w:r>
    </w:p>
    <w:p w14:paraId="191292BE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Algoritmo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784E08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"HerancaVisualg"</w:t>
      </w:r>
    </w:p>
    <w:p w14:paraId="6BB8FE9D" w14:textId="60EFADAD" w:rsidR="00784E08" w:rsidRPr="00A7479A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   //Definição da Classe</w:t>
      </w:r>
      <w:r w:rsidR="006A1957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Primitiva</w:t>
      </w:r>
    </w:p>
    <w:p w14:paraId="330CC4D9" w14:textId="48942644" w:rsidR="00784E08" w:rsidRPr="00A7479A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Tipo</w:t>
      </w:r>
    </w:p>
    <w:p w14:paraId="0BE87D65" w14:textId="1217784B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Veiculo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 xml:space="preserve"> 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= </w:t>
      </w:r>
      <w:r w:rsidRP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Registro</w:t>
      </w:r>
    </w:p>
    <w:p w14:paraId="711F46E2" w14:textId="5E549ACE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    marca: </w:t>
      </w:r>
      <w:r w:rsid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caractere</w:t>
      </w:r>
    </w:p>
    <w:p w14:paraId="57EF38F9" w14:textId="28CA28D8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    modelo: </w:t>
      </w:r>
      <w:r w:rsid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caractere</w:t>
      </w:r>
    </w:p>
    <w:p w14:paraId="0F697F74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    ano: </w:t>
      </w:r>
      <w:r w:rsidRP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inteiro</w:t>
      </w:r>
    </w:p>
    <w:p w14:paraId="5D4B3432" w14:textId="658FB696" w:rsidR="00784E08" w:rsidRPr="00A7479A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FimRegistro</w:t>
      </w:r>
    </w:p>
    <w:p w14:paraId="291E3EB4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08583F62" w14:textId="19B3D08D" w:rsidR="00784E08" w:rsidRPr="00A7479A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//Método para exibir informações do veículo</w:t>
      </w:r>
    </w:p>
    <w:p w14:paraId="3C844AB9" w14:textId="4CEB9D83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uncao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05240F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MostrarDados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(v: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Veiculo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3A3376EC" w14:textId="0928DBFC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screva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l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"Marca: "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, v.marca, 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| Modelo: "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, v.modelo, 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| Ano: "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, v.ano)</w:t>
      </w:r>
    </w:p>
    <w:p w14:paraId="6365FBCC" w14:textId="05E1CD7E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im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uncao</w:t>
      </w:r>
    </w:p>
    <w:p w14:paraId="5C8805CD" w14:textId="77777777" w:rsidR="0005240F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5A79A690" w14:textId="24DED1A4" w:rsidR="00784E08" w:rsidRPr="0005240F" w:rsidRDefault="0005240F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  </w:t>
      </w:r>
      <w:r w:rsidR="006D7543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//---------------------------------------------------------------------</w:t>
      </w:r>
      <w:r w:rsidR="006A1957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----------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---</w:t>
      </w:r>
    </w:p>
    <w:p w14:paraId="07F7B9E8" w14:textId="30ADBB0D" w:rsidR="00784E08" w:rsidRPr="00A7479A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//Definição da Classe Derivada (</w:t>
      </w:r>
      <w:r w:rsidR="006A1957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simula a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Herança)</w:t>
      </w:r>
    </w:p>
    <w:p w14:paraId="45A3B9B8" w14:textId="09E54CA8" w:rsidR="00784E08" w:rsidRPr="00A7479A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A7479A"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T</w:t>
      </w:r>
      <w:r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ipo</w:t>
      </w:r>
    </w:p>
    <w:p w14:paraId="3518A9C7" w14:textId="5C43F67F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Carro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= </w:t>
      </w:r>
      <w:r w:rsidR="00A7479A" w:rsidRP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R</w:t>
      </w:r>
      <w:r w:rsidRPr="00A7479A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egistro</w:t>
      </w:r>
    </w:p>
    <w:p w14:paraId="0E35FA48" w14:textId="42CD48F8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    herda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Veiculo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//Herança da classe Veiculo</w:t>
      </w:r>
    </w:p>
    <w:p w14:paraId="47CF5E78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    portas: </w:t>
      </w:r>
      <w:r w:rsidRPr="0005240F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inteiro</w:t>
      </w:r>
    </w:p>
    <w:p w14:paraId="7967F1EA" w14:textId="3EC990C3" w:rsidR="00784E08" w:rsidRPr="00A7479A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="00A7479A"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im</w:t>
      </w:r>
      <w:r w:rsidR="00A7479A"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R</w:t>
      </w:r>
      <w:r w:rsidRPr="00A7479A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egistro</w:t>
      </w:r>
    </w:p>
    <w:p w14:paraId="66849F2A" w14:textId="77777777" w:rsidR="006D7543" w:rsidRPr="0005240F" w:rsidRDefault="006D7543" w:rsidP="006D7543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  </w:t>
      </w:r>
      <w: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//---------------------------------------------------------------------</w:t>
      </w:r>
      <w: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----------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---</w:t>
      </w:r>
    </w:p>
    <w:p w14:paraId="53A77A7E" w14:textId="77777777" w:rsidR="006D7543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7AFC61FC" w14:textId="4B58FE76" w:rsidR="00784E08" w:rsidRPr="00A7479A" w:rsidRDefault="006D7543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784E08"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 Método específico da classe Carro</w:t>
      </w:r>
    </w:p>
    <w:p w14:paraId="3F47F2E3" w14:textId="43D6B8D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uncao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05240F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MostrarDadosCarro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(c: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Carro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463DCF7F" w14:textId="77777777" w:rsidR="00784E08" w:rsidRPr="00A7479A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MostrarDados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(c) 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 Chama o método da classe base</w:t>
      </w:r>
    </w:p>
    <w:p w14:paraId="4C4E1D98" w14:textId="43B4C651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screva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l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| Portas: "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, c.portas)</w:t>
      </w:r>
    </w:p>
    <w:p w14:paraId="6BD21D9E" w14:textId="66931C7A" w:rsidR="00784E08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im</w:t>
      </w:r>
      <w:r w:rsid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uncao</w:t>
      </w:r>
    </w:p>
    <w:p w14:paraId="618D0E3B" w14:textId="77777777" w:rsidR="0005240F" w:rsidRPr="00784E08" w:rsidRDefault="0005240F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</w:p>
    <w:p w14:paraId="76C72896" w14:textId="2672DA0F" w:rsidR="00784E08" w:rsidRPr="0005240F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 xml:space="preserve">    </w:t>
      </w:r>
      <w:r w:rsidR="0005240F"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//=================================================================</w:t>
      </w:r>
      <w:r w:rsidR="006A1957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=========</w:t>
      </w:r>
      <w:r w:rsidR="0005240F"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=========</w:t>
      </w:r>
    </w:p>
    <w:p w14:paraId="516CFBCD" w14:textId="38461792" w:rsidR="00784E08" w:rsidRPr="00A7479A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7479A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//Programa Principal</w:t>
      </w:r>
    </w:p>
    <w:p w14:paraId="5D04C44F" w14:textId="77777777" w:rsidR="00784E08" w:rsidRPr="0005240F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 xml:space="preserve">var </w:t>
      </w:r>
    </w:p>
    <w:p w14:paraId="1AEBE690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meuCarro: </w:t>
      </w:r>
      <w:r w:rsidRPr="0005240F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Carro</w:t>
      </w:r>
    </w:p>
    <w:p w14:paraId="66F8F050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77280A45" w14:textId="6016E487" w:rsidR="00784E08" w:rsidRPr="0005240F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nicio</w:t>
      </w:r>
    </w:p>
    <w:p w14:paraId="561EF7C5" w14:textId="7F8BFBC1" w:rsidR="00784E08" w:rsidRPr="0005240F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//Definição do objeto da classe Carro</w:t>
      </w:r>
    </w:p>
    <w:p w14:paraId="7D142065" w14:textId="77777777" w:rsidR="00784E08" w:rsidRPr="0005240F" w:rsidRDefault="00784E08" w:rsidP="00784E08">
      <w:pPr>
        <w:rPr>
          <w:rFonts w:ascii="Courier New" w:hAnsi="Courier New" w:cs="Courier New"/>
          <w:iCs/>
          <w:noProof/>
          <w:color w:val="FF0000"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meuCarro.marca &lt;- 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"Toyota"</w:t>
      </w:r>
    </w:p>
    <w:p w14:paraId="082BCF1C" w14:textId="77777777" w:rsidR="00784E08" w:rsidRPr="0005240F" w:rsidRDefault="00784E08" w:rsidP="00784E08">
      <w:pPr>
        <w:rPr>
          <w:rFonts w:ascii="Courier New" w:hAnsi="Courier New" w:cs="Courier New"/>
          <w:iCs/>
          <w:noProof/>
          <w:color w:val="FF0000"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meuCarro.modelo &lt;- </w:t>
      </w:r>
      <w:r w:rsidRPr="0005240F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"Corolla"</w:t>
      </w:r>
    </w:p>
    <w:p w14:paraId="13B527F0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meuCarro.ano &lt;- 2022</w:t>
      </w:r>
    </w:p>
    <w:p w14:paraId="27C9CF99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meuCarro.portas &lt;- 4</w:t>
      </w:r>
    </w:p>
    <w:p w14:paraId="042DD6E9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</w:p>
    <w:p w14:paraId="6D9A5034" w14:textId="41492730" w:rsidR="00784E08" w:rsidRPr="0005240F" w:rsidRDefault="00784E08" w:rsidP="00784E08">
      <w:pPr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i/>
          <w:noProof/>
          <w:color w:val="008000"/>
          <w:sz w:val="18"/>
          <w:szCs w:val="18"/>
          <w:lang w:eastAsia="pt-BR"/>
        </w:rPr>
        <w:t>//Exibe os dados do carro</w:t>
      </w:r>
    </w:p>
    <w:p w14:paraId="5403D77F" w14:textId="77777777" w:rsidR="00784E08" w:rsidRPr="00784E08" w:rsidRDefault="00784E08" w:rsidP="00784E08">
      <w:pPr>
        <w:rPr>
          <w:rFonts w:ascii="Courier New" w:hAnsi="Courier New" w:cs="Courier New"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05240F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MostrarDadosCarro</w:t>
      </w:r>
      <w:r w:rsidRPr="00784E08">
        <w:rPr>
          <w:rFonts w:ascii="Courier New" w:hAnsi="Courier New" w:cs="Courier New"/>
          <w:iCs/>
          <w:noProof/>
          <w:szCs w:val="20"/>
          <w:lang w:eastAsia="pt-BR"/>
        </w:rPr>
        <w:t>(meuCarro)</w:t>
      </w:r>
    </w:p>
    <w:p w14:paraId="78058140" w14:textId="35FA8016" w:rsidR="0088108F" w:rsidRPr="0005240F" w:rsidRDefault="00784E08" w:rsidP="00784E08">
      <w:pPr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784E08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im</w:t>
      </w:r>
      <w:r w:rsidR="0005240F"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A</w:t>
      </w:r>
      <w:r w:rsidRPr="0005240F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lgoritmo</w:t>
      </w:r>
    </w:p>
    <w:sectPr w:rsidR="0088108F" w:rsidRPr="0005240F" w:rsidSect="008F7FD9">
      <w:pgSz w:w="11906" w:h="16838"/>
      <w:pgMar w:top="28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7203C" w14:textId="77777777" w:rsidR="00FF3AF0" w:rsidRDefault="00FF3AF0" w:rsidP="0067606C">
      <w:r>
        <w:separator/>
      </w:r>
    </w:p>
  </w:endnote>
  <w:endnote w:type="continuationSeparator" w:id="0">
    <w:p w14:paraId="36C3133C" w14:textId="77777777" w:rsidR="00FF3AF0" w:rsidRDefault="00FF3AF0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BE1FA" w14:textId="77777777" w:rsidR="00FF3AF0" w:rsidRDefault="00FF3AF0" w:rsidP="0067606C">
      <w:r>
        <w:separator/>
      </w:r>
    </w:p>
  </w:footnote>
  <w:footnote w:type="continuationSeparator" w:id="0">
    <w:p w14:paraId="69E6CE8C" w14:textId="77777777" w:rsidR="00FF3AF0" w:rsidRDefault="00FF3AF0" w:rsidP="0067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262"/>
    <w:multiLevelType w:val="multilevel"/>
    <w:tmpl w:val="AE5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A52"/>
    <w:multiLevelType w:val="multilevel"/>
    <w:tmpl w:val="A85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B167B"/>
    <w:multiLevelType w:val="multilevel"/>
    <w:tmpl w:val="4AA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3CA7"/>
    <w:multiLevelType w:val="multilevel"/>
    <w:tmpl w:val="427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62C2D"/>
    <w:multiLevelType w:val="multilevel"/>
    <w:tmpl w:val="01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5F93"/>
    <w:multiLevelType w:val="hybridMultilevel"/>
    <w:tmpl w:val="8752FB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C5154"/>
    <w:multiLevelType w:val="multilevel"/>
    <w:tmpl w:val="8DA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C4132"/>
    <w:multiLevelType w:val="multilevel"/>
    <w:tmpl w:val="A65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C4B5B"/>
    <w:multiLevelType w:val="multilevel"/>
    <w:tmpl w:val="5DEE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54E90"/>
    <w:multiLevelType w:val="multilevel"/>
    <w:tmpl w:val="544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55897"/>
    <w:multiLevelType w:val="hybridMultilevel"/>
    <w:tmpl w:val="159E9E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37670A"/>
    <w:multiLevelType w:val="hybridMultilevel"/>
    <w:tmpl w:val="1B9CB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E221C"/>
    <w:multiLevelType w:val="multilevel"/>
    <w:tmpl w:val="74E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964424"/>
    <w:multiLevelType w:val="hybridMultilevel"/>
    <w:tmpl w:val="D2E8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2188">
    <w:abstractNumId w:val="2"/>
  </w:num>
  <w:num w:numId="2" w16cid:durableId="1574924049">
    <w:abstractNumId w:val="4"/>
  </w:num>
  <w:num w:numId="3" w16cid:durableId="712728892">
    <w:abstractNumId w:val="13"/>
  </w:num>
  <w:num w:numId="4" w16cid:durableId="988097464">
    <w:abstractNumId w:val="11"/>
  </w:num>
  <w:num w:numId="5" w16cid:durableId="2028365678">
    <w:abstractNumId w:val="3"/>
  </w:num>
  <w:num w:numId="6" w16cid:durableId="1457796594">
    <w:abstractNumId w:val="12"/>
  </w:num>
  <w:num w:numId="7" w16cid:durableId="1948730426">
    <w:abstractNumId w:val="7"/>
  </w:num>
  <w:num w:numId="8" w16cid:durableId="1953703271">
    <w:abstractNumId w:val="5"/>
  </w:num>
  <w:num w:numId="9" w16cid:durableId="1612470075">
    <w:abstractNumId w:val="9"/>
  </w:num>
  <w:num w:numId="10" w16cid:durableId="1221331333">
    <w:abstractNumId w:val="10"/>
  </w:num>
  <w:num w:numId="11" w16cid:durableId="51390097">
    <w:abstractNumId w:val="0"/>
  </w:num>
  <w:num w:numId="12" w16cid:durableId="1997372739">
    <w:abstractNumId w:val="1"/>
  </w:num>
  <w:num w:numId="13" w16cid:durableId="292713099">
    <w:abstractNumId w:val="6"/>
  </w:num>
  <w:num w:numId="14" w16cid:durableId="1630017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12514"/>
    <w:rsid w:val="00015E8D"/>
    <w:rsid w:val="00026F45"/>
    <w:rsid w:val="0003096A"/>
    <w:rsid w:val="00036D02"/>
    <w:rsid w:val="0005240F"/>
    <w:rsid w:val="0007505E"/>
    <w:rsid w:val="00083C13"/>
    <w:rsid w:val="00083DF9"/>
    <w:rsid w:val="00093061"/>
    <w:rsid w:val="00096E3F"/>
    <w:rsid w:val="00096EDC"/>
    <w:rsid w:val="000A4473"/>
    <w:rsid w:val="000B72CA"/>
    <w:rsid w:val="000C1183"/>
    <w:rsid w:val="000C4F66"/>
    <w:rsid w:val="000C5F49"/>
    <w:rsid w:val="00102B0A"/>
    <w:rsid w:val="00105C45"/>
    <w:rsid w:val="00107A4F"/>
    <w:rsid w:val="00117988"/>
    <w:rsid w:val="00120A47"/>
    <w:rsid w:val="00132280"/>
    <w:rsid w:val="00137E2F"/>
    <w:rsid w:val="0014047E"/>
    <w:rsid w:val="00155375"/>
    <w:rsid w:val="00173CDF"/>
    <w:rsid w:val="001807EE"/>
    <w:rsid w:val="00197883"/>
    <w:rsid w:val="001C14C7"/>
    <w:rsid w:val="001C4934"/>
    <w:rsid w:val="001C4D45"/>
    <w:rsid w:val="001D4202"/>
    <w:rsid w:val="001D6BE1"/>
    <w:rsid w:val="00201807"/>
    <w:rsid w:val="002212B5"/>
    <w:rsid w:val="002325C1"/>
    <w:rsid w:val="00234A44"/>
    <w:rsid w:val="002365F8"/>
    <w:rsid w:val="00240ED9"/>
    <w:rsid w:val="00250CBC"/>
    <w:rsid w:val="00250DA8"/>
    <w:rsid w:val="00254BAD"/>
    <w:rsid w:val="00263407"/>
    <w:rsid w:val="00263617"/>
    <w:rsid w:val="00267DF8"/>
    <w:rsid w:val="00271C51"/>
    <w:rsid w:val="00275E4E"/>
    <w:rsid w:val="002827D4"/>
    <w:rsid w:val="00283FE4"/>
    <w:rsid w:val="002A3654"/>
    <w:rsid w:val="002B4259"/>
    <w:rsid w:val="002B661B"/>
    <w:rsid w:val="002C0D1A"/>
    <w:rsid w:val="002C20CD"/>
    <w:rsid w:val="002C61D5"/>
    <w:rsid w:val="002C7B1B"/>
    <w:rsid w:val="002E3052"/>
    <w:rsid w:val="00314042"/>
    <w:rsid w:val="00317446"/>
    <w:rsid w:val="003200F0"/>
    <w:rsid w:val="003205CA"/>
    <w:rsid w:val="00320AC3"/>
    <w:rsid w:val="0032645E"/>
    <w:rsid w:val="00327A41"/>
    <w:rsid w:val="00333FC3"/>
    <w:rsid w:val="00347B35"/>
    <w:rsid w:val="00352EFC"/>
    <w:rsid w:val="00362991"/>
    <w:rsid w:val="003A44A7"/>
    <w:rsid w:val="003B6CF1"/>
    <w:rsid w:val="003D4157"/>
    <w:rsid w:val="003E7319"/>
    <w:rsid w:val="003F07BC"/>
    <w:rsid w:val="003F58A8"/>
    <w:rsid w:val="003F5FDA"/>
    <w:rsid w:val="00400FC3"/>
    <w:rsid w:val="004035FC"/>
    <w:rsid w:val="004071E9"/>
    <w:rsid w:val="004300EB"/>
    <w:rsid w:val="0043307F"/>
    <w:rsid w:val="00434039"/>
    <w:rsid w:val="00435AD9"/>
    <w:rsid w:val="00443CFB"/>
    <w:rsid w:val="00460C5F"/>
    <w:rsid w:val="00463B6C"/>
    <w:rsid w:val="004646BA"/>
    <w:rsid w:val="00464A81"/>
    <w:rsid w:val="004749D5"/>
    <w:rsid w:val="00482AA9"/>
    <w:rsid w:val="004906EB"/>
    <w:rsid w:val="004957E4"/>
    <w:rsid w:val="004973DE"/>
    <w:rsid w:val="00497A1B"/>
    <w:rsid w:val="004B1E2E"/>
    <w:rsid w:val="004B5CE6"/>
    <w:rsid w:val="004C3274"/>
    <w:rsid w:val="004C40CD"/>
    <w:rsid w:val="004E2711"/>
    <w:rsid w:val="004E5BB1"/>
    <w:rsid w:val="004E7C28"/>
    <w:rsid w:val="00504850"/>
    <w:rsid w:val="005318DA"/>
    <w:rsid w:val="00532F2B"/>
    <w:rsid w:val="00540FEF"/>
    <w:rsid w:val="00545AE9"/>
    <w:rsid w:val="005473A8"/>
    <w:rsid w:val="005475A4"/>
    <w:rsid w:val="00547874"/>
    <w:rsid w:val="00560CAA"/>
    <w:rsid w:val="00575361"/>
    <w:rsid w:val="00580A62"/>
    <w:rsid w:val="00592121"/>
    <w:rsid w:val="0059413C"/>
    <w:rsid w:val="00594395"/>
    <w:rsid w:val="00595CA5"/>
    <w:rsid w:val="005A0AA9"/>
    <w:rsid w:val="005A173F"/>
    <w:rsid w:val="005A7C08"/>
    <w:rsid w:val="005B106D"/>
    <w:rsid w:val="005C3773"/>
    <w:rsid w:val="005C523F"/>
    <w:rsid w:val="005D1B64"/>
    <w:rsid w:val="005D3039"/>
    <w:rsid w:val="005D49DE"/>
    <w:rsid w:val="005D7B2A"/>
    <w:rsid w:val="005E2AFF"/>
    <w:rsid w:val="00607E30"/>
    <w:rsid w:val="006146C7"/>
    <w:rsid w:val="00615B77"/>
    <w:rsid w:val="006216E1"/>
    <w:rsid w:val="00624CA9"/>
    <w:rsid w:val="00631634"/>
    <w:rsid w:val="00665783"/>
    <w:rsid w:val="00666BC1"/>
    <w:rsid w:val="00666C52"/>
    <w:rsid w:val="00673637"/>
    <w:rsid w:val="0067606C"/>
    <w:rsid w:val="00676ADD"/>
    <w:rsid w:val="0069185B"/>
    <w:rsid w:val="00692A48"/>
    <w:rsid w:val="006937E0"/>
    <w:rsid w:val="00693E62"/>
    <w:rsid w:val="006A1777"/>
    <w:rsid w:val="006A1957"/>
    <w:rsid w:val="006C13C1"/>
    <w:rsid w:val="006C3580"/>
    <w:rsid w:val="006C5FCE"/>
    <w:rsid w:val="006D7543"/>
    <w:rsid w:val="006D7B6E"/>
    <w:rsid w:val="006F3DE3"/>
    <w:rsid w:val="006F54D8"/>
    <w:rsid w:val="006F6760"/>
    <w:rsid w:val="0070270E"/>
    <w:rsid w:val="00706240"/>
    <w:rsid w:val="007069DA"/>
    <w:rsid w:val="00714D84"/>
    <w:rsid w:val="00715537"/>
    <w:rsid w:val="0073557B"/>
    <w:rsid w:val="007436B5"/>
    <w:rsid w:val="007510D5"/>
    <w:rsid w:val="0075146E"/>
    <w:rsid w:val="007623AB"/>
    <w:rsid w:val="007848C4"/>
    <w:rsid w:val="00784E08"/>
    <w:rsid w:val="0079068A"/>
    <w:rsid w:val="007A0AB5"/>
    <w:rsid w:val="007C02E4"/>
    <w:rsid w:val="007D198B"/>
    <w:rsid w:val="007D27DE"/>
    <w:rsid w:val="007E7971"/>
    <w:rsid w:val="00803226"/>
    <w:rsid w:val="008060C1"/>
    <w:rsid w:val="00821D23"/>
    <w:rsid w:val="0083471A"/>
    <w:rsid w:val="0084432B"/>
    <w:rsid w:val="00844998"/>
    <w:rsid w:val="00846127"/>
    <w:rsid w:val="0085625A"/>
    <w:rsid w:val="00872002"/>
    <w:rsid w:val="00873926"/>
    <w:rsid w:val="0088108F"/>
    <w:rsid w:val="0088465C"/>
    <w:rsid w:val="008876C0"/>
    <w:rsid w:val="008B60E2"/>
    <w:rsid w:val="008C3203"/>
    <w:rsid w:val="008E12EE"/>
    <w:rsid w:val="008E1E9E"/>
    <w:rsid w:val="008E1F63"/>
    <w:rsid w:val="008E2C66"/>
    <w:rsid w:val="008E76C1"/>
    <w:rsid w:val="008F093A"/>
    <w:rsid w:val="008F2199"/>
    <w:rsid w:val="008F7FD9"/>
    <w:rsid w:val="00901AAC"/>
    <w:rsid w:val="0091530F"/>
    <w:rsid w:val="009353F4"/>
    <w:rsid w:val="00936E92"/>
    <w:rsid w:val="009419D4"/>
    <w:rsid w:val="0094303C"/>
    <w:rsid w:val="009542B5"/>
    <w:rsid w:val="009563F4"/>
    <w:rsid w:val="00963BF3"/>
    <w:rsid w:val="00975C35"/>
    <w:rsid w:val="00982E55"/>
    <w:rsid w:val="00997588"/>
    <w:rsid w:val="009B54B9"/>
    <w:rsid w:val="009C4E4C"/>
    <w:rsid w:val="009D0005"/>
    <w:rsid w:val="009D5490"/>
    <w:rsid w:val="009D6425"/>
    <w:rsid w:val="009D758C"/>
    <w:rsid w:val="009E7055"/>
    <w:rsid w:val="009F0170"/>
    <w:rsid w:val="00A13E1D"/>
    <w:rsid w:val="00A15E8D"/>
    <w:rsid w:val="00A37CF0"/>
    <w:rsid w:val="00A51A8B"/>
    <w:rsid w:val="00A54D39"/>
    <w:rsid w:val="00A65216"/>
    <w:rsid w:val="00A7479A"/>
    <w:rsid w:val="00A84EBE"/>
    <w:rsid w:val="00A87A04"/>
    <w:rsid w:val="00A9068C"/>
    <w:rsid w:val="00A940DC"/>
    <w:rsid w:val="00A97F36"/>
    <w:rsid w:val="00AA0E09"/>
    <w:rsid w:val="00AA31B9"/>
    <w:rsid w:val="00AA59EA"/>
    <w:rsid w:val="00AB2447"/>
    <w:rsid w:val="00AB589E"/>
    <w:rsid w:val="00AC3BE1"/>
    <w:rsid w:val="00AC4E42"/>
    <w:rsid w:val="00AC7F83"/>
    <w:rsid w:val="00AD0D77"/>
    <w:rsid w:val="00AE4CA0"/>
    <w:rsid w:val="00AE7F9C"/>
    <w:rsid w:val="00AF316A"/>
    <w:rsid w:val="00B00E0E"/>
    <w:rsid w:val="00B01407"/>
    <w:rsid w:val="00B04D9F"/>
    <w:rsid w:val="00B1287C"/>
    <w:rsid w:val="00B25036"/>
    <w:rsid w:val="00B30712"/>
    <w:rsid w:val="00B31846"/>
    <w:rsid w:val="00B33E80"/>
    <w:rsid w:val="00B4513F"/>
    <w:rsid w:val="00B5518B"/>
    <w:rsid w:val="00B62B1D"/>
    <w:rsid w:val="00B7389C"/>
    <w:rsid w:val="00B7798C"/>
    <w:rsid w:val="00B80228"/>
    <w:rsid w:val="00B81376"/>
    <w:rsid w:val="00B81E83"/>
    <w:rsid w:val="00B86C00"/>
    <w:rsid w:val="00B937D5"/>
    <w:rsid w:val="00BA458B"/>
    <w:rsid w:val="00BB0D9D"/>
    <w:rsid w:val="00BB159F"/>
    <w:rsid w:val="00BC63AA"/>
    <w:rsid w:val="00BC705C"/>
    <w:rsid w:val="00BD497C"/>
    <w:rsid w:val="00BD4A51"/>
    <w:rsid w:val="00BE3480"/>
    <w:rsid w:val="00BE50B2"/>
    <w:rsid w:val="00BF0A94"/>
    <w:rsid w:val="00BF3CAC"/>
    <w:rsid w:val="00BF765D"/>
    <w:rsid w:val="00C06869"/>
    <w:rsid w:val="00C2079E"/>
    <w:rsid w:val="00C23852"/>
    <w:rsid w:val="00C26CD0"/>
    <w:rsid w:val="00C32165"/>
    <w:rsid w:val="00C339E0"/>
    <w:rsid w:val="00C353A8"/>
    <w:rsid w:val="00C46B87"/>
    <w:rsid w:val="00C51CD1"/>
    <w:rsid w:val="00C55542"/>
    <w:rsid w:val="00C72E9D"/>
    <w:rsid w:val="00C75131"/>
    <w:rsid w:val="00C86986"/>
    <w:rsid w:val="00C9033E"/>
    <w:rsid w:val="00C916A6"/>
    <w:rsid w:val="00C92783"/>
    <w:rsid w:val="00CA6D9F"/>
    <w:rsid w:val="00CC033A"/>
    <w:rsid w:val="00CC1E77"/>
    <w:rsid w:val="00CC2656"/>
    <w:rsid w:val="00CC7E8D"/>
    <w:rsid w:val="00CD1266"/>
    <w:rsid w:val="00CD6B5A"/>
    <w:rsid w:val="00CF7A3B"/>
    <w:rsid w:val="00D0536B"/>
    <w:rsid w:val="00D07020"/>
    <w:rsid w:val="00D252CC"/>
    <w:rsid w:val="00D2601D"/>
    <w:rsid w:val="00D444F0"/>
    <w:rsid w:val="00D60371"/>
    <w:rsid w:val="00D62353"/>
    <w:rsid w:val="00D64E23"/>
    <w:rsid w:val="00D66D1A"/>
    <w:rsid w:val="00D67700"/>
    <w:rsid w:val="00D71915"/>
    <w:rsid w:val="00D80C03"/>
    <w:rsid w:val="00D906A1"/>
    <w:rsid w:val="00DA32B3"/>
    <w:rsid w:val="00DA42B6"/>
    <w:rsid w:val="00DB4A52"/>
    <w:rsid w:val="00DB4F25"/>
    <w:rsid w:val="00DC62E6"/>
    <w:rsid w:val="00DE21CF"/>
    <w:rsid w:val="00DE46D7"/>
    <w:rsid w:val="00DE7D23"/>
    <w:rsid w:val="00DF3BC8"/>
    <w:rsid w:val="00DF4F34"/>
    <w:rsid w:val="00E00955"/>
    <w:rsid w:val="00E0120F"/>
    <w:rsid w:val="00E03D70"/>
    <w:rsid w:val="00E12E10"/>
    <w:rsid w:val="00E167ED"/>
    <w:rsid w:val="00E262E0"/>
    <w:rsid w:val="00E32D3C"/>
    <w:rsid w:val="00E466EF"/>
    <w:rsid w:val="00E62A83"/>
    <w:rsid w:val="00E70B35"/>
    <w:rsid w:val="00E72AF9"/>
    <w:rsid w:val="00E75E85"/>
    <w:rsid w:val="00E803FD"/>
    <w:rsid w:val="00E83127"/>
    <w:rsid w:val="00EA1296"/>
    <w:rsid w:val="00EB0364"/>
    <w:rsid w:val="00ED2437"/>
    <w:rsid w:val="00ED530B"/>
    <w:rsid w:val="00EE10DB"/>
    <w:rsid w:val="00EF6004"/>
    <w:rsid w:val="00EF690C"/>
    <w:rsid w:val="00F064BF"/>
    <w:rsid w:val="00F12C2A"/>
    <w:rsid w:val="00F131F0"/>
    <w:rsid w:val="00F16E52"/>
    <w:rsid w:val="00F26A3B"/>
    <w:rsid w:val="00F34B39"/>
    <w:rsid w:val="00F37996"/>
    <w:rsid w:val="00F47A4C"/>
    <w:rsid w:val="00F55B1C"/>
    <w:rsid w:val="00F72C46"/>
    <w:rsid w:val="00F75641"/>
    <w:rsid w:val="00F807B7"/>
    <w:rsid w:val="00F80D92"/>
    <w:rsid w:val="00F84682"/>
    <w:rsid w:val="00F9081D"/>
    <w:rsid w:val="00F912FE"/>
    <w:rsid w:val="00F93B8E"/>
    <w:rsid w:val="00F967CD"/>
    <w:rsid w:val="00FD15A5"/>
    <w:rsid w:val="00FE1785"/>
    <w:rsid w:val="00FE4EFB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355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D49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046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91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1833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3207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917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6903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5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32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2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6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73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964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5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65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1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6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1845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5628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82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062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569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3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4336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2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72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9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7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67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6685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61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4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16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28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0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81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2357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578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488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63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2025-02-08T14:04:00Z</cp:lastPrinted>
  <dcterms:created xsi:type="dcterms:W3CDTF">2025-03-01T15:07:00Z</dcterms:created>
  <dcterms:modified xsi:type="dcterms:W3CDTF">2025-03-02T14:24:00Z</dcterms:modified>
</cp:coreProperties>
</file>