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DE7E" w14:textId="56E9CBA0" w:rsidR="00B87970" w:rsidRPr="00715BCD" w:rsidRDefault="00B87970" w:rsidP="00997FBA">
      <w:pPr>
        <w:spacing w:after="120" w:line="240" w:lineRule="auto"/>
        <w:rPr>
          <w:rFonts w:cstheme="minorHAnsi"/>
          <w:b/>
          <w:bCs/>
          <w:sz w:val="26"/>
          <w:szCs w:val="26"/>
        </w:rPr>
      </w:pPr>
      <w:r w:rsidRPr="00715BCD">
        <w:rPr>
          <w:rFonts w:cstheme="minorHAnsi"/>
          <w:b/>
          <w:bCs/>
          <w:sz w:val="26"/>
          <w:szCs w:val="26"/>
        </w:rPr>
        <w:t>Potência de Números Grandes</w:t>
      </w:r>
    </w:p>
    <w:p w14:paraId="2AF672FF" w14:textId="77777777" w:rsidR="00B87970" w:rsidRPr="00715BCD" w:rsidRDefault="00B87970" w:rsidP="00B87970">
      <w:pPr>
        <w:rPr>
          <w:rFonts w:cstheme="minorHAnsi"/>
          <w:b/>
          <w:bCs/>
          <w:sz w:val="26"/>
          <w:szCs w:val="26"/>
        </w:rPr>
      </w:pPr>
      <w:r w:rsidRPr="00715BCD">
        <w:rPr>
          <w:rFonts w:cstheme="minorHAnsi"/>
          <w:b/>
          <w:bCs/>
          <w:sz w:val="26"/>
          <w:szCs w:val="26"/>
        </w:rPr>
        <w:t>Mário Leite</w:t>
      </w:r>
    </w:p>
    <w:p w14:paraId="4BA677B4" w14:textId="77777777" w:rsidR="00B87970" w:rsidRPr="00715BCD" w:rsidRDefault="00B87970" w:rsidP="00B87970">
      <w:pPr>
        <w:rPr>
          <w:rFonts w:cstheme="minorHAnsi"/>
        </w:rPr>
      </w:pPr>
      <w:r w:rsidRPr="00715BCD">
        <w:rPr>
          <w:rFonts w:cstheme="minorHAnsi"/>
        </w:rPr>
        <w:t>...</w:t>
      </w:r>
    </w:p>
    <w:p w14:paraId="15C2BC2C" w14:textId="5245108D" w:rsidR="002C4356" w:rsidRPr="003E3DAD" w:rsidRDefault="00347C23" w:rsidP="006C1C24">
      <w:pPr>
        <w:pStyle w:val="EstiloArialJustificado"/>
        <w:rPr>
          <w:rFonts w:asciiTheme="minorHAnsi" w:hAnsiTheme="minorHAnsi" w:cstheme="minorHAnsi"/>
          <w:sz w:val="24"/>
          <w:szCs w:val="24"/>
        </w:rPr>
      </w:pPr>
      <w:r w:rsidRPr="003E3DAD">
        <w:rPr>
          <w:rFonts w:asciiTheme="minorHAnsi" w:hAnsiTheme="minorHAnsi" w:cstheme="minorHAnsi"/>
          <w:sz w:val="24"/>
          <w:szCs w:val="24"/>
        </w:rPr>
        <w:t xml:space="preserve">A Criptografia é </w:t>
      </w:r>
      <w:r w:rsidR="00750095" w:rsidRPr="003E3DAD">
        <w:rPr>
          <w:rFonts w:asciiTheme="minorHAnsi" w:hAnsiTheme="minorHAnsi" w:cstheme="minorHAnsi"/>
          <w:sz w:val="24"/>
          <w:szCs w:val="24"/>
        </w:rPr>
        <w:t>o</w:t>
      </w:r>
      <w:r w:rsidRPr="003E3DAD">
        <w:rPr>
          <w:rFonts w:asciiTheme="minorHAnsi" w:hAnsiTheme="minorHAnsi" w:cstheme="minorHAnsi"/>
          <w:sz w:val="24"/>
          <w:szCs w:val="24"/>
        </w:rPr>
        <w:t xml:space="preserve"> método mais </w:t>
      </w:r>
      <w:r w:rsidR="00B67020" w:rsidRPr="003E3DAD">
        <w:rPr>
          <w:rFonts w:asciiTheme="minorHAnsi" w:hAnsiTheme="minorHAnsi" w:cstheme="minorHAnsi"/>
          <w:sz w:val="24"/>
          <w:szCs w:val="24"/>
        </w:rPr>
        <w:t>eficientes</w:t>
      </w:r>
      <w:r w:rsidR="00750095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Pr="003E3DAD">
        <w:rPr>
          <w:rFonts w:asciiTheme="minorHAnsi" w:hAnsiTheme="minorHAnsi" w:cstheme="minorHAnsi"/>
          <w:sz w:val="24"/>
          <w:szCs w:val="24"/>
        </w:rPr>
        <w:t>para a proteção de dados/informações</w:t>
      </w:r>
      <w:r w:rsidR="008703A7" w:rsidRPr="003E3DAD">
        <w:rPr>
          <w:rFonts w:asciiTheme="minorHAnsi" w:hAnsiTheme="minorHAnsi" w:cstheme="minorHAnsi"/>
          <w:sz w:val="24"/>
          <w:szCs w:val="24"/>
        </w:rPr>
        <w:t>.</w:t>
      </w:r>
      <w:r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8703A7" w:rsidRPr="003E3DAD">
        <w:rPr>
          <w:rFonts w:asciiTheme="minorHAnsi" w:hAnsiTheme="minorHAnsi" w:cstheme="minorHAnsi"/>
          <w:sz w:val="24"/>
          <w:szCs w:val="24"/>
        </w:rPr>
        <w:t>E</w:t>
      </w:r>
      <w:r w:rsidR="00307B50" w:rsidRPr="003E3DAD">
        <w:rPr>
          <w:rFonts w:asciiTheme="minorHAnsi" w:hAnsiTheme="minorHAnsi" w:cstheme="minorHAnsi"/>
          <w:sz w:val="24"/>
          <w:szCs w:val="24"/>
        </w:rPr>
        <w:t xml:space="preserve">ntre os métodos mais utilizados para </w:t>
      </w:r>
      <w:r w:rsidR="008703A7" w:rsidRPr="003E3DAD">
        <w:rPr>
          <w:rFonts w:asciiTheme="minorHAnsi" w:hAnsiTheme="minorHAnsi" w:cstheme="minorHAnsi"/>
          <w:sz w:val="24"/>
          <w:szCs w:val="24"/>
        </w:rPr>
        <w:t>codificar</w:t>
      </w:r>
      <w:r w:rsidR="00307B50" w:rsidRPr="003E3DAD">
        <w:rPr>
          <w:rFonts w:asciiTheme="minorHAnsi" w:hAnsiTheme="minorHAnsi" w:cstheme="minorHAnsi"/>
          <w:sz w:val="24"/>
          <w:szCs w:val="24"/>
        </w:rPr>
        <w:t xml:space="preserve"> uma mensagem </w:t>
      </w:r>
      <w:r w:rsidR="00750095" w:rsidRPr="003E3DAD">
        <w:rPr>
          <w:rFonts w:asciiTheme="minorHAnsi" w:hAnsiTheme="minorHAnsi" w:cstheme="minorHAnsi"/>
          <w:sz w:val="24"/>
          <w:szCs w:val="24"/>
        </w:rPr>
        <w:t>está</w:t>
      </w:r>
      <w:r w:rsidR="00307B50" w:rsidRPr="003E3DAD">
        <w:rPr>
          <w:rFonts w:asciiTheme="minorHAnsi" w:hAnsiTheme="minorHAnsi" w:cstheme="minorHAnsi"/>
          <w:sz w:val="24"/>
          <w:szCs w:val="24"/>
        </w:rPr>
        <w:t xml:space="preserve"> o chamado </w:t>
      </w:r>
      <w:r w:rsidR="00307B50" w:rsidRPr="003E3DAD">
        <w:rPr>
          <w:rFonts w:asciiTheme="minorHAnsi" w:hAnsiTheme="minorHAnsi" w:cstheme="minorHAnsi"/>
          <w:b/>
          <w:bCs/>
          <w:sz w:val="24"/>
          <w:szCs w:val="24"/>
        </w:rPr>
        <w:t>“Método RSA”</w:t>
      </w:r>
      <w:r w:rsidR="008703A7" w:rsidRPr="003E3DAD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307B50" w:rsidRPr="003E3DAD">
        <w:rPr>
          <w:rFonts w:asciiTheme="minorHAnsi" w:hAnsiTheme="minorHAnsi" w:cstheme="minorHAnsi"/>
          <w:sz w:val="24"/>
          <w:szCs w:val="24"/>
        </w:rPr>
        <w:t xml:space="preserve"> que implementa uma solução </w:t>
      </w:r>
      <w:r w:rsidR="00EB0843" w:rsidRPr="003E3DAD">
        <w:rPr>
          <w:rFonts w:asciiTheme="minorHAnsi" w:hAnsiTheme="minorHAnsi" w:cstheme="minorHAnsi"/>
          <w:sz w:val="24"/>
          <w:szCs w:val="24"/>
        </w:rPr>
        <w:t xml:space="preserve">baseada em </w:t>
      </w:r>
      <w:r w:rsidR="00307B50" w:rsidRPr="003E3DAD">
        <w:rPr>
          <w:rFonts w:asciiTheme="minorHAnsi" w:hAnsiTheme="minorHAnsi" w:cstheme="minorHAnsi"/>
          <w:sz w:val="24"/>
          <w:szCs w:val="24"/>
        </w:rPr>
        <w:t>chave dupla</w:t>
      </w:r>
      <w:r w:rsidR="00652337" w:rsidRPr="003E3DAD">
        <w:rPr>
          <w:rFonts w:asciiTheme="minorHAnsi" w:hAnsiTheme="minorHAnsi" w:cstheme="minorHAnsi"/>
          <w:sz w:val="24"/>
          <w:szCs w:val="24"/>
        </w:rPr>
        <w:t xml:space="preserve"> (</w:t>
      </w:r>
      <w:r w:rsidR="007B5579" w:rsidRPr="003E3DAD">
        <w:rPr>
          <w:rFonts w:asciiTheme="minorHAnsi" w:hAnsiTheme="minorHAnsi" w:cstheme="minorHAnsi"/>
          <w:sz w:val="24"/>
          <w:szCs w:val="24"/>
        </w:rPr>
        <w:t>assimétricas</w:t>
      </w:r>
      <w:r w:rsidR="00652337" w:rsidRPr="003E3DAD">
        <w:rPr>
          <w:rFonts w:asciiTheme="minorHAnsi" w:hAnsiTheme="minorHAnsi" w:cstheme="minorHAnsi"/>
          <w:sz w:val="24"/>
          <w:szCs w:val="24"/>
        </w:rPr>
        <w:t>)</w:t>
      </w:r>
      <w:r w:rsidR="0061408E" w:rsidRPr="003E3DAD">
        <w:rPr>
          <w:rFonts w:asciiTheme="minorHAnsi" w:hAnsiTheme="minorHAnsi" w:cstheme="minorHAnsi"/>
          <w:sz w:val="24"/>
          <w:szCs w:val="24"/>
        </w:rPr>
        <w:t xml:space="preserve">, </w:t>
      </w:r>
      <w:r w:rsidR="00863426" w:rsidRPr="003E3DAD">
        <w:rPr>
          <w:rFonts w:asciiTheme="minorHAnsi" w:hAnsiTheme="minorHAnsi" w:cstheme="minorHAnsi"/>
          <w:sz w:val="24"/>
          <w:szCs w:val="24"/>
        </w:rPr>
        <w:t>fornece</w:t>
      </w:r>
      <w:r w:rsidR="008703A7" w:rsidRPr="003E3DAD">
        <w:rPr>
          <w:rFonts w:asciiTheme="minorHAnsi" w:hAnsiTheme="minorHAnsi" w:cstheme="minorHAnsi"/>
          <w:sz w:val="24"/>
          <w:szCs w:val="24"/>
        </w:rPr>
        <w:t>ndo</w:t>
      </w:r>
      <w:r w:rsidR="00652337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61408E" w:rsidRPr="003E3DAD">
        <w:rPr>
          <w:rFonts w:asciiTheme="minorHAnsi" w:hAnsiTheme="minorHAnsi" w:cstheme="minorHAnsi"/>
          <w:sz w:val="24"/>
          <w:szCs w:val="24"/>
        </w:rPr>
        <w:t xml:space="preserve">números que </w:t>
      </w:r>
      <w:r w:rsidR="00652337" w:rsidRPr="003E3DAD">
        <w:rPr>
          <w:rFonts w:asciiTheme="minorHAnsi" w:hAnsiTheme="minorHAnsi" w:cstheme="minorHAnsi"/>
          <w:i/>
          <w:sz w:val="24"/>
          <w:szCs w:val="24"/>
        </w:rPr>
        <w:t>codificam</w:t>
      </w:r>
      <w:r w:rsidR="00EB0843" w:rsidRPr="003E3DAD">
        <w:rPr>
          <w:rFonts w:asciiTheme="minorHAnsi" w:hAnsiTheme="minorHAnsi" w:cstheme="minorHAnsi"/>
          <w:i/>
          <w:sz w:val="24"/>
          <w:szCs w:val="24"/>
        </w:rPr>
        <w:t xml:space="preserve"> e </w:t>
      </w:r>
      <w:r w:rsidR="00652337" w:rsidRPr="003E3DAD">
        <w:rPr>
          <w:rFonts w:asciiTheme="minorHAnsi" w:hAnsiTheme="minorHAnsi" w:cstheme="minorHAnsi"/>
          <w:i/>
          <w:sz w:val="24"/>
          <w:szCs w:val="24"/>
        </w:rPr>
        <w:t>decodificam</w:t>
      </w:r>
      <w:r w:rsidR="00652337" w:rsidRPr="003E3DAD">
        <w:rPr>
          <w:rFonts w:asciiTheme="minorHAnsi" w:hAnsiTheme="minorHAnsi" w:cstheme="minorHAnsi"/>
          <w:sz w:val="24"/>
          <w:szCs w:val="24"/>
        </w:rPr>
        <w:t xml:space="preserve"> a </w:t>
      </w:r>
      <w:r w:rsidR="00EB0843" w:rsidRPr="003E3DAD">
        <w:rPr>
          <w:rFonts w:asciiTheme="minorHAnsi" w:hAnsiTheme="minorHAnsi" w:cstheme="minorHAnsi"/>
          <w:sz w:val="24"/>
          <w:szCs w:val="24"/>
        </w:rPr>
        <w:t>informação</w:t>
      </w:r>
      <w:r w:rsidR="008703A7" w:rsidRPr="003E3DAD">
        <w:rPr>
          <w:rFonts w:asciiTheme="minorHAnsi" w:hAnsiTheme="minorHAnsi" w:cstheme="minorHAnsi"/>
          <w:sz w:val="24"/>
          <w:szCs w:val="24"/>
        </w:rPr>
        <w:t>.</w:t>
      </w:r>
      <w:r w:rsidR="002043C4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307B50" w:rsidRPr="003E3DAD">
        <w:rPr>
          <w:rFonts w:asciiTheme="minorHAnsi" w:hAnsiTheme="minorHAnsi" w:cstheme="minorHAnsi"/>
          <w:sz w:val="24"/>
          <w:szCs w:val="24"/>
        </w:rPr>
        <w:t>Neste caso, o emissor envia a mensagem criptografa</w:t>
      </w:r>
      <w:r w:rsidR="003B1A5A" w:rsidRPr="003E3DAD">
        <w:rPr>
          <w:rFonts w:asciiTheme="minorHAnsi" w:hAnsiTheme="minorHAnsi" w:cstheme="minorHAnsi"/>
          <w:sz w:val="24"/>
          <w:szCs w:val="24"/>
        </w:rPr>
        <w:t>da (</w:t>
      </w:r>
      <w:r w:rsidR="003B1A5A" w:rsidRPr="003E3DAD">
        <w:rPr>
          <w:rFonts w:asciiTheme="minorHAnsi" w:hAnsiTheme="minorHAnsi" w:cstheme="minorHAnsi"/>
          <w:i/>
          <w:iCs/>
          <w:sz w:val="24"/>
          <w:szCs w:val="24"/>
        </w:rPr>
        <w:t>codificada</w:t>
      </w:r>
      <w:r w:rsidR="003B1A5A" w:rsidRPr="003E3DAD">
        <w:rPr>
          <w:rFonts w:asciiTheme="minorHAnsi" w:hAnsiTheme="minorHAnsi" w:cstheme="minorHAnsi"/>
          <w:sz w:val="24"/>
          <w:szCs w:val="24"/>
        </w:rPr>
        <w:t>)</w:t>
      </w:r>
      <w:r w:rsidR="00307B50" w:rsidRPr="003E3DAD">
        <w:rPr>
          <w:rFonts w:asciiTheme="minorHAnsi" w:hAnsiTheme="minorHAnsi" w:cstheme="minorHAnsi"/>
          <w:sz w:val="24"/>
          <w:szCs w:val="24"/>
        </w:rPr>
        <w:t xml:space="preserve"> com uma chave</w:t>
      </w:r>
      <w:r w:rsidR="00EB0843" w:rsidRPr="003E3DAD">
        <w:rPr>
          <w:rFonts w:asciiTheme="minorHAnsi" w:hAnsiTheme="minorHAnsi" w:cstheme="minorHAnsi"/>
          <w:sz w:val="24"/>
          <w:szCs w:val="24"/>
        </w:rPr>
        <w:t xml:space="preserve">: a </w:t>
      </w:r>
      <w:r w:rsidR="00307B50" w:rsidRPr="003E3DAD">
        <w:rPr>
          <w:rFonts w:asciiTheme="minorHAnsi" w:hAnsiTheme="minorHAnsi" w:cstheme="minorHAnsi"/>
          <w:i/>
          <w:sz w:val="24"/>
          <w:szCs w:val="24"/>
        </w:rPr>
        <w:t>chave pública</w:t>
      </w:r>
      <w:r w:rsidR="00EB0843" w:rsidRPr="003E3DAD">
        <w:rPr>
          <w:rFonts w:asciiTheme="minorHAnsi" w:hAnsiTheme="minorHAnsi" w:cstheme="minorHAnsi"/>
          <w:iCs/>
          <w:sz w:val="24"/>
          <w:szCs w:val="24"/>
        </w:rPr>
        <w:t>;</w:t>
      </w:r>
      <w:r w:rsidR="00307B50" w:rsidRPr="003E3DAD">
        <w:rPr>
          <w:rFonts w:asciiTheme="minorHAnsi" w:hAnsiTheme="minorHAnsi" w:cstheme="minorHAnsi"/>
          <w:sz w:val="24"/>
          <w:szCs w:val="24"/>
        </w:rPr>
        <w:t xml:space="preserve"> e para ler </w:t>
      </w:r>
      <w:r w:rsidR="003B1A5A" w:rsidRPr="003E3DAD">
        <w:rPr>
          <w:rFonts w:asciiTheme="minorHAnsi" w:hAnsiTheme="minorHAnsi" w:cstheme="minorHAnsi"/>
          <w:sz w:val="24"/>
          <w:szCs w:val="24"/>
        </w:rPr>
        <w:t>es</w:t>
      </w:r>
      <w:r w:rsidR="00750095" w:rsidRPr="003E3DAD">
        <w:rPr>
          <w:rFonts w:asciiTheme="minorHAnsi" w:hAnsiTheme="minorHAnsi" w:cstheme="minorHAnsi"/>
          <w:sz w:val="24"/>
          <w:szCs w:val="24"/>
        </w:rPr>
        <w:t>t</w:t>
      </w:r>
      <w:r w:rsidR="003B1A5A" w:rsidRPr="003E3DAD">
        <w:rPr>
          <w:rFonts w:asciiTheme="minorHAnsi" w:hAnsiTheme="minorHAnsi" w:cstheme="minorHAnsi"/>
          <w:sz w:val="24"/>
          <w:szCs w:val="24"/>
        </w:rPr>
        <w:t>a</w:t>
      </w:r>
      <w:r w:rsidR="00307B50" w:rsidRPr="003E3DAD">
        <w:rPr>
          <w:rFonts w:asciiTheme="minorHAnsi" w:hAnsiTheme="minorHAnsi" w:cstheme="minorHAnsi"/>
          <w:sz w:val="24"/>
          <w:szCs w:val="24"/>
        </w:rPr>
        <w:t xml:space="preserve"> mensagem o receptor deve ter uma outra chave: a </w:t>
      </w:r>
      <w:r w:rsidR="00307B50" w:rsidRPr="003E3DAD">
        <w:rPr>
          <w:rFonts w:asciiTheme="minorHAnsi" w:hAnsiTheme="minorHAnsi" w:cstheme="minorHAnsi"/>
          <w:i/>
          <w:sz w:val="24"/>
          <w:szCs w:val="24"/>
        </w:rPr>
        <w:t>chave privada</w:t>
      </w:r>
      <w:r w:rsidR="00307B50" w:rsidRPr="003E3DAD">
        <w:rPr>
          <w:rFonts w:asciiTheme="minorHAnsi" w:hAnsiTheme="minorHAnsi" w:cstheme="minorHAnsi"/>
          <w:sz w:val="24"/>
          <w:szCs w:val="24"/>
        </w:rPr>
        <w:t xml:space="preserve">. </w:t>
      </w:r>
      <w:r w:rsidR="00863426" w:rsidRPr="003E3DAD">
        <w:rPr>
          <w:rFonts w:asciiTheme="minorHAnsi" w:hAnsiTheme="minorHAnsi" w:cstheme="minorHAnsi"/>
          <w:sz w:val="24"/>
          <w:szCs w:val="24"/>
        </w:rPr>
        <w:t xml:space="preserve">É como se existissem duas chaves físicas para a </w:t>
      </w:r>
      <w:r w:rsidR="00750095" w:rsidRPr="003E3DAD">
        <w:rPr>
          <w:rFonts w:asciiTheme="minorHAnsi" w:hAnsiTheme="minorHAnsi" w:cstheme="minorHAnsi"/>
          <w:sz w:val="24"/>
          <w:szCs w:val="24"/>
        </w:rPr>
        <w:t>fechadura d</w:t>
      </w:r>
      <w:r w:rsidR="004E3779" w:rsidRPr="003E3DAD">
        <w:rPr>
          <w:rFonts w:asciiTheme="minorHAnsi" w:hAnsiTheme="minorHAnsi" w:cstheme="minorHAnsi"/>
          <w:sz w:val="24"/>
          <w:szCs w:val="24"/>
        </w:rPr>
        <w:t>e uma</w:t>
      </w:r>
      <w:r w:rsidR="00750095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863426" w:rsidRPr="003E3DAD">
        <w:rPr>
          <w:rFonts w:asciiTheme="minorHAnsi" w:hAnsiTheme="minorHAnsi" w:cstheme="minorHAnsi"/>
          <w:sz w:val="24"/>
          <w:szCs w:val="24"/>
        </w:rPr>
        <w:t xml:space="preserve">mesma porta: uma para </w:t>
      </w:r>
      <w:r w:rsidR="00863426" w:rsidRPr="003E3DAD">
        <w:rPr>
          <w:rFonts w:asciiTheme="minorHAnsi" w:hAnsiTheme="minorHAnsi" w:cstheme="minorHAnsi"/>
          <w:i/>
          <w:sz w:val="24"/>
          <w:szCs w:val="24"/>
        </w:rPr>
        <w:t>trancar</w:t>
      </w:r>
      <w:r w:rsidR="00863426" w:rsidRPr="003E3DAD">
        <w:rPr>
          <w:rFonts w:asciiTheme="minorHAnsi" w:hAnsiTheme="minorHAnsi" w:cstheme="minorHAnsi"/>
          <w:sz w:val="24"/>
          <w:szCs w:val="24"/>
        </w:rPr>
        <w:t xml:space="preserve"> e outra para </w:t>
      </w:r>
      <w:r w:rsidR="00863426" w:rsidRPr="003E3DAD">
        <w:rPr>
          <w:rFonts w:asciiTheme="minorHAnsi" w:hAnsiTheme="minorHAnsi" w:cstheme="minorHAnsi"/>
          <w:i/>
          <w:sz w:val="24"/>
          <w:szCs w:val="24"/>
        </w:rPr>
        <w:t>destrancar</w:t>
      </w:r>
      <w:r w:rsidR="00863426" w:rsidRPr="003E3DAD">
        <w:rPr>
          <w:rFonts w:asciiTheme="minorHAnsi" w:hAnsiTheme="minorHAnsi" w:cstheme="minorHAnsi"/>
          <w:sz w:val="24"/>
          <w:szCs w:val="24"/>
        </w:rPr>
        <w:t>.</w:t>
      </w:r>
      <w:r w:rsidR="00A77DDF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4E3779" w:rsidRPr="003E3DAD">
        <w:rPr>
          <w:rFonts w:asciiTheme="minorHAnsi" w:hAnsiTheme="minorHAnsi" w:cstheme="minorHAnsi"/>
          <w:sz w:val="24"/>
          <w:szCs w:val="24"/>
        </w:rPr>
        <w:t xml:space="preserve">Estas duas </w:t>
      </w:r>
      <w:r w:rsidR="002C4356" w:rsidRPr="003E3DAD">
        <w:rPr>
          <w:rFonts w:asciiTheme="minorHAnsi" w:hAnsiTheme="minorHAnsi" w:cstheme="minorHAnsi"/>
          <w:sz w:val="24"/>
          <w:szCs w:val="24"/>
        </w:rPr>
        <w:t>chave</w:t>
      </w:r>
      <w:r w:rsidR="004E3779" w:rsidRPr="003E3DAD">
        <w:rPr>
          <w:rFonts w:asciiTheme="minorHAnsi" w:hAnsiTheme="minorHAnsi" w:cstheme="minorHAnsi"/>
          <w:sz w:val="24"/>
          <w:szCs w:val="24"/>
        </w:rPr>
        <w:t>s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são </w:t>
      </w:r>
      <w:r w:rsidR="004E3779" w:rsidRPr="003E3DAD">
        <w:rPr>
          <w:rFonts w:asciiTheme="minorHAnsi" w:hAnsiTheme="minorHAnsi" w:cstheme="minorHAnsi"/>
          <w:sz w:val="24"/>
          <w:szCs w:val="24"/>
        </w:rPr>
        <w:t>criadas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com base no produto de dois números primos </w:t>
      </w:r>
      <w:r w:rsidR="004E3779" w:rsidRPr="003E3DAD">
        <w:rPr>
          <w:rFonts w:asciiTheme="minorHAnsi" w:hAnsiTheme="minorHAnsi" w:cstheme="minorHAnsi"/>
          <w:sz w:val="24"/>
          <w:szCs w:val="24"/>
        </w:rPr>
        <w:t>muitos</w:t>
      </w:r>
      <w:r w:rsidR="008703A7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grandes! É aí que reside a dificuldade </w:t>
      </w:r>
      <w:r w:rsidR="00863426" w:rsidRPr="003E3DAD">
        <w:rPr>
          <w:rFonts w:asciiTheme="minorHAnsi" w:hAnsiTheme="minorHAnsi" w:cstheme="minorHAnsi"/>
          <w:sz w:val="24"/>
          <w:szCs w:val="24"/>
        </w:rPr>
        <w:t>de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“quebrar” a codificação</w:t>
      </w:r>
      <w:r w:rsidR="008703A7" w:rsidRPr="003E3DAD">
        <w:rPr>
          <w:rFonts w:asciiTheme="minorHAnsi" w:hAnsiTheme="minorHAnsi" w:cstheme="minorHAnsi"/>
          <w:sz w:val="24"/>
          <w:szCs w:val="24"/>
        </w:rPr>
        <w:t xml:space="preserve"> (decodificar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8703A7" w:rsidRPr="003E3DAD">
        <w:rPr>
          <w:rFonts w:asciiTheme="minorHAnsi" w:hAnsiTheme="minorHAnsi" w:cstheme="minorHAnsi"/>
          <w:sz w:val="24"/>
          <w:szCs w:val="24"/>
        </w:rPr>
        <w:t>a</w:t>
      </w:r>
      <w:r w:rsidR="00863426" w:rsidRPr="003E3DAD">
        <w:rPr>
          <w:rFonts w:asciiTheme="minorHAnsi" w:hAnsiTheme="minorHAnsi" w:cstheme="minorHAnsi"/>
          <w:sz w:val="24"/>
          <w:szCs w:val="24"/>
        </w:rPr>
        <w:t xml:space="preserve"> mensagem</w:t>
      </w:r>
      <w:r w:rsidR="008703A7" w:rsidRPr="003E3DAD">
        <w:rPr>
          <w:rFonts w:asciiTheme="minorHAnsi" w:hAnsiTheme="minorHAnsi" w:cstheme="minorHAnsi"/>
          <w:sz w:val="24"/>
          <w:szCs w:val="24"/>
        </w:rPr>
        <w:t>)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863426" w:rsidRPr="003E3DAD">
        <w:rPr>
          <w:rFonts w:asciiTheme="minorHAnsi" w:hAnsiTheme="minorHAnsi" w:cstheme="minorHAnsi"/>
          <w:sz w:val="24"/>
          <w:szCs w:val="24"/>
        </w:rPr>
        <w:t>baseada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863426" w:rsidRPr="003E3DAD">
        <w:rPr>
          <w:rFonts w:asciiTheme="minorHAnsi" w:hAnsiTheme="minorHAnsi" w:cstheme="minorHAnsi"/>
          <w:sz w:val="24"/>
          <w:szCs w:val="24"/>
        </w:rPr>
        <w:t xml:space="preserve">no </w:t>
      </w:r>
      <w:r w:rsidR="002C4356" w:rsidRPr="003E3DAD">
        <w:rPr>
          <w:rFonts w:asciiTheme="minorHAnsi" w:hAnsiTheme="minorHAnsi" w:cstheme="minorHAnsi"/>
          <w:sz w:val="24"/>
          <w:szCs w:val="24"/>
        </w:rPr>
        <w:t>método RSA</w:t>
      </w:r>
      <w:r w:rsidR="008703A7" w:rsidRPr="003E3DAD">
        <w:rPr>
          <w:rFonts w:asciiTheme="minorHAnsi" w:hAnsiTheme="minorHAnsi" w:cstheme="minorHAnsi"/>
          <w:sz w:val="24"/>
          <w:szCs w:val="24"/>
        </w:rPr>
        <w:t>.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E02F3F" w:rsidRPr="003E3DAD">
        <w:rPr>
          <w:rFonts w:asciiTheme="minorHAnsi" w:hAnsiTheme="minorHAnsi" w:cstheme="minorHAnsi"/>
          <w:sz w:val="24"/>
          <w:szCs w:val="24"/>
        </w:rPr>
        <w:t>Este método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recomenda que os dois números</w:t>
      </w:r>
      <w:r w:rsidR="003B1A5A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2C4356" w:rsidRPr="003E3DAD">
        <w:rPr>
          <w:rFonts w:asciiTheme="minorHAnsi" w:hAnsiTheme="minorHAnsi" w:cstheme="minorHAnsi"/>
          <w:sz w:val="24"/>
          <w:szCs w:val="24"/>
        </w:rPr>
        <w:t>primos escolhidos tenham cerca de</w:t>
      </w:r>
      <w:r w:rsidR="008703A7" w:rsidRPr="003E3DAD">
        <w:rPr>
          <w:rFonts w:asciiTheme="minorHAnsi" w:hAnsiTheme="minorHAnsi" w:cstheme="minorHAnsi"/>
          <w:sz w:val="24"/>
          <w:szCs w:val="24"/>
        </w:rPr>
        <w:t xml:space="preserve">, no </w:t>
      </w:r>
      <w:r w:rsidR="00E02F3F" w:rsidRPr="003E3DAD">
        <w:rPr>
          <w:rFonts w:asciiTheme="minorHAnsi" w:hAnsiTheme="minorHAnsi" w:cstheme="minorHAnsi"/>
          <w:sz w:val="24"/>
          <w:szCs w:val="24"/>
        </w:rPr>
        <w:t>mínimo, 100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dígitos</w:t>
      </w:r>
      <w:r w:rsidR="008703A7" w:rsidRPr="003E3DAD">
        <w:rPr>
          <w:rFonts w:asciiTheme="minorHAnsi" w:hAnsiTheme="minorHAnsi" w:cstheme="minorHAnsi"/>
          <w:sz w:val="24"/>
          <w:szCs w:val="24"/>
        </w:rPr>
        <w:t>;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ou como se diz: deve-se trabalhar com chaves a partir de 330 </w:t>
      </w:r>
      <w:r w:rsidR="002C4356" w:rsidRPr="003E3DAD">
        <w:rPr>
          <w:rFonts w:asciiTheme="minorHAnsi" w:hAnsiTheme="minorHAnsi" w:cstheme="minorHAnsi"/>
          <w:i/>
          <w:sz w:val="24"/>
          <w:szCs w:val="24"/>
        </w:rPr>
        <w:t>bits</w:t>
      </w:r>
      <w:r w:rsidR="00B2318B" w:rsidRPr="003E3DAD">
        <w:rPr>
          <w:rFonts w:asciiTheme="minorHAnsi" w:hAnsiTheme="minorHAnsi" w:cstheme="minorHAnsi"/>
          <w:sz w:val="24"/>
          <w:szCs w:val="24"/>
        </w:rPr>
        <w:t xml:space="preserve">. </w:t>
      </w:r>
      <w:r w:rsidR="00750095" w:rsidRPr="003E3DAD">
        <w:rPr>
          <w:rFonts w:asciiTheme="minorHAnsi" w:hAnsiTheme="minorHAnsi" w:cstheme="minorHAnsi"/>
          <w:sz w:val="24"/>
          <w:szCs w:val="24"/>
        </w:rPr>
        <w:t>A decodificação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envolve, </w:t>
      </w:r>
      <w:r w:rsidR="00FD270D" w:rsidRPr="003E3DAD">
        <w:rPr>
          <w:rFonts w:asciiTheme="minorHAnsi" w:hAnsiTheme="minorHAnsi" w:cstheme="minorHAnsi"/>
          <w:sz w:val="24"/>
          <w:szCs w:val="24"/>
        </w:rPr>
        <w:t>basicamente</w:t>
      </w:r>
      <w:r w:rsidR="002C4356" w:rsidRPr="003E3DAD">
        <w:rPr>
          <w:rFonts w:asciiTheme="minorHAnsi" w:hAnsiTheme="minorHAnsi" w:cstheme="minorHAnsi"/>
          <w:sz w:val="24"/>
          <w:szCs w:val="24"/>
        </w:rPr>
        <w:t>, a fatoração desses números primos para se obter a função de Euler. E nes</w:t>
      </w:r>
      <w:r w:rsidR="00E02F3F" w:rsidRPr="003E3DAD">
        <w:rPr>
          <w:rFonts w:asciiTheme="minorHAnsi" w:hAnsiTheme="minorHAnsi" w:cstheme="minorHAnsi"/>
          <w:sz w:val="24"/>
          <w:szCs w:val="24"/>
        </w:rPr>
        <w:t>t</w:t>
      </w:r>
      <w:r w:rsidR="002C4356" w:rsidRPr="003E3DAD">
        <w:rPr>
          <w:rFonts w:asciiTheme="minorHAnsi" w:hAnsiTheme="minorHAnsi" w:cstheme="minorHAnsi"/>
          <w:sz w:val="24"/>
          <w:szCs w:val="24"/>
        </w:rPr>
        <w:t>e caso o processamento para fatorar um número primo m</w:t>
      </w:r>
      <w:r w:rsidR="00863426" w:rsidRPr="003E3DAD">
        <w:rPr>
          <w:rFonts w:asciiTheme="minorHAnsi" w:hAnsiTheme="minorHAnsi" w:cstheme="minorHAnsi"/>
          <w:sz w:val="24"/>
          <w:szCs w:val="24"/>
        </w:rPr>
        <w:t>u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ito grande pode durar até </w:t>
      </w:r>
      <w:r w:rsidR="00FD270D" w:rsidRPr="003E3DAD">
        <w:rPr>
          <w:rFonts w:asciiTheme="minorHAnsi" w:hAnsiTheme="minorHAnsi" w:cstheme="minorHAnsi"/>
          <w:i/>
          <w:sz w:val="24"/>
          <w:szCs w:val="24"/>
        </w:rPr>
        <w:t>m</w:t>
      </w:r>
      <w:r w:rsidR="002C4356" w:rsidRPr="003E3DAD">
        <w:rPr>
          <w:rFonts w:asciiTheme="minorHAnsi" w:hAnsiTheme="minorHAnsi" w:cstheme="minorHAnsi"/>
          <w:i/>
          <w:sz w:val="24"/>
          <w:szCs w:val="24"/>
        </w:rPr>
        <w:t xml:space="preserve">ilhões </w:t>
      </w:r>
      <w:r w:rsidR="002C4356" w:rsidRPr="003E3DAD">
        <w:rPr>
          <w:rFonts w:asciiTheme="minorHAnsi" w:hAnsiTheme="minorHAnsi" w:cstheme="minorHAnsi"/>
          <w:sz w:val="24"/>
          <w:szCs w:val="24"/>
        </w:rPr>
        <w:t>de anos</w:t>
      </w:r>
      <w:r w:rsidR="00E02F3F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em sistemas computacionais </w:t>
      </w:r>
      <w:r w:rsidR="00DD328D" w:rsidRPr="003E3DAD">
        <w:rPr>
          <w:rFonts w:asciiTheme="minorHAnsi" w:hAnsiTheme="minorHAnsi" w:cstheme="minorHAnsi"/>
          <w:sz w:val="24"/>
          <w:szCs w:val="24"/>
        </w:rPr>
        <w:t>convencionais</w:t>
      </w:r>
      <w:r w:rsidR="00FD270D" w:rsidRPr="003E3DAD">
        <w:rPr>
          <w:rFonts w:asciiTheme="minorHAnsi" w:hAnsiTheme="minorHAnsi" w:cstheme="minorHAnsi"/>
          <w:sz w:val="24"/>
          <w:szCs w:val="24"/>
        </w:rPr>
        <w:t xml:space="preserve">; </w:t>
      </w:r>
      <w:r w:rsidR="00750095" w:rsidRPr="003E3DAD">
        <w:rPr>
          <w:rFonts w:asciiTheme="minorHAnsi" w:hAnsiTheme="minorHAnsi" w:cstheme="minorHAnsi"/>
          <w:sz w:val="24"/>
          <w:szCs w:val="24"/>
        </w:rPr>
        <w:t>não quântico</w:t>
      </w:r>
      <w:r w:rsidR="00FD270D" w:rsidRPr="003E3DAD">
        <w:rPr>
          <w:rFonts w:asciiTheme="minorHAnsi" w:hAnsiTheme="minorHAnsi" w:cstheme="minorHAnsi"/>
          <w:sz w:val="24"/>
          <w:szCs w:val="24"/>
        </w:rPr>
        <w:t>s.</w:t>
      </w:r>
      <w:r w:rsidR="008703A7" w:rsidRPr="003E3DAD">
        <w:rPr>
          <w:rFonts w:asciiTheme="minorHAnsi" w:hAnsiTheme="minorHAnsi" w:cstheme="minorHAnsi"/>
          <w:sz w:val="24"/>
          <w:szCs w:val="24"/>
        </w:rPr>
        <w:t xml:space="preserve"> P</w:t>
      </w:r>
      <w:r w:rsidR="002C4356" w:rsidRPr="003E3DAD">
        <w:rPr>
          <w:rFonts w:asciiTheme="minorHAnsi" w:hAnsiTheme="minorHAnsi" w:cstheme="minorHAnsi"/>
          <w:sz w:val="24"/>
          <w:szCs w:val="24"/>
        </w:rPr>
        <w:t>or isto, diz-se que é quase impossível decodificar um texto codificado</w:t>
      </w:r>
      <w:r w:rsidR="00A77DDF" w:rsidRPr="003E3DAD">
        <w:rPr>
          <w:rFonts w:asciiTheme="minorHAnsi" w:hAnsiTheme="minorHAnsi" w:cstheme="minorHAnsi"/>
          <w:sz w:val="24"/>
          <w:szCs w:val="24"/>
        </w:rPr>
        <w:t xml:space="preserve"> com o algoritmo RSA. </w:t>
      </w:r>
      <w:r w:rsidR="00E02F3F" w:rsidRPr="003E3DAD">
        <w:rPr>
          <w:rFonts w:asciiTheme="minorHAnsi" w:hAnsiTheme="minorHAnsi" w:cstheme="minorHAnsi"/>
          <w:sz w:val="24"/>
          <w:szCs w:val="24"/>
        </w:rPr>
        <w:t xml:space="preserve">Entretanto, </w:t>
      </w:r>
      <w:r w:rsidR="00B2318B" w:rsidRPr="003E3DAD">
        <w:rPr>
          <w:rFonts w:asciiTheme="minorHAnsi" w:hAnsiTheme="minorHAnsi" w:cstheme="minorHAnsi"/>
          <w:sz w:val="24"/>
          <w:szCs w:val="24"/>
        </w:rPr>
        <w:t xml:space="preserve">um </w:t>
      </w:r>
      <w:r w:rsidR="002C4356" w:rsidRPr="003E3DAD">
        <w:rPr>
          <w:rFonts w:asciiTheme="minorHAnsi" w:hAnsiTheme="minorHAnsi" w:cstheme="minorHAnsi"/>
          <w:sz w:val="24"/>
          <w:szCs w:val="24"/>
        </w:rPr>
        <w:t>problema inerente a</w:t>
      </w:r>
      <w:r w:rsidR="00D822D0" w:rsidRPr="003E3DAD">
        <w:rPr>
          <w:rFonts w:asciiTheme="minorHAnsi" w:hAnsiTheme="minorHAnsi" w:cstheme="minorHAnsi"/>
          <w:sz w:val="24"/>
          <w:szCs w:val="24"/>
        </w:rPr>
        <w:t xml:space="preserve"> es</w:t>
      </w:r>
      <w:r w:rsidR="008703A7" w:rsidRPr="003E3DAD">
        <w:rPr>
          <w:rFonts w:asciiTheme="minorHAnsi" w:hAnsiTheme="minorHAnsi" w:cstheme="minorHAnsi"/>
          <w:sz w:val="24"/>
          <w:szCs w:val="24"/>
        </w:rPr>
        <w:t>t</w:t>
      </w:r>
      <w:r w:rsidR="00D822D0" w:rsidRPr="003E3DAD">
        <w:rPr>
          <w:rFonts w:asciiTheme="minorHAnsi" w:hAnsiTheme="minorHAnsi" w:cstheme="minorHAnsi"/>
          <w:sz w:val="24"/>
          <w:szCs w:val="24"/>
        </w:rPr>
        <w:t>e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algoritmo</w:t>
      </w:r>
      <w:r w:rsidR="00D822D0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é com relação ao </w:t>
      </w:r>
      <w:r w:rsidR="00B2318B" w:rsidRPr="003E3DAD">
        <w:rPr>
          <w:rFonts w:asciiTheme="minorHAnsi" w:hAnsiTheme="minorHAnsi" w:cstheme="minorHAnsi"/>
          <w:sz w:val="24"/>
          <w:szCs w:val="24"/>
        </w:rPr>
        <w:t>c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álculo </w:t>
      </w:r>
      <w:r w:rsidR="00B2318B" w:rsidRPr="003E3DAD">
        <w:rPr>
          <w:rFonts w:asciiTheme="minorHAnsi" w:hAnsiTheme="minorHAnsi" w:cstheme="minorHAnsi"/>
          <w:sz w:val="24"/>
          <w:szCs w:val="24"/>
        </w:rPr>
        <w:t>m</w:t>
      </w:r>
      <w:r w:rsidR="002C4356" w:rsidRPr="003E3DAD">
        <w:rPr>
          <w:rFonts w:asciiTheme="minorHAnsi" w:hAnsiTheme="minorHAnsi" w:cstheme="minorHAnsi"/>
          <w:sz w:val="24"/>
          <w:szCs w:val="24"/>
        </w:rPr>
        <w:t>odular do tipo: (</w:t>
      </w:r>
      <w:r w:rsidR="002C4356" w:rsidRPr="003E3DAD">
        <w:rPr>
          <w:rFonts w:asciiTheme="minorHAnsi" w:hAnsiTheme="minorHAnsi" w:cstheme="minorHAnsi"/>
          <w:b/>
          <w:bCs/>
          <w:sz w:val="24"/>
          <w:szCs w:val="24"/>
        </w:rPr>
        <w:t xml:space="preserve">x </w:t>
      </w:r>
      <w:proofErr w:type="spellStart"/>
      <w:r w:rsidR="002C4356" w:rsidRPr="003E3DAD">
        <w:rPr>
          <w:rFonts w:asciiTheme="minorHAnsi" w:hAnsiTheme="minorHAnsi" w:cstheme="minorHAnsi"/>
          <w:b/>
          <w:i/>
          <w:sz w:val="24"/>
          <w:szCs w:val="24"/>
        </w:rPr>
        <w:t>Mod</w:t>
      </w:r>
      <w:proofErr w:type="spellEnd"/>
      <w:r w:rsidR="002C4356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2C4356" w:rsidRPr="003E3DAD">
        <w:rPr>
          <w:rFonts w:asciiTheme="minorHAnsi" w:hAnsiTheme="minorHAnsi" w:cstheme="minorHAnsi"/>
          <w:b/>
          <w:bCs/>
          <w:sz w:val="24"/>
          <w:szCs w:val="24"/>
        </w:rPr>
        <w:t>y</w:t>
      </w:r>
      <w:r w:rsidR="002C4356" w:rsidRPr="003E3DAD">
        <w:rPr>
          <w:rFonts w:asciiTheme="minorHAnsi" w:hAnsiTheme="minorHAnsi" w:cstheme="minorHAnsi"/>
          <w:sz w:val="24"/>
          <w:szCs w:val="24"/>
        </w:rPr>
        <w:t>). Por exemplo, sendo x=8031810176</w:t>
      </w:r>
      <w:r w:rsidR="00E669FD" w:rsidRPr="003E3DAD">
        <w:rPr>
          <w:rFonts w:asciiTheme="minorHAnsi" w:hAnsiTheme="minorHAnsi" w:cstheme="minorHAnsi"/>
          <w:sz w:val="24"/>
          <w:szCs w:val="24"/>
        </w:rPr>
        <w:t xml:space="preserve"> (x^7) </w:t>
      </w:r>
      <w:r w:rsidR="002C4356" w:rsidRPr="003E3DAD">
        <w:rPr>
          <w:rFonts w:asciiTheme="minorHAnsi" w:hAnsiTheme="minorHAnsi" w:cstheme="minorHAnsi"/>
          <w:sz w:val="24"/>
          <w:szCs w:val="24"/>
        </w:rPr>
        <w:t>e y=</w:t>
      </w:r>
      <w:r w:rsidR="00FD270D" w:rsidRPr="003E3DAD">
        <w:rPr>
          <w:rFonts w:asciiTheme="minorHAnsi" w:hAnsiTheme="minorHAnsi" w:cstheme="minorHAnsi"/>
          <w:sz w:val="24"/>
          <w:szCs w:val="24"/>
        </w:rPr>
        <w:t>1062637, o resultado é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399730. Observe que é um cálculo muito </w:t>
      </w:r>
      <w:r w:rsidR="00E02F3F" w:rsidRPr="003E3DAD">
        <w:rPr>
          <w:rFonts w:asciiTheme="minorHAnsi" w:hAnsiTheme="minorHAnsi" w:cstheme="minorHAnsi"/>
          <w:sz w:val="24"/>
          <w:szCs w:val="24"/>
        </w:rPr>
        <w:t>“</w:t>
      </w:r>
      <w:r w:rsidR="002C4356" w:rsidRPr="003E3DAD">
        <w:rPr>
          <w:rFonts w:asciiTheme="minorHAnsi" w:hAnsiTheme="minorHAnsi" w:cstheme="minorHAnsi"/>
          <w:sz w:val="24"/>
          <w:szCs w:val="24"/>
        </w:rPr>
        <w:t>pesado</w:t>
      </w:r>
      <w:r w:rsidR="00E02F3F" w:rsidRPr="003E3DAD">
        <w:rPr>
          <w:rFonts w:asciiTheme="minorHAnsi" w:hAnsiTheme="minorHAnsi" w:cstheme="minorHAnsi"/>
          <w:sz w:val="24"/>
          <w:szCs w:val="24"/>
        </w:rPr>
        <w:t>”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, mesmo para valores pequenos de </w:t>
      </w:r>
      <w:r w:rsidR="002C4356" w:rsidRPr="003E3DAD">
        <w:rPr>
          <w:rFonts w:asciiTheme="minorHAnsi" w:hAnsiTheme="minorHAnsi" w:cstheme="minorHAnsi"/>
          <w:b/>
          <w:bCs/>
          <w:sz w:val="24"/>
          <w:szCs w:val="24"/>
        </w:rPr>
        <w:t>x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e </w:t>
      </w:r>
      <w:r w:rsidR="002C4356" w:rsidRPr="003E3DAD">
        <w:rPr>
          <w:rFonts w:asciiTheme="minorHAnsi" w:hAnsiTheme="minorHAnsi" w:cstheme="minorHAnsi"/>
          <w:b/>
          <w:bCs/>
          <w:sz w:val="24"/>
          <w:szCs w:val="24"/>
        </w:rPr>
        <w:t>y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, comparados com os </w:t>
      </w:r>
      <w:r w:rsidR="00FD270D" w:rsidRPr="003E3DAD">
        <w:rPr>
          <w:rFonts w:asciiTheme="minorHAnsi" w:hAnsiTheme="minorHAnsi" w:cstheme="minorHAnsi"/>
          <w:sz w:val="24"/>
          <w:szCs w:val="24"/>
        </w:rPr>
        <w:t xml:space="preserve">valores </w:t>
      </w:r>
      <w:r w:rsidR="008703A7" w:rsidRPr="003E3DAD">
        <w:rPr>
          <w:rFonts w:asciiTheme="minorHAnsi" w:hAnsiTheme="minorHAnsi" w:cstheme="minorHAnsi"/>
          <w:sz w:val="24"/>
          <w:szCs w:val="24"/>
        </w:rPr>
        <w:t xml:space="preserve">recomendados </w:t>
      </w:r>
      <w:r w:rsidR="00E02F3F" w:rsidRPr="003E3DAD">
        <w:rPr>
          <w:rFonts w:asciiTheme="minorHAnsi" w:hAnsiTheme="minorHAnsi" w:cstheme="minorHAnsi"/>
          <w:sz w:val="24"/>
          <w:szCs w:val="24"/>
        </w:rPr>
        <w:t>pelo método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. </w:t>
      </w:r>
      <w:r w:rsidR="00E02F3F" w:rsidRPr="003E3DAD">
        <w:rPr>
          <w:rFonts w:asciiTheme="minorHAnsi" w:hAnsiTheme="minorHAnsi" w:cstheme="minorHAnsi"/>
          <w:sz w:val="24"/>
          <w:szCs w:val="24"/>
        </w:rPr>
        <w:t>Mas</w:t>
      </w:r>
      <w:r w:rsidR="00B2318B" w:rsidRPr="003E3DAD">
        <w:rPr>
          <w:rFonts w:asciiTheme="minorHAnsi" w:hAnsiTheme="minorHAnsi" w:cstheme="minorHAnsi"/>
          <w:sz w:val="24"/>
          <w:szCs w:val="24"/>
        </w:rPr>
        <w:t xml:space="preserve">, </w:t>
      </w:r>
      <w:r w:rsidR="00E02F3F" w:rsidRPr="003E3DAD">
        <w:rPr>
          <w:rFonts w:asciiTheme="minorHAnsi" w:hAnsiTheme="minorHAnsi" w:cstheme="minorHAnsi"/>
          <w:sz w:val="24"/>
          <w:szCs w:val="24"/>
        </w:rPr>
        <w:t>tal</w:t>
      </w:r>
      <w:r w:rsidR="00B2318B" w:rsidRPr="003E3DAD">
        <w:rPr>
          <w:rFonts w:asciiTheme="minorHAnsi" w:hAnsiTheme="minorHAnsi" w:cstheme="minorHAnsi"/>
          <w:sz w:val="24"/>
          <w:szCs w:val="24"/>
        </w:rPr>
        <w:t xml:space="preserve"> aparente dificuldade pode ser facilmente resolvida com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746518" w:rsidRPr="003E3DAD">
        <w:rPr>
          <w:rFonts w:asciiTheme="minorHAnsi" w:hAnsiTheme="minorHAnsi" w:cstheme="minorHAnsi"/>
          <w:sz w:val="24"/>
          <w:szCs w:val="24"/>
        </w:rPr>
        <w:t xml:space="preserve">o 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programa </w:t>
      </w:r>
      <w:r w:rsidR="00EB0843" w:rsidRPr="003E3DAD">
        <w:rPr>
          <w:rFonts w:asciiTheme="minorHAnsi" w:hAnsiTheme="minorHAnsi" w:cstheme="minorHAnsi"/>
          <w:b/>
          <w:bCs/>
          <w:sz w:val="24"/>
          <w:szCs w:val="24"/>
        </w:rPr>
        <w:t>“</w:t>
      </w:r>
      <w:proofErr w:type="spellStart"/>
      <w:r w:rsidR="00EB0843" w:rsidRPr="003E3DAD">
        <w:rPr>
          <w:rFonts w:asciiTheme="minorHAnsi" w:hAnsiTheme="minorHAnsi" w:cstheme="minorHAnsi"/>
          <w:b/>
          <w:bCs/>
          <w:sz w:val="24"/>
          <w:szCs w:val="24"/>
        </w:rPr>
        <w:t>PotenciaModular</w:t>
      </w:r>
      <w:proofErr w:type="spellEnd"/>
      <w:r w:rsidR="00EB0843" w:rsidRPr="003E3DAD">
        <w:rPr>
          <w:rFonts w:asciiTheme="minorHAnsi" w:hAnsiTheme="minorHAnsi" w:cstheme="minorHAnsi"/>
          <w:b/>
          <w:bCs/>
          <w:sz w:val="24"/>
          <w:szCs w:val="24"/>
        </w:rPr>
        <w:t>”</w:t>
      </w:r>
      <w:r w:rsidR="003B1A5A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EB0843" w:rsidRPr="003E3DAD">
        <w:rPr>
          <w:rFonts w:asciiTheme="minorHAnsi" w:hAnsiTheme="minorHAnsi" w:cstheme="minorHAnsi"/>
          <w:sz w:val="24"/>
          <w:szCs w:val="24"/>
        </w:rPr>
        <w:t>codificado</w:t>
      </w:r>
      <w:r w:rsidR="00FD270D" w:rsidRPr="003E3DAD">
        <w:rPr>
          <w:rFonts w:asciiTheme="minorHAnsi" w:hAnsiTheme="minorHAnsi" w:cstheme="minorHAnsi"/>
          <w:sz w:val="24"/>
          <w:szCs w:val="24"/>
        </w:rPr>
        <w:t xml:space="preserve"> aqui </w:t>
      </w:r>
      <w:r w:rsidR="002C4356" w:rsidRPr="003E3DAD">
        <w:rPr>
          <w:rFonts w:asciiTheme="minorHAnsi" w:hAnsiTheme="minorHAnsi" w:cstheme="minorHAnsi"/>
          <w:sz w:val="24"/>
          <w:szCs w:val="24"/>
        </w:rPr>
        <w:t>em Visualg</w:t>
      </w:r>
      <w:r w:rsidR="003E3DAD">
        <w:rPr>
          <w:rFonts w:asciiTheme="minorHAnsi" w:hAnsiTheme="minorHAnsi" w:cstheme="minorHAnsi"/>
          <w:sz w:val="24"/>
          <w:szCs w:val="24"/>
        </w:rPr>
        <w:t>,</w:t>
      </w:r>
      <w:r w:rsidR="003B1A5A" w:rsidRPr="003E3DAD">
        <w:rPr>
          <w:rFonts w:asciiTheme="minorHAnsi" w:hAnsiTheme="minorHAnsi" w:cstheme="minorHAnsi"/>
          <w:sz w:val="24"/>
          <w:szCs w:val="24"/>
        </w:rPr>
        <w:t xml:space="preserve"> </w:t>
      </w:r>
      <w:r w:rsidR="00B2318B" w:rsidRPr="003E3DAD">
        <w:rPr>
          <w:rFonts w:asciiTheme="minorHAnsi" w:hAnsiTheme="minorHAnsi" w:cstheme="minorHAnsi"/>
          <w:sz w:val="24"/>
          <w:szCs w:val="24"/>
        </w:rPr>
        <w:t xml:space="preserve">e que </w:t>
      </w:r>
      <w:r w:rsidR="003E3DAD">
        <w:rPr>
          <w:rFonts w:asciiTheme="minorHAnsi" w:hAnsiTheme="minorHAnsi" w:cstheme="minorHAnsi"/>
          <w:sz w:val="24"/>
          <w:szCs w:val="24"/>
        </w:rPr>
        <w:t>gastou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menos </w:t>
      </w:r>
      <w:r w:rsidR="00EB0843" w:rsidRPr="003E3DAD">
        <w:rPr>
          <w:rFonts w:asciiTheme="minorHAnsi" w:hAnsiTheme="minorHAnsi" w:cstheme="minorHAnsi"/>
          <w:sz w:val="24"/>
          <w:szCs w:val="24"/>
        </w:rPr>
        <w:t xml:space="preserve">de 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20 milissegundos </w:t>
      </w:r>
      <w:r w:rsidR="00A21714" w:rsidRPr="003E3DAD">
        <w:rPr>
          <w:rFonts w:asciiTheme="minorHAnsi" w:hAnsiTheme="minorHAnsi" w:cstheme="minorHAnsi"/>
          <w:sz w:val="24"/>
          <w:szCs w:val="24"/>
        </w:rPr>
        <w:t xml:space="preserve">para </w:t>
      </w:r>
      <w:r w:rsidR="00EB0843" w:rsidRPr="003E3DAD">
        <w:rPr>
          <w:rFonts w:asciiTheme="minorHAnsi" w:hAnsiTheme="minorHAnsi" w:cstheme="minorHAnsi"/>
          <w:sz w:val="24"/>
          <w:szCs w:val="24"/>
        </w:rPr>
        <w:t>apresentar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 o resulta</w:t>
      </w:r>
      <w:r w:rsidR="002D5E04" w:rsidRPr="003E3DAD">
        <w:rPr>
          <w:rFonts w:asciiTheme="minorHAnsi" w:hAnsiTheme="minorHAnsi" w:cstheme="minorHAnsi"/>
          <w:sz w:val="24"/>
          <w:szCs w:val="24"/>
        </w:rPr>
        <w:t>do</w:t>
      </w:r>
      <w:r w:rsidR="002C4356" w:rsidRPr="003E3DAD">
        <w:rPr>
          <w:rFonts w:asciiTheme="minorHAnsi" w:hAnsiTheme="minorHAnsi" w:cstheme="minorHAnsi"/>
          <w:sz w:val="24"/>
          <w:szCs w:val="24"/>
        </w:rPr>
        <w:t xml:space="preserve">!  </w:t>
      </w:r>
    </w:p>
    <w:p w14:paraId="695623AF" w14:textId="7FCDFA88" w:rsidR="00E02F3F" w:rsidRPr="003E3DAD" w:rsidRDefault="00E02F3F" w:rsidP="006C1C24">
      <w:pPr>
        <w:spacing w:before="120" w:after="0" w:line="240" w:lineRule="auto"/>
        <w:jc w:val="both"/>
        <w:rPr>
          <w:rFonts w:cstheme="minorHAnsi"/>
          <w:sz w:val="24"/>
          <w:szCs w:val="24"/>
        </w:rPr>
      </w:pPr>
      <w:r w:rsidRPr="003E3DAD">
        <w:rPr>
          <w:rFonts w:cstheme="minorHAnsi"/>
          <w:sz w:val="24"/>
          <w:szCs w:val="24"/>
        </w:rPr>
        <w:t>----------------------------------------------------------------------</w:t>
      </w:r>
      <w:r w:rsidR="00F06B94" w:rsidRPr="003E3DAD">
        <w:rPr>
          <w:rFonts w:cstheme="minorHAnsi"/>
          <w:sz w:val="24"/>
          <w:szCs w:val="24"/>
        </w:rPr>
        <w:t>-</w:t>
      </w:r>
      <w:r w:rsidRPr="003E3DAD">
        <w:rPr>
          <w:rFonts w:cstheme="minorHAnsi"/>
          <w:sz w:val="24"/>
          <w:szCs w:val="24"/>
        </w:rPr>
        <w:t>-----</w:t>
      </w:r>
      <w:r w:rsidR="003E3DAD">
        <w:rPr>
          <w:rFonts w:cstheme="minorHAnsi"/>
          <w:sz w:val="24"/>
          <w:szCs w:val="24"/>
        </w:rPr>
        <w:t>-----------------------------------------------------</w:t>
      </w:r>
      <w:r w:rsidRPr="003E3DAD">
        <w:rPr>
          <w:rFonts w:cstheme="minorHAnsi"/>
          <w:sz w:val="24"/>
          <w:szCs w:val="24"/>
        </w:rPr>
        <w:t>-</w:t>
      </w:r>
    </w:p>
    <w:p w14:paraId="30FA7AC4" w14:textId="77777777" w:rsidR="00E02F3F" w:rsidRPr="003E3DAD" w:rsidRDefault="00E02F3F" w:rsidP="006C1C2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E3DAD">
        <w:rPr>
          <w:rFonts w:cstheme="minorHAnsi"/>
          <w:sz w:val="24"/>
          <w:szCs w:val="24"/>
        </w:rPr>
        <w:t xml:space="preserve">Para adquirir o </w:t>
      </w:r>
      <w:proofErr w:type="spellStart"/>
      <w:r w:rsidRPr="003E3DAD">
        <w:rPr>
          <w:rFonts w:cstheme="minorHAnsi"/>
          <w:i/>
          <w:iCs/>
          <w:sz w:val="24"/>
          <w:szCs w:val="24"/>
        </w:rPr>
        <w:t>pdf</w:t>
      </w:r>
      <w:proofErr w:type="spellEnd"/>
      <w:r w:rsidRPr="003E3DAD">
        <w:rPr>
          <w:rFonts w:cstheme="minorHAnsi"/>
          <w:i/>
          <w:iCs/>
          <w:sz w:val="24"/>
          <w:szCs w:val="24"/>
        </w:rPr>
        <w:t>/e-book</w:t>
      </w:r>
      <w:r w:rsidRPr="003E3DAD">
        <w:rPr>
          <w:rFonts w:cstheme="minorHAnsi"/>
          <w:sz w:val="24"/>
          <w:szCs w:val="24"/>
        </w:rPr>
        <w:t xml:space="preserve"> deste livro ou o </w:t>
      </w:r>
      <w:proofErr w:type="spellStart"/>
      <w:r w:rsidRPr="003E3DAD">
        <w:rPr>
          <w:rFonts w:cstheme="minorHAnsi"/>
          <w:i/>
          <w:iCs/>
          <w:sz w:val="24"/>
          <w:szCs w:val="24"/>
        </w:rPr>
        <w:t>pdf</w:t>
      </w:r>
      <w:proofErr w:type="spellEnd"/>
      <w:r w:rsidRPr="003E3DAD">
        <w:rPr>
          <w:rFonts w:cstheme="minorHAnsi"/>
          <w:sz w:val="24"/>
          <w:szCs w:val="24"/>
        </w:rPr>
        <w:t xml:space="preserve"> de outros livros sobre programação, entre em contado pelo </w:t>
      </w:r>
      <w:r w:rsidRPr="003E3DAD">
        <w:rPr>
          <w:rFonts w:cstheme="minorHAnsi"/>
          <w:i/>
          <w:iCs/>
          <w:sz w:val="24"/>
          <w:szCs w:val="24"/>
        </w:rPr>
        <w:t>e-mail</w:t>
      </w:r>
      <w:r w:rsidRPr="003E3DAD">
        <w:rPr>
          <w:rFonts w:cstheme="minorHAnsi"/>
          <w:sz w:val="24"/>
          <w:szCs w:val="24"/>
        </w:rPr>
        <w:t xml:space="preserve">:  </w:t>
      </w:r>
      <w:proofErr w:type="spellStart"/>
      <w:r w:rsidRPr="003E3DAD">
        <w:rPr>
          <w:rFonts w:cstheme="minorHAnsi"/>
          <w:b/>
          <w:bCs/>
          <w:sz w:val="24"/>
          <w:szCs w:val="24"/>
        </w:rPr>
        <w:t>marleite@gmail</w:t>
      </w:r>
      <w:proofErr w:type="spellEnd"/>
      <w:r w:rsidRPr="003E3DAD">
        <w:rPr>
          <w:rFonts w:cstheme="minorHAnsi"/>
          <w:b/>
          <w:bCs/>
          <w:sz w:val="24"/>
          <w:szCs w:val="24"/>
        </w:rPr>
        <w:t xml:space="preserve"> com</w:t>
      </w:r>
    </w:p>
    <w:p w14:paraId="5CA4E605" w14:textId="77777777" w:rsidR="003E3DAD" w:rsidRPr="003E3DAD" w:rsidRDefault="003E3DAD" w:rsidP="00C36A0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E3DAD">
        <w:rPr>
          <w:rFonts w:cstheme="minorHAnsi"/>
          <w:sz w:val="24"/>
          <w:szCs w:val="24"/>
        </w:rPr>
        <w:t>----------------------------------------------------------------------------</w:t>
      </w:r>
      <w:r>
        <w:rPr>
          <w:rFonts w:cstheme="minorHAnsi"/>
          <w:sz w:val="24"/>
          <w:szCs w:val="24"/>
        </w:rPr>
        <w:t>-----------------------------------------------------</w:t>
      </w:r>
      <w:r w:rsidRPr="003E3DAD">
        <w:rPr>
          <w:rFonts w:cstheme="minorHAnsi"/>
          <w:sz w:val="24"/>
          <w:szCs w:val="24"/>
        </w:rPr>
        <w:t>-</w:t>
      </w:r>
    </w:p>
    <w:p w14:paraId="7BF1006E" w14:textId="77777777" w:rsidR="002043C4" w:rsidRPr="002C4356" w:rsidRDefault="002043C4" w:rsidP="00B87970">
      <w:pPr>
        <w:pStyle w:val="EstiloArialJustificado"/>
        <w:spacing w:after="120"/>
        <w:rPr>
          <w:sz w:val="26"/>
          <w:szCs w:val="26"/>
        </w:rPr>
      </w:pPr>
    </w:p>
    <w:p w14:paraId="6AB996B5" w14:textId="77777777" w:rsidR="00D03C43" w:rsidRDefault="00D03C43" w:rsidP="00B87970">
      <w:pPr>
        <w:spacing w:after="120"/>
        <w:ind w:right="-232"/>
        <w:rPr>
          <w:rFonts w:ascii="Arial" w:hAnsi="Arial" w:cs="Arial"/>
        </w:rPr>
      </w:pPr>
    </w:p>
    <w:p w14:paraId="6CD79CD4" w14:textId="77777777" w:rsidR="002D5E04" w:rsidRDefault="002D5E04" w:rsidP="00D03C43">
      <w:pPr>
        <w:spacing w:after="120"/>
        <w:ind w:right="-232"/>
        <w:rPr>
          <w:rFonts w:ascii="Arial" w:hAnsi="Arial" w:cs="Arial"/>
        </w:rPr>
      </w:pPr>
    </w:p>
    <w:p w14:paraId="26A8739E" w14:textId="2A864976" w:rsidR="0049373B" w:rsidRDefault="0049373B" w:rsidP="00D03C43">
      <w:pPr>
        <w:spacing w:after="120"/>
        <w:ind w:right="-232"/>
        <w:rPr>
          <w:rFonts w:ascii="Arial" w:hAnsi="Arial" w:cs="Arial"/>
        </w:rPr>
      </w:pPr>
    </w:p>
    <w:p w14:paraId="7CBD0084" w14:textId="4C429561" w:rsidR="00D16177" w:rsidRDefault="00D16177" w:rsidP="00D03C43">
      <w:pPr>
        <w:spacing w:after="120"/>
        <w:ind w:right="-232"/>
        <w:rPr>
          <w:rFonts w:ascii="Arial" w:hAnsi="Arial" w:cs="Arial"/>
        </w:rPr>
      </w:pPr>
    </w:p>
    <w:p w14:paraId="316977B7" w14:textId="36227A47" w:rsidR="00347C23" w:rsidRDefault="00347C23" w:rsidP="00D03C43">
      <w:pPr>
        <w:spacing w:after="120"/>
        <w:ind w:right="-232"/>
        <w:rPr>
          <w:rFonts w:ascii="Arial" w:hAnsi="Arial" w:cs="Arial"/>
        </w:rPr>
      </w:pPr>
    </w:p>
    <w:p w14:paraId="63B9C49E" w14:textId="68B8BE88" w:rsidR="00347C23" w:rsidRDefault="00347C23" w:rsidP="00D03C43">
      <w:pPr>
        <w:spacing w:after="120"/>
        <w:ind w:right="-232"/>
        <w:rPr>
          <w:rFonts w:ascii="Arial" w:hAnsi="Arial" w:cs="Arial"/>
        </w:rPr>
      </w:pPr>
    </w:p>
    <w:p w14:paraId="12725F25" w14:textId="77777777" w:rsidR="00347C23" w:rsidRDefault="00347C23" w:rsidP="00D03C43">
      <w:pPr>
        <w:spacing w:after="120"/>
        <w:ind w:right="-232"/>
        <w:rPr>
          <w:rFonts w:ascii="Arial" w:hAnsi="Arial" w:cs="Arial"/>
        </w:rPr>
      </w:pPr>
    </w:p>
    <w:p w14:paraId="4C052461" w14:textId="787613CB" w:rsidR="00D16177" w:rsidRDefault="00D16177" w:rsidP="00D03C43">
      <w:pPr>
        <w:spacing w:after="120"/>
        <w:ind w:right="-232"/>
        <w:rPr>
          <w:rFonts w:ascii="Arial" w:hAnsi="Arial" w:cs="Arial"/>
        </w:rPr>
      </w:pPr>
    </w:p>
    <w:p w14:paraId="64E25BF0" w14:textId="5AEDF681" w:rsidR="00715BCD" w:rsidRDefault="00715BCD" w:rsidP="00D03C43">
      <w:pPr>
        <w:spacing w:after="120"/>
        <w:ind w:right="-232"/>
        <w:rPr>
          <w:rFonts w:ascii="Arial" w:hAnsi="Arial" w:cs="Arial"/>
        </w:rPr>
      </w:pPr>
    </w:p>
    <w:p w14:paraId="7616976A" w14:textId="5BBBB491" w:rsidR="00715BCD" w:rsidRDefault="00715BCD" w:rsidP="00D03C43">
      <w:pPr>
        <w:spacing w:after="120"/>
        <w:ind w:right="-232"/>
        <w:rPr>
          <w:rFonts w:ascii="Arial" w:hAnsi="Arial" w:cs="Arial"/>
        </w:rPr>
      </w:pPr>
    </w:p>
    <w:p w14:paraId="4B0B10A4" w14:textId="028A47FC" w:rsidR="00715BCD" w:rsidRDefault="00715BCD" w:rsidP="00D03C43">
      <w:pPr>
        <w:spacing w:after="120"/>
        <w:ind w:right="-232"/>
        <w:rPr>
          <w:rFonts w:ascii="Arial" w:hAnsi="Arial" w:cs="Arial"/>
        </w:rPr>
      </w:pPr>
    </w:p>
    <w:p w14:paraId="0DF85150" w14:textId="0A54177A" w:rsidR="00715BCD" w:rsidRDefault="00715BCD" w:rsidP="00D03C43">
      <w:pPr>
        <w:spacing w:after="120"/>
        <w:ind w:right="-232"/>
        <w:rPr>
          <w:rFonts w:ascii="Arial" w:hAnsi="Arial" w:cs="Arial"/>
        </w:rPr>
      </w:pPr>
    </w:p>
    <w:p w14:paraId="57154A48" w14:textId="66CF9760" w:rsidR="00715BCD" w:rsidRDefault="00715BCD" w:rsidP="00D03C43">
      <w:pPr>
        <w:spacing w:after="120"/>
        <w:ind w:right="-232"/>
        <w:rPr>
          <w:rFonts w:ascii="Arial" w:hAnsi="Arial" w:cs="Arial"/>
        </w:rPr>
      </w:pPr>
    </w:p>
    <w:p w14:paraId="44EF3B4E" w14:textId="7A97A1B1" w:rsidR="00715BCD" w:rsidRDefault="00715BCD" w:rsidP="00D03C43">
      <w:pPr>
        <w:spacing w:after="120"/>
        <w:ind w:right="-232"/>
        <w:rPr>
          <w:rFonts w:ascii="Arial" w:hAnsi="Arial" w:cs="Arial"/>
        </w:rPr>
      </w:pPr>
    </w:p>
    <w:p w14:paraId="2622EDA0" w14:textId="77777777" w:rsidR="00AB7D84" w:rsidRDefault="00AB7D84" w:rsidP="00D03C43">
      <w:pPr>
        <w:spacing w:after="120"/>
        <w:ind w:right="-232"/>
        <w:rPr>
          <w:rFonts w:ascii="Arial" w:hAnsi="Arial" w:cs="Arial"/>
        </w:rPr>
      </w:pPr>
    </w:p>
    <w:p w14:paraId="6543E636" w14:textId="77777777" w:rsidR="00612E7E" w:rsidRDefault="00612E7E" w:rsidP="00D03C43">
      <w:pPr>
        <w:spacing w:after="120"/>
        <w:ind w:right="-232"/>
        <w:rPr>
          <w:rFonts w:ascii="Arial" w:hAnsi="Arial" w:cs="Arial"/>
        </w:rPr>
      </w:pPr>
    </w:p>
    <w:p w14:paraId="78E3A212" w14:textId="4D4ECF9B" w:rsidR="002D5E04" w:rsidRDefault="00CA62E2" w:rsidP="00D03C43">
      <w:pPr>
        <w:spacing w:after="120"/>
        <w:ind w:right="-232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2B889E" wp14:editId="3D196D4B">
                <wp:simplePos x="0" y="0"/>
                <wp:positionH relativeFrom="column">
                  <wp:posOffset>424815</wp:posOffset>
                </wp:positionH>
                <wp:positionV relativeFrom="paragraph">
                  <wp:posOffset>228269</wp:posOffset>
                </wp:positionV>
                <wp:extent cx="4533265" cy="3299791"/>
                <wp:effectExtent l="0" t="0" r="635" b="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3265" cy="3299791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84ED0" id="Retângulo 3" o:spid="_x0000_s1026" style="position:absolute;margin-left:33.45pt;margin-top:17.95pt;width:356.95pt;height:259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" fillcolor="#f2f2f2" stroked="f"/>
            </w:pict>
          </mc:Fallback>
        </mc:AlternateContent>
      </w:r>
    </w:p>
    <w:p w14:paraId="4FCD816D" w14:textId="2122C0E5" w:rsidR="00D03C43" w:rsidRPr="006C0157" w:rsidRDefault="00D03C43" w:rsidP="00D03C43">
      <w:pPr>
        <w:spacing w:before="40" w:after="40"/>
        <w:ind w:left="708" w:right="-232"/>
        <w:rPr>
          <w:rFonts w:ascii="Courier New" w:hAnsi="Courier New" w:cs="Courier New"/>
          <w:color w:val="FF0000"/>
          <w:szCs w:val="20"/>
        </w:rPr>
      </w:pPr>
      <w:r w:rsidRPr="00C14C52">
        <w:rPr>
          <w:rFonts w:ascii="Courier New" w:hAnsi="Courier New" w:cs="Courier New"/>
          <w:b/>
          <w:color w:val="0066FF"/>
          <w:szCs w:val="20"/>
          <w:u w:val="single"/>
        </w:rPr>
        <w:t>Algoritmo</w:t>
      </w:r>
      <w:r w:rsidRPr="006C0157">
        <w:rPr>
          <w:rFonts w:ascii="Courier New" w:hAnsi="Courier New" w:cs="Courier New"/>
          <w:szCs w:val="20"/>
        </w:rPr>
        <w:t xml:space="preserve"> </w:t>
      </w:r>
      <w:r w:rsidRPr="006C0157">
        <w:rPr>
          <w:rFonts w:ascii="Courier New" w:hAnsi="Courier New" w:cs="Courier New"/>
          <w:color w:val="FF0000"/>
          <w:szCs w:val="20"/>
        </w:rPr>
        <w:t>"</w:t>
      </w:r>
      <w:proofErr w:type="spellStart"/>
      <w:r w:rsidRPr="00641CA9">
        <w:rPr>
          <w:rFonts w:ascii="Courier New" w:hAnsi="Courier New" w:cs="Courier New"/>
          <w:b/>
          <w:color w:val="FF0000"/>
          <w:szCs w:val="20"/>
        </w:rPr>
        <w:t>Po</w:t>
      </w:r>
      <w:r w:rsidR="00641CA9" w:rsidRPr="00641CA9">
        <w:rPr>
          <w:rFonts w:ascii="Courier New" w:hAnsi="Courier New" w:cs="Courier New"/>
          <w:b/>
          <w:color w:val="FF0000"/>
          <w:szCs w:val="20"/>
        </w:rPr>
        <w:t>tencia</w:t>
      </w:r>
      <w:r w:rsidRPr="00641CA9">
        <w:rPr>
          <w:rFonts w:ascii="Courier New" w:hAnsi="Courier New" w:cs="Courier New"/>
          <w:b/>
          <w:color w:val="FF0000"/>
          <w:szCs w:val="20"/>
        </w:rPr>
        <w:t>dMod</w:t>
      </w:r>
      <w:r w:rsidR="00641CA9" w:rsidRPr="00641CA9">
        <w:rPr>
          <w:rFonts w:ascii="Courier New" w:hAnsi="Courier New" w:cs="Courier New"/>
          <w:b/>
          <w:color w:val="FF0000"/>
          <w:szCs w:val="20"/>
        </w:rPr>
        <w:t>ular</w:t>
      </w:r>
      <w:proofErr w:type="spellEnd"/>
      <w:r w:rsidRPr="006C0157">
        <w:rPr>
          <w:rFonts w:ascii="Courier New" w:hAnsi="Courier New" w:cs="Courier New"/>
          <w:color w:val="FF0000"/>
          <w:szCs w:val="20"/>
        </w:rPr>
        <w:t>"</w:t>
      </w:r>
    </w:p>
    <w:p w14:paraId="19EB1A3A" w14:textId="347108DF" w:rsidR="00D03C43" w:rsidRDefault="00D03C43" w:rsidP="00D03C43">
      <w:pPr>
        <w:spacing w:before="40" w:after="40"/>
        <w:ind w:left="708" w:right="-232"/>
        <w:rPr>
          <w:rFonts w:ascii="Courier New" w:hAnsi="Courier New" w:cs="Courier New"/>
          <w:color w:val="008000"/>
          <w:sz w:val="18"/>
          <w:szCs w:val="18"/>
        </w:rPr>
      </w:pPr>
      <w:r w:rsidRPr="00485289">
        <w:rPr>
          <w:rFonts w:ascii="Courier New" w:hAnsi="Courier New" w:cs="Courier New"/>
          <w:color w:val="008000"/>
          <w:sz w:val="18"/>
          <w:szCs w:val="18"/>
        </w:rPr>
        <w:t>//Faz cálculo modular com potência de números grandes</w:t>
      </w:r>
    </w:p>
    <w:p w14:paraId="6F6E2162" w14:textId="2FA454A4" w:rsidR="00CA62E2" w:rsidRDefault="00CA62E2" w:rsidP="00D03C43">
      <w:pPr>
        <w:spacing w:before="40" w:after="40"/>
        <w:ind w:left="708" w:right="-232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//Em Visualg</w:t>
      </w:r>
    </w:p>
    <w:p w14:paraId="6B59DE90" w14:textId="77777777" w:rsidR="003B1A5A" w:rsidRPr="00485289" w:rsidRDefault="003B1A5A" w:rsidP="00D03C43">
      <w:pPr>
        <w:spacing w:before="40" w:after="40"/>
        <w:ind w:left="708" w:right="-232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color w:val="008000"/>
          <w:sz w:val="18"/>
          <w:szCs w:val="18"/>
        </w:rPr>
        <w:t>//Autor: Mário Leite</w:t>
      </w:r>
    </w:p>
    <w:p w14:paraId="71BC1CB1" w14:textId="77777777" w:rsidR="00D03C43" w:rsidRPr="006C0157" w:rsidRDefault="00D03C43" w:rsidP="00D03C43">
      <w:pPr>
        <w:spacing w:before="40" w:after="40"/>
        <w:ind w:left="708" w:right="-232"/>
        <w:rPr>
          <w:rFonts w:ascii="Courier New" w:hAnsi="Courier New" w:cs="Courier New"/>
          <w:szCs w:val="20"/>
        </w:rPr>
      </w:pPr>
      <w:r w:rsidRPr="006C0157">
        <w:rPr>
          <w:rFonts w:ascii="Courier New" w:hAnsi="Courier New" w:cs="Courier New"/>
          <w:szCs w:val="20"/>
        </w:rPr>
        <w:t xml:space="preserve">   </w:t>
      </w:r>
      <w:r w:rsidRPr="006C0157">
        <w:rPr>
          <w:rFonts w:ascii="Courier New" w:hAnsi="Courier New" w:cs="Courier New"/>
          <w:b/>
          <w:szCs w:val="20"/>
        </w:rPr>
        <w:t>Var</w:t>
      </w:r>
      <w:r w:rsidRPr="006C0157">
        <w:rPr>
          <w:rFonts w:ascii="Courier New" w:hAnsi="Courier New" w:cs="Courier New"/>
          <w:szCs w:val="20"/>
        </w:rPr>
        <w:t xml:space="preserve"> R, j: </w:t>
      </w:r>
      <w:r w:rsidRPr="00C14C52">
        <w:rPr>
          <w:rFonts w:ascii="Courier New" w:hAnsi="Courier New" w:cs="Courier New"/>
          <w:b/>
          <w:color w:val="984806"/>
          <w:szCs w:val="20"/>
          <w:u w:val="single"/>
        </w:rPr>
        <w:t>inteiro</w:t>
      </w:r>
    </w:p>
    <w:p w14:paraId="58A59F2C" w14:textId="77777777" w:rsidR="00D03C43" w:rsidRPr="006C0157" w:rsidRDefault="00D03C43" w:rsidP="00D03C43">
      <w:pPr>
        <w:spacing w:before="40" w:after="40"/>
        <w:ind w:left="708" w:right="-232"/>
        <w:rPr>
          <w:rFonts w:ascii="Courier New" w:hAnsi="Courier New" w:cs="Courier New"/>
          <w:szCs w:val="20"/>
        </w:rPr>
      </w:pPr>
      <w:r w:rsidRPr="006C0157">
        <w:rPr>
          <w:rFonts w:ascii="Courier New" w:hAnsi="Courier New" w:cs="Courier New"/>
          <w:szCs w:val="20"/>
        </w:rPr>
        <w:t xml:space="preserve">       </w:t>
      </w:r>
      <w:r>
        <w:rPr>
          <w:rFonts w:ascii="Courier New" w:hAnsi="Courier New" w:cs="Courier New"/>
          <w:szCs w:val="20"/>
        </w:rPr>
        <w:t>a</w:t>
      </w:r>
      <w:r w:rsidRPr="006C0157">
        <w:rPr>
          <w:rFonts w:ascii="Courier New" w:hAnsi="Courier New" w:cs="Courier New"/>
          <w:szCs w:val="20"/>
        </w:rPr>
        <w:t xml:space="preserve">, </w:t>
      </w:r>
      <w:r>
        <w:rPr>
          <w:rFonts w:ascii="Courier New" w:hAnsi="Courier New" w:cs="Courier New"/>
          <w:szCs w:val="20"/>
        </w:rPr>
        <w:t>x,</w:t>
      </w:r>
      <w:r w:rsidRPr="006C0157">
        <w:rPr>
          <w:rFonts w:ascii="Courier New" w:hAnsi="Courier New" w:cs="Courier New"/>
          <w:szCs w:val="20"/>
        </w:rPr>
        <w:t xml:space="preserve"> n: </w:t>
      </w:r>
      <w:r w:rsidRPr="00C14C52">
        <w:rPr>
          <w:rFonts w:ascii="Courier New" w:hAnsi="Courier New" w:cs="Courier New"/>
          <w:b/>
          <w:color w:val="984806"/>
          <w:szCs w:val="20"/>
          <w:u w:val="single"/>
        </w:rPr>
        <w:t>inteiro</w:t>
      </w:r>
    </w:p>
    <w:p w14:paraId="64D831F9" w14:textId="77777777" w:rsidR="00D03C43" w:rsidRPr="006C0157" w:rsidRDefault="00D03C43" w:rsidP="00D03C43">
      <w:pPr>
        <w:spacing w:before="40" w:after="40"/>
        <w:ind w:left="708" w:right="-232"/>
        <w:rPr>
          <w:rFonts w:ascii="Courier New" w:hAnsi="Courier New" w:cs="Courier New"/>
          <w:szCs w:val="20"/>
        </w:rPr>
      </w:pPr>
      <w:r w:rsidRPr="00C14C52">
        <w:rPr>
          <w:rFonts w:ascii="Courier New" w:hAnsi="Courier New" w:cs="Courier New"/>
          <w:b/>
          <w:color w:val="0066FF"/>
          <w:szCs w:val="20"/>
          <w:u w:val="single"/>
        </w:rPr>
        <w:t>Inicio</w:t>
      </w:r>
    </w:p>
    <w:p w14:paraId="5502193D" w14:textId="77777777" w:rsidR="00D03C43" w:rsidRPr="006C0157" w:rsidRDefault="00D03C43" w:rsidP="00D03C43">
      <w:pPr>
        <w:spacing w:before="40" w:after="40"/>
        <w:ind w:left="708" w:right="-232"/>
        <w:rPr>
          <w:rFonts w:ascii="Courier New" w:hAnsi="Courier New" w:cs="Courier New"/>
          <w:szCs w:val="20"/>
        </w:rPr>
      </w:pPr>
      <w:r w:rsidRPr="006C0157">
        <w:rPr>
          <w:rFonts w:ascii="Courier New" w:hAnsi="Courier New" w:cs="Courier New"/>
          <w:szCs w:val="20"/>
        </w:rPr>
        <w:t xml:space="preserve">   </w:t>
      </w:r>
      <w:r>
        <w:rPr>
          <w:rFonts w:ascii="Courier New" w:hAnsi="Courier New" w:cs="Courier New"/>
          <w:szCs w:val="20"/>
        </w:rPr>
        <w:t>x</w:t>
      </w:r>
      <w:r w:rsidRPr="006C0157">
        <w:rPr>
          <w:rFonts w:ascii="Courier New" w:hAnsi="Courier New" w:cs="Courier New"/>
          <w:szCs w:val="20"/>
        </w:rPr>
        <w:t xml:space="preserve"> &lt;- </w:t>
      </w:r>
      <w:r w:rsidR="00641CA9">
        <w:rPr>
          <w:rFonts w:ascii="Courier New" w:hAnsi="Courier New" w:cs="Courier New"/>
          <w:szCs w:val="20"/>
        </w:rPr>
        <w:t>7</w:t>
      </w:r>
    </w:p>
    <w:p w14:paraId="4C8F15B2" w14:textId="77777777" w:rsidR="00D03C43" w:rsidRPr="006C0157" w:rsidRDefault="00D03C43" w:rsidP="00D03C43">
      <w:pPr>
        <w:spacing w:before="40" w:after="40"/>
        <w:ind w:left="708" w:right="-232"/>
        <w:rPr>
          <w:rFonts w:ascii="Courier New" w:hAnsi="Courier New" w:cs="Courier New"/>
          <w:szCs w:val="20"/>
        </w:rPr>
      </w:pPr>
      <w:r w:rsidRPr="006C0157">
        <w:rPr>
          <w:rFonts w:ascii="Courier New" w:hAnsi="Courier New" w:cs="Courier New"/>
          <w:szCs w:val="20"/>
        </w:rPr>
        <w:t xml:space="preserve">   n &lt;- </w:t>
      </w:r>
      <w:r w:rsidR="00641CA9" w:rsidRPr="00641CA9">
        <w:rPr>
          <w:rFonts w:ascii="Courier New" w:hAnsi="Courier New" w:cs="Courier New"/>
          <w:szCs w:val="20"/>
        </w:rPr>
        <w:t>1062637</w:t>
      </w:r>
    </w:p>
    <w:p w14:paraId="28403405" w14:textId="77777777" w:rsidR="00D03C43" w:rsidRPr="006C0157" w:rsidRDefault="00D03C43" w:rsidP="00D03C43">
      <w:pPr>
        <w:spacing w:before="40" w:after="40"/>
        <w:ind w:left="708" w:right="-232"/>
        <w:rPr>
          <w:rFonts w:ascii="Courier New" w:hAnsi="Courier New" w:cs="Courier New"/>
          <w:szCs w:val="20"/>
        </w:rPr>
      </w:pPr>
      <w:r w:rsidRPr="006C0157">
        <w:rPr>
          <w:rFonts w:ascii="Courier New" w:hAnsi="Courier New" w:cs="Courier New"/>
          <w:szCs w:val="20"/>
        </w:rPr>
        <w:t xml:space="preserve">   </w:t>
      </w:r>
      <w:r>
        <w:rPr>
          <w:rFonts w:ascii="Courier New" w:hAnsi="Courier New" w:cs="Courier New"/>
          <w:szCs w:val="20"/>
        </w:rPr>
        <w:t>a</w:t>
      </w:r>
      <w:r w:rsidRPr="006C0157">
        <w:rPr>
          <w:rFonts w:ascii="Courier New" w:hAnsi="Courier New" w:cs="Courier New"/>
          <w:szCs w:val="20"/>
        </w:rPr>
        <w:t xml:space="preserve"> &lt;- </w:t>
      </w:r>
      <w:r w:rsidR="00641CA9">
        <w:rPr>
          <w:rFonts w:ascii="Courier New" w:hAnsi="Courier New" w:cs="Courier New"/>
          <w:szCs w:val="20"/>
        </w:rPr>
        <w:t>26</w:t>
      </w:r>
    </w:p>
    <w:p w14:paraId="42185BF0" w14:textId="77777777" w:rsidR="00D03C43" w:rsidRPr="006C0157" w:rsidRDefault="002C4356" w:rsidP="00D03C43">
      <w:pPr>
        <w:spacing w:before="40" w:after="40"/>
        <w:ind w:left="708" w:right="-232"/>
        <w:rPr>
          <w:rFonts w:ascii="Courier New" w:hAnsi="Courier New" w:cs="Courier New"/>
          <w:szCs w:val="20"/>
        </w:rPr>
      </w:pPr>
      <w:r w:rsidRPr="00BB6CC9">
        <w:rPr>
          <w:rFonts w:ascii="Courier New" w:hAnsi="Courier New" w:cs="Courier New"/>
          <w:noProof/>
          <w:color w:val="0000FF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64A198" wp14:editId="2A980B67">
                <wp:simplePos x="0" y="0"/>
                <wp:positionH relativeFrom="column">
                  <wp:posOffset>656457</wp:posOffset>
                </wp:positionH>
                <wp:positionV relativeFrom="paragraph">
                  <wp:posOffset>153206</wp:posOffset>
                </wp:positionV>
                <wp:extent cx="1944061" cy="599354"/>
                <wp:effectExtent l="0" t="0" r="18415" b="10795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4061" cy="599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C0AFC" id="Retângulo 1" o:spid="_x0000_s1026" style="position:absolute;margin-left:51.7pt;margin-top:12.05pt;width:153.1pt;height:47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" strokecolor="blue" strokeweight=".25pt"/>
            </w:pict>
          </mc:Fallback>
        </mc:AlternateContent>
      </w:r>
      <w:r w:rsidR="00D03C43">
        <w:rPr>
          <w:rFonts w:ascii="Courier New" w:hAnsi="Courier New" w:cs="Courier New"/>
          <w:noProof/>
          <w:color w:val="0000FF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A3753" wp14:editId="0B293AE1">
                <wp:simplePos x="0" y="0"/>
                <wp:positionH relativeFrom="column">
                  <wp:posOffset>3025663</wp:posOffset>
                </wp:positionH>
                <wp:positionV relativeFrom="paragraph">
                  <wp:posOffset>183771</wp:posOffset>
                </wp:positionV>
                <wp:extent cx="1854835" cy="556895"/>
                <wp:effectExtent l="448310" t="10160" r="11430" b="13970"/>
                <wp:wrapNone/>
                <wp:docPr id="2" name="Texto explicativo retangular com cantos arredondad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835" cy="556895"/>
                        </a:xfrm>
                        <a:prstGeom prst="wedgeRoundRectCallout">
                          <a:avLst>
                            <a:gd name="adj1" fmla="val -71944"/>
                            <a:gd name="adj2" fmla="val -1385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48767" w14:textId="77777777" w:rsidR="00D03C43" w:rsidRPr="00BB6CC9" w:rsidRDefault="00D03C43" w:rsidP="00D03C4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Este bloco de instruções é que faz o trabalho “pesado” de cálculo modular.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FA375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Texto explicativo retangular com cantos arredondados 2" o:spid="_x0000_s1026" type="#_x0000_t62" style="position:absolute;left:0;text-align:left;margin-left:238.25pt;margin-top:14.45pt;width:146.05pt;height:4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" adj="-4740,7808">
                <v:textbox>
                  <w:txbxContent>
                    <w:p w14:paraId="47C48767" w14:textId="77777777" w:rsidR="00D03C43" w:rsidRPr="00BB6CC9" w:rsidRDefault="00D03C43" w:rsidP="00D03C4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Este bloco de instruções é que faz o trabalho “pesado” de cálculo modular.</w:t>
                      </w:r>
                    </w:p>
                  </w:txbxContent>
                </v:textbox>
              </v:shape>
            </w:pict>
          </mc:Fallback>
        </mc:AlternateContent>
      </w:r>
      <w:r w:rsidR="00D03C43" w:rsidRPr="006C0157">
        <w:rPr>
          <w:rFonts w:ascii="Courier New" w:hAnsi="Courier New" w:cs="Courier New"/>
          <w:szCs w:val="20"/>
        </w:rPr>
        <w:t xml:space="preserve">   R &lt;- 1</w:t>
      </w:r>
    </w:p>
    <w:p w14:paraId="3B8BE1E6" w14:textId="77777777" w:rsidR="00D03C43" w:rsidRPr="006C0157" w:rsidRDefault="00D03C43" w:rsidP="00D03C43">
      <w:pPr>
        <w:spacing w:before="40" w:after="40"/>
        <w:ind w:left="708" w:right="-232"/>
        <w:rPr>
          <w:rFonts w:ascii="Courier New" w:hAnsi="Courier New" w:cs="Courier New"/>
          <w:szCs w:val="20"/>
        </w:rPr>
      </w:pPr>
      <w:r w:rsidRPr="006C0157">
        <w:rPr>
          <w:rFonts w:ascii="Courier New" w:hAnsi="Courier New" w:cs="Courier New"/>
          <w:szCs w:val="20"/>
        </w:rPr>
        <w:t xml:space="preserve">   </w:t>
      </w:r>
      <w:r w:rsidRPr="006C0157">
        <w:rPr>
          <w:rFonts w:ascii="Courier New" w:hAnsi="Courier New" w:cs="Courier New"/>
          <w:b/>
          <w:szCs w:val="20"/>
        </w:rPr>
        <w:t>Para</w:t>
      </w:r>
      <w:r w:rsidRPr="006C0157">
        <w:rPr>
          <w:rFonts w:ascii="Courier New" w:hAnsi="Courier New" w:cs="Courier New"/>
          <w:szCs w:val="20"/>
        </w:rPr>
        <w:t xml:space="preserve"> j </w:t>
      </w:r>
      <w:r w:rsidRPr="006C0157">
        <w:rPr>
          <w:rFonts w:ascii="Courier New" w:hAnsi="Courier New" w:cs="Courier New"/>
          <w:b/>
          <w:szCs w:val="20"/>
        </w:rPr>
        <w:t>de</w:t>
      </w:r>
      <w:r w:rsidRPr="006C0157">
        <w:rPr>
          <w:rFonts w:ascii="Courier New" w:hAnsi="Courier New" w:cs="Courier New"/>
          <w:szCs w:val="20"/>
        </w:rPr>
        <w:t xml:space="preserve"> 1 </w:t>
      </w:r>
      <w:proofErr w:type="spellStart"/>
      <w:r w:rsidRPr="006C0157">
        <w:rPr>
          <w:rFonts w:ascii="Courier New" w:hAnsi="Courier New" w:cs="Courier New"/>
          <w:b/>
          <w:szCs w:val="20"/>
        </w:rPr>
        <w:t>Ate</w:t>
      </w:r>
      <w:proofErr w:type="spellEnd"/>
      <w:r w:rsidRPr="006C0157">
        <w:rPr>
          <w:rFonts w:ascii="Courier New" w:hAnsi="Courier New" w:cs="Courier New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x</w:t>
      </w:r>
      <w:r w:rsidRPr="006C0157">
        <w:rPr>
          <w:rFonts w:ascii="Courier New" w:hAnsi="Courier New" w:cs="Courier New"/>
          <w:szCs w:val="20"/>
        </w:rPr>
        <w:t xml:space="preserve"> </w:t>
      </w:r>
      <w:r w:rsidRPr="006C0157">
        <w:rPr>
          <w:rFonts w:ascii="Courier New" w:hAnsi="Courier New" w:cs="Courier New"/>
          <w:b/>
          <w:szCs w:val="20"/>
        </w:rPr>
        <w:t>Faca</w:t>
      </w:r>
    </w:p>
    <w:p w14:paraId="00661AFC" w14:textId="77777777" w:rsidR="00D03C43" w:rsidRPr="006C0157" w:rsidRDefault="00D03C43" w:rsidP="00D03C43">
      <w:pPr>
        <w:spacing w:before="40" w:after="40"/>
        <w:ind w:left="708" w:right="-232"/>
        <w:rPr>
          <w:rFonts w:ascii="Courier New" w:hAnsi="Courier New" w:cs="Courier New"/>
          <w:szCs w:val="20"/>
        </w:rPr>
      </w:pPr>
      <w:r w:rsidRPr="006C0157">
        <w:rPr>
          <w:rFonts w:ascii="Courier New" w:hAnsi="Courier New" w:cs="Courier New"/>
          <w:szCs w:val="20"/>
        </w:rPr>
        <w:t xml:space="preserve">      R &lt;- (R*</w:t>
      </w:r>
      <w:r>
        <w:rPr>
          <w:rFonts w:ascii="Courier New" w:hAnsi="Courier New" w:cs="Courier New"/>
          <w:szCs w:val="20"/>
        </w:rPr>
        <w:t>a</w:t>
      </w:r>
      <w:r w:rsidRPr="006C0157">
        <w:rPr>
          <w:rFonts w:ascii="Courier New" w:hAnsi="Courier New" w:cs="Courier New"/>
          <w:szCs w:val="20"/>
        </w:rPr>
        <w:t xml:space="preserve">) </w:t>
      </w:r>
      <w:proofErr w:type="spellStart"/>
      <w:r w:rsidR="00CC6D3B" w:rsidRPr="003B1A5A">
        <w:rPr>
          <w:rFonts w:ascii="Courier New" w:hAnsi="Courier New" w:cs="Courier New"/>
          <w:b/>
          <w:color w:val="4472C4" w:themeColor="accent5"/>
          <w:szCs w:val="20"/>
        </w:rPr>
        <w:t>M</w:t>
      </w:r>
      <w:r w:rsidRPr="003B1A5A">
        <w:rPr>
          <w:rFonts w:ascii="Courier New" w:hAnsi="Courier New" w:cs="Courier New"/>
          <w:b/>
          <w:color w:val="4472C4" w:themeColor="accent5"/>
          <w:szCs w:val="20"/>
        </w:rPr>
        <w:t>od</w:t>
      </w:r>
      <w:proofErr w:type="spellEnd"/>
      <w:r w:rsidRPr="003B1A5A">
        <w:rPr>
          <w:rFonts w:ascii="Courier New" w:hAnsi="Courier New" w:cs="Courier New"/>
          <w:color w:val="4472C4" w:themeColor="accent5"/>
          <w:szCs w:val="20"/>
        </w:rPr>
        <w:t xml:space="preserve"> </w:t>
      </w:r>
      <w:r w:rsidRPr="006C0157">
        <w:rPr>
          <w:rFonts w:ascii="Courier New" w:hAnsi="Courier New" w:cs="Courier New"/>
          <w:szCs w:val="20"/>
        </w:rPr>
        <w:t>n</w:t>
      </w:r>
    </w:p>
    <w:p w14:paraId="6825F4A2" w14:textId="77777777" w:rsidR="00D03C43" w:rsidRPr="006C0157" w:rsidRDefault="00D03C43" w:rsidP="00D03C43">
      <w:pPr>
        <w:spacing w:before="40" w:after="40"/>
        <w:ind w:left="708" w:right="-232"/>
        <w:rPr>
          <w:rFonts w:ascii="Courier New" w:hAnsi="Courier New" w:cs="Courier New"/>
          <w:szCs w:val="20"/>
        </w:rPr>
      </w:pPr>
      <w:r w:rsidRPr="006C0157">
        <w:rPr>
          <w:rFonts w:ascii="Courier New" w:hAnsi="Courier New" w:cs="Courier New"/>
          <w:szCs w:val="20"/>
        </w:rPr>
        <w:t xml:space="preserve">   </w:t>
      </w:r>
      <w:r w:rsidRPr="006C0157">
        <w:rPr>
          <w:rFonts w:ascii="Courier New" w:hAnsi="Courier New" w:cs="Courier New"/>
          <w:b/>
          <w:szCs w:val="20"/>
        </w:rPr>
        <w:t>FimPara</w:t>
      </w:r>
    </w:p>
    <w:p w14:paraId="1326E8CF" w14:textId="77777777" w:rsidR="00D03C43" w:rsidRPr="006C0157" w:rsidRDefault="00D03C43" w:rsidP="00D03C43">
      <w:pPr>
        <w:spacing w:before="40" w:after="40"/>
        <w:ind w:left="708" w:right="-232"/>
        <w:rPr>
          <w:rFonts w:ascii="Courier New" w:hAnsi="Courier New" w:cs="Courier New"/>
          <w:szCs w:val="20"/>
        </w:rPr>
      </w:pPr>
      <w:r w:rsidRPr="006C0157">
        <w:rPr>
          <w:rFonts w:ascii="Courier New" w:hAnsi="Courier New" w:cs="Courier New"/>
          <w:szCs w:val="20"/>
        </w:rPr>
        <w:t xml:space="preserve">   </w:t>
      </w:r>
      <w:proofErr w:type="gramStart"/>
      <w:r w:rsidRPr="006C0157">
        <w:rPr>
          <w:rFonts w:ascii="Courier New" w:hAnsi="Courier New" w:cs="Courier New"/>
          <w:b/>
          <w:szCs w:val="20"/>
        </w:rPr>
        <w:t>Escreval</w:t>
      </w:r>
      <w:r w:rsidRPr="006C0157">
        <w:rPr>
          <w:rFonts w:ascii="Courier New" w:hAnsi="Courier New" w:cs="Courier New"/>
          <w:szCs w:val="20"/>
        </w:rPr>
        <w:t>(</w:t>
      </w:r>
      <w:proofErr w:type="gramEnd"/>
      <w:r w:rsidRPr="006C0157">
        <w:rPr>
          <w:rFonts w:ascii="Courier New" w:hAnsi="Courier New" w:cs="Courier New"/>
          <w:color w:val="FF0000"/>
          <w:szCs w:val="20"/>
        </w:rPr>
        <w:t>""</w:t>
      </w:r>
      <w:r w:rsidRPr="006C0157">
        <w:rPr>
          <w:rFonts w:ascii="Courier New" w:hAnsi="Courier New" w:cs="Courier New"/>
          <w:szCs w:val="20"/>
        </w:rPr>
        <w:t>)</w:t>
      </w:r>
    </w:p>
    <w:p w14:paraId="56BE1C06" w14:textId="77777777" w:rsidR="00D03C43" w:rsidRPr="006C0157" w:rsidRDefault="00D03C43" w:rsidP="00D03C43">
      <w:pPr>
        <w:spacing w:before="40" w:after="40"/>
        <w:ind w:left="708" w:right="-232"/>
        <w:rPr>
          <w:rFonts w:ascii="Courier New" w:hAnsi="Courier New" w:cs="Courier New"/>
          <w:szCs w:val="20"/>
        </w:rPr>
      </w:pPr>
      <w:r w:rsidRPr="006C0157">
        <w:rPr>
          <w:rFonts w:ascii="Courier New" w:hAnsi="Courier New" w:cs="Courier New"/>
          <w:szCs w:val="20"/>
        </w:rPr>
        <w:t xml:space="preserve">   </w:t>
      </w:r>
      <w:proofErr w:type="gramStart"/>
      <w:r w:rsidRPr="006C0157">
        <w:rPr>
          <w:rFonts w:ascii="Courier New" w:hAnsi="Courier New" w:cs="Courier New"/>
          <w:b/>
          <w:szCs w:val="20"/>
        </w:rPr>
        <w:t>Escreval</w:t>
      </w:r>
      <w:r w:rsidRPr="006C0157">
        <w:rPr>
          <w:rFonts w:ascii="Courier New" w:hAnsi="Courier New" w:cs="Courier New"/>
          <w:szCs w:val="20"/>
        </w:rPr>
        <w:t>(</w:t>
      </w:r>
      <w:proofErr w:type="gramEnd"/>
      <w:r w:rsidRPr="006C0157">
        <w:rPr>
          <w:rFonts w:ascii="Courier New" w:hAnsi="Courier New" w:cs="Courier New"/>
          <w:color w:val="FF0000"/>
          <w:szCs w:val="20"/>
        </w:rPr>
        <w:t>"Resultado de (</w:t>
      </w:r>
      <w:r w:rsidR="00641CA9">
        <w:rPr>
          <w:rFonts w:ascii="Courier New" w:hAnsi="Courier New" w:cs="Courier New"/>
          <w:color w:val="FF0000"/>
          <w:szCs w:val="20"/>
        </w:rPr>
        <w:t>26</w:t>
      </w:r>
      <w:r w:rsidRPr="006C0157">
        <w:rPr>
          <w:rFonts w:ascii="Courier New" w:hAnsi="Courier New" w:cs="Courier New"/>
          <w:color w:val="FF0000"/>
          <w:szCs w:val="20"/>
        </w:rPr>
        <w:t>^</w:t>
      </w:r>
      <w:r w:rsidR="00641CA9">
        <w:rPr>
          <w:rFonts w:ascii="Courier New" w:hAnsi="Courier New" w:cs="Courier New"/>
          <w:color w:val="FF0000"/>
          <w:szCs w:val="20"/>
        </w:rPr>
        <w:t>7</w:t>
      </w:r>
      <w:r w:rsidRPr="006C0157">
        <w:rPr>
          <w:rFonts w:ascii="Courier New" w:hAnsi="Courier New" w:cs="Courier New"/>
          <w:color w:val="FF0000"/>
          <w:szCs w:val="20"/>
        </w:rPr>
        <w:t xml:space="preserve"> </w:t>
      </w:r>
      <w:proofErr w:type="spellStart"/>
      <w:r w:rsidRPr="006C0157">
        <w:rPr>
          <w:rFonts w:ascii="Courier New" w:hAnsi="Courier New" w:cs="Courier New"/>
          <w:color w:val="FF0000"/>
          <w:szCs w:val="20"/>
        </w:rPr>
        <w:t>mod</w:t>
      </w:r>
      <w:proofErr w:type="spellEnd"/>
      <w:r w:rsidRPr="006C0157">
        <w:rPr>
          <w:rFonts w:ascii="Courier New" w:hAnsi="Courier New" w:cs="Courier New"/>
          <w:color w:val="FF0000"/>
          <w:szCs w:val="20"/>
        </w:rPr>
        <w:t xml:space="preserve"> </w:t>
      </w:r>
      <w:r w:rsidR="00641CA9" w:rsidRPr="00641CA9">
        <w:rPr>
          <w:rFonts w:ascii="Courier New" w:hAnsi="Courier New" w:cs="Courier New"/>
          <w:color w:val="FF0000"/>
          <w:szCs w:val="20"/>
        </w:rPr>
        <w:t>1062637</w:t>
      </w:r>
      <w:r w:rsidRPr="006C0157">
        <w:rPr>
          <w:rFonts w:ascii="Courier New" w:hAnsi="Courier New" w:cs="Courier New"/>
          <w:color w:val="FF0000"/>
          <w:szCs w:val="20"/>
        </w:rPr>
        <w:t>): "</w:t>
      </w:r>
      <w:r w:rsidRPr="006C0157">
        <w:rPr>
          <w:rFonts w:ascii="Courier New" w:hAnsi="Courier New" w:cs="Courier New"/>
          <w:szCs w:val="20"/>
        </w:rPr>
        <w:t>, R)</w:t>
      </w:r>
    </w:p>
    <w:p w14:paraId="5645EF51" w14:textId="77777777" w:rsidR="00D03C43" w:rsidRDefault="00D03C43" w:rsidP="00C14C52">
      <w:pPr>
        <w:spacing w:before="40" w:after="40"/>
        <w:ind w:left="708" w:right="-232"/>
        <w:rPr>
          <w:rFonts w:ascii="Courier New" w:hAnsi="Courier New" w:cs="Courier New"/>
          <w:b/>
          <w:szCs w:val="20"/>
        </w:rPr>
      </w:pPr>
      <w:r w:rsidRPr="00C14C52">
        <w:rPr>
          <w:rFonts w:ascii="Courier New" w:hAnsi="Courier New" w:cs="Courier New"/>
          <w:b/>
          <w:color w:val="0066FF"/>
          <w:szCs w:val="20"/>
          <w:u w:val="single"/>
        </w:rPr>
        <w:t>FimAlgoritmo</w:t>
      </w:r>
    </w:p>
    <w:p w14:paraId="53FAC7CC" w14:textId="1711C7DC" w:rsidR="00D03C43" w:rsidRDefault="00D03C43"/>
    <w:p w14:paraId="202CF008" w14:textId="770123B7" w:rsidR="00E669FD" w:rsidRDefault="00E669FD"/>
    <w:p w14:paraId="01C42842" w14:textId="77777777" w:rsidR="00E669FD" w:rsidRDefault="00E669FD"/>
    <w:p w14:paraId="580C35D2" w14:textId="0FFC2CB8" w:rsidR="00E669FD" w:rsidRDefault="00E669FD" w:rsidP="00E669FD">
      <w:pPr>
        <w:jc w:val="center"/>
      </w:pPr>
    </w:p>
    <w:p w14:paraId="56CFC0FD" w14:textId="3681103A" w:rsidR="00D03C43" w:rsidRDefault="00F638E5" w:rsidP="00E669FD">
      <w:pPr>
        <w:jc w:val="center"/>
      </w:pPr>
      <w:r>
        <w:rPr>
          <w:noProof/>
        </w:rPr>
        <w:drawing>
          <wp:inline distT="0" distB="0" distL="0" distR="0" wp14:anchorId="591CE10F" wp14:editId="3A1E4670">
            <wp:extent cx="5192395" cy="3458845"/>
            <wp:effectExtent l="0" t="0" r="825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C43" w:rsidSect="00D16177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C43"/>
    <w:rsid w:val="00026532"/>
    <w:rsid w:val="00026800"/>
    <w:rsid w:val="0009495B"/>
    <w:rsid w:val="000C6824"/>
    <w:rsid w:val="002043C4"/>
    <w:rsid w:val="002C4356"/>
    <w:rsid w:val="002D5E04"/>
    <w:rsid w:val="00307B50"/>
    <w:rsid w:val="00347C23"/>
    <w:rsid w:val="003B1A5A"/>
    <w:rsid w:val="003D6269"/>
    <w:rsid w:val="003E3DAD"/>
    <w:rsid w:val="00420758"/>
    <w:rsid w:val="0049373B"/>
    <w:rsid w:val="004E3779"/>
    <w:rsid w:val="00612E7E"/>
    <w:rsid w:val="0061408E"/>
    <w:rsid w:val="00641CA9"/>
    <w:rsid w:val="00652337"/>
    <w:rsid w:val="006C0528"/>
    <w:rsid w:val="006C1C24"/>
    <w:rsid w:val="0071369A"/>
    <w:rsid w:val="00715BCD"/>
    <w:rsid w:val="00746518"/>
    <w:rsid w:val="00750095"/>
    <w:rsid w:val="007B5579"/>
    <w:rsid w:val="00863426"/>
    <w:rsid w:val="00866AF7"/>
    <w:rsid w:val="008703A7"/>
    <w:rsid w:val="008D6A73"/>
    <w:rsid w:val="00997FBA"/>
    <w:rsid w:val="00A0544F"/>
    <w:rsid w:val="00A21714"/>
    <w:rsid w:val="00A77DDF"/>
    <w:rsid w:val="00A86BEC"/>
    <w:rsid w:val="00AB7D84"/>
    <w:rsid w:val="00AE5673"/>
    <w:rsid w:val="00B2318B"/>
    <w:rsid w:val="00B357AA"/>
    <w:rsid w:val="00B67020"/>
    <w:rsid w:val="00B87970"/>
    <w:rsid w:val="00C14C52"/>
    <w:rsid w:val="00C36A09"/>
    <w:rsid w:val="00C86637"/>
    <w:rsid w:val="00CA62E2"/>
    <w:rsid w:val="00CC6D3B"/>
    <w:rsid w:val="00D03C43"/>
    <w:rsid w:val="00D16177"/>
    <w:rsid w:val="00D24AC9"/>
    <w:rsid w:val="00D822D0"/>
    <w:rsid w:val="00DD328D"/>
    <w:rsid w:val="00E02F3F"/>
    <w:rsid w:val="00E669FD"/>
    <w:rsid w:val="00EB0843"/>
    <w:rsid w:val="00F06B94"/>
    <w:rsid w:val="00F638E5"/>
    <w:rsid w:val="00FD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13C9"/>
  <w15:chartTrackingRefBased/>
  <w15:docId w15:val="{7138F6A1-2FB3-41B9-90FE-ECD86DE0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ArialJustificado">
    <w:name w:val="Estilo Arial Justificado"/>
    <w:basedOn w:val="Normal"/>
    <w:rsid w:val="00D03C43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34</cp:revision>
  <dcterms:created xsi:type="dcterms:W3CDTF">2021-06-07T16:22:00Z</dcterms:created>
  <dcterms:modified xsi:type="dcterms:W3CDTF">2021-10-31T14:59:00Z</dcterms:modified>
</cp:coreProperties>
</file>