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BE29" w14:textId="6832A3B0" w:rsidR="00407A8A" w:rsidRPr="00180802" w:rsidRDefault="00407A8A" w:rsidP="005725B7">
      <w:pPr>
        <w:spacing w:after="80" w:line="240" w:lineRule="auto"/>
        <w:jc w:val="both"/>
        <w:rPr>
          <w:b/>
          <w:bCs/>
          <w:sz w:val="28"/>
          <w:szCs w:val="28"/>
        </w:rPr>
      </w:pPr>
      <w:bookmarkStart w:id="0" w:name="_Hlk59876841"/>
      <w:r w:rsidRPr="00180802">
        <w:rPr>
          <w:b/>
          <w:bCs/>
          <w:sz w:val="28"/>
          <w:szCs w:val="28"/>
        </w:rPr>
        <w:t>Criptografia</w:t>
      </w:r>
      <w:r w:rsidR="00716214">
        <w:rPr>
          <w:b/>
          <w:bCs/>
          <w:sz w:val="28"/>
          <w:szCs w:val="28"/>
        </w:rPr>
        <w:t xml:space="preserve">: </w:t>
      </w:r>
      <w:r w:rsidR="005232E2">
        <w:rPr>
          <w:b/>
          <w:bCs/>
          <w:sz w:val="28"/>
          <w:szCs w:val="28"/>
        </w:rPr>
        <w:t>Parte 3  (</w:t>
      </w:r>
      <w:r w:rsidR="00716214">
        <w:rPr>
          <w:b/>
          <w:bCs/>
          <w:sz w:val="28"/>
          <w:szCs w:val="28"/>
        </w:rPr>
        <w:t>Cifragem de Cesar</w:t>
      </w:r>
      <w:r w:rsidR="00BF3650">
        <w:rPr>
          <w:b/>
          <w:bCs/>
          <w:sz w:val="28"/>
          <w:szCs w:val="28"/>
        </w:rPr>
        <w:t>-</w:t>
      </w:r>
      <w:r w:rsidR="009B74D7">
        <w:rPr>
          <w:b/>
          <w:bCs/>
          <w:sz w:val="28"/>
          <w:szCs w:val="28"/>
        </w:rPr>
        <w:t>1</w:t>
      </w:r>
      <w:r w:rsidR="00716214">
        <w:rPr>
          <w:b/>
          <w:bCs/>
          <w:sz w:val="28"/>
          <w:szCs w:val="28"/>
        </w:rPr>
        <w:t>)</w:t>
      </w:r>
      <w:r w:rsidRPr="00180802">
        <w:rPr>
          <w:b/>
          <w:bCs/>
          <w:sz w:val="28"/>
          <w:szCs w:val="28"/>
        </w:rPr>
        <w:t xml:space="preserve"> </w:t>
      </w:r>
    </w:p>
    <w:p w14:paraId="744CA568" w14:textId="72550B5D" w:rsidR="00180802" w:rsidRDefault="00180802" w:rsidP="00180802">
      <w:pPr>
        <w:spacing w:after="120" w:line="240" w:lineRule="auto"/>
        <w:jc w:val="both"/>
        <w:rPr>
          <w:b/>
          <w:bCs/>
          <w:sz w:val="28"/>
          <w:szCs w:val="28"/>
        </w:rPr>
      </w:pPr>
      <w:r w:rsidRPr="00180802">
        <w:rPr>
          <w:b/>
          <w:bCs/>
          <w:sz w:val="28"/>
          <w:szCs w:val="28"/>
        </w:rPr>
        <w:t>Mário Leite</w:t>
      </w:r>
    </w:p>
    <w:p w14:paraId="43A1F402" w14:textId="3B195FE9" w:rsidR="00180802" w:rsidRPr="00180802" w:rsidRDefault="00180802" w:rsidP="00716214">
      <w:pPr>
        <w:spacing w:after="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</w:t>
      </w:r>
    </w:p>
    <w:bookmarkEnd w:id="0"/>
    <w:p w14:paraId="14BA437F" w14:textId="7AE637B7" w:rsidR="007E6793" w:rsidRPr="007E6793" w:rsidRDefault="00716214" w:rsidP="00AD43BE">
      <w:pPr>
        <w:spacing w:after="2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Nas duas partes da </w:t>
      </w:r>
      <w:r w:rsidRPr="00716214">
        <w:rPr>
          <w:b/>
          <w:bCs/>
          <w:sz w:val="24"/>
          <w:szCs w:val="24"/>
        </w:rPr>
        <w:t>Introdução</w:t>
      </w:r>
      <w:r w:rsidR="00FE1268" w:rsidRPr="00716214">
        <w:rPr>
          <w:b/>
          <w:bCs/>
          <w:sz w:val="24"/>
          <w:szCs w:val="24"/>
        </w:rPr>
        <w:t xml:space="preserve"> </w:t>
      </w:r>
      <w:r w:rsidR="00FE1268">
        <w:rPr>
          <w:sz w:val="24"/>
          <w:szCs w:val="24"/>
        </w:rPr>
        <w:t xml:space="preserve">foi dito que a chave é um elemento fundamental no processo de </w:t>
      </w:r>
      <w:r w:rsidR="000A7382" w:rsidRPr="000A7382">
        <w:rPr>
          <w:i/>
          <w:iCs/>
          <w:sz w:val="24"/>
          <w:szCs w:val="24"/>
        </w:rPr>
        <w:t>codificar</w:t>
      </w:r>
      <w:r w:rsidR="00FE1268" w:rsidRPr="000A7382">
        <w:rPr>
          <w:i/>
          <w:iCs/>
          <w:sz w:val="24"/>
          <w:szCs w:val="24"/>
        </w:rPr>
        <w:t>/</w:t>
      </w:r>
      <w:r w:rsidR="000A7382" w:rsidRPr="000A7382">
        <w:rPr>
          <w:i/>
          <w:iCs/>
          <w:sz w:val="24"/>
          <w:szCs w:val="24"/>
        </w:rPr>
        <w:t>decodificar</w:t>
      </w:r>
      <w:r w:rsidR="00FE1268">
        <w:rPr>
          <w:sz w:val="24"/>
          <w:szCs w:val="24"/>
        </w:rPr>
        <w:t xml:space="preserve"> uma mensagem. </w:t>
      </w:r>
      <w:r w:rsidR="00EE6CB4">
        <w:rPr>
          <w:sz w:val="24"/>
          <w:szCs w:val="24"/>
        </w:rPr>
        <w:t>Também foi dito que os algoritmos</w:t>
      </w:r>
      <w:r w:rsidR="006C3570">
        <w:rPr>
          <w:sz w:val="24"/>
          <w:szCs w:val="24"/>
        </w:rPr>
        <w:t xml:space="preserve"> d</w:t>
      </w:r>
      <w:r w:rsidR="0057238F">
        <w:rPr>
          <w:sz w:val="24"/>
          <w:szCs w:val="24"/>
        </w:rPr>
        <w:t>os</w:t>
      </w:r>
      <w:r w:rsidR="00EE6CB4">
        <w:rPr>
          <w:sz w:val="24"/>
          <w:szCs w:val="24"/>
        </w:rPr>
        <w:t xml:space="preserve"> métodos </w:t>
      </w:r>
      <w:r w:rsidR="00D8039E">
        <w:rPr>
          <w:sz w:val="24"/>
          <w:szCs w:val="24"/>
        </w:rPr>
        <w:t>criptográficos</w:t>
      </w:r>
      <w:r w:rsidR="00EE6CB4">
        <w:rPr>
          <w:sz w:val="24"/>
          <w:szCs w:val="24"/>
        </w:rPr>
        <w:t xml:space="preserve"> pode</w:t>
      </w:r>
      <w:r w:rsidR="00D8039E">
        <w:rPr>
          <w:sz w:val="24"/>
          <w:szCs w:val="24"/>
        </w:rPr>
        <w:t>m</w:t>
      </w:r>
      <w:r w:rsidR="00EE6CB4">
        <w:rPr>
          <w:sz w:val="24"/>
          <w:szCs w:val="24"/>
        </w:rPr>
        <w:t xml:space="preserve"> ser classificados em dois grandes grupos</w:t>
      </w:r>
      <w:r w:rsidR="00EE6CB4" w:rsidRPr="00ED54FB">
        <w:rPr>
          <w:b/>
          <w:bCs/>
          <w:sz w:val="24"/>
          <w:szCs w:val="24"/>
        </w:rPr>
        <w:t>:</w:t>
      </w:r>
      <w:r w:rsidR="00EE6CB4">
        <w:rPr>
          <w:sz w:val="24"/>
          <w:szCs w:val="24"/>
        </w:rPr>
        <w:t xml:space="preserve"> os que adotam uma chave única</w:t>
      </w:r>
      <w:r w:rsidR="006C3570">
        <w:rPr>
          <w:sz w:val="24"/>
          <w:szCs w:val="24"/>
        </w:rPr>
        <w:t xml:space="preserve"> </w:t>
      </w:r>
      <w:r w:rsidR="00932483">
        <w:rPr>
          <w:sz w:val="24"/>
          <w:szCs w:val="24"/>
        </w:rPr>
        <w:t xml:space="preserve">(simétrica) </w:t>
      </w:r>
      <w:r w:rsidR="006C3570">
        <w:rPr>
          <w:sz w:val="24"/>
          <w:szCs w:val="24"/>
        </w:rPr>
        <w:t xml:space="preserve">para </w:t>
      </w:r>
      <w:r w:rsidR="005C02AD">
        <w:rPr>
          <w:sz w:val="24"/>
          <w:szCs w:val="24"/>
        </w:rPr>
        <w:t>codificar</w:t>
      </w:r>
      <w:r w:rsidR="006C3570">
        <w:rPr>
          <w:sz w:val="24"/>
          <w:szCs w:val="24"/>
        </w:rPr>
        <w:t xml:space="preserve"> e </w:t>
      </w:r>
      <w:r w:rsidR="005C02AD">
        <w:rPr>
          <w:sz w:val="24"/>
          <w:szCs w:val="24"/>
        </w:rPr>
        <w:t>decodificar</w:t>
      </w:r>
      <w:r w:rsidR="006C3570">
        <w:rPr>
          <w:sz w:val="24"/>
          <w:szCs w:val="24"/>
        </w:rPr>
        <w:t xml:space="preserve"> a mensagem</w:t>
      </w:r>
      <w:r w:rsidR="00EE6CB4">
        <w:rPr>
          <w:sz w:val="24"/>
          <w:szCs w:val="24"/>
        </w:rPr>
        <w:t xml:space="preserve"> (</w:t>
      </w:r>
      <w:r w:rsidR="005912CC">
        <w:rPr>
          <w:sz w:val="24"/>
          <w:szCs w:val="24"/>
        </w:rPr>
        <w:t>c</w:t>
      </w:r>
      <w:r w:rsidR="00EE6CB4">
        <w:rPr>
          <w:sz w:val="24"/>
          <w:szCs w:val="24"/>
        </w:rPr>
        <w:t xml:space="preserve">riptografia de </w:t>
      </w:r>
      <w:r w:rsidR="005912CC">
        <w:rPr>
          <w:sz w:val="24"/>
          <w:szCs w:val="24"/>
        </w:rPr>
        <w:t>c</w:t>
      </w:r>
      <w:r w:rsidR="00EE6CB4">
        <w:rPr>
          <w:sz w:val="24"/>
          <w:szCs w:val="24"/>
        </w:rPr>
        <w:t xml:space="preserve">have </w:t>
      </w:r>
      <w:r w:rsidR="005912CC">
        <w:rPr>
          <w:sz w:val="24"/>
          <w:szCs w:val="24"/>
        </w:rPr>
        <w:t>s</w:t>
      </w:r>
      <w:r w:rsidR="00EE6CB4">
        <w:rPr>
          <w:sz w:val="24"/>
          <w:szCs w:val="24"/>
        </w:rPr>
        <w:t>imétrica) e os que adotam chave dupla</w:t>
      </w:r>
      <w:r w:rsidR="00932483">
        <w:rPr>
          <w:sz w:val="24"/>
          <w:szCs w:val="24"/>
        </w:rPr>
        <w:t xml:space="preserve"> (assimétrica)</w:t>
      </w:r>
      <w:r w:rsidR="006C3570">
        <w:rPr>
          <w:sz w:val="24"/>
          <w:szCs w:val="24"/>
        </w:rPr>
        <w:t xml:space="preserve">: uma para </w:t>
      </w:r>
      <w:r w:rsidR="005C02AD">
        <w:rPr>
          <w:sz w:val="24"/>
          <w:szCs w:val="24"/>
        </w:rPr>
        <w:t>codificar</w:t>
      </w:r>
      <w:r w:rsidR="006C3570">
        <w:rPr>
          <w:sz w:val="24"/>
          <w:szCs w:val="24"/>
        </w:rPr>
        <w:t xml:space="preserve"> e outra para </w:t>
      </w:r>
      <w:r w:rsidR="005C02AD">
        <w:rPr>
          <w:sz w:val="24"/>
          <w:szCs w:val="24"/>
        </w:rPr>
        <w:t>decodificar</w:t>
      </w:r>
      <w:r w:rsidR="00EE6C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F2AF3">
        <w:rPr>
          <w:sz w:val="24"/>
          <w:szCs w:val="24"/>
        </w:rPr>
        <w:t>U</w:t>
      </w:r>
      <w:r w:rsidR="00EE6CB4">
        <w:rPr>
          <w:sz w:val="24"/>
          <w:szCs w:val="24"/>
        </w:rPr>
        <w:t xml:space="preserve">m exemplo clássico de </w:t>
      </w:r>
      <w:r w:rsidR="005C02AD">
        <w:rPr>
          <w:sz w:val="24"/>
          <w:szCs w:val="24"/>
        </w:rPr>
        <w:t>“</w:t>
      </w:r>
      <w:r w:rsidR="00EE6CB4">
        <w:rPr>
          <w:sz w:val="24"/>
          <w:szCs w:val="24"/>
        </w:rPr>
        <w:t>Criptografia de Chave Simétrica</w:t>
      </w:r>
      <w:r w:rsidR="005C02AD">
        <w:rPr>
          <w:sz w:val="24"/>
          <w:szCs w:val="24"/>
        </w:rPr>
        <w:t>”</w:t>
      </w:r>
      <w:r w:rsidR="00EE6CB4">
        <w:rPr>
          <w:sz w:val="24"/>
          <w:szCs w:val="24"/>
        </w:rPr>
        <w:t xml:space="preserve"> é </w:t>
      </w:r>
      <w:r w:rsidR="00D8039E">
        <w:rPr>
          <w:sz w:val="24"/>
          <w:szCs w:val="24"/>
        </w:rPr>
        <w:t>conhecido p</w:t>
      </w:r>
      <w:r w:rsidR="0057421D">
        <w:rPr>
          <w:sz w:val="24"/>
          <w:szCs w:val="24"/>
        </w:rPr>
        <w:t>ela expressão</w:t>
      </w:r>
      <w:r w:rsidR="00EE6CB4">
        <w:rPr>
          <w:sz w:val="24"/>
          <w:szCs w:val="24"/>
        </w:rPr>
        <w:t xml:space="preserve"> “</w:t>
      </w:r>
      <w:r w:rsidR="00EE6CB4" w:rsidRPr="005912CC">
        <w:rPr>
          <w:i/>
          <w:sz w:val="24"/>
          <w:szCs w:val="24"/>
        </w:rPr>
        <w:t>Cifragem de Cesar</w:t>
      </w:r>
      <w:r w:rsidR="00EE6CB4">
        <w:rPr>
          <w:sz w:val="24"/>
          <w:szCs w:val="24"/>
        </w:rPr>
        <w:t xml:space="preserve">”; em homenagem ao imperador </w:t>
      </w:r>
      <w:r w:rsidR="005912CC">
        <w:rPr>
          <w:sz w:val="24"/>
          <w:szCs w:val="24"/>
        </w:rPr>
        <w:t xml:space="preserve">romano </w:t>
      </w:r>
      <w:r w:rsidR="00EE6CB4">
        <w:rPr>
          <w:sz w:val="24"/>
          <w:szCs w:val="24"/>
        </w:rPr>
        <w:t>Caio J</w:t>
      </w:r>
      <w:r w:rsidR="00276AF5">
        <w:rPr>
          <w:sz w:val="24"/>
          <w:szCs w:val="24"/>
        </w:rPr>
        <w:t>ú</w:t>
      </w:r>
      <w:r w:rsidR="00EE6CB4">
        <w:rPr>
          <w:sz w:val="24"/>
          <w:szCs w:val="24"/>
        </w:rPr>
        <w:t>lio Cesar</w:t>
      </w:r>
      <w:r w:rsidR="00BD1618">
        <w:rPr>
          <w:sz w:val="24"/>
          <w:szCs w:val="24"/>
        </w:rPr>
        <w:t xml:space="preserve">, </w:t>
      </w:r>
      <w:r w:rsidR="00EE6CB4">
        <w:rPr>
          <w:sz w:val="24"/>
          <w:szCs w:val="24"/>
        </w:rPr>
        <w:t xml:space="preserve">que governou </w:t>
      </w:r>
      <w:r w:rsidR="00276AF5">
        <w:rPr>
          <w:sz w:val="24"/>
          <w:szCs w:val="24"/>
        </w:rPr>
        <w:t xml:space="preserve">Roma após o fim do período republicano até </w:t>
      </w:r>
      <w:r w:rsidR="0057421D">
        <w:rPr>
          <w:sz w:val="24"/>
          <w:szCs w:val="24"/>
        </w:rPr>
        <w:t xml:space="preserve">a </w:t>
      </w:r>
      <w:r w:rsidR="00276AF5">
        <w:rPr>
          <w:sz w:val="24"/>
          <w:szCs w:val="24"/>
        </w:rPr>
        <w:t xml:space="preserve">sua morte em 44 a.C. Ele utilizava </w:t>
      </w:r>
      <w:r w:rsidR="002F074B">
        <w:rPr>
          <w:sz w:val="24"/>
          <w:szCs w:val="24"/>
        </w:rPr>
        <w:t>um tipo de</w:t>
      </w:r>
      <w:r w:rsidR="00276AF5">
        <w:rPr>
          <w:sz w:val="24"/>
          <w:szCs w:val="24"/>
        </w:rPr>
        <w:t xml:space="preserve"> </w:t>
      </w:r>
      <w:r w:rsidR="002F074B">
        <w:rPr>
          <w:sz w:val="24"/>
          <w:szCs w:val="24"/>
        </w:rPr>
        <w:t>codificação</w:t>
      </w:r>
      <w:r w:rsidR="00276AF5">
        <w:rPr>
          <w:sz w:val="24"/>
          <w:szCs w:val="24"/>
        </w:rPr>
        <w:t xml:space="preserve"> para enviar mensagens</w:t>
      </w:r>
      <w:r w:rsidR="00EE4324">
        <w:rPr>
          <w:sz w:val="24"/>
          <w:szCs w:val="24"/>
        </w:rPr>
        <w:t xml:space="preserve"> cifradas</w:t>
      </w:r>
      <w:r w:rsidR="00276AF5">
        <w:rPr>
          <w:sz w:val="24"/>
          <w:szCs w:val="24"/>
        </w:rPr>
        <w:t xml:space="preserve"> a seus generais nos campos de batalha, ou mesmo para </w:t>
      </w:r>
      <w:r w:rsidR="00D8039E">
        <w:rPr>
          <w:sz w:val="24"/>
          <w:szCs w:val="24"/>
        </w:rPr>
        <w:t xml:space="preserve">fazer política </w:t>
      </w:r>
      <w:r w:rsidR="00276AF5">
        <w:rPr>
          <w:sz w:val="24"/>
          <w:szCs w:val="24"/>
        </w:rPr>
        <w:t>com autoridades romanas.</w:t>
      </w:r>
      <w:r w:rsidR="00CB6F4E">
        <w:rPr>
          <w:sz w:val="24"/>
          <w:szCs w:val="24"/>
        </w:rPr>
        <w:t xml:space="preserve"> Na verdade, es</w:t>
      </w:r>
      <w:r w:rsidR="002F074B">
        <w:rPr>
          <w:sz w:val="24"/>
          <w:szCs w:val="24"/>
        </w:rPr>
        <w:t>t</w:t>
      </w:r>
      <w:r w:rsidR="00BD1618">
        <w:rPr>
          <w:sz w:val="24"/>
          <w:szCs w:val="24"/>
        </w:rPr>
        <w:t>e tipo de</w:t>
      </w:r>
      <w:r w:rsidR="00CB6F4E">
        <w:rPr>
          <w:sz w:val="24"/>
          <w:szCs w:val="24"/>
        </w:rPr>
        <w:t xml:space="preserve"> </w:t>
      </w:r>
      <w:r w:rsidR="00133BBA">
        <w:rPr>
          <w:sz w:val="24"/>
          <w:szCs w:val="24"/>
        </w:rPr>
        <w:t>codificação</w:t>
      </w:r>
      <w:r w:rsidR="00CB6F4E">
        <w:rPr>
          <w:sz w:val="24"/>
          <w:szCs w:val="24"/>
        </w:rPr>
        <w:t xml:space="preserve"> era bem simples; bem inocente se comparad</w:t>
      </w:r>
      <w:r w:rsidR="00BD1618">
        <w:rPr>
          <w:sz w:val="24"/>
          <w:szCs w:val="24"/>
        </w:rPr>
        <w:t>o</w:t>
      </w:r>
      <w:r w:rsidR="00CB6F4E">
        <w:rPr>
          <w:sz w:val="24"/>
          <w:szCs w:val="24"/>
        </w:rPr>
        <w:t xml:space="preserve"> com </w:t>
      </w:r>
      <w:r w:rsidR="003031AC">
        <w:rPr>
          <w:sz w:val="24"/>
          <w:szCs w:val="24"/>
        </w:rPr>
        <w:t>os</w:t>
      </w:r>
      <w:r w:rsidR="00CB6F4E">
        <w:rPr>
          <w:sz w:val="24"/>
          <w:szCs w:val="24"/>
        </w:rPr>
        <w:t xml:space="preserve"> métodos atuais de </w:t>
      </w:r>
      <w:r w:rsidR="00EF0BD9">
        <w:rPr>
          <w:sz w:val="24"/>
          <w:szCs w:val="24"/>
        </w:rPr>
        <w:t xml:space="preserve">proteção de mensagens. </w:t>
      </w:r>
      <w:r w:rsidR="00BD1618">
        <w:rPr>
          <w:sz w:val="24"/>
          <w:szCs w:val="24"/>
        </w:rPr>
        <w:t>O método de Cesar</w:t>
      </w:r>
      <w:r w:rsidR="00EE4324" w:rsidRPr="007E6793">
        <w:rPr>
          <w:sz w:val="24"/>
          <w:szCs w:val="24"/>
        </w:rPr>
        <w:t xml:space="preserve"> se resume</w:t>
      </w:r>
      <w:r w:rsidR="007E6793" w:rsidRPr="007E6793">
        <w:rPr>
          <w:sz w:val="24"/>
          <w:szCs w:val="24"/>
        </w:rPr>
        <w:t xml:space="preserve"> no seguinte</w:t>
      </w:r>
      <w:r w:rsidR="007E6793" w:rsidRPr="002F074B">
        <w:rPr>
          <w:b/>
          <w:bCs/>
          <w:sz w:val="24"/>
          <w:szCs w:val="24"/>
        </w:rPr>
        <w:t>:</w:t>
      </w:r>
      <w:r w:rsidR="007E6793" w:rsidRPr="007E6793">
        <w:rPr>
          <w:sz w:val="24"/>
          <w:szCs w:val="24"/>
        </w:rPr>
        <w:t xml:space="preserve"> uma letra é substituída por outra depois de um deslocamento de determinado tamanho; por exemplo, a letra “</w:t>
      </w:r>
      <w:r w:rsidR="007E6793" w:rsidRPr="005912CC">
        <w:rPr>
          <w:sz w:val="24"/>
          <w:szCs w:val="24"/>
        </w:rPr>
        <w:t>K</w:t>
      </w:r>
      <w:r w:rsidR="007E6793" w:rsidRPr="007E6793">
        <w:rPr>
          <w:sz w:val="24"/>
          <w:szCs w:val="24"/>
        </w:rPr>
        <w:t xml:space="preserve">” </w:t>
      </w:r>
      <w:r w:rsidR="00334206">
        <w:rPr>
          <w:sz w:val="24"/>
          <w:szCs w:val="24"/>
        </w:rPr>
        <w:t>é</w:t>
      </w:r>
      <w:r w:rsidR="007E6793" w:rsidRPr="007E6793">
        <w:rPr>
          <w:sz w:val="24"/>
          <w:szCs w:val="24"/>
        </w:rPr>
        <w:t xml:space="preserve"> substituída por “</w:t>
      </w:r>
      <w:r w:rsidR="007E6793" w:rsidRPr="005912CC">
        <w:rPr>
          <w:sz w:val="24"/>
          <w:szCs w:val="24"/>
        </w:rPr>
        <w:t>N</w:t>
      </w:r>
      <w:r w:rsidR="007E6793" w:rsidRPr="007E6793">
        <w:rPr>
          <w:sz w:val="24"/>
          <w:szCs w:val="24"/>
        </w:rPr>
        <w:t xml:space="preserve">”; </w:t>
      </w:r>
      <w:r w:rsidR="00334206">
        <w:rPr>
          <w:sz w:val="24"/>
          <w:szCs w:val="24"/>
        </w:rPr>
        <w:t xml:space="preserve">a letra </w:t>
      </w:r>
      <w:r w:rsidR="007E6793" w:rsidRPr="007E6793">
        <w:rPr>
          <w:sz w:val="24"/>
          <w:szCs w:val="24"/>
        </w:rPr>
        <w:t>“</w:t>
      </w:r>
      <w:r w:rsidR="007E6793" w:rsidRPr="005912CC">
        <w:rPr>
          <w:sz w:val="24"/>
          <w:szCs w:val="24"/>
        </w:rPr>
        <w:t>P</w:t>
      </w:r>
      <w:r w:rsidR="007E6793" w:rsidRPr="007E6793">
        <w:rPr>
          <w:sz w:val="24"/>
          <w:szCs w:val="24"/>
        </w:rPr>
        <w:t xml:space="preserve">” </w:t>
      </w:r>
      <w:r w:rsidR="00334206">
        <w:rPr>
          <w:sz w:val="24"/>
          <w:szCs w:val="24"/>
        </w:rPr>
        <w:t>po</w:t>
      </w:r>
      <w:r w:rsidR="007E6793" w:rsidRPr="007E6793">
        <w:rPr>
          <w:sz w:val="24"/>
          <w:szCs w:val="24"/>
        </w:rPr>
        <w:t>r “</w:t>
      </w:r>
      <w:r w:rsidR="007E6793" w:rsidRPr="005912CC">
        <w:rPr>
          <w:sz w:val="24"/>
          <w:szCs w:val="24"/>
        </w:rPr>
        <w:t>S</w:t>
      </w:r>
      <w:r w:rsidR="007E6793" w:rsidRPr="007E6793">
        <w:rPr>
          <w:sz w:val="24"/>
          <w:szCs w:val="24"/>
        </w:rPr>
        <w:t>”, e assim por diante, considerando um deslocamento de tamanho três</w:t>
      </w:r>
      <w:r w:rsidR="00BD1618">
        <w:rPr>
          <w:sz w:val="24"/>
          <w:szCs w:val="24"/>
        </w:rPr>
        <w:t>;</w:t>
      </w:r>
      <w:r w:rsidR="007E6793" w:rsidRPr="007E6793">
        <w:rPr>
          <w:sz w:val="24"/>
          <w:szCs w:val="24"/>
        </w:rPr>
        <w:t xml:space="preserve"> </w:t>
      </w:r>
      <w:r w:rsidR="007E6793">
        <w:rPr>
          <w:sz w:val="24"/>
          <w:szCs w:val="24"/>
        </w:rPr>
        <w:t>o padrão cesariano</w:t>
      </w:r>
      <w:r w:rsidR="007E6793" w:rsidRPr="007E6793">
        <w:rPr>
          <w:sz w:val="24"/>
          <w:szCs w:val="24"/>
        </w:rPr>
        <w:t xml:space="preserve">. </w:t>
      </w:r>
      <w:r w:rsidR="00006EB4">
        <w:rPr>
          <w:sz w:val="24"/>
          <w:szCs w:val="24"/>
        </w:rPr>
        <w:t>Assim, c</w:t>
      </w:r>
      <w:r w:rsidR="007E6793" w:rsidRPr="007E6793">
        <w:rPr>
          <w:sz w:val="24"/>
          <w:szCs w:val="24"/>
        </w:rPr>
        <w:t xml:space="preserve">om medo de que o mensageiro pudesse estar compactuado com o inimigo, </w:t>
      </w:r>
      <w:r w:rsidR="003031AC">
        <w:rPr>
          <w:sz w:val="24"/>
          <w:szCs w:val="24"/>
        </w:rPr>
        <w:t xml:space="preserve">Júlio </w:t>
      </w:r>
      <w:r w:rsidR="006C3570">
        <w:rPr>
          <w:sz w:val="24"/>
          <w:szCs w:val="24"/>
        </w:rPr>
        <w:t>Cesar</w:t>
      </w:r>
      <w:r w:rsidR="007E6793" w:rsidRPr="007E6793">
        <w:rPr>
          <w:sz w:val="24"/>
          <w:szCs w:val="24"/>
        </w:rPr>
        <w:t xml:space="preserve"> </w:t>
      </w:r>
      <w:r w:rsidR="00334206">
        <w:rPr>
          <w:sz w:val="24"/>
          <w:szCs w:val="24"/>
        </w:rPr>
        <w:t>f</w:t>
      </w:r>
      <w:r w:rsidR="006C3570">
        <w:rPr>
          <w:sz w:val="24"/>
          <w:szCs w:val="24"/>
        </w:rPr>
        <w:t>azia es</w:t>
      </w:r>
      <w:r w:rsidR="00133BBA">
        <w:rPr>
          <w:sz w:val="24"/>
          <w:szCs w:val="24"/>
        </w:rPr>
        <w:t>t</w:t>
      </w:r>
      <w:r w:rsidR="006C3570">
        <w:rPr>
          <w:sz w:val="24"/>
          <w:szCs w:val="24"/>
        </w:rPr>
        <w:t>e tipo de substituição n</w:t>
      </w:r>
      <w:r w:rsidR="007E6793" w:rsidRPr="007E6793">
        <w:rPr>
          <w:sz w:val="24"/>
          <w:szCs w:val="24"/>
        </w:rPr>
        <w:t xml:space="preserve">as letras </w:t>
      </w:r>
      <w:r w:rsidR="006C3570">
        <w:rPr>
          <w:sz w:val="24"/>
          <w:szCs w:val="24"/>
        </w:rPr>
        <w:t>d</w:t>
      </w:r>
      <w:r w:rsidR="007E6793" w:rsidRPr="007E6793">
        <w:rPr>
          <w:sz w:val="24"/>
          <w:szCs w:val="24"/>
        </w:rPr>
        <w:t>a mensage</w:t>
      </w:r>
      <w:r w:rsidR="00334206">
        <w:rPr>
          <w:sz w:val="24"/>
          <w:szCs w:val="24"/>
        </w:rPr>
        <w:t>m</w:t>
      </w:r>
      <w:r w:rsidR="007E6793" w:rsidRPr="007E6793">
        <w:rPr>
          <w:sz w:val="24"/>
          <w:szCs w:val="24"/>
        </w:rPr>
        <w:t xml:space="preserve"> de modo que só o destinatário </w:t>
      </w:r>
      <w:r w:rsidR="006C3570">
        <w:rPr>
          <w:sz w:val="24"/>
          <w:szCs w:val="24"/>
        </w:rPr>
        <w:t>pudesse</w:t>
      </w:r>
      <w:r w:rsidR="00006EB4">
        <w:rPr>
          <w:sz w:val="24"/>
          <w:szCs w:val="24"/>
        </w:rPr>
        <w:t xml:space="preserve"> </w:t>
      </w:r>
      <w:r w:rsidR="007E6793" w:rsidRPr="007E6793">
        <w:rPr>
          <w:sz w:val="24"/>
          <w:szCs w:val="24"/>
        </w:rPr>
        <w:t>sab</w:t>
      </w:r>
      <w:r w:rsidR="00006EB4">
        <w:rPr>
          <w:sz w:val="24"/>
          <w:szCs w:val="24"/>
        </w:rPr>
        <w:t>er</w:t>
      </w:r>
      <w:r w:rsidR="00334206">
        <w:rPr>
          <w:sz w:val="24"/>
          <w:szCs w:val="24"/>
        </w:rPr>
        <w:t xml:space="preserve"> o seu significado.</w:t>
      </w:r>
      <w:r w:rsidR="003031AC">
        <w:rPr>
          <w:sz w:val="24"/>
          <w:szCs w:val="24"/>
        </w:rPr>
        <w:t xml:space="preserve"> </w:t>
      </w:r>
      <w:r w:rsidR="007E6793" w:rsidRPr="007E6793">
        <w:rPr>
          <w:sz w:val="24"/>
          <w:szCs w:val="24"/>
        </w:rPr>
        <w:t xml:space="preserve">Então, suponha que o imperador confiasse cegamente </w:t>
      </w:r>
      <w:r w:rsidR="001F328E">
        <w:rPr>
          <w:sz w:val="24"/>
          <w:szCs w:val="24"/>
        </w:rPr>
        <w:t xml:space="preserve">em </w:t>
      </w:r>
      <w:r w:rsidR="007E6793" w:rsidRPr="007E6793">
        <w:rPr>
          <w:sz w:val="24"/>
          <w:szCs w:val="24"/>
        </w:rPr>
        <w:t>um de seus generais e quisesse ordenar sua volta à Roma para uma missão secreta</w:t>
      </w:r>
      <w:r w:rsidR="006C3570">
        <w:rPr>
          <w:sz w:val="24"/>
          <w:szCs w:val="24"/>
        </w:rPr>
        <w:t>;</w:t>
      </w:r>
      <w:r w:rsidR="007E6793" w:rsidRPr="007E6793">
        <w:rPr>
          <w:sz w:val="24"/>
          <w:szCs w:val="24"/>
        </w:rPr>
        <w:t xml:space="preserve"> observe como poderia ser es</w:t>
      </w:r>
      <w:r w:rsidR="006C3570">
        <w:rPr>
          <w:sz w:val="24"/>
          <w:szCs w:val="24"/>
        </w:rPr>
        <w:t>s</w:t>
      </w:r>
      <w:r w:rsidR="007E6793" w:rsidRPr="007E6793">
        <w:rPr>
          <w:sz w:val="24"/>
          <w:szCs w:val="24"/>
        </w:rPr>
        <w:t>a mensagem:</w:t>
      </w:r>
    </w:p>
    <w:p w14:paraId="48BC1DB4" w14:textId="613578CD" w:rsidR="007E6793" w:rsidRPr="007E6793" w:rsidRDefault="007E6793" w:rsidP="00716214">
      <w:pPr>
        <w:pStyle w:val="Nvel1"/>
        <w:spacing w:before="0" w:after="0"/>
        <w:jc w:val="both"/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</w:pPr>
      <w:r w:rsidRPr="007E6793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Mensagem </w:t>
      </w:r>
      <w:r w:rsidR="006C357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original</w:t>
      </w:r>
      <w:r w:rsidRPr="007E6793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:</w:t>
      </w:r>
      <w:r w:rsidR="006C357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="0033420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VOLTE A ROMA PARA VIGIAR</w:t>
      </w:r>
      <w:r w:rsidR="00114168"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 xml:space="preserve"> </w:t>
      </w:r>
      <w:r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BRUTUS</w:t>
      </w:r>
    </w:p>
    <w:p w14:paraId="73CC4F90" w14:textId="5B683E51" w:rsidR="007E6793" w:rsidRPr="007E6793" w:rsidRDefault="007E6793" w:rsidP="00133BBA">
      <w:pPr>
        <w:pStyle w:val="Nvel1"/>
        <w:tabs>
          <w:tab w:val="left" w:pos="284"/>
          <w:tab w:val="left" w:pos="709"/>
        </w:tabs>
        <w:spacing w:before="0" w:after="80"/>
        <w:jc w:val="both"/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</w:pPr>
      <w:r w:rsidRPr="007E6793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Mensagem </w:t>
      </w:r>
      <w:r w:rsidR="006C357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cifrada</w:t>
      </w:r>
      <w:r w:rsidRPr="007E6793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:   </w:t>
      </w:r>
      <w:r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YROWH</w:t>
      </w:r>
      <w:r w:rsidR="00114168"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 xml:space="preserve"> </w:t>
      </w:r>
      <w:r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D URPD</w:t>
      </w:r>
      <w:r w:rsidR="00114168"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 xml:space="preserve"> </w:t>
      </w:r>
      <w:r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SDUD</w:t>
      </w:r>
      <w:r w:rsidR="00114168"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 xml:space="preserve"> </w:t>
      </w:r>
      <w:r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Y</w:t>
      </w:r>
      <w:r w:rsidR="00334206"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LJL</w:t>
      </w:r>
      <w:r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DU</w:t>
      </w:r>
      <w:r w:rsidR="00114168"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 xml:space="preserve"> </w:t>
      </w:r>
      <w:r w:rsidRPr="008816D9"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  <w:t>EUXWXV</w:t>
      </w:r>
      <w:r w:rsidRPr="007E6793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</w:p>
    <w:p w14:paraId="00154AF7" w14:textId="08BC6B9C" w:rsidR="006D7CD6" w:rsidRDefault="003031AC" w:rsidP="00F31330">
      <w:pPr>
        <w:pStyle w:val="Nvel1"/>
        <w:tabs>
          <w:tab w:val="left" w:pos="284"/>
        </w:tabs>
        <w:spacing w:before="0" w:after="120"/>
        <w:jc w:val="both"/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Note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que a </w:t>
      </w:r>
      <w:r w:rsidR="005C02A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codificação (</w:t>
      </w:r>
      <w:r w:rsidR="005C02AD" w:rsidRPr="005C02AD"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  <w:lang w:eastAsia="en-US"/>
        </w:rPr>
        <w:t>cifragem</w:t>
      </w:r>
      <w:r w:rsidR="005C02A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))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ocorreu de forma bem simples: </w:t>
      </w:r>
      <w:r w:rsidR="004B6AF3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para </w:t>
      </w:r>
      <w:r w:rsidR="00EF0BD9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decifrar</w:t>
      </w:r>
      <w:r w:rsidR="004B6AF3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cada letra da mensagem </w:t>
      </w:r>
      <w:r w:rsidR="00F01DAB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original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="005C02A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ocorre </w:t>
      </w:r>
      <w:r w:rsidR="00F3133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a </w:t>
      </w:r>
      <w:r w:rsidR="005C02A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sua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substituída pela terceira letra APÓS ela; no caso a letra “</w:t>
      </w:r>
      <w:r w:rsidR="006D7CD6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V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” foi substituída por “</w:t>
      </w:r>
      <w:r w:rsidR="006D7CD6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Y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”, a letra “</w:t>
      </w:r>
      <w:r w:rsidR="006D7CD6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O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” </w:t>
      </w:r>
      <w:r w:rsidR="003F67C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por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“</w:t>
      </w:r>
      <w:r w:rsidR="006D7CD6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R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”, e assim por diante</w:t>
      </w:r>
      <w:r w:rsidR="003F67C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..</w:t>
      </w:r>
      <w:r w:rsidR="006D7CD6"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. </w:t>
      </w:r>
    </w:p>
    <w:p w14:paraId="5C7C0E5B" w14:textId="2ACE7726" w:rsidR="00FE1268" w:rsidRDefault="006D7CD6" w:rsidP="00716214">
      <w:pPr>
        <w:pStyle w:val="Nvel1"/>
        <w:tabs>
          <w:tab w:val="left" w:pos="284"/>
        </w:tabs>
        <w:spacing w:before="0" w:after="0"/>
        <w:jc w:val="both"/>
        <w:rPr>
          <w:sz w:val="24"/>
          <w:szCs w:val="24"/>
        </w:rPr>
      </w:pP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O modo como o general descobria o teor real da mensagem era através da “chave” que lhe </w:t>
      </w:r>
      <w:r w:rsidR="003031AC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era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dada pelo imperador, da seguinte maneira: “</w:t>
      </w:r>
      <w:r w:rsidRPr="006D7CD6">
        <w:rPr>
          <w:rFonts w:asciiTheme="minorHAnsi" w:eastAsiaTheme="minorHAnsi" w:hAnsiTheme="minorHAnsi" w:cstheme="minorBidi"/>
          <w:b w:val="0"/>
          <w:caps/>
          <w:color w:val="auto"/>
          <w:sz w:val="24"/>
          <w:szCs w:val="24"/>
          <w:lang w:eastAsia="en-US"/>
        </w:rPr>
        <w:t>cada letra deve ser substituída pela terceira letra ANTES dela</w:t>
      </w:r>
      <w:r w:rsidR="00EF309D">
        <w:rPr>
          <w:rFonts w:asciiTheme="minorHAnsi" w:eastAsiaTheme="minorHAnsi" w:hAnsiTheme="minorHAnsi" w:cstheme="minorBidi"/>
          <w:b w:val="0"/>
          <w:caps/>
          <w:color w:val="auto"/>
          <w:sz w:val="24"/>
          <w:szCs w:val="24"/>
          <w:lang w:eastAsia="en-US"/>
        </w:rPr>
        <w:t>;</w:t>
      </w:r>
      <w:r w:rsidRPr="006D7CD6">
        <w:rPr>
          <w:rFonts w:asciiTheme="minorHAnsi" w:eastAsiaTheme="minorHAnsi" w:hAnsiTheme="minorHAnsi" w:cstheme="minorBidi"/>
          <w:b w:val="0"/>
          <w:caps/>
          <w:color w:val="auto"/>
          <w:sz w:val="24"/>
          <w:szCs w:val="24"/>
          <w:lang w:eastAsia="en-US"/>
        </w:rPr>
        <w:t xml:space="preserve"> de trás para frente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”. Em resumo</w:t>
      </w:r>
      <w:r w:rsidR="003031AC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: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é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este o processo de </w:t>
      </w:r>
      <w:r w:rsidR="00EF309D"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  <w:lang w:eastAsia="en-US"/>
        </w:rPr>
        <w:t>codificar</w:t>
      </w:r>
      <w:r w:rsidRPr="00EF0BD9"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  <w:lang w:eastAsia="en-US"/>
        </w:rPr>
        <w:t>/</w:t>
      </w:r>
      <w:r w:rsidR="00EF309D"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  <w:lang w:eastAsia="en-US"/>
        </w:rPr>
        <w:t>decodificar</w:t>
      </w: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um</w:t>
      </w:r>
      <w:r w:rsidR="00BD41A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a mensagem por es</w:t>
      </w:r>
      <w:r w:rsidR="00EF309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t</w:t>
      </w:r>
      <w:r w:rsidR="00BD41A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e método.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="005C720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E u</w:t>
      </w:r>
      <w:r w:rsid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ma observação importante a respeito </w:t>
      </w:r>
      <w:r w:rsidR="00BD41A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d</w:t>
      </w:r>
      <w:r w:rsid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a “Cifragem de Cesar”</w:t>
      </w:r>
      <w:r w:rsidR="00EF0BD9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é</w:t>
      </w:r>
      <w:r w:rsidR="00EF309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que,</w:t>
      </w:r>
      <w:r w:rsid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q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uando o final do alfabeto é atingido retorna-se ao início, mantendo o mesmo deslocamento. </w:t>
      </w:r>
      <w:r w:rsidR="00BD41A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Por exemplo, 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a palavra </w:t>
      </w:r>
      <w:r w:rsidR="00A63D40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ZETA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ser</w:t>
      </w:r>
      <w:r w:rsid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ia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cifrada como </w:t>
      </w:r>
      <w:r w:rsidR="00A63D40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CHWD</w:t>
      </w:r>
      <w:r w:rsid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;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="00A63D40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YVANOV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como </w:t>
      </w:r>
      <w:r w:rsidR="00A63D40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BYD</w:t>
      </w:r>
      <w:r w:rsidR="00BD41AD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Q</w:t>
      </w:r>
      <w:r w:rsidR="00A63D40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RY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e </w:t>
      </w:r>
      <w:r w:rsidR="00A63D40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PIXULECO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como </w:t>
      </w:r>
      <w:r w:rsidR="00A63D40" w:rsidRPr="00595A89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SLAXOHFR</w:t>
      </w:r>
      <w:r w:rsidR="00A63D40" w:rsidRPr="00A63D40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.</w:t>
      </w:r>
      <w:r w:rsidR="00A4799D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Veja </w:t>
      </w:r>
      <w:r w:rsidR="005C720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os</w:t>
      </w:r>
      <w:r w:rsidR="004D7C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esquema</w:t>
      </w: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s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de </w:t>
      </w:r>
      <w:r w:rsidR="00950593" w:rsidRPr="004D7C1A"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  <w:lang w:eastAsia="en-US"/>
        </w:rPr>
        <w:t>codificação</w:t>
      </w:r>
      <w:r w:rsidRPr="004D7C1A"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  <w:lang w:eastAsia="en-US"/>
        </w:rPr>
        <w:t>/dec</w:t>
      </w:r>
      <w:r w:rsidR="00950593" w:rsidRPr="004D7C1A"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  <w:lang w:eastAsia="en-US"/>
        </w:rPr>
        <w:t>odificação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da palavra “</w:t>
      </w:r>
      <w:r w:rsidR="00BD41AD" w:rsidRPr="005912C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VOLTE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” na</w:t>
      </w: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s</w:t>
      </w:r>
      <w:r w:rsidRPr="006D7CD6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  <w:r w:rsidRPr="00716214">
        <w:rPr>
          <w:rFonts w:asciiTheme="minorHAnsi" w:eastAsiaTheme="minorHAnsi" w:hAnsiTheme="minorHAnsi" w:cstheme="minorBidi"/>
          <w:bCs/>
          <w:color w:val="auto"/>
          <w:sz w:val="24"/>
          <w:szCs w:val="24"/>
          <w:lang w:eastAsia="en-US"/>
        </w:rPr>
        <w:t xml:space="preserve">figuras </w:t>
      </w:r>
      <w:r w:rsidR="00716214" w:rsidRPr="00716214">
        <w:rPr>
          <w:rFonts w:asciiTheme="minorHAnsi" w:eastAsiaTheme="minorHAnsi" w:hAnsiTheme="minorHAnsi" w:cstheme="minorBidi"/>
          <w:bCs/>
          <w:color w:val="auto"/>
          <w:sz w:val="24"/>
          <w:szCs w:val="24"/>
          <w:lang w:eastAsia="en-US"/>
        </w:rPr>
        <w:t>CC</w:t>
      </w:r>
      <w:r w:rsidR="003031AC" w:rsidRPr="00716214">
        <w:rPr>
          <w:rFonts w:asciiTheme="minorHAnsi" w:eastAsiaTheme="minorHAnsi" w:hAnsiTheme="minorHAnsi" w:cstheme="minorBidi"/>
          <w:bCs/>
          <w:color w:val="auto"/>
          <w:sz w:val="24"/>
          <w:szCs w:val="24"/>
          <w:lang w:eastAsia="en-US"/>
        </w:rPr>
        <w:t>I.1</w:t>
      </w:r>
      <w:r w:rsidR="003031AC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e </w:t>
      </w:r>
      <w:r w:rsidR="00716214" w:rsidRPr="00716214">
        <w:rPr>
          <w:rFonts w:asciiTheme="minorHAnsi" w:eastAsiaTheme="minorHAnsi" w:hAnsiTheme="minorHAnsi" w:cstheme="minorBidi"/>
          <w:bCs/>
          <w:color w:val="auto"/>
          <w:sz w:val="24"/>
          <w:szCs w:val="24"/>
          <w:lang w:eastAsia="en-US"/>
        </w:rPr>
        <w:t>CCI</w:t>
      </w:r>
      <w:r w:rsidR="003031AC" w:rsidRPr="00716214">
        <w:rPr>
          <w:rFonts w:asciiTheme="minorHAnsi" w:eastAsiaTheme="minorHAnsi" w:hAnsiTheme="minorHAnsi" w:cstheme="minorBidi"/>
          <w:bCs/>
          <w:color w:val="auto"/>
          <w:sz w:val="24"/>
          <w:szCs w:val="24"/>
          <w:lang w:eastAsia="en-US"/>
        </w:rPr>
        <w:t>.2</w:t>
      </w:r>
      <w:r w:rsidR="00950593">
        <w:rPr>
          <w:rFonts w:asciiTheme="minorHAnsi" w:eastAsiaTheme="minorHAnsi" w:hAnsiTheme="minorHAnsi" w:cstheme="minorBidi"/>
          <w:bCs/>
          <w:color w:val="auto"/>
          <w:sz w:val="24"/>
          <w:szCs w:val="24"/>
          <w:lang w:eastAsia="en-US"/>
        </w:rPr>
        <w:t>, respectivamente</w:t>
      </w: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.</w:t>
      </w:r>
      <w:r w:rsidR="00CB6F4E">
        <w:rPr>
          <w:sz w:val="24"/>
          <w:szCs w:val="24"/>
        </w:rPr>
        <w:t xml:space="preserve"> </w:t>
      </w:r>
    </w:p>
    <w:p w14:paraId="0A37F91B" w14:textId="3C1AF055" w:rsidR="00BE4D33" w:rsidRPr="00347EDE" w:rsidRDefault="00BE4D33" w:rsidP="006D7CD6">
      <w:pPr>
        <w:pStyle w:val="Nvel1"/>
        <w:tabs>
          <w:tab w:val="left" w:pos="284"/>
        </w:tabs>
        <w:spacing w:before="20" w:after="0"/>
        <w:jc w:val="both"/>
        <w:rPr>
          <w:b w:val="0"/>
          <w:bCs/>
          <w:sz w:val="24"/>
          <w:szCs w:val="24"/>
        </w:rPr>
      </w:pPr>
      <w:r w:rsidRPr="00347EDE">
        <w:rPr>
          <w:b w:val="0"/>
          <w:bCs/>
          <w:sz w:val="24"/>
          <w:szCs w:val="24"/>
        </w:rPr>
        <w:t>----------------------------------------------------------</w:t>
      </w:r>
      <w:r w:rsidR="00347EDE" w:rsidRPr="00347EDE">
        <w:rPr>
          <w:b w:val="0"/>
          <w:bCs/>
          <w:sz w:val="24"/>
          <w:szCs w:val="24"/>
        </w:rPr>
        <w:t>---------</w:t>
      </w:r>
      <w:r w:rsidR="004022C1">
        <w:rPr>
          <w:b w:val="0"/>
          <w:bCs/>
          <w:sz w:val="24"/>
          <w:szCs w:val="24"/>
        </w:rPr>
        <w:t>------------------------</w:t>
      </w:r>
      <w:r w:rsidR="00347EDE" w:rsidRPr="00347EDE">
        <w:rPr>
          <w:b w:val="0"/>
          <w:bCs/>
          <w:sz w:val="24"/>
          <w:szCs w:val="24"/>
        </w:rPr>
        <w:t>-</w:t>
      </w:r>
      <w:r w:rsidRPr="00347EDE">
        <w:rPr>
          <w:b w:val="0"/>
          <w:bCs/>
          <w:sz w:val="24"/>
          <w:szCs w:val="24"/>
        </w:rPr>
        <w:t>----</w:t>
      </w:r>
    </w:p>
    <w:p w14:paraId="205C3F60" w14:textId="12E9C29D" w:rsidR="00A4799D" w:rsidRPr="00716214" w:rsidRDefault="00FD6F5D" w:rsidP="006D7CD6">
      <w:pPr>
        <w:pStyle w:val="Nvel1"/>
        <w:tabs>
          <w:tab w:val="left" w:pos="284"/>
        </w:tabs>
        <w:spacing w:before="20" w:after="0"/>
        <w:jc w:val="both"/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</w:pPr>
      <w:r w:rsidRPr="00716214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 xml:space="preserve">Continua </w:t>
      </w:r>
      <w:r w:rsidR="005232E2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>com a</w:t>
      </w:r>
      <w:r w:rsidRPr="00716214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 xml:space="preserve"> </w:t>
      </w:r>
      <w:r w:rsidR="009B74D7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>“Cifragem de Cesar</w:t>
      </w:r>
      <w:r w:rsidR="00BF3650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>-</w:t>
      </w:r>
      <w:r w:rsidR="009B74D7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>2</w:t>
      </w:r>
      <w:r w:rsidR="00A9630B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>”</w:t>
      </w:r>
      <w:r w:rsidR="009B74D7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 xml:space="preserve"> (</w:t>
      </w:r>
      <w:r w:rsidR="00A4799D" w:rsidRPr="00716214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 xml:space="preserve">Parte </w:t>
      </w:r>
      <w:r w:rsidR="005232E2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>4</w:t>
      </w:r>
      <w:r w:rsidR="009B74D7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>)</w:t>
      </w:r>
      <w:r w:rsidR="00716214" w:rsidRPr="00716214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 xml:space="preserve"> </w:t>
      </w:r>
      <w:r w:rsidR="006B779C">
        <w:rPr>
          <w:rFonts w:asciiTheme="minorHAnsi" w:eastAsiaTheme="minorHAnsi" w:hAnsiTheme="minorHAnsi" w:cstheme="minorBidi"/>
          <w:bCs/>
          <w:i/>
          <w:iCs/>
          <w:color w:val="auto"/>
          <w:sz w:val="22"/>
          <w:szCs w:val="22"/>
          <w:lang w:eastAsia="en-US"/>
        </w:rPr>
        <w:t xml:space="preserve"> </w:t>
      </w:r>
    </w:p>
    <w:p w14:paraId="0DF8130E" w14:textId="77777777" w:rsidR="00A63D40" w:rsidRDefault="00A63D40" w:rsidP="006D7CD6">
      <w:pPr>
        <w:pStyle w:val="Nvel1"/>
        <w:tabs>
          <w:tab w:val="left" w:pos="284"/>
        </w:tabs>
        <w:spacing w:before="20" w:after="0"/>
        <w:jc w:val="both"/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</w:pPr>
    </w:p>
    <w:p w14:paraId="00FFB703" w14:textId="37C57C2F" w:rsidR="00A63D40" w:rsidRPr="00A63D40" w:rsidRDefault="008816D9" w:rsidP="006D7CD6">
      <w:pPr>
        <w:pStyle w:val="Nvel1"/>
        <w:tabs>
          <w:tab w:val="left" w:pos="284"/>
        </w:tabs>
        <w:spacing w:before="20" w:after="0"/>
        <w:jc w:val="both"/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 </w:t>
      </w:r>
    </w:p>
    <w:p w14:paraId="6D1CA708" w14:textId="77777777" w:rsidR="00A63D40" w:rsidRDefault="00A63D40" w:rsidP="006D7CD6">
      <w:pPr>
        <w:pStyle w:val="Nvel1"/>
        <w:tabs>
          <w:tab w:val="left" w:pos="284"/>
        </w:tabs>
        <w:spacing w:before="20" w:after="0"/>
        <w:jc w:val="both"/>
        <w:rPr>
          <w:sz w:val="24"/>
          <w:szCs w:val="24"/>
        </w:rPr>
      </w:pPr>
    </w:p>
    <w:p w14:paraId="7F40DFE8" w14:textId="77777777" w:rsidR="00D716E4" w:rsidRDefault="00CB6F4E" w:rsidP="00EE3D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AB25A" w14:textId="0BBD989A" w:rsidR="005E573A" w:rsidRDefault="005E573A" w:rsidP="00EE3DDA">
      <w:pPr>
        <w:jc w:val="both"/>
        <w:rPr>
          <w:sz w:val="24"/>
          <w:szCs w:val="24"/>
        </w:rPr>
      </w:pPr>
    </w:p>
    <w:p w14:paraId="0394050B" w14:textId="60923A35" w:rsidR="002F427A" w:rsidRDefault="002F427A" w:rsidP="00EE3DDA">
      <w:pPr>
        <w:jc w:val="both"/>
        <w:rPr>
          <w:sz w:val="24"/>
          <w:szCs w:val="24"/>
        </w:rPr>
      </w:pPr>
    </w:p>
    <w:p w14:paraId="64CFDA78" w14:textId="77777777" w:rsidR="002F427A" w:rsidRDefault="002F427A" w:rsidP="00EE3DDA">
      <w:pPr>
        <w:jc w:val="both"/>
        <w:rPr>
          <w:sz w:val="24"/>
          <w:szCs w:val="24"/>
        </w:rPr>
      </w:pPr>
    </w:p>
    <w:p w14:paraId="3EF91644" w14:textId="77777777" w:rsidR="005E573A" w:rsidRDefault="005E573A" w:rsidP="00EE3DDA">
      <w:pPr>
        <w:jc w:val="both"/>
        <w:rPr>
          <w:sz w:val="24"/>
          <w:szCs w:val="24"/>
        </w:rPr>
      </w:pPr>
    </w:p>
    <w:p w14:paraId="74D7F402" w14:textId="77777777" w:rsidR="005E573A" w:rsidRDefault="005E573A" w:rsidP="00EE3DDA">
      <w:pPr>
        <w:jc w:val="both"/>
        <w:rPr>
          <w:sz w:val="24"/>
          <w:szCs w:val="24"/>
        </w:rPr>
      </w:pPr>
    </w:p>
    <w:p w14:paraId="1BB8F19B" w14:textId="1FF5C622" w:rsidR="004574E9" w:rsidRDefault="00716214" w:rsidP="00A63D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15437" wp14:editId="4A28F2C2">
            <wp:extent cx="3275965" cy="24968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8AF9" w14:textId="14FD17EC" w:rsidR="00A550F5" w:rsidRDefault="00A550F5" w:rsidP="00EE3DDA">
      <w:pPr>
        <w:jc w:val="both"/>
        <w:rPr>
          <w:sz w:val="24"/>
          <w:szCs w:val="24"/>
        </w:rPr>
      </w:pPr>
    </w:p>
    <w:p w14:paraId="4C8B628B" w14:textId="1A5055FA" w:rsidR="002F427A" w:rsidRDefault="002F427A" w:rsidP="00EE3DDA">
      <w:pPr>
        <w:jc w:val="both"/>
        <w:rPr>
          <w:sz w:val="24"/>
          <w:szCs w:val="24"/>
        </w:rPr>
      </w:pPr>
    </w:p>
    <w:p w14:paraId="16FF0561" w14:textId="77777777" w:rsidR="002F427A" w:rsidRDefault="002F427A" w:rsidP="00EE3DDA">
      <w:pPr>
        <w:jc w:val="both"/>
        <w:rPr>
          <w:sz w:val="24"/>
          <w:szCs w:val="24"/>
        </w:rPr>
      </w:pPr>
    </w:p>
    <w:p w14:paraId="6BF526C1" w14:textId="0586FAE0" w:rsidR="00A550F5" w:rsidRDefault="00950593" w:rsidP="00A63D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10FB67" wp14:editId="0EA5B114">
            <wp:extent cx="3490595" cy="24885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B213" w14:textId="77777777" w:rsidR="00891C7B" w:rsidRDefault="00891C7B" w:rsidP="00EE3DDA">
      <w:pPr>
        <w:jc w:val="both"/>
        <w:rPr>
          <w:sz w:val="24"/>
          <w:szCs w:val="24"/>
        </w:rPr>
      </w:pPr>
    </w:p>
    <w:p w14:paraId="4BA85566" w14:textId="77777777" w:rsidR="00AB18FC" w:rsidRDefault="00AB18FC" w:rsidP="00EE3DDA">
      <w:pPr>
        <w:jc w:val="both"/>
        <w:rPr>
          <w:sz w:val="24"/>
          <w:szCs w:val="24"/>
        </w:rPr>
      </w:pPr>
    </w:p>
    <w:sectPr w:rsidR="00AB18FC" w:rsidSect="00EF0BD9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6573"/>
    <w:multiLevelType w:val="hybridMultilevel"/>
    <w:tmpl w:val="64BC0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40CD"/>
    <w:multiLevelType w:val="hybridMultilevel"/>
    <w:tmpl w:val="939E84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388751">
    <w:abstractNumId w:val="0"/>
  </w:num>
  <w:num w:numId="2" w16cid:durableId="17866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8A"/>
    <w:rsid w:val="00001E04"/>
    <w:rsid w:val="00006EB4"/>
    <w:rsid w:val="000138FD"/>
    <w:rsid w:val="0001789D"/>
    <w:rsid w:val="00023A3D"/>
    <w:rsid w:val="00053DCE"/>
    <w:rsid w:val="00072CB7"/>
    <w:rsid w:val="00093C6A"/>
    <w:rsid w:val="000A3159"/>
    <w:rsid w:val="000A7382"/>
    <w:rsid w:val="000E11F9"/>
    <w:rsid w:val="00105ED5"/>
    <w:rsid w:val="00114168"/>
    <w:rsid w:val="00133BBA"/>
    <w:rsid w:val="00166AB0"/>
    <w:rsid w:val="00172582"/>
    <w:rsid w:val="00180802"/>
    <w:rsid w:val="00185E43"/>
    <w:rsid w:val="001A7DBB"/>
    <w:rsid w:val="001B260A"/>
    <w:rsid w:val="001C73BB"/>
    <w:rsid w:val="001F328E"/>
    <w:rsid w:val="002425BE"/>
    <w:rsid w:val="00262F8A"/>
    <w:rsid w:val="002742C3"/>
    <w:rsid w:val="00276AF5"/>
    <w:rsid w:val="002826C9"/>
    <w:rsid w:val="00292AA1"/>
    <w:rsid w:val="00293B83"/>
    <w:rsid w:val="002A1230"/>
    <w:rsid w:val="002E0B6B"/>
    <w:rsid w:val="002E327F"/>
    <w:rsid w:val="002F0487"/>
    <w:rsid w:val="002F074B"/>
    <w:rsid w:val="002F427A"/>
    <w:rsid w:val="003031AC"/>
    <w:rsid w:val="00334206"/>
    <w:rsid w:val="00347EDE"/>
    <w:rsid w:val="00356317"/>
    <w:rsid w:val="0037090D"/>
    <w:rsid w:val="00397C92"/>
    <w:rsid w:val="003A2967"/>
    <w:rsid w:val="003B2A63"/>
    <w:rsid w:val="003D6269"/>
    <w:rsid w:val="003D6D1C"/>
    <w:rsid w:val="003F67C6"/>
    <w:rsid w:val="004022C1"/>
    <w:rsid w:val="00407A8A"/>
    <w:rsid w:val="00420758"/>
    <w:rsid w:val="00432F4E"/>
    <w:rsid w:val="004574E9"/>
    <w:rsid w:val="0048701B"/>
    <w:rsid w:val="00495682"/>
    <w:rsid w:val="004B6AF3"/>
    <w:rsid w:val="004D7C1A"/>
    <w:rsid w:val="00521A5B"/>
    <w:rsid w:val="005232E2"/>
    <w:rsid w:val="00533693"/>
    <w:rsid w:val="005479A5"/>
    <w:rsid w:val="00551D7A"/>
    <w:rsid w:val="0057238F"/>
    <w:rsid w:val="005725B7"/>
    <w:rsid w:val="0057421D"/>
    <w:rsid w:val="0058531B"/>
    <w:rsid w:val="005912CC"/>
    <w:rsid w:val="0059224D"/>
    <w:rsid w:val="005931C7"/>
    <w:rsid w:val="00595A89"/>
    <w:rsid w:val="00596A86"/>
    <w:rsid w:val="005A35B6"/>
    <w:rsid w:val="005B0733"/>
    <w:rsid w:val="005B5CB3"/>
    <w:rsid w:val="005C02AD"/>
    <w:rsid w:val="005C5346"/>
    <w:rsid w:val="005C720E"/>
    <w:rsid w:val="005E573A"/>
    <w:rsid w:val="005E76CF"/>
    <w:rsid w:val="005F7B42"/>
    <w:rsid w:val="0060394C"/>
    <w:rsid w:val="00644B1F"/>
    <w:rsid w:val="006B779C"/>
    <w:rsid w:val="006C3570"/>
    <w:rsid w:val="006D7CD6"/>
    <w:rsid w:val="006F79CC"/>
    <w:rsid w:val="00700271"/>
    <w:rsid w:val="00716214"/>
    <w:rsid w:val="00742BD6"/>
    <w:rsid w:val="007A003B"/>
    <w:rsid w:val="007A2F39"/>
    <w:rsid w:val="007E6793"/>
    <w:rsid w:val="007F59A7"/>
    <w:rsid w:val="0080795B"/>
    <w:rsid w:val="00827A9B"/>
    <w:rsid w:val="00844437"/>
    <w:rsid w:val="00851275"/>
    <w:rsid w:val="00851AB4"/>
    <w:rsid w:val="00865FD1"/>
    <w:rsid w:val="00870583"/>
    <w:rsid w:val="008816D9"/>
    <w:rsid w:val="00891C7B"/>
    <w:rsid w:val="008D3571"/>
    <w:rsid w:val="008D6CC1"/>
    <w:rsid w:val="008E5EB2"/>
    <w:rsid w:val="008F4B89"/>
    <w:rsid w:val="0092617A"/>
    <w:rsid w:val="00930A4B"/>
    <w:rsid w:val="00932483"/>
    <w:rsid w:val="00950593"/>
    <w:rsid w:val="00970E99"/>
    <w:rsid w:val="00974CC8"/>
    <w:rsid w:val="009B74D7"/>
    <w:rsid w:val="009F70B9"/>
    <w:rsid w:val="00A16B72"/>
    <w:rsid w:val="00A17C08"/>
    <w:rsid w:val="00A4799D"/>
    <w:rsid w:val="00A53BAF"/>
    <w:rsid w:val="00A550F5"/>
    <w:rsid w:val="00A63D40"/>
    <w:rsid w:val="00A84C92"/>
    <w:rsid w:val="00A87039"/>
    <w:rsid w:val="00A9630B"/>
    <w:rsid w:val="00AA07BE"/>
    <w:rsid w:val="00AB18FC"/>
    <w:rsid w:val="00AB73B0"/>
    <w:rsid w:val="00AC4700"/>
    <w:rsid w:val="00AD43BE"/>
    <w:rsid w:val="00BA619B"/>
    <w:rsid w:val="00BD1360"/>
    <w:rsid w:val="00BD1618"/>
    <w:rsid w:val="00BD41AD"/>
    <w:rsid w:val="00BE0AFB"/>
    <w:rsid w:val="00BE2618"/>
    <w:rsid w:val="00BE4D33"/>
    <w:rsid w:val="00BF3650"/>
    <w:rsid w:val="00BF79F3"/>
    <w:rsid w:val="00C71374"/>
    <w:rsid w:val="00C80A75"/>
    <w:rsid w:val="00C84940"/>
    <w:rsid w:val="00CA5185"/>
    <w:rsid w:val="00CB2281"/>
    <w:rsid w:val="00CB6F4E"/>
    <w:rsid w:val="00CD531B"/>
    <w:rsid w:val="00CE4252"/>
    <w:rsid w:val="00CE5CE6"/>
    <w:rsid w:val="00CF1A99"/>
    <w:rsid w:val="00CF2AF3"/>
    <w:rsid w:val="00D0536F"/>
    <w:rsid w:val="00D2155D"/>
    <w:rsid w:val="00D573C4"/>
    <w:rsid w:val="00D67391"/>
    <w:rsid w:val="00D716E4"/>
    <w:rsid w:val="00D739CF"/>
    <w:rsid w:val="00D74AE3"/>
    <w:rsid w:val="00D765C7"/>
    <w:rsid w:val="00D8039E"/>
    <w:rsid w:val="00D852AC"/>
    <w:rsid w:val="00DA3E97"/>
    <w:rsid w:val="00E31CF4"/>
    <w:rsid w:val="00E40D0C"/>
    <w:rsid w:val="00E62B15"/>
    <w:rsid w:val="00E73B62"/>
    <w:rsid w:val="00E80EB1"/>
    <w:rsid w:val="00EB0CDF"/>
    <w:rsid w:val="00EB1E9B"/>
    <w:rsid w:val="00EB7FEC"/>
    <w:rsid w:val="00ED54FB"/>
    <w:rsid w:val="00EE0420"/>
    <w:rsid w:val="00EE3DDA"/>
    <w:rsid w:val="00EE4324"/>
    <w:rsid w:val="00EE4688"/>
    <w:rsid w:val="00EE6CB4"/>
    <w:rsid w:val="00EF0BD9"/>
    <w:rsid w:val="00EF309D"/>
    <w:rsid w:val="00EF666B"/>
    <w:rsid w:val="00F01DAB"/>
    <w:rsid w:val="00F1376D"/>
    <w:rsid w:val="00F31330"/>
    <w:rsid w:val="00F343FE"/>
    <w:rsid w:val="00F838F6"/>
    <w:rsid w:val="00FB4E86"/>
    <w:rsid w:val="00FD0EB4"/>
    <w:rsid w:val="00FD6F5D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D2B4"/>
  <w15:docId w15:val="{7253E278-3332-4C84-B809-FB3D7F59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vel1">
    <w:name w:val="Nível 1"/>
    <w:basedOn w:val="Normal"/>
    <w:rsid w:val="00407A8A"/>
    <w:pPr>
      <w:keepNext/>
      <w:suppressAutoHyphens/>
      <w:autoSpaceDE w:val="0"/>
      <w:autoSpaceDN w:val="0"/>
      <w:adjustRightInd w:val="0"/>
      <w:spacing w:before="280" w:after="180" w:line="240" w:lineRule="auto"/>
    </w:pPr>
    <w:rPr>
      <w:rFonts w:ascii="Zurich BT" w:eastAsia="Times New Roman" w:hAnsi="Zurich BT" w:cs="Arial"/>
      <w:b/>
      <w:color w:val="000000"/>
      <w:sz w:val="28"/>
      <w:szCs w:val="60"/>
      <w:lang w:eastAsia="pt-BR"/>
    </w:rPr>
  </w:style>
  <w:style w:type="character" w:styleId="Hyperlink">
    <w:name w:val="Hyperlink"/>
    <w:uiPriority w:val="99"/>
    <w:unhideWhenUsed/>
    <w:rsid w:val="00407A8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07A8A"/>
  </w:style>
  <w:style w:type="paragraph" w:styleId="Textodebalo">
    <w:name w:val="Balloon Text"/>
    <w:basedOn w:val="Normal"/>
    <w:link w:val="TextodebaloChar"/>
    <w:uiPriority w:val="99"/>
    <w:semiHidden/>
    <w:unhideWhenUsed/>
    <w:rsid w:val="00EE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9</cp:revision>
  <cp:lastPrinted>2020-01-13T15:49:00Z</cp:lastPrinted>
  <dcterms:created xsi:type="dcterms:W3CDTF">2022-06-04T17:43:00Z</dcterms:created>
  <dcterms:modified xsi:type="dcterms:W3CDTF">2022-06-28T00:58:00Z</dcterms:modified>
</cp:coreProperties>
</file>