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0C0651" w:rsidRDefault="000C0651" w:rsidP="000C0651">
      <w:pPr>
        <w:pStyle w:val="ac"/>
        <w:tabs>
          <w:tab w:val="left" w:pos="567"/>
        </w:tabs>
        <w:ind w:left="395" w:right="765"/>
        <w:jc w:val="center"/>
        <w:rPr>
          <w:sz w:val="24"/>
          <w:szCs w:val="24"/>
        </w:rPr>
      </w:pPr>
      <w:r w:rsidRPr="000C0651">
        <w:rPr>
          <w:sz w:val="24"/>
          <w:szCs w:val="24"/>
        </w:rPr>
        <w:t>МІНІСТЕРСТВО ОСВІТИ І НАУКИ УКРАЇНИ</w:t>
      </w:r>
    </w:p>
    <w:p w14:paraId="63F40820" w14:textId="77777777" w:rsidR="000C0651" w:rsidRPr="000C0651" w:rsidRDefault="000C0651" w:rsidP="000C0651">
      <w:pPr>
        <w:pStyle w:val="ac"/>
        <w:tabs>
          <w:tab w:val="left" w:pos="567"/>
        </w:tabs>
        <w:ind w:left="395" w:right="765"/>
        <w:jc w:val="center"/>
        <w:rPr>
          <w:sz w:val="24"/>
          <w:szCs w:val="24"/>
        </w:rPr>
      </w:pPr>
      <w:r w:rsidRPr="000C0651">
        <w:rPr>
          <w:sz w:val="24"/>
          <w:szCs w:val="24"/>
        </w:rPr>
        <w:t>ЧОРНОМОРСЬКИЙ МОРСЬКИЙ ФАХОВИЙ КОЛЕДЖ ОДЕСЬКОГО НАЦІОНАЛЬНОГО МОРСЬКОГО УНІВЕРСИТЕТУ</w:t>
      </w:r>
    </w:p>
    <w:p w14:paraId="23E897A8" w14:textId="02D6AC78" w:rsidR="000C0651" w:rsidRPr="000C0651" w:rsidRDefault="000C0651" w:rsidP="000C0651">
      <w:pPr>
        <w:pStyle w:val="ac"/>
        <w:rPr>
          <w:szCs w:val="22"/>
        </w:rPr>
      </w:pPr>
      <w:r w:rsidRPr="000C0651">
        <w:rPr>
          <w:szCs w:val="22"/>
        </w:rPr>
        <w:t>Циклова випускова комісія з галузі знань «Економіка та підприємництво»</w:t>
      </w:r>
    </w:p>
    <w:p w14:paraId="2D0ECE51" w14:textId="77777777" w:rsidR="000C0651" w:rsidRDefault="000C0651" w:rsidP="000C0651">
      <w:pPr>
        <w:pStyle w:val="ac"/>
        <w:spacing w:before="299"/>
        <w:ind w:left="218" w:right="4709"/>
      </w:pPr>
      <w:r>
        <w:t>Відділення</w:t>
      </w:r>
      <w:r>
        <w:rPr>
          <w:spacing w:val="-16"/>
        </w:rPr>
        <w:t xml:space="preserve"> </w:t>
      </w:r>
      <w:r>
        <w:rPr>
          <w:u w:val="single"/>
        </w:rPr>
        <w:t>«Комерційна</w:t>
      </w:r>
      <w:r>
        <w:rPr>
          <w:spacing w:val="-16"/>
          <w:u w:val="single"/>
        </w:rPr>
        <w:t xml:space="preserve"> </w:t>
      </w:r>
      <w:r>
        <w:rPr>
          <w:u w:val="single"/>
        </w:rPr>
        <w:t>діяльність»</w:t>
      </w:r>
      <w:r>
        <w:t xml:space="preserve"> Професія: 4222</w:t>
      </w:r>
      <w:r>
        <w:rPr>
          <w:spacing w:val="40"/>
        </w:rPr>
        <w:t xml:space="preserve"> </w:t>
      </w:r>
      <w:r>
        <w:t>«Адміністратор»</w:t>
      </w:r>
    </w:p>
    <w:p w14:paraId="2C0DBB70" w14:textId="77777777" w:rsidR="000C0651" w:rsidRDefault="000C0651" w:rsidP="000C0651">
      <w:pPr>
        <w:pStyle w:val="ac"/>
        <w:rPr>
          <w:sz w:val="30"/>
        </w:rPr>
      </w:pPr>
    </w:p>
    <w:p w14:paraId="25DC9281" w14:textId="77777777" w:rsidR="000C0651" w:rsidRPr="000C0651" w:rsidRDefault="000C0651" w:rsidP="000C0651">
      <w:pPr>
        <w:pStyle w:val="ac"/>
        <w:spacing w:before="5"/>
      </w:pPr>
    </w:p>
    <w:p w14:paraId="19ED1809" w14:textId="77777777" w:rsidR="000C0651" w:rsidRPr="000C0651"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0C0651">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Default="000C0651" w:rsidP="000C0651">
      <w:pPr>
        <w:pStyle w:val="ac"/>
        <w:spacing w:line="319" w:lineRule="exact"/>
        <w:ind w:left="5749"/>
      </w:pPr>
      <w:r>
        <w:t>Заступник</w:t>
      </w:r>
      <w:r w:rsidRPr="000C0651">
        <w:t xml:space="preserve"> </w:t>
      </w:r>
      <w:r>
        <w:t>директора</w:t>
      </w:r>
      <w:r w:rsidRPr="000C0651">
        <w:t xml:space="preserve"> </w:t>
      </w:r>
      <w:r>
        <w:t>з</w:t>
      </w:r>
      <w:r w:rsidRPr="000C0651">
        <w:t xml:space="preserve"> НВР</w:t>
      </w:r>
    </w:p>
    <w:p w14:paraId="280BB364" w14:textId="77777777" w:rsidR="000C0651" w:rsidRDefault="000C0651" w:rsidP="000C0651">
      <w:pPr>
        <w:pStyle w:val="ac"/>
        <w:ind w:left="5749" w:right="75"/>
        <w:rPr>
          <w:lang w:val="ru-RU"/>
        </w:rPr>
      </w:pPr>
      <w:r>
        <w:rPr>
          <w:u w:val="single"/>
        </w:rPr>
        <w:tab/>
      </w:r>
      <w:r>
        <w:rPr>
          <w:u w:val="single"/>
        </w:rPr>
        <w:tab/>
      </w:r>
      <w:r w:rsidRPr="000C0651">
        <w:rPr>
          <w:color w:val="FF0000"/>
        </w:rPr>
        <w:t xml:space="preserve">Олександ МИЗА </w:t>
      </w:r>
    </w:p>
    <w:p w14:paraId="56529DDF" w14:textId="06C3FE9E" w:rsidR="000C0651" w:rsidRDefault="000C0651" w:rsidP="000C0651">
      <w:pPr>
        <w:pStyle w:val="ac"/>
        <w:ind w:left="5749" w:right="75"/>
      </w:pPr>
      <w:r>
        <w:rPr>
          <w:spacing w:val="-10"/>
        </w:rPr>
        <w:t>“</w:t>
      </w:r>
      <w:r>
        <w:rPr>
          <w:u w:val="single"/>
        </w:rPr>
        <w:tab/>
      </w:r>
      <w:r>
        <w:t xml:space="preserve">” </w:t>
      </w:r>
      <w:r>
        <w:rPr>
          <w:u w:val="single"/>
        </w:rPr>
        <w:tab/>
      </w:r>
      <w:r>
        <w:rPr>
          <w:u w:val="single"/>
        </w:rPr>
        <w:tab/>
      </w:r>
      <w:r>
        <w:rPr>
          <w:spacing w:val="-5"/>
        </w:rPr>
        <w:t>20</w:t>
      </w:r>
      <w:r>
        <w:rPr>
          <w:u w:val="single"/>
        </w:rPr>
        <w:tab/>
      </w:r>
      <w:r>
        <w:rPr>
          <w:spacing w:val="-5"/>
        </w:rPr>
        <w:t>р.</w:t>
      </w:r>
    </w:p>
    <w:p w14:paraId="3A7F5EB6" w14:textId="77777777" w:rsidR="000C0651" w:rsidRDefault="000C0651" w:rsidP="000C0651">
      <w:pPr>
        <w:pStyle w:val="ac"/>
        <w:spacing w:before="5"/>
      </w:pPr>
    </w:p>
    <w:p w14:paraId="436138C5" w14:textId="77777777" w:rsidR="000C0651" w:rsidRDefault="000C0651" w:rsidP="000C0651">
      <w:pPr>
        <w:spacing w:before="1"/>
        <w:ind w:left="389" w:right="765"/>
        <w:jc w:val="center"/>
        <w:rPr>
          <w:b/>
          <w:sz w:val="44"/>
        </w:rPr>
      </w:pPr>
      <w:r>
        <w:rPr>
          <w:b/>
          <w:spacing w:val="-2"/>
          <w:sz w:val="44"/>
        </w:rPr>
        <w:t>КВАЛІФІКАЦІЙНА</w:t>
      </w:r>
      <w:r>
        <w:rPr>
          <w:b/>
          <w:spacing w:val="-15"/>
          <w:sz w:val="44"/>
        </w:rPr>
        <w:t xml:space="preserve"> </w:t>
      </w:r>
      <w:r>
        <w:rPr>
          <w:b/>
          <w:spacing w:val="-2"/>
          <w:sz w:val="44"/>
        </w:rPr>
        <w:t>ПРОБНА</w:t>
      </w:r>
      <w:r>
        <w:rPr>
          <w:b/>
          <w:spacing w:val="-14"/>
          <w:sz w:val="44"/>
        </w:rPr>
        <w:t xml:space="preserve"> </w:t>
      </w:r>
      <w:r>
        <w:rPr>
          <w:b/>
          <w:spacing w:val="-2"/>
          <w:sz w:val="44"/>
        </w:rPr>
        <w:t>РОБОТА</w:t>
      </w:r>
    </w:p>
    <w:p w14:paraId="03CBB071" w14:textId="77777777" w:rsidR="000C0651" w:rsidRDefault="000C0651" w:rsidP="000C0651">
      <w:pPr>
        <w:pStyle w:val="ac"/>
        <w:rPr>
          <w:b/>
          <w:sz w:val="20"/>
        </w:rPr>
      </w:pPr>
    </w:p>
    <w:p w14:paraId="383C8E7B" w14:textId="792A9783" w:rsidR="000C0651" w:rsidRDefault="000C0651" w:rsidP="000C0651">
      <w:pPr>
        <w:pStyle w:val="ac"/>
        <w:spacing w:before="10"/>
        <w:rPr>
          <w:b/>
          <w:sz w:val="16"/>
        </w:rPr>
      </w:pPr>
      <w:r>
        <w:rPr>
          <w:noProof/>
        </w:rPr>
        <mc:AlternateContent>
          <mc:Choice Requires="wps">
            <w:drawing>
              <wp:anchor distT="0" distB="0" distL="0" distR="0" simplePos="0" relativeHeight="251659264" behindDoc="1" locked="0" layoutInCell="1" allowOverlap="1" wp14:anchorId="4C2612C7" wp14:editId="610ADF6F">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CE6BA" id="Полилиния: фигура 4" o:spid="_x0000_s1026" style="position:absolute;margin-left:70.95pt;margin-top:10.95pt;width:45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Default="000C0651" w:rsidP="000C0651">
      <w:pPr>
        <w:spacing w:line="275" w:lineRule="exact"/>
        <w:ind w:left="431" w:right="1750"/>
        <w:jc w:val="center"/>
        <w:rPr>
          <w:i/>
          <w:sz w:val="24"/>
        </w:rPr>
      </w:pPr>
      <w:r>
        <w:rPr>
          <w:i/>
          <w:sz w:val="24"/>
        </w:rPr>
        <w:t>(</w:t>
      </w:r>
      <w:r>
        <w:rPr>
          <w:i/>
          <w:spacing w:val="-3"/>
          <w:sz w:val="24"/>
        </w:rPr>
        <w:t xml:space="preserve"> </w:t>
      </w:r>
      <w:r>
        <w:rPr>
          <w:i/>
          <w:sz w:val="24"/>
        </w:rPr>
        <w:t>тема</w:t>
      </w:r>
      <w:r>
        <w:rPr>
          <w:i/>
          <w:spacing w:val="-3"/>
          <w:sz w:val="24"/>
        </w:rPr>
        <w:t xml:space="preserve"> </w:t>
      </w:r>
      <w:r>
        <w:rPr>
          <w:i/>
          <w:spacing w:val="-2"/>
          <w:sz w:val="24"/>
        </w:rPr>
        <w:t>роботи)</w:t>
      </w:r>
    </w:p>
    <w:p w14:paraId="686FEDC6" w14:textId="77777777" w:rsidR="000C0651" w:rsidRDefault="000C0651" w:rsidP="000C0651">
      <w:pPr>
        <w:pStyle w:val="ac"/>
        <w:rPr>
          <w:i/>
          <w:sz w:val="20"/>
        </w:rPr>
      </w:pPr>
    </w:p>
    <w:p w14:paraId="2901A54A" w14:textId="769F9BFD" w:rsidR="000C0651" w:rsidRDefault="000C0651" w:rsidP="000C0651">
      <w:pPr>
        <w:pStyle w:val="ac"/>
        <w:spacing w:before="6"/>
        <w:rPr>
          <w:i/>
          <w:sz w:val="13"/>
        </w:rPr>
      </w:pPr>
      <w:r>
        <w:rPr>
          <w:noProof/>
        </w:rPr>
        <mc:AlternateContent>
          <mc:Choice Requires="wps">
            <w:drawing>
              <wp:anchor distT="0" distB="0" distL="0" distR="0" simplePos="0" relativeHeight="251660288" behindDoc="1" locked="0" layoutInCell="1" allowOverlap="1" wp14:anchorId="6BAB31EF" wp14:editId="2DE2F361">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C160F" id="Полилиния: фигура 3" o:spid="_x0000_s1026" style="position:absolute;margin-left:70.95pt;margin-top:9pt;width:46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Default="000C0651" w:rsidP="000C0651">
      <w:pPr>
        <w:pStyle w:val="ac"/>
        <w:rPr>
          <w:i/>
          <w:sz w:val="20"/>
        </w:rPr>
      </w:pPr>
    </w:p>
    <w:p w14:paraId="023AA30B" w14:textId="77777777" w:rsidR="000C0651" w:rsidRDefault="000C0651" w:rsidP="000C0651">
      <w:pPr>
        <w:pStyle w:val="ac"/>
        <w:spacing w:before="1"/>
        <w:rPr>
          <w:i/>
          <w:sz w:val="20"/>
        </w:rPr>
      </w:pPr>
    </w:p>
    <w:p w14:paraId="1E8D7F17" w14:textId="77777777" w:rsidR="000C0651" w:rsidRDefault="000C0651" w:rsidP="000C0651">
      <w:pPr>
        <w:pStyle w:val="ac"/>
        <w:spacing w:before="89" w:line="322" w:lineRule="exact"/>
        <w:ind w:left="218"/>
      </w:pPr>
      <w:r>
        <w:rPr>
          <w:spacing w:val="-2"/>
        </w:rPr>
        <w:t>Виконав</w:t>
      </w:r>
    </w:p>
    <w:p w14:paraId="355161A3" w14:textId="77777777" w:rsidR="000C0651" w:rsidRDefault="000C0651" w:rsidP="000C0651">
      <w:pPr>
        <w:pStyle w:val="ac"/>
        <w:tabs>
          <w:tab w:val="left" w:pos="3393"/>
        </w:tabs>
        <w:ind w:left="218"/>
      </w:pPr>
      <w:r>
        <w:t xml:space="preserve">Студент(ка) групи </w:t>
      </w:r>
      <w:r>
        <w:rPr>
          <w:u w:val="single"/>
        </w:rPr>
        <w:tab/>
      </w:r>
    </w:p>
    <w:p w14:paraId="0E1B7140" w14:textId="37F00B03" w:rsidR="000C0651" w:rsidRDefault="000C0651" w:rsidP="000C0651">
      <w:pPr>
        <w:pStyle w:val="ac"/>
        <w:spacing w:before="5"/>
        <w:rPr>
          <w:sz w:val="25"/>
        </w:rPr>
      </w:pPr>
      <w:r>
        <w:rPr>
          <w:noProof/>
        </w:rPr>
        <mc:AlternateContent>
          <mc:Choice Requires="wps">
            <w:drawing>
              <wp:anchor distT="0" distB="0" distL="0" distR="0" simplePos="0" relativeHeight="251661312" behindDoc="1" locked="0" layoutInCell="1" allowOverlap="1" wp14:anchorId="21A78F45" wp14:editId="455A6561">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80660" id="Полилиния: фигура 2" o:spid="_x0000_s1026" style="position:absolute;margin-left:70.95pt;margin-top:15.8pt;width:245.1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42FFDD8" wp14:editId="220D468A">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763E8" id="Полилиния: фигура 1" o:spid="_x0000_s1026" style="position:absolute;margin-left:460.4pt;margin-top:15.8pt;width:70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Default="000C0651" w:rsidP="000C0651">
      <w:pPr>
        <w:tabs>
          <w:tab w:val="left" w:pos="8428"/>
        </w:tabs>
        <w:spacing w:line="275" w:lineRule="exact"/>
        <w:ind w:left="938"/>
        <w:rPr>
          <w:sz w:val="24"/>
        </w:rPr>
      </w:pPr>
      <w:r>
        <w:rPr>
          <w:sz w:val="24"/>
        </w:rPr>
        <w:t>(прізвище,</w:t>
      </w:r>
      <w:r>
        <w:rPr>
          <w:spacing w:val="-1"/>
          <w:sz w:val="24"/>
        </w:rPr>
        <w:t xml:space="preserve"> </w:t>
      </w:r>
      <w:r>
        <w:rPr>
          <w:sz w:val="24"/>
        </w:rPr>
        <w:t>ім’я</w:t>
      </w:r>
      <w:r>
        <w:rPr>
          <w:spacing w:val="-1"/>
          <w:sz w:val="24"/>
        </w:rPr>
        <w:t xml:space="preserve"> </w:t>
      </w:r>
      <w:r>
        <w:rPr>
          <w:sz w:val="24"/>
        </w:rPr>
        <w:t>по</w:t>
      </w:r>
      <w:r>
        <w:rPr>
          <w:spacing w:val="-1"/>
          <w:sz w:val="24"/>
        </w:rPr>
        <w:t xml:space="preserve"> </w:t>
      </w:r>
      <w:r>
        <w:rPr>
          <w:spacing w:val="-2"/>
          <w:sz w:val="24"/>
        </w:rPr>
        <w:t>батькові)</w:t>
      </w:r>
      <w:r>
        <w:rPr>
          <w:sz w:val="24"/>
        </w:rPr>
        <w:tab/>
      </w:r>
      <w:r>
        <w:rPr>
          <w:spacing w:val="-2"/>
          <w:sz w:val="24"/>
        </w:rPr>
        <w:t>(підпис)</w:t>
      </w:r>
    </w:p>
    <w:p w14:paraId="6755BF4F" w14:textId="77777777" w:rsidR="000C0651" w:rsidRDefault="000C0651" w:rsidP="000C0651">
      <w:pPr>
        <w:pStyle w:val="ac"/>
        <w:spacing w:before="1"/>
      </w:pPr>
    </w:p>
    <w:p w14:paraId="5F991CFA" w14:textId="77777777" w:rsidR="000C0651" w:rsidRDefault="000C0651" w:rsidP="000C0651">
      <w:pPr>
        <w:pStyle w:val="ac"/>
        <w:spacing w:line="322" w:lineRule="exact"/>
        <w:ind w:left="218"/>
      </w:pPr>
      <w:r>
        <w:rPr>
          <w:spacing w:val="-2"/>
        </w:rPr>
        <w:t>Керівник</w:t>
      </w:r>
    </w:p>
    <w:p w14:paraId="0FF99683" w14:textId="77777777" w:rsidR="000C0651" w:rsidRDefault="000C0651" w:rsidP="000C0651">
      <w:pPr>
        <w:pStyle w:val="ac"/>
        <w:tabs>
          <w:tab w:val="left" w:pos="4755"/>
          <w:tab w:val="left" w:pos="6239"/>
          <w:tab w:val="left" w:pos="6882"/>
        </w:tabs>
        <w:spacing w:line="305" w:lineRule="exact"/>
        <w:ind w:left="218"/>
      </w:pPr>
      <w:r>
        <w:t>викладач</w:t>
      </w:r>
      <w:r>
        <w:rPr>
          <w:spacing w:val="-7"/>
        </w:rPr>
        <w:t xml:space="preserve"> </w:t>
      </w:r>
      <w:r>
        <w:rPr>
          <w:spacing w:val="-2"/>
        </w:rPr>
        <w:t>спецдисциплін</w:t>
      </w:r>
      <w:r>
        <w:tab/>
      </w:r>
      <w:r>
        <w:rPr>
          <w:u w:val="single"/>
        </w:rPr>
        <w:tab/>
      </w:r>
      <w:r>
        <w:tab/>
        <w:t>Ірина</w:t>
      </w:r>
      <w:r>
        <w:rPr>
          <w:spacing w:val="-3"/>
        </w:rPr>
        <w:t xml:space="preserve"> </w:t>
      </w:r>
      <w:r>
        <w:rPr>
          <w:spacing w:val="-2"/>
        </w:rPr>
        <w:t>КОЛМОГОРОВА</w:t>
      </w:r>
    </w:p>
    <w:p w14:paraId="750FE472" w14:textId="77777777" w:rsidR="000C0651" w:rsidRDefault="000C0651" w:rsidP="000C0651">
      <w:pPr>
        <w:spacing w:line="190" w:lineRule="exact"/>
        <w:ind w:left="431" w:right="172"/>
        <w:jc w:val="center"/>
        <w:rPr>
          <w:sz w:val="18"/>
        </w:rPr>
      </w:pPr>
      <w:r>
        <w:rPr>
          <w:spacing w:val="-2"/>
          <w:sz w:val="18"/>
        </w:rPr>
        <w:t>(підпис)</w:t>
      </w:r>
    </w:p>
    <w:p w14:paraId="7DBBE6D7" w14:textId="77777777" w:rsidR="000C0651" w:rsidRDefault="000C0651" w:rsidP="000C0651">
      <w:pPr>
        <w:pStyle w:val="ac"/>
        <w:spacing w:before="151" w:line="322" w:lineRule="exact"/>
        <w:ind w:left="218"/>
      </w:pPr>
      <w:r>
        <w:t>Консультант</w:t>
      </w:r>
      <w:r>
        <w:rPr>
          <w:spacing w:val="-5"/>
        </w:rPr>
        <w:t xml:space="preserve"> </w:t>
      </w:r>
      <w:r>
        <w:t>з</w:t>
      </w:r>
      <w:r>
        <w:rPr>
          <w:spacing w:val="-4"/>
        </w:rPr>
        <w:t xml:space="preserve"> </w:t>
      </w:r>
      <w:r>
        <w:rPr>
          <w:spacing w:val="-2"/>
        </w:rPr>
        <w:t>питань</w:t>
      </w:r>
    </w:p>
    <w:p w14:paraId="2C93C902" w14:textId="77777777" w:rsidR="000C0651" w:rsidRDefault="000C0651" w:rsidP="000C0651">
      <w:pPr>
        <w:pStyle w:val="ac"/>
        <w:spacing w:line="322" w:lineRule="exact"/>
        <w:ind w:left="218"/>
      </w:pPr>
      <w:r>
        <w:t>«Документаційного</w:t>
      </w:r>
      <w:r>
        <w:rPr>
          <w:spacing w:val="-14"/>
        </w:rPr>
        <w:t xml:space="preserve"> </w:t>
      </w:r>
      <w:r>
        <w:rPr>
          <w:spacing w:val="-2"/>
        </w:rPr>
        <w:t>забезпечення</w:t>
      </w:r>
    </w:p>
    <w:p w14:paraId="3C9311CA" w14:textId="77777777" w:rsidR="000C0651" w:rsidRDefault="000C0651" w:rsidP="000C0651">
      <w:pPr>
        <w:pStyle w:val="ac"/>
        <w:tabs>
          <w:tab w:val="left" w:pos="4755"/>
          <w:tab w:val="left" w:pos="6239"/>
          <w:tab w:val="left" w:pos="6882"/>
        </w:tabs>
        <w:spacing w:line="303" w:lineRule="exact"/>
        <w:ind w:left="218"/>
      </w:pPr>
      <w:r>
        <w:rPr>
          <w:spacing w:val="-2"/>
        </w:rPr>
        <w:t>управління»</w:t>
      </w:r>
      <w:r>
        <w:tab/>
      </w:r>
      <w:r>
        <w:rPr>
          <w:u w:val="single"/>
        </w:rPr>
        <w:tab/>
      </w:r>
      <w:r>
        <w:tab/>
        <w:t>Аурелія</w:t>
      </w:r>
      <w:r>
        <w:rPr>
          <w:spacing w:val="-6"/>
        </w:rPr>
        <w:t xml:space="preserve"> </w:t>
      </w:r>
      <w:r>
        <w:rPr>
          <w:spacing w:val="-2"/>
        </w:rPr>
        <w:t>КУЛАГІНА</w:t>
      </w:r>
    </w:p>
    <w:p w14:paraId="711E57D5" w14:textId="77777777" w:rsidR="000C0651" w:rsidRDefault="000C0651" w:rsidP="000C0651">
      <w:pPr>
        <w:spacing w:line="189" w:lineRule="exact"/>
        <w:ind w:left="431" w:right="172"/>
        <w:jc w:val="center"/>
        <w:rPr>
          <w:sz w:val="18"/>
        </w:rPr>
      </w:pPr>
      <w:r>
        <w:rPr>
          <w:spacing w:val="-2"/>
          <w:sz w:val="18"/>
        </w:rPr>
        <w:t>(підпис)</w:t>
      </w:r>
    </w:p>
    <w:p w14:paraId="341C8456" w14:textId="77777777" w:rsidR="000C0651" w:rsidRDefault="000C0651" w:rsidP="000C0651">
      <w:pPr>
        <w:pStyle w:val="ac"/>
        <w:spacing w:before="151"/>
        <w:ind w:left="218"/>
      </w:pPr>
      <w:r>
        <w:t>Консультант</w:t>
      </w:r>
      <w:r>
        <w:rPr>
          <w:spacing w:val="-5"/>
        </w:rPr>
        <w:t xml:space="preserve"> </w:t>
      </w:r>
      <w:r>
        <w:t>з</w:t>
      </w:r>
      <w:r>
        <w:rPr>
          <w:spacing w:val="-4"/>
        </w:rPr>
        <w:t xml:space="preserve"> </w:t>
      </w:r>
      <w:r>
        <w:rPr>
          <w:spacing w:val="-2"/>
        </w:rPr>
        <w:t>питань</w:t>
      </w:r>
    </w:p>
    <w:p w14:paraId="450D97C1" w14:textId="77777777" w:rsidR="000C0651" w:rsidRDefault="000C0651" w:rsidP="000C0651">
      <w:pPr>
        <w:pStyle w:val="ac"/>
        <w:tabs>
          <w:tab w:val="left" w:pos="4755"/>
          <w:tab w:val="left" w:pos="6239"/>
          <w:tab w:val="left" w:pos="6882"/>
        </w:tabs>
        <w:spacing w:before="2" w:line="304" w:lineRule="exact"/>
        <w:ind w:left="218"/>
      </w:pPr>
      <w:r>
        <w:t>«Охорони</w:t>
      </w:r>
      <w:r>
        <w:rPr>
          <w:spacing w:val="-11"/>
        </w:rPr>
        <w:t xml:space="preserve"> </w:t>
      </w:r>
      <w:r>
        <w:rPr>
          <w:spacing w:val="-2"/>
        </w:rPr>
        <w:t>праці»</w:t>
      </w:r>
      <w:r>
        <w:tab/>
      </w:r>
      <w:r>
        <w:rPr>
          <w:u w:val="single"/>
        </w:rPr>
        <w:tab/>
      </w:r>
      <w:r>
        <w:tab/>
        <w:t>Світлана</w:t>
      </w:r>
      <w:r>
        <w:rPr>
          <w:spacing w:val="-2"/>
        </w:rPr>
        <w:t xml:space="preserve"> КОРЖЕВА</w:t>
      </w:r>
    </w:p>
    <w:p w14:paraId="3583B004" w14:textId="77777777" w:rsidR="000C0651" w:rsidRDefault="000C0651" w:rsidP="000C0651">
      <w:pPr>
        <w:spacing w:line="189" w:lineRule="exact"/>
        <w:ind w:left="431" w:right="172"/>
        <w:jc w:val="center"/>
        <w:rPr>
          <w:sz w:val="18"/>
        </w:rPr>
      </w:pPr>
      <w:r>
        <w:rPr>
          <w:spacing w:val="-2"/>
          <w:sz w:val="18"/>
        </w:rPr>
        <w:t>(підпис)</w:t>
      </w:r>
    </w:p>
    <w:p w14:paraId="18044852" w14:textId="77777777" w:rsidR="000C0651" w:rsidRDefault="000C0651" w:rsidP="000C0651">
      <w:pPr>
        <w:pStyle w:val="ac"/>
        <w:tabs>
          <w:tab w:val="left" w:pos="4755"/>
          <w:tab w:val="left" w:pos="6239"/>
          <w:tab w:val="left" w:pos="6882"/>
        </w:tabs>
        <w:spacing w:before="150" w:line="304" w:lineRule="exact"/>
        <w:ind w:left="218"/>
      </w:pPr>
      <w:r>
        <w:t>Майстер</w:t>
      </w:r>
      <w:r>
        <w:rPr>
          <w:spacing w:val="-4"/>
        </w:rPr>
        <w:t xml:space="preserve"> </w:t>
      </w:r>
      <w:r>
        <w:rPr>
          <w:spacing w:val="-5"/>
        </w:rPr>
        <w:t>в/н</w:t>
      </w:r>
      <w:r>
        <w:tab/>
      </w:r>
      <w:r>
        <w:rPr>
          <w:u w:val="single"/>
        </w:rPr>
        <w:tab/>
      </w:r>
      <w:r>
        <w:tab/>
        <w:t>Ірина</w:t>
      </w:r>
      <w:r>
        <w:rPr>
          <w:spacing w:val="-3"/>
        </w:rPr>
        <w:t xml:space="preserve"> </w:t>
      </w:r>
      <w:r>
        <w:rPr>
          <w:spacing w:val="-2"/>
        </w:rPr>
        <w:t>КОЛМОГОРОВА</w:t>
      </w:r>
    </w:p>
    <w:p w14:paraId="77573479" w14:textId="77777777" w:rsidR="000C0651" w:rsidRDefault="000C0651" w:rsidP="000C0651">
      <w:pPr>
        <w:spacing w:line="189" w:lineRule="exact"/>
        <w:ind w:left="431" w:right="172"/>
        <w:jc w:val="center"/>
        <w:rPr>
          <w:sz w:val="18"/>
        </w:rPr>
      </w:pPr>
      <w:r>
        <w:rPr>
          <w:spacing w:val="-2"/>
          <w:sz w:val="18"/>
        </w:rPr>
        <w:t>(підпис)</w:t>
      </w:r>
    </w:p>
    <w:p w14:paraId="6784F91F" w14:textId="77777777" w:rsidR="000C0651" w:rsidRDefault="000C0651" w:rsidP="000C0651">
      <w:pPr>
        <w:pStyle w:val="ac"/>
        <w:rPr>
          <w:sz w:val="20"/>
        </w:rPr>
      </w:pPr>
    </w:p>
    <w:p w14:paraId="7355FB24" w14:textId="77777777" w:rsidR="000C0651" w:rsidRDefault="000C0651" w:rsidP="000C0651">
      <w:pPr>
        <w:pStyle w:val="ac"/>
        <w:spacing w:before="2"/>
        <w:rPr>
          <w:sz w:val="17"/>
        </w:rPr>
      </w:pPr>
    </w:p>
    <w:p w14:paraId="44908EF6" w14:textId="77777777" w:rsidR="000C0651" w:rsidRDefault="000C0651" w:rsidP="000C0651">
      <w:pPr>
        <w:pStyle w:val="ac"/>
        <w:tabs>
          <w:tab w:val="left" w:pos="4346"/>
          <w:tab w:val="left" w:pos="9588"/>
        </w:tabs>
        <w:spacing w:line="321" w:lineRule="exact"/>
        <w:ind w:left="218"/>
      </w:pPr>
      <w:r>
        <w:t xml:space="preserve">Робота захищена </w:t>
      </w:r>
      <w:r>
        <w:rPr>
          <w:u w:val="single"/>
        </w:rPr>
        <w:tab/>
      </w:r>
      <w:r>
        <w:t xml:space="preserve">з оцінкою </w:t>
      </w:r>
      <w:r>
        <w:rPr>
          <w:u w:val="single"/>
        </w:rPr>
        <w:tab/>
      </w:r>
    </w:p>
    <w:p w14:paraId="78C94902" w14:textId="77777777" w:rsidR="000C0651" w:rsidRDefault="000C0651" w:rsidP="000C0651">
      <w:pPr>
        <w:spacing w:line="275" w:lineRule="exact"/>
        <w:ind w:left="3051"/>
        <w:rPr>
          <w:i/>
          <w:sz w:val="24"/>
        </w:rPr>
      </w:pPr>
      <w:r>
        <w:rPr>
          <w:i/>
          <w:spacing w:val="-2"/>
          <w:sz w:val="24"/>
        </w:rPr>
        <w:t>(дата)</w:t>
      </w:r>
    </w:p>
    <w:p w14:paraId="5D02C32B" w14:textId="77777777" w:rsidR="000C0651" w:rsidRDefault="000C0651" w:rsidP="000C0651">
      <w:pPr>
        <w:tabs>
          <w:tab w:val="left" w:pos="3721"/>
          <w:tab w:val="left" w:pos="6423"/>
        </w:tabs>
        <w:ind w:left="218"/>
        <w:rPr>
          <w:sz w:val="24"/>
        </w:rPr>
      </w:pPr>
      <w:r>
        <w:rPr>
          <w:sz w:val="24"/>
        </w:rPr>
        <w:t xml:space="preserve">Протокол ДКК № </w:t>
      </w:r>
      <w:r>
        <w:rPr>
          <w:sz w:val="24"/>
          <w:u w:val="single"/>
        </w:rPr>
        <w:tab/>
      </w:r>
      <w:r>
        <w:rPr>
          <w:sz w:val="24"/>
        </w:rPr>
        <w:t xml:space="preserve">від </w:t>
      </w:r>
      <w:r>
        <w:rPr>
          <w:sz w:val="24"/>
          <w:u w:val="single"/>
        </w:rPr>
        <w:tab/>
      </w:r>
    </w:p>
    <w:p w14:paraId="4E0622C2" w14:textId="77777777" w:rsidR="000C0651" w:rsidRDefault="000C0651" w:rsidP="000C0651">
      <w:pPr>
        <w:pStyle w:val="ac"/>
        <w:spacing w:before="7"/>
        <w:rPr>
          <w:sz w:val="24"/>
        </w:rPr>
      </w:pPr>
    </w:p>
    <w:p w14:paraId="5C705A05" w14:textId="6A2ECFD6" w:rsidR="000C0651" w:rsidRPr="000C0651"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r w:rsidRPr="000C0651">
        <w:rPr>
          <w:rFonts w:ascii="Times New Roman" w:eastAsia="Times New Roman" w:hAnsi="Times New Roman" w:cs="Times New Roman"/>
          <w:color w:val="auto"/>
          <w:kern w:val="0"/>
          <w:sz w:val="28"/>
          <w:szCs w:val="28"/>
          <w:lang w:val="uk-UA"/>
          <w14:ligatures w14:val="none"/>
        </w:rPr>
        <w:t>Чорноморськ – 20</w:t>
      </w:r>
      <w:r>
        <w:rPr>
          <w:rFonts w:ascii="Times New Roman" w:eastAsia="Times New Roman" w:hAnsi="Times New Roman" w:cs="Times New Roman"/>
          <w:color w:val="auto"/>
          <w:kern w:val="0"/>
          <w:sz w:val="28"/>
          <w:szCs w:val="28"/>
          <w:lang w:val="uk-UA"/>
          <w14:ligatures w14:val="none"/>
        </w:rPr>
        <w:t>25</w:t>
      </w:r>
    </w:p>
    <w:p w14:paraId="5D3A6115" w14:textId="77777777" w:rsidR="000C0651" w:rsidRPr="000C0651" w:rsidRDefault="000C0651" w:rsidP="000C0651">
      <w:pPr>
        <w:jc w:val="center"/>
        <w:rPr>
          <w:rFonts w:eastAsia="Times New Roman" w:cs="Times New Roman"/>
          <w:kern w:val="0"/>
          <w:szCs w:val="28"/>
          <w:lang w:val="uk-UA"/>
          <w14:ligatures w14:val="none"/>
        </w:rPr>
        <w:sectPr w:rsidR="000C0651" w:rsidRPr="000C0651" w:rsidSect="000C0651">
          <w:pgSz w:w="11910" w:h="16840"/>
          <w:pgMar w:top="840" w:right="570" w:bottom="280" w:left="1200" w:header="571" w:footer="0" w:gutter="0"/>
          <w:cols w:space="720"/>
        </w:sectPr>
      </w:pPr>
    </w:p>
    <w:p w14:paraId="1794191B" w14:textId="77777777" w:rsidR="00810F68" w:rsidRPr="00DA37B4" w:rsidRDefault="00810F68" w:rsidP="00DA37B4">
      <w:pPr>
        <w:pStyle w:val="1"/>
        <w:rPr>
          <w:rFonts w:ascii="Times New Roman" w:hAnsi="Times New Roman" w:cs="Times New Roman"/>
          <w:b/>
          <w:bCs/>
          <w:color w:val="auto"/>
          <w:lang w:val="uk-UA"/>
        </w:rPr>
      </w:pPr>
      <w:r w:rsidRPr="00DA37B4">
        <w:rPr>
          <w:rFonts w:ascii="Times New Roman" w:hAnsi="Times New Roman" w:cs="Times New Roman"/>
          <w:b/>
          <w:bCs/>
          <w:color w:val="auto"/>
          <w:lang w:val="uk-UA"/>
        </w:rPr>
        <w:lastRenderedPageBreak/>
        <w:t>ЗМІСТ</w:t>
      </w:r>
    </w:p>
    <w:p w14:paraId="09610FCA"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Вступ</w:t>
      </w:r>
    </w:p>
    <w:p w14:paraId="6BA78003" w14:textId="77777777" w:rsidR="00002092" w:rsidRPr="00002092" w:rsidRDefault="00002092" w:rsidP="00002092">
      <w:pPr>
        <w:pStyle w:val="11"/>
        <w:numPr>
          <w:ilvl w:val="0"/>
          <w:numId w:val="18"/>
        </w:numPr>
        <w:spacing w:after="140"/>
        <w:rPr>
          <w:rFonts w:eastAsiaTheme="majorEastAsia"/>
        </w:rPr>
      </w:pPr>
      <w:r w:rsidRPr="00002092">
        <w:rPr>
          <w:rFonts w:eastAsiaTheme="majorEastAsia"/>
        </w:rPr>
        <w:t>Актуальність теми.</w:t>
      </w:r>
    </w:p>
    <w:p w14:paraId="13E6E5CF" w14:textId="77777777" w:rsidR="00002092" w:rsidRPr="00002092" w:rsidRDefault="00002092" w:rsidP="00002092">
      <w:pPr>
        <w:pStyle w:val="11"/>
        <w:numPr>
          <w:ilvl w:val="0"/>
          <w:numId w:val="18"/>
        </w:numPr>
        <w:spacing w:after="140"/>
        <w:rPr>
          <w:rFonts w:eastAsiaTheme="majorEastAsia"/>
        </w:rPr>
      </w:pPr>
      <w:r w:rsidRPr="00002092">
        <w:rPr>
          <w:rFonts w:eastAsiaTheme="majorEastAsia"/>
        </w:rPr>
        <w:t>Мета і завдання курсової роботи.</w:t>
      </w:r>
    </w:p>
    <w:p w14:paraId="1C0AED46"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Основи планування в роботі з персоналом</w:t>
      </w:r>
    </w:p>
    <w:p w14:paraId="6A3D5D4F" w14:textId="77777777" w:rsidR="00002092" w:rsidRPr="00002092" w:rsidRDefault="00002092" w:rsidP="00002092">
      <w:pPr>
        <w:pStyle w:val="11"/>
        <w:numPr>
          <w:ilvl w:val="0"/>
          <w:numId w:val="19"/>
        </w:numPr>
        <w:spacing w:after="140"/>
        <w:rPr>
          <w:rFonts w:eastAsiaTheme="majorEastAsia"/>
        </w:rPr>
      </w:pPr>
      <w:r w:rsidRPr="00002092">
        <w:rPr>
          <w:rFonts w:eastAsiaTheme="majorEastAsia"/>
        </w:rPr>
        <w:t>Поняття та роль планування у кадровій роботі.</w:t>
      </w:r>
    </w:p>
    <w:p w14:paraId="4F319975" w14:textId="77777777" w:rsidR="00002092" w:rsidRPr="00002092" w:rsidRDefault="00002092" w:rsidP="00002092">
      <w:pPr>
        <w:pStyle w:val="11"/>
        <w:numPr>
          <w:ilvl w:val="0"/>
          <w:numId w:val="19"/>
        </w:numPr>
        <w:spacing w:after="140"/>
        <w:rPr>
          <w:rFonts w:eastAsiaTheme="majorEastAsia"/>
        </w:rPr>
      </w:pPr>
      <w:r w:rsidRPr="00002092">
        <w:rPr>
          <w:rFonts w:eastAsiaTheme="majorEastAsia"/>
        </w:rPr>
        <w:t>Ключові аспекти ефективного планування персоналу.</w:t>
      </w:r>
    </w:p>
    <w:p w14:paraId="3CD8FDB6"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Аналіз стану планування (на прикладі ресторанного підприємства)</w:t>
      </w:r>
    </w:p>
    <w:p w14:paraId="6B8A11A5" w14:textId="77777777" w:rsidR="00002092" w:rsidRPr="00002092" w:rsidRDefault="00002092" w:rsidP="00002092">
      <w:pPr>
        <w:pStyle w:val="11"/>
        <w:numPr>
          <w:ilvl w:val="0"/>
          <w:numId w:val="20"/>
        </w:numPr>
        <w:spacing w:after="140"/>
        <w:rPr>
          <w:rFonts w:eastAsiaTheme="majorEastAsia"/>
        </w:rPr>
      </w:pPr>
      <w:r w:rsidRPr="00002092">
        <w:rPr>
          <w:rFonts w:eastAsiaTheme="majorEastAsia"/>
        </w:rPr>
        <w:t>Опис підприємства.</w:t>
      </w:r>
    </w:p>
    <w:p w14:paraId="2AD3E1AD" w14:textId="77777777" w:rsidR="00002092" w:rsidRPr="00002092" w:rsidRDefault="00002092" w:rsidP="00002092">
      <w:pPr>
        <w:pStyle w:val="11"/>
        <w:numPr>
          <w:ilvl w:val="0"/>
          <w:numId w:val="20"/>
        </w:numPr>
        <w:spacing w:after="140"/>
        <w:rPr>
          <w:rFonts w:eastAsiaTheme="majorEastAsia"/>
        </w:rPr>
      </w:pPr>
      <w:r w:rsidRPr="00002092">
        <w:rPr>
          <w:rFonts w:eastAsiaTheme="majorEastAsia"/>
        </w:rPr>
        <w:t>Аналіз основних підходів до планування роботи з персоналом.</w:t>
      </w:r>
    </w:p>
    <w:p w14:paraId="1D8571B5"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Рекомендації щодо покращення</w:t>
      </w:r>
    </w:p>
    <w:p w14:paraId="2367E7A6" w14:textId="77777777" w:rsidR="00002092" w:rsidRPr="00002092" w:rsidRDefault="00002092" w:rsidP="00002092">
      <w:pPr>
        <w:pStyle w:val="11"/>
        <w:numPr>
          <w:ilvl w:val="0"/>
          <w:numId w:val="21"/>
        </w:numPr>
        <w:spacing w:after="140"/>
        <w:rPr>
          <w:rFonts w:eastAsiaTheme="majorEastAsia"/>
        </w:rPr>
      </w:pPr>
      <w:r w:rsidRPr="00002092">
        <w:rPr>
          <w:rFonts w:eastAsiaTheme="majorEastAsia"/>
        </w:rPr>
        <w:t>Пропозиції щодо вдосконалення планування.</w:t>
      </w:r>
    </w:p>
    <w:p w14:paraId="642E9C4D" w14:textId="77777777" w:rsidR="00002092" w:rsidRPr="00002092" w:rsidRDefault="00002092" w:rsidP="00002092">
      <w:pPr>
        <w:pStyle w:val="11"/>
        <w:numPr>
          <w:ilvl w:val="0"/>
          <w:numId w:val="21"/>
        </w:numPr>
        <w:spacing w:after="140"/>
        <w:rPr>
          <w:rFonts w:eastAsiaTheme="majorEastAsia"/>
        </w:rPr>
      </w:pPr>
      <w:r w:rsidRPr="00002092">
        <w:rPr>
          <w:rFonts w:eastAsiaTheme="majorEastAsia"/>
        </w:rPr>
        <w:t>Можливі переваги запропонованих змін.</w:t>
      </w:r>
    </w:p>
    <w:p w14:paraId="6B2F1D5F"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Висновки</w:t>
      </w:r>
    </w:p>
    <w:p w14:paraId="0986B8D4" w14:textId="77777777" w:rsidR="00002092" w:rsidRPr="00002092" w:rsidRDefault="00002092" w:rsidP="00002092">
      <w:pPr>
        <w:pStyle w:val="11"/>
        <w:numPr>
          <w:ilvl w:val="0"/>
          <w:numId w:val="22"/>
        </w:numPr>
        <w:spacing w:after="140"/>
        <w:rPr>
          <w:rFonts w:eastAsiaTheme="majorEastAsia"/>
        </w:rPr>
      </w:pPr>
      <w:r w:rsidRPr="00002092">
        <w:rPr>
          <w:rFonts w:eastAsiaTheme="majorEastAsia"/>
        </w:rPr>
        <w:t>Основні результати роботи.</w:t>
      </w:r>
    </w:p>
    <w:p w14:paraId="106D6579" w14:textId="77777777" w:rsidR="00002092" w:rsidRPr="00002092" w:rsidRDefault="00002092" w:rsidP="00002092">
      <w:pPr>
        <w:pStyle w:val="11"/>
        <w:numPr>
          <w:ilvl w:val="0"/>
          <w:numId w:val="22"/>
        </w:numPr>
        <w:spacing w:after="140"/>
        <w:rPr>
          <w:rFonts w:eastAsiaTheme="majorEastAsia"/>
        </w:rPr>
      </w:pPr>
      <w:r w:rsidRPr="00002092">
        <w:rPr>
          <w:rFonts w:eastAsiaTheme="majorEastAsia"/>
        </w:rPr>
        <w:t>Практичне значення отриманих висновків.</w:t>
      </w:r>
    </w:p>
    <w:p w14:paraId="4FDA9F3C" w14:textId="77777777" w:rsidR="00002092" w:rsidRPr="00002092" w:rsidRDefault="00002092" w:rsidP="00002092">
      <w:pPr>
        <w:pStyle w:val="11"/>
        <w:spacing w:after="140"/>
        <w:rPr>
          <w:rFonts w:eastAsiaTheme="majorEastAsia"/>
        </w:rPr>
      </w:pPr>
      <w:r w:rsidRPr="00002092">
        <w:rPr>
          <w:rFonts w:eastAsiaTheme="majorEastAsia"/>
        </w:rPr>
        <w:t xml:space="preserve">  </w:t>
      </w:r>
      <w:r w:rsidRPr="00002092">
        <w:rPr>
          <w:rFonts w:eastAsiaTheme="majorEastAsia"/>
          <w:b/>
          <w:bCs/>
        </w:rPr>
        <w:t>Список використаних джерел</w:t>
      </w:r>
    </w:p>
    <w:p w14:paraId="111B9731" w14:textId="77777777" w:rsidR="00002092" w:rsidRPr="00002092" w:rsidRDefault="00002092" w:rsidP="00002092">
      <w:pPr>
        <w:pStyle w:val="11"/>
        <w:numPr>
          <w:ilvl w:val="0"/>
          <w:numId w:val="23"/>
        </w:numPr>
        <w:spacing w:after="140"/>
        <w:rPr>
          <w:rFonts w:eastAsiaTheme="majorEastAsia"/>
        </w:rPr>
      </w:pPr>
      <w:r w:rsidRPr="00002092">
        <w:rPr>
          <w:rFonts w:eastAsiaTheme="majorEastAsia"/>
        </w:rPr>
        <w:t>Усі використані матеріали.</w:t>
      </w:r>
    </w:p>
    <w:p w14:paraId="23468615" w14:textId="77777777" w:rsidR="00DA37B4" w:rsidRDefault="00DA37B4" w:rsidP="00DA37B4">
      <w:pPr>
        <w:pStyle w:val="11"/>
        <w:spacing w:after="140"/>
        <w:ind w:firstLine="0"/>
        <w:rPr>
          <w:rStyle w:val="af0"/>
          <w:rFonts w:eastAsiaTheme="majorEastAsia"/>
          <w:lang w:val="en-US"/>
        </w:rPr>
      </w:pPr>
    </w:p>
    <w:p w14:paraId="48E8A6B7" w14:textId="77777777" w:rsidR="00002092" w:rsidRPr="00002092" w:rsidRDefault="00002092" w:rsidP="00DA37B4">
      <w:pPr>
        <w:pStyle w:val="11"/>
        <w:spacing w:after="140"/>
        <w:ind w:firstLine="0"/>
        <w:rPr>
          <w:rStyle w:val="af0"/>
          <w:rFonts w:eastAsiaTheme="majorEastAsia"/>
          <w:lang w:val="en-US"/>
        </w:rPr>
      </w:pPr>
    </w:p>
    <w:p w14:paraId="55F34F2D" w14:textId="3B7D1345" w:rsidR="00EF18B1" w:rsidRPr="00EF18B1" w:rsidRDefault="00EF18B1" w:rsidP="00DA37B4">
      <w:pPr>
        <w:pStyle w:val="1"/>
        <w:ind w:left="709"/>
        <w:rPr>
          <w:rFonts w:ascii="Times New Roman" w:hAnsi="Times New Roman" w:cs="Times New Roman"/>
          <w:b/>
          <w:bCs/>
          <w:color w:val="auto"/>
          <w:lang w:val="uk-UA"/>
        </w:rPr>
      </w:pPr>
      <w:r w:rsidRPr="00EF18B1">
        <w:rPr>
          <w:rFonts w:ascii="Times New Roman" w:hAnsi="Times New Roman" w:cs="Times New Roman"/>
          <w:b/>
          <w:bCs/>
          <w:color w:val="auto"/>
          <w:lang w:val="uk-UA"/>
        </w:rPr>
        <w:t>Вступ</w:t>
      </w:r>
    </w:p>
    <w:p w14:paraId="69C7AEF8" w14:textId="77777777" w:rsidR="00EF18B1" w:rsidRDefault="00EF18B1" w:rsidP="009848D8">
      <w:pPr>
        <w:spacing w:after="0"/>
        <w:ind w:firstLine="709"/>
        <w:jc w:val="both"/>
        <w:rPr>
          <w:lang w:val="uk-UA"/>
        </w:rPr>
      </w:pPr>
    </w:p>
    <w:p w14:paraId="5A4756E0" w14:textId="2A5B0217" w:rsidR="00FC0A33" w:rsidRPr="002E26D0" w:rsidRDefault="00FC0A33" w:rsidP="007D7044">
      <w:pPr>
        <w:spacing w:after="0"/>
        <w:ind w:firstLine="709"/>
        <w:jc w:val="both"/>
        <w:rPr>
          <w:lang w:val="uk-UA"/>
        </w:rPr>
      </w:pPr>
      <w:r w:rsidRPr="00FC0A33">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Pr>
          <w:lang w:val="uk-UA"/>
        </w:rPr>
        <w:t>,</w:t>
      </w:r>
      <w:r w:rsidRPr="00FC0A33">
        <w:t xml:space="preserve"> є підприємства </w:t>
      </w:r>
      <w:r>
        <w:rPr>
          <w:lang w:val="uk-UA"/>
        </w:rPr>
        <w:t>готельно–ресторанного бізнесу.</w:t>
      </w:r>
    </w:p>
    <w:p w14:paraId="4AC6FC5A" w14:textId="77777777" w:rsidR="00DC5C8D" w:rsidRDefault="006B59F6" w:rsidP="00DC5C8D">
      <w:pPr>
        <w:spacing w:after="0"/>
        <w:ind w:firstLine="709"/>
        <w:jc w:val="both"/>
        <w:rPr>
          <w:lang w:val="uk-UA"/>
        </w:rPr>
      </w:pPr>
      <w:r w:rsidRPr="006B59F6">
        <w:t xml:space="preserve">Збільшення конкуренції в </w:t>
      </w:r>
      <w:r w:rsidR="004E6DC6">
        <w:rPr>
          <w:lang w:val="uk-UA"/>
        </w:rPr>
        <w:t>ресторанному</w:t>
      </w:r>
      <w:r w:rsidRPr="006B59F6">
        <w:t xml:space="preserve"> бізнесі потребує постійного покращення якості готельних послуг та підвищення вимог до всіх категорій персоналу. </w:t>
      </w:r>
    </w:p>
    <w:p w14:paraId="2048CF24" w14:textId="7A3D3FCA" w:rsidR="00DC5C8D" w:rsidRDefault="00DC5C8D" w:rsidP="00DC5C8D">
      <w:pPr>
        <w:spacing w:after="0"/>
        <w:ind w:firstLine="709"/>
        <w:jc w:val="both"/>
        <w:rPr>
          <w:lang w:val="uk-UA"/>
        </w:rPr>
      </w:pPr>
      <w:r>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Pr>
          <w:lang w:val="uk-UA"/>
        </w:rPr>
        <w:t xml:space="preserve"> його невідповідність </w:t>
      </w:r>
      <w:r w:rsidR="00AA4CDC">
        <w:rPr>
          <w:lang w:val="uk-UA"/>
        </w:rPr>
        <w:t xml:space="preserve">задачам, </w:t>
      </w:r>
      <w:r>
        <w:rPr>
          <w:lang w:val="uk-UA"/>
        </w:rPr>
        <w:t xml:space="preserve">  на яку можна було б заплющити очі </w:t>
      </w:r>
      <w:r>
        <w:rPr>
          <w:lang w:val="uk-UA"/>
        </w:rPr>
        <w:lastRenderedPageBreak/>
        <w:t xml:space="preserve">ще 4-5 років тому, зараз приведе до втрати клієнта з «живими грошима», та втрату репутації, що є набагато гіршим.  </w:t>
      </w:r>
    </w:p>
    <w:p w14:paraId="4768DDC9" w14:textId="77777777" w:rsidR="000742AE" w:rsidRPr="000742AE" w:rsidRDefault="000742AE" w:rsidP="002E26D0">
      <w:pPr>
        <w:spacing w:after="0"/>
        <w:ind w:firstLine="709"/>
        <w:jc w:val="both"/>
        <w:rPr>
          <w:lang w:val="uk-UA"/>
        </w:rPr>
      </w:pPr>
    </w:p>
    <w:p w14:paraId="4C722354" w14:textId="05EA3B4A" w:rsidR="000742AE" w:rsidRPr="000742AE" w:rsidRDefault="000742AE" w:rsidP="002E26D0">
      <w:pPr>
        <w:spacing w:after="0"/>
        <w:ind w:firstLine="709"/>
        <w:jc w:val="both"/>
        <w:rPr>
          <w:lang w:val="uk-UA"/>
        </w:rPr>
      </w:pPr>
      <w:r w:rsidRPr="000742AE">
        <w:rPr>
          <w:lang w:val="uk-UA"/>
        </w:rPr>
        <w:t>Н</w:t>
      </w:r>
      <w:r>
        <w:rPr>
          <w:lang w:val="uk-UA"/>
        </w:rPr>
        <w:t xml:space="preserve">авчаючись та послідовно виконуючи обов’язки різних робітників реального кафе, я почала ставити себе на місце потенціальної хазяйки </w:t>
      </w:r>
      <w:r>
        <w:t>такого закладу, задавати соб</w:t>
      </w:r>
      <w:r>
        <w:rPr>
          <w:lang w:val="uk-UA"/>
        </w:rPr>
        <w:t>і питання: «А кого б я запросила на роботу? Що б вимагала? Які якості працівник</w:t>
      </w:r>
      <w:r w:rsidR="00350C55">
        <w:rPr>
          <w:lang w:val="uk-UA"/>
        </w:rPr>
        <w:t>ів</w:t>
      </w:r>
      <w:r>
        <w:rPr>
          <w:lang w:val="uk-UA"/>
        </w:rPr>
        <w:t xml:space="preserve"> для мене важливі? Скільки людей мені потрібно? Де шукати персонал?» та інші.</w:t>
      </w:r>
    </w:p>
    <w:p w14:paraId="3BA7F49E" w14:textId="77777777" w:rsidR="000742AE" w:rsidRDefault="000742AE" w:rsidP="002E26D0">
      <w:pPr>
        <w:spacing w:after="0"/>
        <w:ind w:firstLine="709"/>
        <w:jc w:val="both"/>
        <w:rPr>
          <w:lang w:val="uk-UA"/>
        </w:rPr>
      </w:pPr>
    </w:p>
    <w:p w14:paraId="596E020E" w14:textId="71251CE4" w:rsidR="00017D8F" w:rsidRDefault="002E26D0" w:rsidP="002E26D0">
      <w:pPr>
        <w:spacing w:after="0"/>
        <w:ind w:firstLine="709"/>
        <w:jc w:val="both"/>
        <w:rPr>
          <w:lang w:val="uk-UA"/>
        </w:rPr>
      </w:pPr>
      <w:r w:rsidRPr="00241A9B">
        <w:rPr>
          <w:b/>
          <w:bCs/>
          <w:i/>
          <w:iCs/>
          <w:lang w:val="uk-UA"/>
        </w:rPr>
        <w:t>Управління персоналом</w:t>
      </w:r>
      <w:r w:rsidR="00350C55">
        <w:rPr>
          <w:b/>
          <w:bCs/>
          <w:i/>
          <w:iCs/>
          <w:lang w:val="uk-UA"/>
        </w:rPr>
        <w:t xml:space="preserve"> – </w:t>
      </w:r>
      <w:r w:rsidR="00350C55" w:rsidRPr="00350C55">
        <w:t>це систематичний процес організації, планування, мотивації та контролю працівників для досягнення цілей організації. Воно включає в себе такі аспекти, як підбір персоналу, навчання, розвиток, оцінка ефективності, мотивація та створення сприятливих умов для роботи.</w:t>
      </w:r>
      <w:r w:rsidR="00350C55" w:rsidRPr="00350C55">
        <w:rPr>
          <w:lang w:val="uk-UA"/>
        </w:rPr>
        <w:t xml:space="preserve"> </w:t>
      </w:r>
    </w:p>
    <w:p w14:paraId="4FD54AA0" w14:textId="77777777" w:rsidR="00B10FB8" w:rsidRDefault="00241A9B" w:rsidP="00241A9B">
      <w:pPr>
        <w:spacing w:after="0"/>
        <w:ind w:firstLine="709"/>
        <w:jc w:val="both"/>
        <w:rPr>
          <w:lang w:val="uk-UA"/>
        </w:rPr>
      </w:pPr>
      <w:r w:rsidRPr="00002092">
        <w:rPr>
          <w:b/>
          <w:bCs/>
          <w:i/>
          <w:iCs/>
          <w:lang w:val="uk-UA"/>
        </w:rPr>
        <w:t>Кадрове планування</w:t>
      </w:r>
      <w:r w:rsidRPr="00002092">
        <w:rPr>
          <w:lang w:val="uk-UA"/>
        </w:rPr>
        <w:t xml:space="preserve"> </w:t>
      </w:r>
      <w:r w:rsidR="00017D8F">
        <w:rPr>
          <w:lang w:val="uk-UA"/>
        </w:rPr>
        <w:t xml:space="preserve">для підприємства, що працює у галузі гостинності, </w:t>
      </w:r>
    </w:p>
    <w:p w14:paraId="5BFD8A9A" w14:textId="0A6840E0" w:rsidR="00B10FB8" w:rsidRPr="00B10FB8" w:rsidRDefault="00B10FB8" w:rsidP="00B10FB8">
      <w:pPr>
        <w:spacing w:after="0"/>
        <w:jc w:val="both"/>
      </w:pPr>
      <w:r w:rsidRPr="00B10FB8">
        <w:t>є ключовим елементом успіху для підприємств у сфері гостинності. Ось кілька причин, чому це важливо:</w:t>
      </w:r>
    </w:p>
    <w:p w14:paraId="28BB2FA1" w14:textId="77777777" w:rsidR="00B10FB8" w:rsidRPr="00B10FB8" w:rsidRDefault="00B10FB8" w:rsidP="00B10FB8">
      <w:pPr>
        <w:numPr>
          <w:ilvl w:val="0"/>
          <w:numId w:val="37"/>
        </w:numPr>
        <w:spacing w:after="0"/>
        <w:jc w:val="both"/>
      </w:pPr>
      <w:r w:rsidRPr="00B10FB8">
        <w:rPr>
          <w:b/>
          <w:bCs/>
        </w:rPr>
        <w:t>Забезпечення якості послуг</w:t>
      </w:r>
      <w:r w:rsidRPr="00B10FB8">
        <w:t>: У сфері гостинності якість обслуговування клієнтів залежить від професійності персоналу. Кадрове планування допомагає залучати кваліфікованих працівників і забезпечувати їх навчання.</w:t>
      </w:r>
    </w:p>
    <w:p w14:paraId="301F0CBB" w14:textId="77777777" w:rsidR="00B10FB8" w:rsidRPr="00B10FB8" w:rsidRDefault="00B10FB8" w:rsidP="00B10FB8">
      <w:pPr>
        <w:numPr>
          <w:ilvl w:val="0"/>
          <w:numId w:val="37"/>
        </w:numPr>
        <w:spacing w:after="0"/>
        <w:jc w:val="both"/>
      </w:pPr>
      <w:r w:rsidRPr="00B10FB8">
        <w:rPr>
          <w:b/>
          <w:bCs/>
        </w:rPr>
        <w:t>Ефективне управління ресурсами</w:t>
      </w:r>
      <w:r w:rsidRPr="00B10FB8">
        <w:t>: Планування дозволяє оптимізувати витрати на персонал, включаючи найм, навчання та мотивацію. Це сприяє підвищенню ефективності роботи підприємства.</w:t>
      </w:r>
    </w:p>
    <w:p w14:paraId="32382239" w14:textId="77777777" w:rsidR="00B10FB8" w:rsidRPr="00B10FB8" w:rsidRDefault="00B10FB8" w:rsidP="00B10FB8">
      <w:pPr>
        <w:numPr>
          <w:ilvl w:val="0"/>
          <w:numId w:val="37"/>
        </w:numPr>
        <w:spacing w:after="0"/>
        <w:jc w:val="both"/>
      </w:pPr>
      <w:r w:rsidRPr="00B10FB8">
        <w:rPr>
          <w:b/>
          <w:bCs/>
        </w:rPr>
        <w:t>Мотивація і розвиток персоналу</w:t>
      </w:r>
      <w:r w:rsidRPr="00B10FB8">
        <w:t>: Завдяки кадровому плануванню можна створити систему мотивації, яка стимулює працівників до професійного росту та підвищення продуктивності.</w:t>
      </w:r>
    </w:p>
    <w:p w14:paraId="2E85B8B4" w14:textId="77777777" w:rsidR="00B10FB8" w:rsidRPr="00B10FB8" w:rsidRDefault="00B10FB8" w:rsidP="00B10FB8">
      <w:pPr>
        <w:numPr>
          <w:ilvl w:val="0"/>
          <w:numId w:val="37"/>
        </w:numPr>
        <w:spacing w:after="0"/>
        <w:jc w:val="both"/>
        <w:rPr>
          <w:b/>
          <w:bCs/>
        </w:rPr>
      </w:pPr>
      <w:r w:rsidRPr="00B10FB8">
        <w:rPr>
          <w:b/>
          <w:bCs/>
        </w:rPr>
        <w:t>Адаптація до змін</w:t>
      </w:r>
      <w:r w:rsidRPr="00B10FB8">
        <w:t>: У сфері гостинності часто виникають сезонні коливання попиту. Кадрове планування допомагає підприємствам адаптуватися до цих змін, забезпечуючи необхідну кількість персоналу</w:t>
      </w:r>
      <w:r w:rsidRPr="00B10FB8">
        <w:rPr>
          <w:b/>
          <w:bCs/>
        </w:rPr>
        <w:t>.</w:t>
      </w:r>
    </w:p>
    <w:p w14:paraId="53E84514" w14:textId="77777777" w:rsidR="00B10FB8" w:rsidRPr="00B10FB8" w:rsidRDefault="00B10FB8" w:rsidP="00B10FB8">
      <w:pPr>
        <w:numPr>
          <w:ilvl w:val="0"/>
          <w:numId w:val="37"/>
        </w:numPr>
        <w:spacing w:after="0"/>
        <w:jc w:val="both"/>
      </w:pPr>
      <w:r w:rsidRPr="00B10FB8">
        <w:rPr>
          <w:b/>
          <w:bCs/>
        </w:rPr>
        <w:t xml:space="preserve">Підвищення конкурентоспроможності: </w:t>
      </w:r>
      <w:r w:rsidRPr="00B10FB8">
        <w:t>Ефективне кадрове планування сприяє створенню позитивного іміджу підприємства, що допомагає залучати клієнтів і утримувати висококваліфікованих працівників.</w:t>
      </w:r>
    </w:p>
    <w:p w14:paraId="499DD302" w14:textId="25ECE131" w:rsidR="00241A9B" w:rsidRPr="00B10FB8" w:rsidRDefault="00B10FB8" w:rsidP="00B10FB8">
      <w:pPr>
        <w:numPr>
          <w:ilvl w:val="0"/>
          <w:numId w:val="37"/>
        </w:numPr>
        <w:spacing w:after="0"/>
        <w:jc w:val="both"/>
      </w:pPr>
      <w:r w:rsidRPr="00B10FB8">
        <w:rPr>
          <w:b/>
          <w:bCs/>
        </w:rPr>
        <w:t>В</w:t>
      </w:r>
      <w:r w:rsidR="00017D8F" w:rsidRPr="00B10FB8">
        <w:rPr>
          <w:b/>
          <w:bCs/>
        </w:rPr>
        <w:t>міння «спрацювати на випередження»</w:t>
      </w:r>
      <w:r>
        <w:rPr>
          <w:b/>
          <w:bCs/>
          <w:lang w:val="uk-UA"/>
        </w:rPr>
        <w:t>:</w:t>
      </w:r>
      <w:r w:rsidR="00017D8F" w:rsidRPr="00B10FB8">
        <w:rPr>
          <w:b/>
          <w:bCs/>
        </w:rPr>
        <w:t xml:space="preserve"> </w:t>
      </w:r>
      <w:r>
        <w:rPr>
          <w:lang w:val="uk-UA"/>
        </w:rPr>
        <w:t>Наявність</w:t>
      </w:r>
      <w:r>
        <w:rPr>
          <w:b/>
          <w:bCs/>
          <w:lang w:val="uk-UA"/>
        </w:rPr>
        <w:t xml:space="preserve"> </w:t>
      </w:r>
      <w:r>
        <w:rPr>
          <w:lang w:val="uk-UA"/>
        </w:rPr>
        <w:t>заздалегідь</w:t>
      </w:r>
      <w:r w:rsidR="00017D8F" w:rsidRPr="00B10FB8">
        <w:t xml:space="preserve"> сформ</w:t>
      </w:r>
      <w:r>
        <w:rPr>
          <w:lang w:val="uk-UA"/>
        </w:rPr>
        <w:t>ованої</w:t>
      </w:r>
      <w:r w:rsidR="00017D8F" w:rsidRPr="00B10FB8">
        <w:t xml:space="preserve"> кадров</w:t>
      </w:r>
      <w:r>
        <w:rPr>
          <w:lang w:val="uk-UA"/>
        </w:rPr>
        <w:t>ої</w:t>
      </w:r>
      <w:r w:rsidR="00017D8F" w:rsidRPr="00B10FB8">
        <w:t xml:space="preserve"> «подушк</w:t>
      </w:r>
      <w:r>
        <w:rPr>
          <w:lang w:val="uk-UA"/>
        </w:rPr>
        <w:t>и</w:t>
      </w:r>
      <w:r w:rsidR="00017D8F" w:rsidRPr="00B10FB8">
        <w:t xml:space="preserve"> безпеки» – це дуже важливий спосіб зберегти та розвивати бізнес</w:t>
      </w:r>
      <w:r>
        <w:rPr>
          <w:lang w:val="uk-UA"/>
        </w:rPr>
        <w:t>, особливо в умовах кризи</w:t>
      </w:r>
      <w:r w:rsidR="00017D8F" w:rsidRPr="00B10FB8">
        <w:t>.</w:t>
      </w:r>
    </w:p>
    <w:p w14:paraId="1E0EBDF4" w14:textId="4EA0B24B" w:rsidR="004E6722" w:rsidRDefault="004E6722" w:rsidP="00350C55">
      <w:pPr>
        <w:spacing w:after="0"/>
        <w:jc w:val="both"/>
        <w:rPr>
          <w:lang w:val="uk-UA"/>
        </w:rPr>
      </w:pPr>
    </w:p>
    <w:p w14:paraId="6801DE26" w14:textId="38148CB7" w:rsidR="00B10FB8" w:rsidRPr="000742AE" w:rsidRDefault="00B10FB8" w:rsidP="00B10FB8">
      <w:pPr>
        <w:spacing w:after="0"/>
        <w:ind w:firstLine="709"/>
        <w:jc w:val="both"/>
        <w:rPr>
          <w:lang w:val="uk-UA"/>
        </w:rPr>
      </w:pPr>
      <w:r>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34883263" w14:textId="77777777" w:rsidR="00B10FB8" w:rsidRPr="00B10FB8" w:rsidRDefault="00B10FB8" w:rsidP="00350C55">
      <w:pPr>
        <w:spacing w:after="0"/>
        <w:jc w:val="both"/>
        <w:rPr>
          <w:lang w:val="uk-UA"/>
        </w:rPr>
      </w:pPr>
    </w:p>
    <w:p w14:paraId="0690F291" w14:textId="77777777" w:rsidR="00302B65" w:rsidRPr="00302B65" w:rsidRDefault="00302B65" w:rsidP="004E6722">
      <w:pPr>
        <w:spacing w:after="0"/>
        <w:ind w:firstLine="709"/>
        <w:jc w:val="both"/>
        <w:rPr>
          <w:lang w:val="uk-UA"/>
        </w:rPr>
      </w:pPr>
    </w:p>
    <w:p w14:paraId="44ABD800" w14:textId="77777777" w:rsidR="00EF18B1" w:rsidRPr="004E6722" w:rsidRDefault="00EF18B1">
      <w:pPr>
        <w:spacing w:line="259" w:lineRule="auto"/>
        <w:rPr>
          <w:lang w:val="uk-UA"/>
        </w:rPr>
      </w:pPr>
      <w:r w:rsidRPr="004E6722">
        <w:rPr>
          <w:lang w:val="uk-UA"/>
        </w:rPr>
        <w:br w:type="page"/>
      </w:r>
    </w:p>
    <w:p w14:paraId="25FE2F46" w14:textId="7D11D36E" w:rsidR="008E4819" w:rsidRDefault="00182EB9" w:rsidP="00EF18B1">
      <w:pPr>
        <w:pStyle w:val="1"/>
        <w:ind w:left="709"/>
        <w:rPr>
          <w:rFonts w:ascii="Times New Roman" w:hAnsi="Times New Roman" w:cs="Times New Roman"/>
          <w:b/>
          <w:bCs/>
          <w:color w:val="auto"/>
          <w:lang w:val="uk-UA"/>
        </w:rPr>
      </w:pPr>
      <w:r>
        <w:rPr>
          <w:rFonts w:ascii="Times New Roman" w:hAnsi="Times New Roman" w:cs="Times New Roman"/>
          <w:b/>
          <w:bCs/>
          <w:color w:val="auto"/>
          <w:lang w:val="uk-UA"/>
        </w:rPr>
        <w:lastRenderedPageBreak/>
        <w:t>Зачатки</w:t>
      </w:r>
      <w:r w:rsidR="00241A9B">
        <w:rPr>
          <w:rFonts w:ascii="Times New Roman" w:hAnsi="Times New Roman" w:cs="Times New Roman"/>
          <w:b/>
          <w:bCs/>
          <w:color w:val="auto"/>
          <w:lang w:val="uk-UA"/>
        </w:rPr>
        <w:t xml:space="preserve"> </w:t>
      </w:r>
      <w:r w:rsidR="00B36F80">
        <w:rPr>
          <w:rFonts w:ascii="Times New Roman" w:hAnsi="Times New Roman" w:cs="Times New Roman"/>
          <w:b/>
          <w:bCs/>
          <w:color w:val="auto"/>
          <w:lang w:val="uk-UA"/>
        </w:rPr>
        <w:t>кадрового менеджменту</w:t>
      </w:r>
    </w:p>
    <w:p w14:paraId="1CC58119" w14:textId="77777777" w:rsidR="002F71E6" w:rsidRDefault="002F71E6" w:rsidP="00EF0969">
      <w:pPr>
        <w:spacing w:after="0"/>
        <w:ind w:firstLine="709"/>
        <w:jc w:val="both"/>
        <w:rPr>
          <w:lang w:val="uk-UA"/>
        </w:rPr>
      </w:pPr>
    </w:p>
    <w:p w14:paraId="5B77C6F4" w14:textId="10821CD8" w:rsidR="00002092" w:rsidRPr="00002092" w:rsidRDefault="00002092" w:rsidP="00EF0969">
      <w:pPr>
        <w:spacing w:after="0"/>
        <w:ind w:firstLine="709"/>
        <w:jc w:val="both"/>
        <w:rPr>
          <w:lang w:val="uk-UA"/>
        </w:rPr>
      </w:pPr>
      <w:r w:rsidRPr="00002092">
        <w:rPr>
          <w:lang w:val="uk-UA"/>
        </w:rPr>
        <w:t xml:space="preserve">Історія </w:t>
      </w:r>
      <w:r w:rsidR="00182EB9">
        <w:rPr>
          <w:lang w:val="uk-UA"/>
        </w:rPr>
        <w:t>управління персоналом</w:t>
      </w:r>
      <w:r w:rsidRPr="00002092">
        <w:rPr>
          <w:lang w:val="uk-UA"/>
        </w:rPr>
        <w:t xml:space="preserve"> має глибокі корені, які сягають ще стародавніх цивілізацій. Ось кілька </w:t>
      </w:r>
      <w:r w:rsidR="00452081">
        <w:rPr>
          <w:lang w:val="uk-UA"/>
        </w:rPr>
        <w:t>прикладів.</w:t>
      </w:r>
    </w:p>
    <w:p w14:paraId="6A2D6037" w14:textId="77777777" w:rsidR="002B0F90" w:rsidRDefault="002B0F90" w:rsidP="00B36F80">
      <w:pPr>
        <w:pStyle w:val="2"/>
        <w:ind w:left="709"/>
        <w:rPr>
          <w:rFonts w:ascii="Times New Roman" w:hAnsi="Times New Roman" w:cs="Times New Roman"/>
          <w:b/>
          <w:bCs/>
          <w:color w:val="auto"/>
          <w:lang w:val="uk-UA"/>
        </w:rPr>
      </w:pPr>
    </w:p>
    <w:p w14:paraId="5CEB8F5A" w14:textId="449D8613" w:rsidR="00B36F80" w:rsidRPr="002F71E6" w:rsidRDefault="00B36F80" w:rsidP="00B36F80">
      <w:pPr>
        <w:pStyle w:val="2"/>
        <w:ind w:left="709"/>
        <w:rPr>
          <w:rFonts w:ascii="Times New Roman" w:hAnsi="Times New Roman" w:cs="Times New Roman"/>
          <w:b/>
          <w:bCs/>
          <w:color w:val="auto"/>
          <w:lang w:val="uk-UA"/>
        </w:rPr>
      </w:pPr>
      <w:r w:rsidRPr="002F71E6">
        <w:rPr>
          <w:rFonts w:ascii="Times New Roman" w:hAnsi="Times New Roman" w:cs="Times New Roman"/>
          <w:b/>
          <w:bCs/>
          <w:color w:val="auto"/>
          <w:lang w:val="uk-UA"/>
        </w:rPr>
        <w:t>Близький Схід та Азія.</w:t>
      </w:r>
    </w:p>
    <w:p w14:paraId="534D70C1" w14:textId="77777777" w:rsidR="00B36F80" w:rsidRDefault="00B36F80" w:rsidP="00EF0969">
      <w:pPr>
        <w:spacing w:after="0"/>
        <w:ind w:firstLine="709"/>
        <w:jc w:val="both"/>
        <w:rPr>
          <w:lang w:val="uk-UA"/>
        </w:rPr>
      </w:pPr>
    </w:p>
    <w:p w14:paraId="49FE98BE" w14:textId="23281229" w:rsidR="00002092" w:rsidRPr="00EF0969" w:rsidRDefault="00002092" w:rsidP="00EF0969">
      <w:pPr>
        <w:spacing w:after="0"/>
        <w:ind w:firstLine="709"/>
        <w:jc w:val="both"/>
        <w:rPr>
          <w:lang w:val="uk-UA"/>
        </w:rPr>
      </w:pPr>
      <w:r w:rsidRPr="00002092">
        <w:rPr>
          <w:lang w:val="uk-UA"/>
        </w:rPr>
        <w:t xml:space="preserve">У </w:t>
      </w:r>
      <w:r w:rsidRPr="00002092">
        <w:rPr>
          <w:b/>
          <w:bCs/>
          <w:i/>
          <w:iCs/>
          <w:lang w:val="uk-UA"/>
        </w:rPr>
        <w:t>Стародавньому Єгипті</w:t>
      </w:r>
      <w:r w:rsidRPr="00002092">
        <w:rPr>
          <w:lang w:val="uk-UA"/>
        </w:rPr>
        <w:t xml:space="preserve"> (близько 3000 р. до н.е.) будівництво пірамід вимагало ретельного планування праці. Існували спеціальні організатори, які розподіляли роботу серед тисяч робітників.</w:t>
      </w:r>
    </w:p>
    <w:p w14:paraId="6AA9C7F8" w14:textId="77777777" w:rsidR="00EF0969" w:rsidRPr="00EF0969" w:rsidRDefault="00DF53B0" w:rsidP="00EF0969">
      <w:pPr>
        <w:spacing w:after="0"/>
        <w:ind w:firstLine="709"/>
        <w:jc w:val="both"/>
        <w:rPr>
          <w:lang w:val="uk-UA"/>
        </w:rPr>
      </w:pPr>
      <w:r w:rsidRPr="00DF53B0">
        <w:rPr>
          <w:lang w:val="uk-UA"/>
        </w:rPr>
        <w:t xml:space="preserve">У </w:t>
      </w:r>
      <w:r w:rsidRPr="00DF53B0">
        <w:rPr>
          <w:b/>
          <w:bCs/>
          <w:i/>
          <w:iCs/>
          <w:lang w:val="uk-UA"/>
        </w:rPr>
        <w:t>Вавилоні</w:t>
      </w:r>
      <w:r w:rsidRPr="00DF53B0">
        <w:rPr>
          <w:lang w:val="uk-UA"/>
        </w:rPr>
        <w:t>, особливо за часів царя Хаммурапі (1792–1750 рр. до н.е.), існували чіткі закони, які регулювали трудові відносини. Кодекс Хаммурапі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33F7CAA2" w14:textId="7C8DE57C" w:rsidR="00DF53B0" w:rsidRPr="00DF53B0" w:rsidRDefault="00DF53B0" w:rsidP="00EF0969">
      <w:pPr>
        <w:spacing w:after="0"/>
        <w:ind w:firstLine="709"/>
        <w:jc w:val="both"/>
        <w:rPr>
          <w:lang w:val="uk-UA"/>
        </w:rPr>
      </w:pPr>
      <w:r w:rsidRPr="00DF53B0">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6C3F070D" w14:textId="77777777" w:rsidR="00DF53B0" w:rsidRPr="00DF53B0" w:rsidRDefault="00DF53B0" w:rsidP="00EF0969">
      <w:pPr>
        <w:tabs>
          <w:tab w:val="num" w:pos="720"/>
        </w:tabs>
        <w:spacing w:after="0"/>
        <w:ind w:firstLine="709"/>
        <w:jc w:val="both"/>
        <w:rPr>
          <w:lang w:val="uk-UA"/>
        </w:rPr>
      </w:pPr>
      <w:r w:rsidRPr="00DF53B0">
        <w:rPr>
          <w:lang w:val="uk-UA"/>
        </w:rPr>
        <w:t xml:space="preserve">В </w:t>
      </w:r>
      <w:r w:rsidRPr="00DF53B0">
        <w:rPr>
          <w:b/>
          <w:bCs/>
          <w:i/>
          <w:iCs/>
          <w:lang w:val="uk-UA"/>
        </w:rPr>
        <w:t>Асірії</w:t>
      </w:r>
      <w:r w:rsidRPr="00DF53B0">
        <w:rPr>
          <w:lang w:val="uk-UA"/>
        </w:rPr>
        <w:t>, особливо за часів царя Ашшурбаніпала (669–631 рр. до н.е.), існувала складна система управління працівниками, яка включала адміністраторів, які контролювали роботу на великих будівельних проектах, таких як палаци та фортеці.</w:t>
      </w:r>
    </w:p>
    <w:p w14:paraId="48FE6AAB" w14:textId="77777777" w:rsidR="00DF53B0" w:rsidRPr="00DF53B0" w:rsidRDefault="00DF53B0" w:rsidP="00EF0969">
      <w:pPr>
        <w:tabs>
          <w:tab w:val="num" w:pos="720"/>
        </w:tabs>
        <w:spacing w:after="0"/>
        <w:ind w:firstLine="709"/>
        <w:jc w:val="both"/>
        <w:rPr>
          <w:lang w:val="uk-UA"/>
        </w:rPr>
      </w:pPr>
      <w:r w:rsidRPr="00DF53B0">
        <w:rPr>
          <w:lang w:val="uk-UA"/>
        </w:rPr>
        <w:t>Асірійці також використовували рабів і військовополонених для виконання важких робіт. Управління такими групами працівників вимагало чіткої організації та контролю.</w:t>
      </w:r>
    </w:p>
    <w:p w14:paraId="473696C7" w14:textId="77777777" w:rsidR="00002092" w:rsidRPr="00EF0969" w:rsidRDefault="00002092" w:rsidP="00EF0969">
      <w:pPr>
        <w:spacing w:after="0"/>
        <w:ind w:firstLine="709"/>
        <w:jc w:val="both"/>
        <w:rPr>
          <w:lang w:val="uk-UA"/>
        </w:rPr>
      </w:pPr>
      <w:r w:rsidRPr="00002092">
        <w:rPr>
          <w:lang w:val="uk-UA"/>
        </w:rPr>
        <w:t xml:space="preserve">У </w:t>
      </w:r>
      <w:r w:rsidRPr="00002092">
        <w:rPr>
          <w:b/>
          <w:bCs/>
          <w:i/>
          <w:iCs/>
          <w:lang w:val="uk-UA"/>
        </w:rPr>
        <w:t>Китаї</w:t>
      </w:r>
      <w:r w:rsidRPr="00002092">
        <w:rPr>
          <w:lang w:val="uk-UA"/>
        </w:rPr>
        <w:t xml:space="preserve"> під час династії Чжоу (1046–256 рр. до н.е.) були створені перші системи управління кадрами для державної служби, включаючи іспити для відбору чиновників.</w:t>
      </w:r>
    </w:p>
    <w:p w14:paraId="5BBBFF09" w14:textId="64F398ED" w:rsidR="00E00DF5" w:rsidRPr="00E00DF5" w:rsidRDefault="00E00DF5" w:rsidP="00EF0969">
      <w:pPr>
        <w:spacing w:after="0"/>
        <w:ind w:firstLine="709"/>
        <w:jc w:val="both"/>
        <w:rPr>
          <w:lang w:val="uk-UA"/>
        </w:rPr>
      </w:pPr>
      <w:r w:rsidRPr="00EF0969">
        <w:rPr>
          <w:b/>
          <w:bCs/>
          <w:i/>
          <w:iCs/>
          <w:lang w:val="uk-UA"/>
        </w:rPr>
        <w:t>Японія</w:t>
      </w:r>
      <w:r w:rsidR="00EF0969" w:rsidRPr="00EF0969">
        <w:rPr>
          <w:b/>
          <w:bCs/>
          <w:i/>
          <w:iCs/>
          <w:lang w:val="uk-UA"/>
        </w:rPr>
        <w:t>.</w:t>
      </w:r>
      <w:r w:rsidR="00EF0969">
        <w:rPr>
          <w:lang w:val="uk-UA"/>
        </w:rPr>
        <w:t xml:space="preserve"> </w:t>
      </w:r>
      <w:r w:rsidRPr="00E00DF5">
        <w:rPr>
          <w:lang w:val="uk-UA"/>
        </w:rPr>
        <w:t>Кадровий менеджмент у стародавній Японії має глибокі корені, які відображають унікальні культурні та соціальні особливості цієї країни. Ось кілька ключових аспектів:</w:t>
      </w:r>
    </w:p>
    <w:p w14:paraId="3FCB4B8C" w14:textId="52C2E114" w:rsidR="00E00DF5" w:rsidRPr="00E00DF5" w:rsidRDefault="00E00DF5" w:rsidP="006D1BBE">
      <w:pPr>
        <w:pStyle w:val="a7"/>
        <w:numPr>
          <w:ilvl w:val="0"/>
          <w:numId w:val="12"/>
        </w:numPr>
        <w:tabs>
          <w:tab w:val="num" w:pos="720"/>
        </w:tabs>
        <w:spacing w:after="0"/>
        <w:jc w:val="both"/>
      </w:pPr>
      <w:r w:rsidRPr="00E00DF5">
        <w:rPr>
          <w:lang w:val="uk-UA"/>
        </w:rPr>
        <w:t>У період Нара (710–794 рр.) і Хейан (794–1185 рр.) в Японії діяла система "</w:t>
      </w:r>
      <w:r w:rsidRPr="00E00DF5">
        <w:rPr>
          <w:i/>
          <w:iCs/>
          <w:lang w:val="uk-UA"/>
        </w:rPr>
        <w:t>ріцурьо</w:t>
      </w:r>
      <w:r w:rsidRPr="00E00DF5">
        <w:rPr>
          <w:lang w:val="uk-UA"/>
        </w:rPr>
        <w:t>", яка регулювала адміністративну структуру та управління працівниками. Вона включала чіткий розподіл обов'язків між чиновниками та працівниками.</w:t>
      </w:r>
      <w:r w:rsidR="00EF0969" w:rsidRPr="00EF0969">
        <w:rPr>
          <w:lang w:val="uk-UA"/>
        </w:rPr>
        <w:t xml:space="preserve"> </w:t>
      </w:r>
      <w:r w:rsidRPr="00E00DF5">
        <w:t>Уряд впроваджував систему рангових посад, де кожен працівник мав визначені обов'язки та права залежно від свого рангу.</w:t>
      </w:r>
    </w:p>
    <w:p w14:paraId="1CD577FD" w14:textId="3ABD084D" w:rsidR="00E00DF5" w:rsidRPr="00E00DF5" w:rsidRDefault="00E00DF5" w:rsidP="002601D9">
      <w:pPr>
        <w:pStyle w:val="a7"/>
        <w:numPr>
          <w:ilvl w:val="0"/>
          <w:numId w:val="12"/>
        </w:numPr>
        <w:tabs>
          <w:tab w:val="num" w:pos="720"/>
        </w:tabs>
        <w:spacing w:after="0"/>
        <w:jc w:val="both"/>
      </w:pPr>
      <w:r w:rsidRPr="00E00DF5">
        <w:t>У період Камакура (1185–1333 рр.) і Муроматі (1336–1573 рр.) самураї стали основою соціальної структури. Управління кадрами</w:t>
      </w:r>
      <w:r w:rsidR="00EF0969">
        <w:rPr>
          <w:lang w:val="uk-UA"/>
        </w:rPr>
        <w:t xml:space="preserve"> (як військовими, так і господарськими)</w:t>
      </w:r>
      <w:r w:rsidRPr="00E00DF5">
        <w:t xml:space="preserve"> базувалося на принципах</w:t>
      </w:r>
      <w:r w:rsidR="00EF0969" w:rsidRPr="00EF0969">
        <w:rPr>
          <w:lang w:val="uk-UA"/>
        </w:rPr>
        <w:t xml:space="preserve"> с</w:t>
      </w:r>
      <w:r w:rsidR="00EF0969" w:rsidRPr="00E00DF5">
        <w:t>амурайськ</w:t>
      </w:r>
      <w:r w:rsidR="00EF0969" w:rsidRPr="00EF0969">
        <w:rPr>
          <w:lang w:val="uk-UA"/>
        </w:rPr>
        <w:t>ої</w:t>
      </w:r>
      <w:r w:rsidR="00EF0969" w:rsidRPr="00E00DF5">
        <w:t xml:space="preserve"> етик</w:t>
      </w:r>
      <w:r w:rsidR="00EF0969" w:rsidRPr="00EF0969">
        <w:rPr>
          <w:lang w:val="uk-UA"/>
        </w:rPr>
        <w:t>и</w:t>
      </w:r>
      <w:r w:rsidR="00EF0969" w:rsidRPr="00E00DF5">
        <w:t xml:space="preserve"> та управління</w:t>
      </w:r>
      <w:r w:rsidR="00EF0969" w:rsidRPr="00EF0969">
        <w:rPr>
          <w:lang w:val="uk-UA"/>
        </w:rPr>
        <w:t xml:space="preserve">, а саме </w:t>
      </w:r>
      <w:r w:rsidR="00EF0969">
        <w:rPr>
          <w:lang w:val="uk-UA"/>
        </w:rPr>
        <w:t>–</w:t>
      </w:r>
      <w:r w:rsidRPr="00E00DF5">
        <w:t xml:space="preserve"> лояльності, честі та дисципліни.</w:t>
      </w:r>
    </w:p>
    <w:p w14:paraId="5CAF21CF" w14:textId="6C61A1BF" w:rsidR="00E00DF5" w:rsidRPr="00E00DF5" w:rsidRDefault="00E00DF5" w:rsidP="009C2C8F">
      <w:pPr>
        <w:pStyle w:val="a7"/>
        <w:numPr>
          <w:ilvl w:val="0"/>
          <w:numId w:val="12"/>
        </w:numPr>
        <w:tabs>
          <w:tab w:val="num" w:pos="720"/>
        </w:tabs>
        <w:spacing w:after="0"/>
        <w:jc w:val="both"/>
        <w:rPr>
          <w:lang w:val="uk-UA"/>
        </w:rPr>
      </w:pPr>
      <w:r w:rsidRPr="00E00DF5">
        <w:lastRenderedPageBreak/>
        <w:t>У період Едо (1603–1868 рр.) кожен хан (феодальне володіння) мав власну адміністративну систему, яка включала управління працівниками, ремісниками та селянами.</w:t>
      </w:r>
      <w:r w:rsidR="002F71E6" w:rsidRPr="002F71E6">
        <w:rPr>
          <w:lang w:val="uk-UA"/>
        </w:rPr>
        <w:t xml:space="preserve"> </w:t>
      </w:r>
      <w:r w:rsidRPr="00E00DF5">
        <w:rPr>
          <w:lang w:val="uk-UA"/>
        </w:rPr>
        <w:t>Особлива увага приділялася навчанню та підготовці кадрів, зокрема самураїв, які виконували адміністративні функції.</w:t>
      </w:r>
    </w:p>
    <w:p w14:paraId="6D6AA95B" w14:textId="149C7692" w:rsidR="00E00DF5" w:rsidRDefault="00E00DF5" w:rsidP="00452081">
      <w:pPr>
        <w:spacing w:after="0"/>
        <w:ind w:firstLine="709"/>
        <w:jc w:val="both"/>
        <w:rPr>
          <w:lang w:val="uk-UA"/>
        </w:rPr>
      </w:pPr>
      <w:r w:rsidRPr="00E00DF5">
        <w:t>Японська культура завжди підкреслювала важливість колективної роботи. Це відображалося у способах організації праці, де групова гармонія була важливішою за індивідуальні досягнення.</w:t>
      </w:r>
      <w:r w:rsidR="00452081">
        <w:rPr>
          <w:lang w:val="uk-UA"/>
        </w:rPr>
        <w:t xml:space="preserve"> </w:t>
      </w:r>
      <w:r w:rsidRPr="00E00DF5">
        <w:t xml:space="preserve">Ці принципи стали основою для сучасного японського менеджменту, який відомий своєю орієнтацією на людський фактор і колективну ефективність. </w:t>
      </w:r>
    </w:p>
    <w:p w14:paraId="39BA6288" w14:textId="77777777" w:rsidR="002F71E6" w:rsidRDefault="002F71E6" w:rsidP="002F71E6">
      <w:pPr>
        <w:spacing w:after="0"/>
        <w:ind w:firstLine="360"/>
        <w:jc w:val="both"/>
        <w:rPr>
          <w:lang w:val="uk-UA"/>
        </w:rPr>
      </w:pPr>
    </w:p>
    <w:p w14:paraId="6E61C537" w14:textId="5C2BC73D" w:rsidR="002F71E6" w:rsidRPr="002F71E6" w:rsidRDefault="002F71E6" w:rsidP="002F71E6">
      <w:pPr>
        <w:pStyle w:val="2"/>
        <w:ind w:left="709"/>
        <w:rPr>
          <w:rFonts w:ascii="Times New Roman" w:hAnsi="Times New Roman" w:cs="Times New Roman"/>
          <w:b/>
          <w:bCs/>
          <w:color w:val="auto"/>
          <w:lang w:val="uk-UA"/>
        </w:rPr>
      </w:pPr>
      <w:r w:rsidRPr="002F71E6">
        <w:rPr>
          <w:rFonts w:ascii="Times New Roman" w:hAnsi="Times New Roman" w:cs="Times New Roman"/>
          <w:b/>
          <w:bCs/>
          <w:color w:val="auto"/>
          <w:lang w:val="uk-UA"/>
        </w:rPr>
        <w:t>Мезоамерика</w:t>
      </w:r>
    </w:p>
    <w:p w14:paraId="5F5E92CA" w14:textId="77777777" w:rsidR="002F71E6" w:rsidRDefault="002F71E6" w:rsidP="002F71E6">
      <w:pPr>
        <w:spacing w:after="0"/>
        <w:ind w:firstLine="360"/>
        <w:jc w:val="both"/>
        <w:rPr>
          <w:lang w:val="uk-UA"/>
        </w:rPr>
      </w:pPr>
    </w:p>
    <w:p w14:paraId="61E23598" w14:textId="77777777" w:rsidR="002F71E6" w:rsidRPr="002F71E6" w:rsidRDefault="002F71E6" w:rsidP="002F71E6">
      <w:pPr>
        <w:spacing w:after="0"/>
        <w:ind w:firstLine="709"/>
        <w:jc w:val="both"/>
        <w:rPr>
          <w:lang w:val="uk-UA"/>
        </w:rPr>
      </w:pPr>
      <w:r w:rsidRPr="002F71E6">
        <w:rPr>
          <w:b/>
          <w:bCs/>
          <w:i/>
          <w:iCs/>
          <w:lang w:val="uk-UA"/>
        </w:rPr>
        <w:t>Цивілізація майя (2000 р. до н.е. – 1500 р. н.е.)</w:t>
      </w:r>
      <w:r w:rsidRPr="002F71E6">
        <w:rPr>
          <w:i/>
          <w:iCs/>
          <w:lang w:val="uk-UA"/>
        </w:rPr>
        <w:t>:</w:t>
      </w:r>
      <w:r w:rsidRPr="002F71E6">
        <w:rPr>
          <w:lang w:val="uk-UA"/>
        </w:rPr>
        <w:t xml:space="preserve"> Майя будували величезні міста, такі як Тікаль і Чичен-Іца, що вимагало організації праці тисяч робітників. Вони використовували систему соціальної ієрархії для управління працівниками.</w:t>
      </w:r>
    </w:p>
    <w:p w14:paraId="3E2F03DA" w14:textId="164B3895" w:rsidR="002F71E6" w:rsidRPr="002F71E6" w:rsidRDefault="002F71E6" w:rsidP="002F71E6">
      <w:pPr>
        <w:spacing w:after="0"/>
        <w:ind w:firstLine="709"/>
        <w:jc w:val="both"/>
      </w:pPr>
      <w:r w:rsidRPr="002F71E6">
        <w:rPr>
          <w:b/>
          <w:bCs/>
          <w:i/>
          <w:iCs/>
          <w:lang w:val="uk-UA"/>
        </w:rPr>
        <w:t>Ацтеки (14–16 ст.)</w:t>
      </w:r>
      <w:r w:rsidRPr="002F71E6">
        <w:rPr>
          <w:i/>
          <w:iCs/>
          <w:lang w:val="uk-UA"/>
        </w:rPr>
        <w:t>:</w:t>
      </w:r>
      <w:r w:rsidRPr="002F71E6">
        <w:rPr>
          <w:lang w:val="uk-UA"/>
        </w:rPr>
        <w:t xml:space="preserve"> У </w:t>
      </w:r>
      <w:r>
        <w:rPr>
          <w:lang w:val="uk-UA"/>
        </w:rPr>
        <w:t xml:space="preserve">столиці імперії ацтеков </w:t>
      </w:r>
      <w:r w:rsidRPr="002F71E6">
        <w:rPr>
          <w:lang w:val="uk-UA"/>
        </w:rPr>
        <w:t xml:space="preserve">Теночтітлані існувала система "кальпуллі" – групи сімей, які спільно працювали на землі та виконували громадські роботи. </w:t>
      </w:r>
      <w:r w:rsidRPr="002F71E6">
        <w:t>Це була форма колективного управління працею.</w:t>
      </w:r>
    </w:p>
    <w:p w14:paraId="05CB0EB0" w14:textId="77777777" w:rsidR="002F71E6" w:rsidRPr="002F71E6" w:rsidRDefault="002F71E6" w:rsidP="002F71E6">
      <w:pPr>
        <w:spacing w:after="0"/>
        <w:ind w:firstLine="360"/>
        <w:jc w:val="both"/>
        <w:rPr>
          <w:lang w:val="uk-UA"/>
        </w:rPr>
      </w:pPr>
    </w:p>
    <w:p w14:paraId="550AB038" w14:textId="614E284F" w:rsidR="002F71E6" w:rsidRPr="00002092" w:rsidRDefault="002F71E6" w:rsidP="002F71E6">
      <w:pPr>
        <w:pStyle w:val="2"/>
        <w:ind w:left="709"/>
        <w:rPr>
          <w:rFonts w:ascii="Times New Roman" w:hAnsi="Times New Roman" w:cs="Times New Roman"/>
          <w:b/>
          <w:bCs/>
          <w:color w:val="auto"/>
          <w:lang w:val="uk-UA"/>
        </w:rPr>
      </w:pPr>
      <w:r w:rsidRPr="002F71E6">
        <w:rPr>
          <w:rFonts w:ascii="Times New Roman" w:hAnsi="Times New Roman" w:cs="Times New Roman"/>
          <w:b/>
          <w:bCs/>
          <w:color w:val="auto"/>
          <w:lang w:val="uk-UA"/>
        </w:rPr>
        <w:t>Європа</w:t>
      </w:r>
    </w:p>
    <w:p w14:paraId="13FE5FAE" w14:textId="77777777" w:rsidR="00B36F80" w:rsidRDefault="00B36F80" w:rsidP="002F71E6">
      <w:pPr>
        <w:ind w:firstLine="709"/>
        <w:jc w:val="both"/>
        <w:rPr>
          <w:b/>
          <w:bCs/>
          <w:i/>
          <w:iCs/>
          <w:lang w:val="uk-UA"/>
        </w:rPr>
      </w:pPr>
    </w:p>
    <w:p w14:paraId="6DCB8202" w14:textId="0E6D590F" w:rsidR="00002092" w:rsidRPr="00002092" w:rsidRDefault="00002092" w:rsidP="002F71E6">
      <w:pPr>
        <w:ind w:firstLine="709"/>
        <w:jc w:val="both"/>
      </w:pPr>
      <w:r w:rsidRPr="00002092">
        <w:rPr>
          <w:b/>
          <w:bCs/>
          <w:i/>
          <w:iCs/>
        </w:rPr>
        <w:t xml:space="preserve">У Стародавній Греції та Римі </w:t>
      </w:r>
      <w:r w:rsidRPr="00002092">
        <w:t>існували системи управління рабами та вільними працівниками. Наприклад, у Римській імперії (27 р. до н.е. – 476 р. н.е.) великі маєтки (латіфундії) мали управителів, які займалися організацією праці.</w:t>
      </w:r>
    </w:p>
    <w:p w14:paraId="55C05BDE" w14:textId="77777777" w:rsidR="00002092" w:rsidRPr="00002092" w:rsidRDefault="00002092" w:rsidP="002F71E6">
      <w:pPr>
        <w:ind w:firstLine="709"/>
        <w:jc w:val="both"/>
      </w:pPr>
      <w:r w:rsidRPr="00002092">
        <w:t xml:space="preserve">У </w:t>
      </w:r>
      <w:r w:rsidRPr="00002092">
        <w:rPr>
          <w:b/>
          <w:bCs/>
          <w:i/>
          <w:iCs/>
        </w:rPr>
        <w:t>феодальній Європі</w:t>
      </w:r>
      <w:r w:rsidRPr="00002092">
        <w:t xml:space="preserve"> (5–15 ст.) планування праці було пов'язане з організацією роботи кріпаків на землях феодалів. Гільдії ремісників також мали свої системи навчання та управління кадрами.</w:t>
      </w:r>
    </w:p>
    <w:p w14:paraId="51E728A3" w14:textId="1254A285" w:rsidR="00EE12D3" w:rsidRDefault="00452081" w:rsidP="00452081">
      <w:pPr>
        <w:pStyle w:val="1"/>
        <w:ind w:left="709"/>
        <w:rPr>
          <w:rFonts w:ascii="Times New Roman" w:hAnsi="Times New Roman" w:cs="Times New Roman"/>
          <w:b/>
          <w:bCs/>
          <w:color w:val="auto"/>
          <w:lang w:val="uk-UA"/>
        </w:rPr>
      </w:pPr>
      <w:r w:rsidRPr="00452081">
        <w:rPr>
          <w:rFonts w:ascii="Times New Roman" w:hAnsi="Times New Roman" w:cs="Times New Roman"/>
          <w:b/>
          <w:bCs/>
          <w:color w:val="auto"/>
          <w:lang w:val="uk-UA"/>
        </w:rPr>
        <w:t>Виникнення сучасної системи планування персоналу</w:t>
      </w:r>
    </w:p>
    <w:p w14:paraId="4CEFFB94" w14:textId="77777777" w:rsidR="00452081" w:rsidRPr="00452081" w:rsidRDefault="00452081" w:rsidP="00452081">
      <w:pPr>
        <w:rPr>
          <w:lang w:val="uk-UA"/>
        </w:rPr>
      </w:pPr>
    </w:p>
    <w:p w14:paraId="492FFF51" w14:textId="5162AF2D" w:rsidR="00EE12D3" w:rsidRPr="00EE12D3" w:rsidRDefault="00EE12D3" w:rsidP="00EE12D3">
      <w:pPr>
        <w:ind w:firstLine="709"/>
        <w:jc w:val="both"/>
      </w:pPr>
      <w:r w:rsidRPr="00EE12D3">
        <w:rPr>
          <w:b/>
          <w:bCs/>
          <w:i/>
          <w:iCs/>
        </w:rPr>
        <w:t>Сучасна система планування</w:t>
      </w:r>
      <w:r w:rsidRPr="00EE12D3">
        <w:t xml:space="preserve"> персоналу виникла як результат еволюції управлінських практик, технологій та соціальних змін. Її розвиток можна простежити через кілька ключових етапів:</w:t>
      </w:r>
    </w:p>
    <w:p w14:paraId="11F4EA48" w14:textId="66C407AF" w:rsidR="00002092" w:rsidRPr="00002092" w:rsidRDefault="00002092" w:rsidP="002F71E6">
      <w:pPr>
        <w:tabs>
          <w:tab w:val="num" w:pos="1440"/>
        </w:tabs>
        <w:ind w:firstLine="709"/>
        <w:jc w:val="both"/>
      </w:pPr>
      <w:r w:rsidRPr="00002092">
        <w:rPr>
          <w:b/>
          <w:bCs/>
          <w:i/>
          <w:iCs/>
        </w:rPr>
        <w:t>Промислова революція (</w:t>
      </w:r>
      <w:r w:rsidR="00EE12D3" w:rsidRPr="00EE12D3">
        <w:rPr>
          <w:b/>
          <w:bCs/>
          <w:i/>
          <w:iCs/>
          <w:lang w:val="en-US"/>
        </w:rPr>
        <w:t>XVIII</w:t>
      </w:r>
      <w:r w:rsidRPr="00002092">
        <w:rPr>
          <w:b/>
          <w:bCs/>
          <w:i/>
          <w:iCs/>
        </w:rPr>
        <w:t>–</w:t>
      </w:r>
      <w:r w:rsidR="00EE12D3" w:rsidRPr="00EE12D3">
        <w:rPr>
          <w:b/>
          <w:bCs/>
          <w:i/>
          <w:iCs/>
          <w:lang w:val="en-US"/>
        </w:rPr>
        <w:t>XIX</w:t>
      </w:r>
      <w:r w:rsidRPr="00002092">
        <w:rPr>
          <w:b/>
          <w:bCs/>
          <w:i/>
          <w:iCs/>
        </w:rPr>
        <w:t xml:space="preserve"> ст</w:t>
      </w:r>
      <w:r w:rsidR="00EE12D3" w:rsidRPr="00EE12D3">
        <w:rPr>
          <w:b/>
          <w:bCs/>
          <w:i/>
          <w:iCs/>
          <w:lang w:val="uk-UA"/>
        </w:rPr>
        <w:t>оліття</w:t>
      </w:r>
      <w:r w:rsidRPr="00002092">
        <w:rPr>
          <w:b/>
          <w:bCs/>
          <w:i/>
          <w:iCs/>
        </w:rPr>
        <w:t>)</w:t>
      </w:r>
      <w:r w:rsidR="002F71E6">
        <w:rPr>
          <w:lang w:val="uk-UA"/>
        </w:rPr>
        <w:t xml:space="preserve">. </w:t>
      </w:r>
      <w:r w:rsidRPr="00002092">
        <w:t xml:space="preserve">З розвитком фабрик і заводів виникла потреба в систематичному управлінні працівниками. </w:t>
      </w:r>
      <w:r w:rsidRPr="00002092">
        <w:lastRenderedPageBreak/>
        <w:t>З'явилися перші концепції кадрового менеджменту, такі</w:t>
      </w:r>
      <w:r w:rsidR="002F71E6">
        <w:rPr>
          <w:lang w:val="uk-UA"/>
        </w:rPr>
        <w:t>,</w:t>
      </w:r>
      <w:r w:rsidRPr="00002092">
        <w:t xml:space="preserve"> як науковий менеджмент Фредеріка Тейлора (початок 20 ст.).</w:t>
      </w:r>
    </w:p>
    <w:p w14:paraId="41851BAB" w14:textId="32B438AD" w:rsidR="00EE12D3" w:rsidRPr="00EE12D3" w:rsidRDefault="00EE12D3" w:rsidP="00EE12D3">
      <w:pPr>
        <w:ind w:firstLine="709"/>
        <w:jc w:val="both"/>
        <w:rPr>
          <w:b/>
          <w:bCs/>
          <w:i/>
          <w:iCs/>
        </w:rPr>
      </w:pPr>
      <w:r w:rsidRPr="00EE12D3">
        <w:rPr>
          <w:b/>
          <w:bCs/>
          <w:i/>
          <w:iCs/>
          <w:lang w:val="uk-UA"/>
        </w:rPr>
        <w:t>ХХ</w:t>
      </w:r>
      <w:r w:rsidRPr="00EE12D3">
        <w:rPr>
          <w:b/>
          <w:bCs/>
          <w:i/>
          <w:iCs/>
        </w:rPr>
        <w:t xml:space="preserve"> століття:</w:t>
      </w:r>
    </w:p>
    <w:p w14:paraId="2A8339E7" w14:textId="29E6B804" w:rsidR="00EE12D3" w:rsidRPr="00EE12D3" w:rsidRDefault="00EE12D3" w:rsidP="00A4069C">
      <w:pPr>
        <w:pStyle w:val="a7"/>
        <w:numPr>
          <w:ilvl w:val="0"/>
          <w:numId w:val="12"/>
        </w:numPr>
        <w:tabs>
          <w:tab w:val="num" w:pos="720"/>
        </w:tabs>
        <w:spacing w:after="0"/>
        <w:jc w:val="both"/>
      </w:pPr>
      <w:r w:rsidRPr="00A4069C">
        <w:t>Розробка та використання</w:t>
      </w:r>
      <w:r w:rsidRPr="00EE12D3">
        <w:t xml:space="preserve"> теорій мотивації</w:t>
      </w:r>
      <w:r w:rsidRPr="00A4069C">
        <w:t xml:space="preserve"> персоналу.</w:t>
      </w:r>
    </w:p>
    <w:p w14:paraId="0751110A" w14:textId="7225099F" w:rsidR="00EE12D3" w:rsidRPr="00A4069C" w:rsidRDefault="00A4069C" w:rsidP="00A4069C">
      <w:pPr>
        <w:pStyle w:val="a7"/>
        <w:numPr>
          <w:ilvl w:val="0"/>
          <w:numId w:val="12"/>
        </w:numPr>
        <w:tabs>
          <w:tab w:val="num" w:pos="720"/>
        </w:tabs>
        <w:spacing w:after="0"/>
        <w:jc w:val="both"/>
      </w:pPr>
      <w:r w:rsidRPr="00A4069C">
        <w:t>Поява та р</w:t>
      </w:r>
      <w:r w:rsidR="00EE12D3" w:rsidRPr="00EE12D3">
        <w:t xml:space="preserve">озвиток </w:t>
      </w:r>
      <w:r w:rsidRPr="00A4069C">
        <w:t xml:space="preserve">спеціалізованих </w:t>
      </w:r>
      <w:r w:rsidR="00EE12D3" w:rsidRPr="00EE12D3">
        <w:t>HR</w:t>
      </w:r>
      <w:r w:rsidRPr="00A4069C">
        <w:t>–</w:t>
      </w:r>
      <w:r w:rsidRPr="00EE12D3">
        <w:t>департаментів</w:t>
      </w:r>
      <w:r w:rsidRPr="00A4069C">
        <w:t xml:space="preserve"> (англ. </w:t>
      </w:r>
      <w:r w:rsidRPr="00A4069C">
        <w:rPr>
          <w:i/>
          <w:iCs/>
        </w:rPr>
        <w:t>Human resources</w:t>
      </w:r>
      <w:r w:rsidRPr="00A4069C">
        <w:t xml:space="preserve"> – людськи ресурси) </w:t>
      </w:r>
      <w:r w:rsidR="00EE12D3" w:rsidRPr="00EE12D3">
        <w:t>у великих компаніях для управління кадрами.</w:t>
      </w:r>
    </w:p>
    <w:p w14:paraId="742938CE" w14:textId="77777777" w:rsidR="00A4069C" w:rsidRPr="00EE12D3" w:rsidRDefault="00A4069C" w:rsidP="00A4069C">
      <w:pPr>
        <w:pStyle w:val="a7"/>
        <w:spacing w:after="0"/>
        <w:ind w:left="1429"/>
        <w:jc w:val="both"/>
      </w:pPr>
    </w:p>
    <w:p w14:paraId="4C075000" w14:textId="351E317F" w:rsidR="00EE12D3" w:rsidRPr="00EE12D3" w:rsidRDefault="00EE12D3" w:rsidP="00A4069C">
      <w:pPr>
        <w:ind w:firstLine="709"/>
        <w:jc w:val="both"/>
        <w:rPr>
          <w:b/>
          <w:bCs/>
          <w:i/>
          <w:iCs/>
          <w:lang w:val="uk-UA"/>
        </w:rPr>
      </w:pPr>
      <w:r w:rsidRPr="00EE12D3">
        <w:rPr>
          <w:b/>
          <w:bCs/>
          <w:i/>
          <w:iCs/>
          <w:lang w:val="uk-UA"/>
        </w:rPr>
        <w:t xml:space="preserve">Інформаційна ера (кінець </w:t>
      </w:r>
      <w:r w:rsidR="00A4069C">
        <w:rPr>
          <w:b/>
          <w:bCs/>
          <w:i/>
          <w:iCs/>
          <w:lang w:val="en-US"/>
        </w:rPr>
        <w:t>XX</w:t>
      </w:r>
      <w:r w:rsidRPr="00EE12D3">
        <w:rPr>
          <w:b/>
          <w:bCs/>
          <w:i/>
          <w:iCs/>
          <w:lang w:val="uk-UA"/>
        </w:rPr>
        <w:t xml:space="preserve"> – початок</w:t>
      </w:r>
      <w:r w:rsidR="00A4069C" w:rsidRPr="00A4069C">
        <w:rPr>
          <w:b/>
          <w:bCs/>
          <w:i/>
          <w:iCs/>
        </w:rPr>
        <w:t xml:space="preserve"> </w:t>
      </w:r>
      <w:r w:rsidR="00A4069C">
        <w:rPr>
          <w:b/>
          <w:bCs/>
          <w:i/>
          <w:iCs/>
          <w:lang w:val="en-US"/>
        </w:rPr>
        <w:t>XXI</w:t>
      </w:r>
      <w:r w:rsidRPr="00EE12D3">
        <w:rPr>
          <w:b/>
          <w:bCs/>
          <w:i/>
          <w:iCs/>
          <w:lang w:val="uk-UA"/>
        </w:rPr>
        <w:t xml:space="preserve"> ст.):</w:t>
      </w:r>
    </w:p>
    <w:p w14:paraId="4F94DFA6" w14:textId="77777777" w:rsidR="00EE12D3" w:rsidRPr="00EE12D3" w:rsidRDefault="00EE12D3" w:rsidP="00A4069C">
      <w:pPr>
        <w:pStyle w:val="a7"/>
        <w:numPr>
          <w:ilvl w:val="0"/>
          <w:numId w:val="12"/>
        </w:numPr>
        <w:tabs>
          <w:tab w:val="num" w:pos="720"/>
        </w:tabs>
        <w:spacing w:after="0"/>
        <w:jc w:val="both"/>
      </w:pPr>
      <w:r w:rsidRPr="00EE12D3">
        <w:t>Використання комп'ютерних систем для автоматизації процесів планування.</w:t>
      </w:r>
    </w:p>
    <w:p w14:paraId="1D54C05E" w14:textId="77777777" w:rsidR="00EE12D3" w:rsidRPr="00A4069C" w:rsidRDefault="00EE12D3" w:rsidP="00A4069C">
      <w:pPr>
        <w:pStyle w:val="a7"/>
        <w:numPr>
          <w:ilvl w:val="0"/>
          <w:numId w:val="12"/>
        </w:numPr>
        <w:tabs>
          <w:tab w:val="num" w:pos="720"/>
        </w:tabs>
        <w:spacing w:after="0"/>
        <w:jc w:val="both"/>
      </w:pPr>
      <w:r w:rsidRPr="00EE12D3">
        <w:t>Впровадження аналітики даних для прогнозування потреб у персоналі.</w:t>
      </w:r>
    </w:p>
    <w:p w14:paraId="2EE75FB1" w14:textId="77777777" w:rsidR="00A4069C" w:rsidRPr="00EE12D3" w:rsidRDefault="00A4069C" w:rsidP="00C57C8D">
      <w:pPr>
        <w:pStyle w:val="a7"/>
        <w:spacing w:after="0"/>
        <w:ind w:left="1429"/>
        <w:jc w:val="both"/>
      </w:pPr>
    </w:p>
    <w:p w14:paraId="5764A08D" w14:textId="674DB5A1" w:rsidR="00EE12D3" w:rsidRPr="00EE12D3" w:rsidRDefault="00EE12D3" w:rsidP="00A4069C">
      <w:pPr>
        <w:ind w:firstLine="709"/>
        <w:jc w:val="both"/>
        <w:rPr>
          <w:b/>
          <w:bCs/>
          <w:i/>
          <w:iCs/>
          <w:lang w:val="uk-UA"/>
        </w:rPr>
      </w:pPr>
      <w:r w:rsidRPr="00EE12D3">
        <w:rPr>
          <w:b/>
          <w:bCs/>
          <w:i/>
          <w:iCs/>
          <w:lang w:val="uk-UA"/>
        </w:rPr>
        <w:t>Глобалізація та цифровізація (</w:t>
      </w:r>
      <w:r w:rsidR="00A4069C">
        <w:rPr>
          <w:b/>
          <w:bCs/>
          <w:i/>
          <w:iCs/>
          <w:lang w:val="en-US"/>
        </w:rPr>
        <w:t>XXI</w:t>
      </w:r>
      <w:r w:rsidRPr="00EE12D3">
        <w:rPr>
          <w:b/>
          <w:bCs/>
          <w:i/>
          <w:iCs/>
          <w:lang w:val="uk-UA"/>
        </w:rPr>
        <w:t xml:space="preserve"> ст.):</w:t>
      </w:r>
    </w:p>
    <w:p w14:paraId="4A702939" w14:textId="77777777" w:rsidR="00EE12D3" w:rsidRPr="00EE12D3" w:rsidRDefault="00EE12D3" w:rsidP="00A4069C">
      <w:pPr>
        <w:pStyle w:val="a7"/>
        <w:numPr>
          <w:ilvl w:val="0"/>
          <w:numId w:val="12"/>
        </w:numPr>
        <w:tabs>
          <w:tab w:val="num" w:pos="720"/>
        </w:tabs>
        <w:spacing w:after="0"/>
        <w:jc w:val="both"/>
      </w:pPr>
      <w:r w:rsidRPr="00EE12D3">
        <w:t>Зростання ролі дистанційної роботи та міжнародних команд.</w:t>
      </w:r>
    </w:p>
    <w:p w14:paraId="4BEA4E0B" w14:textId="77777777" w:rsidR="00EE12D3" w:rsidRPr="00EE12D3" w:rsidRDefault="00EE12D3" w:rsidP="00A4069C">
      <w:pPr>
        <w:pStyle w:val="a7"/>
        <w:numPr>
          <w:ilvl w:val="0"/>
          <w:numId w:val="12"/>
        </w:numPr>
        <w:tabs>
          <w:tab w:val="num" w:pos="720"/>
        </w:tabs>
        <w:spacing w:after="0"/>
        <w:jc w:val="both"/>
      </w:pPr>
      <w:r w:rsidRPr="00EE12D3">
        <w:t>Використання штучного інтелекту для оптимізації кадрових процесів.</w:t>
      </w:r>
    </w:p>
    <w:p w14:paraId="4266A4BE" w14:textId="77777777" w:rsidR="00EF18B1" w:rsidRDefault="00EF18B1" w:rsidP="00EF18B1">
      <w:pPr>
        <w:spacing w:after="0"/>
        <w:ind w:firstLine="709"/>
        <w:jc w:val="both"/>
        <w:rPr>
          <w:rFonts w:cs="Times New Roman"/>
          <w:b/>
          <w:bCs/>
          <w:lang w:val="uk-UA"/>
        </w:rPr>
      </w:pPr>
    </w:p>
    <w:p w14:paraId="068901B6" w14:textId="570686F7" w:rsidR="00C00339" w:rsidRDefault="002B0F90" w:rsidP="00C00339">
      <w:pPr>
        <w:pStyle w:val="1"/>
        <w:ind w:left="709"/>
        <w:rPr>
          <w:rFonts w:ascii="Times New Roman" w:hAnsi="Times New Roman" w:cs="Times New Roman"/>
          <w:b/>
          <w:bCs/>
          <w:color w:val="auto"/>
          <w:lang w:val="uk-UA"/>
        </w:rPr>
      </w:pPr>
      <w:bookmarkStart w:id="0" w:name="bookmark57"/>
      <w:r>
        <w:rPr>
          <w:rFonts w:ascii="Times New Roman" w:hAnsi="Times New Roman" w:cs="Times New Roman"/>
          <w:b/>
          <w:bCs/>
          <w:color w:val="auto"/>
          <w:lang w:val="uk-UA"/>
        </w:rPr>
        <w:t>Маркетинг персоналу та к</w:t>
      </w:r>
      <w:r w:rsidR="00C00339" w:rsidRPr="00C00339">
        <w:rPr>
          <w:rFonts w:ascii="Times New Roman" w:hAnsi="Times New Roman" w:cs="Times New Roman"/>
          <w:b/>
          <w:bCs/>
          <w:color w:val="auto"/>
          <w:lang w:val="uk-UA"/>
        </w:rPr>
        <w:t xml:space="preserve">адрове планування </w:t>
      </w:r>
      <w:bookmarkEnd w:id="0"/>
    </w:p>
    <w:p w14:paraId="1ED8DDB6" w14:textId="77777777" w:rsidR="00C00339" w:rsidRDefault="00C00339" w:rsidP="00C00339">
      <w:pPr>
        <w:rPr>
          <w:lang w:val="uk-UA"/>
        </w:rPr>
      </w:pPr>
    </w:p>
    <w:p w14:paraId="6C352F0A" w14:textId="77777777" w:rsidR="00C00339" w:rsidRPr="004918D5" w:rsidRDefault="00C00339" w:rsidP="00C00339">
      <w:pPr>
        <w:spacing w:after="0"/>
        <w:ind w:firstLine="709"/>
        <w:jc w:val="both"/>
      </w:pPr>
      <w:r w:rsidRPr="004918D5">
        <w:rPr>
          <w:b/>
          <w:bCs/>
          <w:i/>
          <w:iCs/>
        </w:rPr>
        <w:t>Трудові ресурси </w:t>
      </w:r>
      <w:r w:rsidRPr="004918D5">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4F5A7B4F" w14:textId="77777777" w:rsidR="00C00339" w:rsidRPr="004918D5" w:rsidRDefault="00C00339" w:rsidP="00C00339">
      <w:pPr>
        <w:spacing w:after="0"/>
        <w:ind w:firstLine="709"/>
        <w:jc w:val="both"/>
      </w:pPr>
      <w:r w:rsidRPr="004918D5">
        <w:t>До трудових ресурсів належать:</w:t>
      </w:r>
    </w:p>
    <w:p w14:paraId="5D395619" w14:textId="77777777" w:rsidR="00C00339" w:rsidRPr="004918D5" w:rsidRDefault="00C00339" w:rsidP="00C00339">
      <w:pPr>
        <w:pStyle w:val="a7"/>
        <w:numPr>
          <w:ilvl w:val="0"/>
          <w:numId w:val="12"/>
        </w:numPr>
        <w:tabs>
          <w:tab w:val="num" w:pos="720"/>
        </w:tabs>
        <w:spacing w:after="0"/>
        <w:jc w:val="both"/>
      </w:pPr>
      <w:r w:rsidRPr="004918D5">
        <w:t>населення в працездатному віці, крім непрацюючих інвалідів 1-ї і 2-ї груп та непрацюючих осіб, які одержують пенсію на пільгових умовах;</w:t>
      </w:r>
    </w:p>
    <w:p w14:paraId="7BA8D319" w14:textId="77777777" w:rsidR="00C00339" w:rsidRPr="004918D5" w:rsidRDefault="00C00339" w:rsidP="00C00339">
      <w:pPr>
        <w:pStyle w:val="a7"/>
        <w:numPr>
          <w:ilvl w:val="0"/>
          <w:numId w:val="12"/>
        </w:numPr>
        <w:tabs>
          <w:tab w:val="num" w:pos="720"/>
        </w:tabs>
        <w:spacing w:after="0"/>
        <w:jc w:val="both"/>
      </w:pPr>
      <w:r w:rsidRPr="004918D5">
        <w:t>працюючі особи пенсійного віку;</w:t>
      </w:r>
    </w:p>
    <w:p w14:paraId="16B75401" w14:textId="77777777" w:rsidR="00C00339" w:rsidRPr="00C00339" w:rsidRDefault="00C00339" w:rsidP="00C00339">
      <w:pPr>
        <w:pStyle w:val="a7"/>
        <w:numPr>
          <w:ilvl w:val="0"/>
          <w:numId w:val="12"/>
        </w:numPr>
        <w:tabs>
          <w:tab w:val="num" w:pos="720"/>
        </w:tabs>
        <w:spacing w:after="0"/>
        <w:jc w:val="both"/>
      </w:pPr>
      <w:r w:rsidRPr="004918D5">
        <w:t>працюючі особи віком до 16 років.</w:t>
      </w:r>
    </w:p>
    <w:p w14:paraId="13603B72" w14:textId="77777777" w:rsidR="00C00339" w:rsidRPr="004918D5" w:rsidRDefault="00C00339" w:rsidP="002B0F90">
      <w:pPr>
        <w:pStyle w:val="a7"/>
        <w:spacing w:after="0"/>
        <w:ind w:left="1429"/>
        <w:jc w:val="both"/>
      </w:pPr>
    </w:p>
    <w:p w14:paraId="0396A0A5" w14:textId="77777777" w:rsidR="002B0F90" w:rsidRDefault="00C00339" w:rsidP="00C00339">
      <w:pPr>
        <w:spacing w:after="0"/>
        <w:ind w:firstLine="709"/>
        <w:jc w:val="both"/>
        <w:rPr>
          <w:lang w:val="uk-UA"/>
        </w:rPr>
      </w:pPr>
      <w:r w:rsidRPr="00C00339">
        <w:rPr>
          <w:b/>
          <w:bCs/>
          <w:i/>
          <w:iCs/>
          <w:lang w:val="uk-UA"/>
        </w:rPr>
        <w:t>У</w:t>
      </w:r>
      <w:r w:rsidRPr="004E6722">
        <w:rPr>
          <w:b/>
          <w:bCs/>
          <w:i/>
          <w:iCs/>
          <w:lang w:val="uk-UA"/>
        </w:rPr>
        <w:t>правління трудовими ресурсами(персоналом підприємства)</w:t>
      </w:r>
      <w:r>
        <w:rPr>
          <w:b/>
          <w:bCs/>
          <w:i/>
          <w:iCs/>
          <w:lang w:val="uk-UA"/>
        </w:rPr>
        <w:t xml:space="preserve"> </w:t>
      </w:r>
      <w:r>
        <w:rPr>
          <w:lang w:val="uk-UA"/>
        </w:rPr>
        <w:t xml:space="preserve">як частина більш широкого поняття </w:t>
      </w:r>
      <w:r w:rsidRPr="00302B65">
        <w:rPr>
          <w:rStyle w:val="27"/>
          <w:rFonts w:eastAsiaTheme="majorEastAsia"/>
          <w:i/>
          <w:iCs/>
        </w:rPr>
        <w:t>маркетинг</w:t>
      </w:r>
      <w:r>
        <w:rPr>
          <w:rStyle w:val="27"/>
          <w:rFonts w:eastAsiaTheme="majorEastAsia"/>
          <w:i/>
          <w:iCs/>
        </w:rPr>
        <w:t>у</w:t>
      </w:r>
      <w:r w:rsidRPr="00302B65">
        <w:rPr>
          <w:rStyle w:val="27"/>
          <w:rFonts w:eastAsiaTheme="majorEastAsia"/>
          <w:i/>
          <w:iCs/>
        </w:rPr>
        <w:t xml:space="preserve"> персоналу</w:t>
      </w:r>
      <w:r w:rsidRPr="004E6722">
        <w:rPr>
          <w:b/>
          <w:bCs/>
          <w:i/>
          <w:iCs/>
          <w:lang w:val="uk-UA"/>
        </w:rPr>
        <w:t xml:space="preserve"> </w:t>
      </w:r>
      <w:r w:rsidRPr="004E6722">
        <w:rPr>
          <w:lang w:val="uk-UA"/>
        </w:rPr>
        <w:t xml:space="preserve"> – </w:t>
      </w:r>
      <w:r>
        <w:rPr>
          <w:lang w:val="uk-UA"/>
        </w:rPr>
        <w:t xml:space="preserve">це </w:t>
      </w:r>
      <w:r w:rsidRPr="004E6722">
        <w:rPr>
          <w:lang w:val="uk-UA"/>
        </w:rPr>
        <w:t xml:space="preserve">цілеспрямована </w:t>
      </w:r>
      <w:r w:rsidRPr="004E6722">
        <w:t> </w:t>
      </w:r>
      <w:r w:rsidRPr="004E6722">
        <w:rPr>
          <w:lang w:val="uk-UA"/>
        </w:rPr>
        <w:t xml:space="preserve"> діяльність адміністрації підприємства, спрямована на </w:t>
      </w:r>
      <w:r>
        <w:rPr>
          <w:color w:val="000000"/>
          <w:lang w:val="uk-UA" w:eastAsia="uk-UA" w:bidi="uk-UA"/>
        </w:rPr>
        <w:t xml:space="preserve">довготривале забезпечення організації людськими ресурсами: </w:t>
      </w:r>
      <w:r w:rsidRPr="004E6722">
        <w:rPr>
          <w:lang w:val="uk-UA"/>
        </w:rPr>
        <w:t>підб</w:t>
      </w:r>
      <w:r>
        <w:rPr>
          <w:lang w:val="uk-UA"/>
        </w:rPr>
        <w:t>ором</w:t>
      </w:r>
      <w:r w:rsidRPr="004E6722">
        <w:rPr>
          <w:lang w:val="uk-UA"/>
        </w:rPr>
        <w:t xml:space="preserve"> </w:t>
      </w:r>
      <w:r>
        <w:rPr>
          <w:lang w:val="uk-UA"/>
        </w:rPr>
        <w:t>та</w:t>
      </w:r>
      <w:r w:rsidRPr="004E6722">
        <w:rPr>
          <w:lang w:val="uk-UA"/>
        </w:rPr>
        <w:t xml:space="preserve"> розстановк</w:t>
      </w:r>
      <w:r>
        <w:rPr>
          <w:lang w:val="uk-UA"/>
        </w:rPr>
        <w:t xml:space="preserve">ою </w:t>
      </w:r>
      <w:r w:rsidRPr="004E6722">
        <w:rPr>
          <w:lang w:val="uk-UA"/>
        </w:rPr>
        <w:t xml:space="preserve"> кадрів, розробк</w:t>
      </w:r>
      <w:r>
        <w:rPr>
          <w:lang w:val="uk-UA"/>
        </w:rPr>
        <w:t xml:space="preserve">ою </w:t>
      </w:r>
      <w:r w:rsidRPr="004E6722">
        <w:rPr>
          <w:lang w:val="uk-UA"/>
        </w:rPr>
        <w:t xml:space="preserve">стратегії кадрової політики, </w:t>
      </w:r>
      <w:r>
        <w:rPr>
          <w:lang w:val="uk-UA"/>
        </w:rPr>
        <w:t xml:space="preserve"> контролем </w:t>
      </w:r>
      <w:r w:rsidRPr="004E6722">
        <w:rPr>
          <w:lang w:val="uk-UA"/>
        </w:rPr>
        <w:t>рух</w:t>
      </w:r>
      <w:r>
        <w:rPr>
          <w:lang w:val="uk-UA"/>
        </w:rPr>
        <w:t>у</w:t>
      </w:r>
      <w:r w:rsidRPr="004E6722">
        <w:rPr>
          <w:lang w:val="uk-UA"/>
        </w:rPr>
        <w:t xml:space="preserve"> кадрів</w:t>
      </w:r>
      <w:r>
        <w:rPr>
          <w:lang w:val="uk-UA"/>
        </w:rPr>
        <w:t xml:space="preserve"> на</w:t>
      </w:r>
      <w:r w:rsidRPr="004E6722">
        <w:rPr>
          <w:lang w:val="uk-UA"/>
        </w:rPr>
        <w:t xml:space="preserve"> підприємст</w:t>
      </w:r>
      <w:r>
        <w:rPr>
          <w:lang w:val="uk-UA"/>
        </w:rPr>
        <w:t>ві, мотивацією, аналізом, попередженням та вирішенням   конфліктів</w:t>
      </w:r>
      <w:r w:rsidRPr="004E6722">
        <w:rPr>
          <w:lang w:val="uk-UA"/>
        </w:rPr>
        <w:t>.</w:t>
      </w:r>
      <w:r>
        <w:rPr>
          <w:lang w:val="uk-UA"/>
        </w:rPr>
        <w:t xml:space="preserve"> </w:t>
      </w:r>
    </w:p>
    <w:p w14:paraId="121E6FD3" w14:textId="30749576" w:rsidR="00C00339" w:rsidRDefault="00C00339" w:rsidP="00C00339">
      <w:pPr>
        <w:spacing w:after="0"/>
        <w:ind w:firstLine="709"/>
        <w:jc w:val="both"/>
        <w:rPr>
          <w:color w:val="000000"/>
          <w:lang w:val="uk-UA" w:eastAsia="uk-UA" w:bidi="uk-UA"/>
        </w:rPr>
      </w:pPr>
      <w:r w:rsidRPr="005F18E0">
        <w:rPr>
          <w:rStyle w:val="27"/>
          <w:rFonts w:eastAsiaTheme="majorEastAsia"/>
          <w:i/>
          <w:iCs/>
        </w:rPr>
        <w:t>Мета маркетингу персоналу</w:t>
      </w:r>
      <w:r>
        <w:rPr>
          <w:rStyle w:val="27"/>
          <w:rFonts w:eastAsiaTheme="majorEastAsia"/>
        </w:rPr>
        <w:t xml:space="preserve"> </w:t>
      </w:r>
      <w:r>
        <w:rPr>
          <w:color w:val="000000"/>
          <w:lang w:val="uk-UA" w:eastAsia="uk-UA" w:bidi="uk-UA"/>
        </w:rPr>
        <w:t xml:space="preserve">– володіти ситуацією на ринку праці, забезпечуючи задоволення </w:t>
      </w:r>
      <w:r w:rsidRPr="00302B65">
        <w:rPr>
          <w:color w:val="000000"/>
          <w:lang w:val="uk-UA" w:eastAsia="ru-RU" w:bidi="ru-RU"/>
        </w:rPr>
        <w:t xml:space="preserve">потреби </w:t>
      </w:r>
      <w:r>
        <w:rPr>
          <w:color w:val="000000"/>
          <w:lang w:val="uk-UA" w:eastAsia="uk-UA" w:bidi="uk-UA"/>
        </w:rPr>
        <w:t>підприємства в персоналі.</w:t>
      </w:r>
    </w:p>
    <w:p w14:paraId="01AE372F" w14:textId="57735894" w:rsidR="00C00339" w:rsidRDefault="00C00339" w:rsidP="00C00339">
      <w:pPr>
        <w:spacing w:after="0"/>
        <w:ind w:firstLine="709"/>
        <w:jc w:val="both"/>
        <w:rPr>
          <w:color w:val="000000"/>
          <w:lang w:val="uk-UA" w:eastAsia="uk-UA" w:bidi="uk-UA"/>
        </w:rPr>
      </w:pPr>
      <w:r>
        <w:lastRenderedPageBreak/>
        <w:fldChar w:fldCharType="begin"/>
      </w:r>
      <w:r>
        <w:instrText xml:space="preserve"> INCLUDEPICTURE  "C:\\Users\\stas\\AppData\\Local\\Temp\\ABBYY\\PDFTransformer\\12.00\\media\\image5.jpeg" \* MERGEFORMATINET </w:instrText>
      </w:r>
      <w:r>
        <w:fldChar w:fldCharType="separate"/>
      </w:r>
      <w:r w:rsidR="00000000">
        <w:fldChar w:fldCharType="begin"/>
      </w:r>
      <w:r w:rsidR="00000000">
        <w:instrText xml:space="preserve"> INCLUDEPICTURE  "C:\\Users\\stas\\AppData\\Local\\Temp\\ABBYY\\PDFTransformer\\12.00\\media\\image5.jpeg" \* MERGEFORMATINET </w:instrText>
      </w:r>
      <w:r w:rsidR="00000000">
        <w:fldChar w:fldCharType="separate"/>
      </w:r>
      <w:r w:rsidR="00A007A6">
        <w:pict w14:anchorId="1387A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558.5pt">
            <v:imagedata r:id="rId8" r:href="rId9"/>
          </v:shape>
        </w:pict>
      </w:r>
      <w:r w:rsidR="00000000">
        <w:fldChar w:fldCharType="end"/>
      </w:r>
      <w:r>
        <w:fldChar w:fldCharType="end"/>
      </w:r>
    </w:p>
    <w:p w14:paraId="280A54C9" w14:textId="786CBE72" w:rsidR="00C00339" w:rsidRDefault="00401D23" w:rsidP="00C00339">
      <w:pPr>
        <w:spacing w:after="0"/>
        <w:ind w:firstLine="709"/>
        <w:jc w:val="both"/>
        <w:rPr>
          <w:color w:val="000000"/>
          <w:lang w:val="uk-UA" w:eastAsia="uk-UA" w:bidi="uk-UA"/>
        </w:rPr>
      </w:pPr>
      <w:r>
        <w:rPr>
          <w:color w:val="000000"/>
          <w:lang w:val="uk-UA" w:eastAsia="uk-UA" w:bidi="uk-UA"/>
        </w:rPr>
        <w:t>Рисунок 2 - Алгоритм процесу маркетингу персоналу</w:t>
      </w:r>
    </w:p>
    <w:p w14:paraId="1532E72F" w14:textId="77777777" w:rsidR="00C00339" w:rsidRDefault="00C00339" w:rsidP="00C00339">
      <w:pPr>
        <w:spacing w:after="0"/>
        <w:ind w:firstLine="709"/>
        <w:jc w:val="both"/>
        <w:rPr>
          <w:color w:val="000000"/>
          <w:lang w:val="uk-UA" w:eastAsia="uk-UA" w:bidi="uk-UA"/>
        </w:rPr>
      </w:pPr>
    </w:p>
    <w:p w14:paraId="6B9AD1A9" w14:textId="52DF183A" w:rsidR="00C00339" w:rsidRDefault="00C00339" w:rsidP="00C00339">
      <w:pPr>
        <w:pStyle w:val="26"/>
        <w:shd w:val="clear" w:color="auto" w:fill="auto"/>
        <w:spacing w:before="0"/>
        <w:ind w:firstLine="760"/>
      </w:pPr>
      <w:r w:rsidRPr="00401D23">
        <w:rPr>
          <w:rStyle w:val="27"/>
          <w:rFonts w:eastAsiaTheme="majorEastAsia"/>
          <w:i/>
          <w:iCs/>
        </w:rPr>
        <w:t>Кадрове планування</w:t>
      </w:r>
      <w:r>
        <w:rPr>
          <w:rStyle w:val="27"/>
          <w:rFonts w:eastAsiaTheme="majorEastAsia"/>
        </w:rPr>
        <w:t xml:space="preserve"> </w:t>
      </w:r>
      <w:r>
        <w:rPr>
          <w:color w:val="000000"/>
          <w:lang w:val="uk-UA" w:eastAsia="uk-UA" w:bidi="uk-UA"/>
        </w:rPr>
        <w:t xml:space="preserve">- надання людям робочих місць в потрібний </w:t>
      </w:r>
      <w:r w:rsidRPr="00C00339">
        <w:rPr>
          <w:color w:val="000000"/>
          <w:lang w:val="uk-UA" w:eastAsia="ru-RU" w:bidi="ru-RU"/>
        </w:rPr>
        <w:t xml:space="preserve">момент </w:t>
      </w:r>
      <w:r>
        <w:rPr>
          <w:color w:val="000000"/>
          <w:lang w:val="uk-UA" w:eastAsia="uk-UA" w:bidi="uk-UA"/>
        </w:rPr>
        <w:t>часу і в необхідній кількості відповідно до їх здібностей, схильностей і вимог виробництва.</w:t>
      </w:r>
      <w:r w:rsidR="00401D23">
        <w:rPr>
          <w:color w:val="000000"/>
          <w:lang w:val="uk-UA" w:eastAsia="uk-UA" w:bidi="uk-UA"/>
        </w:rPr>
        <w:t xml:space="preserve"> </w:t>
      </w:r>
      <w:r w:rsidRPr="00401D23">
        <w:rPr>
          <w:rStyle w:val="27"/>
          <w:rFonts w:eastAsiaTheme="majorEastAsia"/>
          <w:i/>
          <w:iCs/>
        </w:rPr>
        <w:t>Мета кадрового планування</w:t>
      </w:r>
      <w:r>
        <w:rPr>
          <w:rStyle w:val="27"/>
          <w:rFonts w:eastAsiaTheme="majorEastAsia"/>
        </w:rPr>
        <w:t xml:space="preserve"> </w:t>
      </w:r>
      <w:r>
        <w:rPr>
          <w:color w:val="000000"/>
          <w:lang w:val="uk-UA" w:eastAsia="uk-UA" w:bidi="uk-UA"/>
        </w:rPr>
        <w:t>- узгодження і урівноваження інтересів працедавців і працівників.</w:t>
      </w:r>
    </w:p>
    <w:p w14:paraId="2D6A22DA" w14:textId="77777777" w:rsidR="00C00339" w:rsidRDefault="00C00339" w:rsidP="00C00339">
      <w:pPr>
        <w:pStyle w:val="26"/>
        <w:shd w:val="clear" w:color="auto" w:fill="auto"/>
        <w:spacing w:before="0"/>
        <w:ind w:firstLine="760"/>
      </w:pPr>
      <w:r w:rsidRPr="00401D23">
        <w:rPr>
          <w:rStyle w:val="27"/>
          <w:rFonts w:eastAsiaTheme="majorEastAsia"/>
          <w:i/>
          <w:iCs/>
        </w:rPr>
        <w:t>Основне завдання кадрового планування</w:t>
      </w:r>
      <w:r>
        <w:rPr>
          <w:rStyle w:val="27"/>
          <w:rFonts w:eastAsiaTheme="majorEastAsia"/>
        </w:rPr>
        <w:t xml:space="preserve"> </w:t>
      </w:r>
      <w:r>
        <w:rPr>
          <w:color w:val="000000"/>
          <w:lang w:val="uk-UA" w:eastAsia="uk-UA" w:bidi="uk-UA"/>
        </w:rPr>
        <w:t>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w:t>
      </w:r>
    </w:p>
    <w:p w14:paraId="650779DF" w14:textId="77777777" w:rsidR="00C00339" w:rsidRDefault="00C00339" w:rsidP="00C00339">
      <w:pPr>
        <w:rPr>
          <w:sz w:val="2"/>
          <w:szCs w:val="2"/>
        </w:rPr>
      </w:pPr>
    </w:p>
    <w:p w14:paraId="6ADB3D85" w14:textId="77777777" w:rsidR="00C00339" w:rsidRDefault="00C00339" w:rsidP="00C00339">
      <w:pPr>
        <w:pStyle w:val="34"/>
        <w:keepNext/>
        <w:keepLines/>
        <w:shd w:val="clear" w:color="auto" w:fill="auto"/>
        <w:spacing w:before="299" w:after="0" w:line="317" w:lineRule="exact"/>
        <w:ind w:firstLine="740"/>
        <w:jc w:val="left"/>
      </w:pPr>
      <w:bookmarkStart w:id="1" w:name="bookmark59"/>
      <w:r>
        <w:rPr>
          <w:color w:val="000000"/>
          <w:lang w:val="uk-UA" w:eastAsia="uk-UA" w:bidi="uk-UA"/>
        </w:rPr>
        <w:lastRenderedPageBreak/>
        <w:t>Рівні кадрового планування:</w:t>
      </w:r>
      <w:bookmarkEnd w:id="1"/>
    </w:p>
    <w:p w14:paraId="77D40B87" w14:textId="77777777" w:rsidR="00C00339" w:rsidRDefault="00C00339" w:rsidP="00C00339">
      <w:pPr>
        <w:pStyle w:val="26"/>
        <w:numPr>
          <w:ilvl w:val="0"/>
          <w:numId w:val="29"/>
        </w:numPr>
        <w:shd w:val="clear" w:color="auto" w:fill="auto"/>
        <w:tabs>
          <w:tab w:val="left" w:pos="1050"/>
        </w:tabs>
        <w:spacing w:before="0" w:line="317" w:lineRule="exact"/>
        <w:ind w:firstLine="740"/>
        <w:jc w:val="left"/>
      </w:pPr>
      <w:r>
        <w:rPr>
          <w:rStyle w:val="27"/>
          <w:rFonts w:eastAsiaTheme="majorEastAsia"/>
        </w:rPr>
        <w:t xml:space="preserve">стратегічне планування </w:t>
      </w:r>
      <w:r>
        <w:rPr>
          <w:color w:val="000000"/>
          <w:lang w:val="uk-UA" w:eastAsia="uk-UA" w:bidi="uk-UA"/>
        </w:rPr>
        <w:t>- довгострокове планування (3 - 10 років). Орієнтовано на розв'язання певних проблем;</w:t>
      </w:r>
    </w:p>
    <w:p w14:paraId="1CCB2FC2" w14:textId="77777777" w:rsidR="00C00339" w:rsidRDefault="00C00339" w:rsidP="00C00339">
      <w:pPr>
        <w:pStyle w:val="26"/>
        <w:numPr>
          <w:ilvl w:val="0"/>
          <w:numId w:val="29"/>
        </w:numPr>
        <w:shd w:val="clear" w:color="auto" w:fill="auto"/>
        <w:tabs>
          <w:tab w:val="left" w:pos="1050"/>
        </w:tabs>
        <w:spacing w:before="0" w:line="317" w:lineRule="exact"/>
        <w:ind w:firstLine="740"/>
        <w:jc w:val="left"/>
      </w:pPr>
      <w:r>
        <w:rPr>
          <w:rStyle w:val="27"/>
          <w:rFonts w:eastAsiaTheme="majorEastAsia"/>
        </w:rPr>
        <w:t xml:space="preserve">тактичне планування </w:t>
      </w:r>
      <w:r>
        <w:rPr>
          <w:color w:val="000000"/>
          <w:lang w:val="uk-UA" w:eastAsia="uk-UA" w:bidi="uk-UA"/>
        </w:rPr>
        <w:t>- 1 - 3 роки. Більш детально і диференційовано фіксуються кадрові заходи;</w:t>
      </w:r>
    </w:p>
    <w:p w14:paraId="39F3E6BD" w14:textId="77777777" w:rsidR="00C00339" w:rsidRDefault="00C00339" w:rsidP="00C00339">
      <w:pPr>
        <w:pStyle w:val="26"/>
        <w:numPr>
          <w:ilvl w:val="0"/>
          <w:numId w:val="29"/>
        </w:numPr>
        <w:shd w:val="clear" w:color="auto" w:fill="auto"/>
        <w:tabs>
          <w:tab w:val="left" w:pos="1054"/>
        </w:tabs>
        <w:spacing w:before="0" w:line="317" w:lineRule="exact"/>
        <w:ind w:firstLine="740"/>
        <w:jc w:val="left"/>
      </w:pPr>
      <w:r>
        <w:rPr>
          <w:rStyle w:val="27"/>
          <w:rFonts w:eastAsiaTheme="majorEastAsia"/>
        </w:rPr>
        <w:t xml:space="preserve">оперативне кадрове планування </w:t>
      </w:r>
      <w:r>
        <w:rPr>
          <w:color w:val="000000"/>
          <w:lang w:val="uk-UA" w:eastAsia="uk-UA" w:bidi="uk-UA"/>
        </w:rPr>
        <w:t>- до 1 року. Орієнтоване на досягнення оперативних цілей.</w:t>
      </w:r>
    </w:p>
    <w:p w14:paraId="5CE7C284" w14:textId="77777777" w:rsidR="00C00339" w:rsidRDefault="00C00339" w:rsidP="00C00339">
      <w:pPr>
        <w:pStyle w:val="26"/>
        <w:shd w:val="clear" w:color="auto" w:fill="auto"/>
        <w:spacing w:before="0" w:line="317" w:lineRule="exact"/>
        <w:ind w:firstLine="760"/>
      </w:pPr>
      <w:r>
        <w:rPr>
          <w:rStyle w:val="27"/>
          <w:rFonts w:eastAsiaTheme="majorEastAsia"/>
        </w:rPr>
        <w:t xml:space="preserve">Оперативний план роботи з персоналом </w:t>
      </w:r>
      <w:r>
        <w:rPr>
          <w:color w:val="000000"/>
          <w:lang w:val="uk-UA" w:eastAsia="uk-UA" w:bidi="uk-UA"/>
        </w:rPr>
        <w:t>- комплекс взаємозв’язаних кадрових заходів, які спрямовані на реалізацію конкретних цілей організації і кожного працівника та охоплюють планування всіх видів роботи з персоналом в організації.</w:t>
      </w:r>
    </w:p>
    <w:p w14:paraId="421E2456" w14:textId="77777777" w:rsidR="00C00339" w:rsidRDefault="00C00339" w:rsidP="00C00339">
      <w:pPr>
        <w:pStyle w:val="32"/>
        <w:shd w:val="clear" w:color="auto" w:fill="auto"/>
        <w:spacing w:after="0" w:line="322" w:lineRule="exact"/>
        <w:ind w:firstLine="760"/>
        <w:jc w:val="both"/>
      </w:pPr>
      <w:r>
        <w:rPr>
          <w:color w:val="000000"/>
          <w:lang w:val="uk-UA" w:eastAsia="uk-UA" w:bidi="uk-UA"/>
        </w:rPr>
        <w:t>Зміст оперативного плану роботи з персоналом:</w:t>
      </w:r>
    </w:p>
    <w:p w14:paraId="1964BDAD"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48CD65CC"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C715AF" w14:textId="77777777" w:rsidR="00C00339" w:rsidRDefault="00C00339" w:rsidP="00C00339">
      <w:pPr>
        <w:pStyle w:val="32"/>
        <w:shd w:val="clear" w:color="auto" w:fill="auto"/>
        <w:spacing w:after="0" w:line="322" w:lineRule="exact"/>
        <w:ind w:firstLine="760"/>
        <w:jc w:val="both"/>
      </w:pPr>
      <w:r>
        <w:rPr>
          <w:color w:val="000000"/>
          <w:lang w:val="uk-UA" w:eastAsia="uk-UA" w:bidi="uk-UA"/>
        </w:rPr>
        <w:t>Шляхи покриття потреби в персоналі:</w:t>
      </w:r>
    </w:p>
    <w:p w14:paraId="1297947F" w14:textId="77777777" w:rsidR="00C00339" w:rsidRDefault="00C00339" w:rsidP="00C00339">
      <w:pPr>
        <w:pStyle w:val="34"/>
        <w:keepNext/>
        <w:keepLines/>
        <w:numPr>
          <w:ilvl w:val="0"/>
          <w:numId w:val="31"/>
        </w:numPr>
        <w:shd w:val="clear" w:color="auto" w:fill="auto"/>
        <w:tabs>
          <w:tab w:val="left" w:pos="1127"/>
        </w:tabs>
        <w:spacing w:after="0" w:line="322" w:lineRule="exact"/>
        <w:ind w:firstLine="760"/>
        <w:jc w:val="both"/>
      </w:pPr>
      <w:bookmarkStart w:id="2" w:name="bookmark60"/>
      <w:r>
        <w:rPr>
          <w:color w:val="000000"/>
          <w:lang w:val="uk-UA" w:eastAsia="uk-UA" w:bidi="uk-UA"/>
        </w:rPr>
        <w:t>Активні:</w:t>
      </w:r>
      <w:bookmarkEnd w:id="2"/>
    </w:p>
    <w:p w14:paraId="5C288F45"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 xml:space="preserve">організація укладає двосторонні угоди з навчальними </w:t>
      </w:r>
      <w:r>
        <w:rPr>
          <w:color w:val="000000"/>
          <w:lang w:eastAsia="ru-RU" w:bidi="ru-RU"/>
        </w:rPr>
        <w:t>закладами;</w:t>
      </w:r>
    </w:p>
    <w:p w14:paraId="1B0D40AE"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організація подає заявки по вакансіях в служби зайнятості;</w:t>
      </w:r>
    </w:p>
    <w:p w14:paraId="66771B4A"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організація користується послугами посередницьких фірм з найму персоналу;</w:t>
      </w:r>
    </w:p>
    <w:p w14:paraId="025EDC0C"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організація залучає новий персонал через своїх співробітників;</w:t>
      </w:r>
    </w:p>
    <w:p w14:paraId="0C2C7CFF"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організація укладає лізингові угоди з іншими працедавцями.</w:t>
      </w:r>
    </w:p>
    <w:p w14:paraId="21C404CE" w14:textId="77777777" w:rsidR="00C00339" w:rsidRDefault="00C00339" w:rsidP="00C00339">
      <w:pPr>
        <w:pStyle w:val="34"/>
        <w:keepNext/>
        <w:keepLines/>
        <w:numPr>
          <w:ilvl w:val="0"/>
          <w:numId w:val="31"/>
        </w:numPr>
        <w:shd w:val="clear" w:color="auto" w:fill="auto"/>
        <w:tabs>
          <w:tab w:val="left" w:pos="1147"/>
        </w:tabs>
        <w:spacing w:after="0" w:line="322" w:lineRule="exact"/>
        <w:ind w:firstLine="760"/>
        <w:jc w:val="both"/>
      </w:pPr>
      <w:bookmarkStart w:id="3" w:name="bookmark61"/>
      <w:r>
        <w:rPr>
          <w:color w:val="000000"/>
          <w:lang w:val="uk-UA" w:eastAsia="uk-UA" w:bidi="uk-UA"/>
        </w:rPr>
        <w:t>Пасивні:</w:t>
      </w:r>
      <w:bookmarkEnd w:id="3"/>
    </w:p>
    <w:p w14:paraId="77F905DA"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організація повідомляє про вакансії через рекламні оголошення в засобах масової інформації;</w:t>
      </w:r>
    </w:p>
    <w:p w14:paraId="2762618A"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планування вивільнення або скорочення персоналу;</w:t>
      </w:r>
    </w:p>
    <w:p w14:paraId="0444A535" w14:textId="77777777" w:rsidR="00C00339" w:rsidRDefault="00C00339" w:rsidP="00C00339">
      <w:pPr>
        <w:pStyle w:val="26"/>
        <w:numPr>
          <w:ilvl w:val="0"/>
          <w:numId w:val="29"/>
        </w:numPr>
        <w:shd w:val="clear" w:color="auto" w:fill="auto"/>
        <w:tabs>
          <w:tab w:val="left" w:pos="1049"/>
        </w:tabs>
        <w:spacing w:before="0"/>
        <w:ind w:firstLine="760"/>
      </w:pPr>
      <w:r>
        <w:rPr>
          <w:color w:val="000000"/>
          <w:lang w:val="uk-UA" w:eastAsia="uk-UA" w:bidi="uk-UA"/>
        </w:rPr>
        <w:t>планування використання персоналу - врахування кваліфікаційних ознак, психічні й фізичні навантаження на людину, її можливості;</w:t>
      </w:r>
    </w:p>
    <w:p w14:paraId="58828CF6" w14:textId="77777777" w:rsidR="00C00339" w:rsidRDefault="00C00339" w:rsidP="00C00339">
      <w:pPr>
        <w:pStyle w:val="26"/>
        <w:numPr>
          <w:ilvl w:val="0"/>
          <w:numId w:val="29"/>
        </w:numPr>
        <w:shd w:val="clear" w:color="auto" w:fill="auto"/>
        <w:tabs>
          <w:tab w:val="left" w:pos="1099"/>
        </w:tabs>
        <w:spacing w:before="0"/>
        <w:ind w:firstLine="760"/>
      </w:pPr>
      <w:r>
        <w:rPr>
          <w:color w:val="000000"/>
          <w:lang w:val="uk-UA" w:eastAsia="uk-UA" w:bidi="uk-UA"/>
        </w:rPr>
        <w:t>перепідготовка й підвищення кваліфікації;</w:t>
      </w:r>
    </w:p>
    <w:p w14:paraId="2366A7BD"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планування ділової кар’єри працівник має знати власні перспективи й показники, яких він має досягнути для цього.</w:t>
      </w:r>
    </w:p>
    <w:p w14:paraId="343DC67E" w14:textId="77777777" w:rsidR="00C00339" w:rsidRDefault="00C00339" w:rsidP="00C00339">
      <w:pPr>
        <w:pStyle w:val="26"/>
        <w:numPr>
          <w:ilvl w:val="0"/>
          <w:numId w:val="29"/>
        </w:numPr>
        <w:shd w:val="clear" w:color="auto" w:fill="auto"/>
        <w:tabs>
          <w:tab w:val="left" w:pos="1059"/>
        </w:tabs>
        <w:spacing w:before="0"/>
        <w:ind w:firstLine="760"/>
      </w:pPr>
      <w:r>
        <w:rPr>
          <w:color w:val="000000"/>
          <w:lang w:val="uk-UA" w:eastAsia="uk-UA" w:bidi="uk-UA"/>
        </w:rPr>
        <w:t xml:space="preserve">планування безпеки персоналу і турботи </w:t>
      </w:r>
      <w:r w:rsidRPr="00F02A8E">
        <w:rPr>
          <w:color w:val="000000"/>
          <w:lang w:val="uk-UA" w:eastAsia="ru-RU" w:bidi="ru-RU"/>
        </w:rPr>
        <w:t xml:space="preserve">про </w:t>
      </w:r>
      <w:r>
        <w:rPr>
          <w:color w:val="000000"/>
          <w:lang w:val="uk-UA" w:eastAsia="uk-UA" w:bidi="uk-UA"/>
        </w:rPr>
        <w:t>нього - облаштування робочого місця, техніка безпеки, дотримання вимог фізіології і психології праці, заходи в області соціальної інфраструктури і т.ін.;</w:t>
      </w:r>
    </w:p>
    <w:p w14:paraId="40F49887" w14:textId="77777777" w:rsidR="00C00339" w:rsidRDefault="00C00339" w:rsidP="00C00339">
      <w:pPr>
        <w:pStyle w:val="26"/>
        <w:numPr>
          <w:ilvl w:val="0"/>
          <w:numId w:val="29"/>
        </w:numPr>
        <w:shd w:val="clear" w:color="auto" w:fill="auto"/>
        <w:tabs>
          <w:tab w:val="left" w:pos="1054"/>
        </w:tabs>
        <w:spacing w:before="0"/>
        <w:ind w:firstLine="760"/>
      </w:pPr>
      <w:r>
        <w:rPr>
          <w:color w:val="000000"/>
          <w:lang w:val="uk-UA" w:eastAsia="uk-UA" w:bidi="uk-UA"/>
        </w:rPr>
        <w:t xml:space="preserve">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w:t>
      </w:r>
      <w:r>
        <w:rPr>
          <w:color w:val="000000"/>
          <w:lang w:eastAsia="ru-RU" w:bidi="ru-RU"/>
        </w:rPr>
        <w:t xml:space="preserve">умов </w:t>
      </w:r>
      <w:r>
        <w:rPr>
          <w:color w:val="000000"/>
          <w:lang w:val="uk-UA" w:eastAsia="uk-UA" w:bidi="uk-UA"/>
        </w:rPr>
        <w:t>праці і т. ін.).</w:t>
      </w:r>
    </w:p>
    <w:p w14:paraId="028C5B33" w14:textId="77777777" w:rsidR="00C00339" w:rsidRDefault="00C00339" w:rsidP="00C00339">
      <w:pPr>
        <w:pStyle w:val="26"/>
        <w:shd w:val="clear" w:color="auto" w:fill="auto"/>
        <w:spacing w:before="0"/>
        <w:ind w:firstLine="760"/>
      </w:pPr>
      <w:r>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F02A8E">
        <w:rPr>
          <w:color w:val="000000"/>
          <w:lang w:val="uk-UA" w:eastAsia="ru-RU" w:bidi="ru-RU"/>
        </w:rPr>
        <w:t xml:space="preserve">структуру, </w:t>
      </w:r>
      <w:r>
        <w:rPr>
          <w:color w:val="000000"/>
          <w:lang w:val="uk-UA" w:eastAsia="uk-UA" w:bidi="uk-UA"/>
        </w:rPr>
        <w:t>встановлює чисельність працівників і складає штатний розпис.</w:t>
      </w:r>
    </w:p>
    <w:p w14:paraId="5D935312" w14:textId="77777777" w:rsidR="00C00339" w:rsidRDefault="00C00339" w:rsidP="00C00339">
      <w:pPr>
        <w:pStyle w:val="26"/>
        <w:shd w:val="clear" w:color="auto" w:fill="auto"/>
        <w:spacing w:before="0"/>
        <w:ind w:firstLine="760"/>
      </w:pPr>
      <w:r>
        <w:rPr>
          <w:rStyle w:val="27"/>
          <w:rFonts w:eastAsiaTheme="majorEastAsia"/>
        </w:rPr>
        <w:lastRenderedPageBreak/>
        <w:t xml:space="preserve">Планування людських ресурсів </w:t>
      </w:r>
      <w:r>
        <w:rPr>
          <w:color w:val="000000"/>
          <w:lang w:val="uk-UA" w:eastAsia="uk-UA" w:bidi="uk-UA"/>
        </w:rPr>
        <w:t xml:space="preserve">- це процес виявлення потреби організації в людських </w:t>
      </w:r>
      <w:r>
        <w:rPr>
          <w:color w:val="000000"/>
          <w:lang w:eastAsia="ru-RU" w:bidi="ru-RU"/>
        </w:rPr>
        <w:t xml:space="preserve">ресурсах </w:t>
      </w:r>
      <w:r>
        <w:rPr>
          <w:color w:val="000000"/>
          <w:lang w:val="uk-UA" w:eastAsia="uk-UA" w:bidi="uk-UA"/>
        </w:rPr>
        <w:t>і складання планів щодо задоволення цих потреб.</w:t>
      </w:r>
    </w:p>
    <w:p w14:paraId="77E6C56F" w14:textId="77777777" w:rsidR="00C00339" w:rsidRDefault="00C00339" w:rsidP="00C00339">
      <w:pPr>
        <w:pStyle w:val="26"/>
        <w:shd w:val="clear" w:color="auto" w:fill="auto"/>
        <w:spacing w:before="0"/>
        <w:ind w:firstLine="760"/>
      </w:pPr>
      <w:r>
        <w:rPr>
          <w:rStyle w:val="27"/>
          <w:rFonts w:eastAsiaTheme="majorEastAsia"/>
        </w:rPr>
        <w:t xml:space="preserve">Якісна потреба </w:t>
      </w:r>
      <w:r>
        <w:rPr>
          <w:color w:val="000000"/>
          <w:lang w:val="uk-UA" w:eastAsia="uk-UA" w:bidi="uk-UA"/>
        </w:rPr>
        <w:t>- потреба по категоріях, професіях, спеціальностях, рівню кваліфікаційних вимог до персоналу.</w:t>
      </w:r>
    </w:p>
    <w:p w14:paraId="0BC3CC01" w14:textId="77777777" w:rsidR="00401D23" w:rsidRDefault="00401D23" w:rsidP="00401D23">
      <w:pPr>
        <w:pStyle w:val="34"/>
        <w:keepNext/>
        <w:keepLines/>
        <w:shd w:val="clear" w:color="auto" w:fill="auto"/>
        <w:tabs>
          <w:tab w:val="left" w:pos="4106"/>
        </w:tabs>
        <w:spacing w:after="307"/>
        <w:ind w:left="3580" w:firstLine="0"/>
        <w:jc w:val="left"/>
        <w:rPr>
          <w:lang w:val="uk-UA"/>
        </w:rPr>
      </w:pPr>
      <w:bookmarkStart w:id="4" w:name="bookmark64"/>
    </w:p>
    <w:p w14:paraId="4DDA8C56" w14:textId="39BFBD09" w:rsidR="00C00339" w:rsidRDefault="00C00339" w:rsidP="00C00339">
      <w:pPr>
        <w:pStyle w:val="34"/>
        <w:keepNext/>
        <w:keepLines/>
        <w:numPr>
          <w:ilvl w:val="0"/>
          <w:numId w:val="30"/>
        </w:numPr>
        <w:shd w:val="clear" w:color="auto" w:fill="auto"/>
        <w:tabs>
          <w:tab w:val="left" w:pos="4106"/>
        </w:tabs>
        <w:spacing w:after="307"/>
        <w:ind w:left="3580" w:firstLine="0"/>
        <w:jc w:val="left"/>
      </w:pPr>
      <w:r>
        <w:rPr>
          <w:color w:val="000000"/>
          <w:lang w:val="uk-UA" w:eastAsia="uk-UA" w:bidi="uk-UA"/>
        </w:rPr>
        <w:t>Кадровий резерв</w:t>
      </w:r>
      <w:bookmarkEnd w:id="4"/>
    </w:p>
    <w:p w14:paraId="5446A1C6" w14:textId="77777777" w:rsidR="00C00339" w:rsidRDefault="00C00339" w:rsidP="00C00339">
      <w:pPr>
        <w:pStyle w:val="26"/>
        <w:shd w:val="clear" w:color="auto" w:fill="auto"/>
        <w:spacing w:before="0" w:line="326" w:lineRule="exact"/>
        <w:ind w:firstLine="760"/>
        <w:jc w:val="left"/>
      </w:pPr>
      <w:r>
        <w:rPr>
          <w:rStyle w:val="27"/>
          <w:rFonts w:eastAsiaTheme="majorEastAsia"/>
        </w:rPr>
        <w:t xml:space="preserve">Резерв кадрів </w:t>
      </w:r>
      <w:r>
        <w:rPr>
          <w:color w:val="000000"/>
          <w:lang w:val="uk-UA" w:eastAsia="uk-UA" w:bidi="uk-UA"/>
        </w:rPr>
        <w:t>- частина персоналу, що проходить планомірну підготовку для заняття суміжних робочих місць більш високої кваліфікації.</w:t>
      </w:r>
    </w:p>
    <w:p w14:paraId="34B8FD4D" w14:textId="77777777" w:rsidR="00C00339" w:rsidRDefault="00C00339" w:rsidP="00C00339">
      <w:pPr>
        <w:pStyle w:val="26"/>
        <w:shd w:val="clear" w:color="auto" w:fill="auto"/>
        <w:spacing w:before="0" w:line="326" w:lineRule="exact"/>
        <w:ind w:firstLine="760"/>
        <w:jc w:val="left"/>
      </w:pPr>
      <w:r>
        <w:rPr>
          <w:rStyle w:val="27"/>
          <w:rFonts w:eastAsiaTheme="majorEastAsia"/>
        </w:rPr>
        <w:t xml:space="preserve">Резерв кадрів на керівну роботу </w:t>
      </w:r>
      <w:r>
        <w:rPr>
          <w:color w:val="000000"/>
          <w:lang w:val="uk-UA" w:eastAsia="uk-UA" w:bidi="uk-UA"/>
        </w:rPr>
        <w:t>- контингент перспективних за віком і освітою працівників із числа лінійних і функціональних керівників</w:t>
      </w:r>
    </w:p>
    <w:p w14:paraId="37DA3AAE" w14:textId="77777777" w:rsidR="00C00339" w:rsidRDefault="00C00339" w:rsidP="00C00339">
      <w:pPr>
        <w:pStyle w:val="32"/>
        <w:shd w:val="clear" w:color="auto" w:fill="auto"/>
        <w:spacing w:after="0" w:line="326" w:lineRule="exact"/>
        <w:ind w:firstLine="760"/>
        <w:jc w:val="left"/>
      </w:pPr>
      <w:r>
        <w:rPr>
          <w:color w:val="000000"/>
          <w:lang w:val="uk-UA" w:eastAsia="uk-UA" w:bidi="uk-UA"/>
        </w:rPr>
        <w:t>Основні завдання формування резерву:</w:t>
      </w:r>
    </w:p>
    <w:p w14:paraId="4A09F888" w14:textId="77777777" w:rsidR="00C00339" w:rsidRDefault="00C00339" w:rsidP="00C00339">
      <w:pPr>
        <w:pStyle w:val="26"/>
        <w:numPr>
          <w:ilvl w:val="0"/>
          <w:numId w:val="29"/>
        </w:numPr>
        <w:shd w:val="clear" w:color="auto" w:fill="auto"/>
        <w:tabs>
          <w:tab w:val="left" w:pos="1099"/>
        </w:tabs>
        <w:spacing w:before="0" w:line="326" w:lineRule="exact"/>
        <w:ind w:firstLine="760"/>
        <w:jc w:val="left"/>
      </w:pPr>
      <w:r>
        <w:rPr>
          <w:color w:val="000000"/>
          <w:lang w:val="uk-UA" w:eastAsia="uk-UA" w:bidi="uk-UA"/>
        </w:rPr>
        <w:t>своєчасне заповнення вакантних посад;</w:t>
      </w:r>
    </w:p>
    <w:p w14:paraId="7B9052A4" w14:textId="77777777" w:rsidR="00C00339" w:rsidRDefault="00C00339" w:rsidP="00C00339">
      <w:pPr>
        <w:pStyle w:val="26"/>
        <w:numPr>
          <w:ilvl w:val="0"/>
          <w:numId w:val="29"/>
        </w:numPr>
        <w:shd w:val="clear" w:color="auto" w:fill="auto"/>
        <w:tabs>
          <w:tab w:val="left" w:pos="1081"/>
        </w:tabs>
        <w:spacing w:before="0"/>
        <w:ind w:firstLine="760"/>
        <w:jc w:val="left"/>
      </w:pPr>
      <w:r>
        <w:rPr>
          <w:color w:val="000000"/>
          <w:lang w:val="uk-UA" w:eastAsia="uk-UA" w:bidi="uk-UA"/>
        </w:rPr>
        <w:t>спадкоємність і стабільність управління організацією або її підрозділами;</w:t>
      </w:r>
    </w:p>
    <w:p w14:paraId="6ABF6A97" w14:textId="77777777" w:rsidR="00C00339" w:rsidRDefault="00C00339" w:rsidP="00C00339">
      <w:pPr>
        <w:pStyle w:val="26"/>
        <w:numPr>
          <w:ilvl w:val="0"/>
          <w:numId w:val="29"/>
        </w:numPr>
        <w:shd w:val="clear" w:color="auto" w:fill="auto"/>
        <w:tabs>
          <w:tab w:val="left" w:pos="1099"/>
        </w:tabs>
        <w:spacing w:before="0" w:line="310" w:lineRule="exact"/>
        <w:ind w:firstLine="760"/>
        <w:jc w:val="left"/>
      </w:pPr>
      <w:r>
        <w:rPr>
          <w:color w:val="000000"/>
          <w:lang w:val="uk-UA" w:eastAsia="uk-UA" w:bidi="uk-UA"/>
        </w:rPr>
        <w:t>призначення на посаду компетентних працівників;</w:t>
      </w:r>
    </w:p>
    <w:p w14:paraId="4C691D5D" w14:textId="77777777" w:rsidR="00C00339" w:rsidRDefault="00C00339" w:rsidP="00C00339">
      <w:pPr>
        <w:pStyle w:val="26"/>
        <w:numPr>
          <w:ilvl w:val="0"/>
          <w:numId w:val="29"/>
        </w:numPr>
        <w:shd w:val="clear" w:color="auto" w:fill="auto"/>
        <w:tabs>
          <w:tab w:val="left" w:pos="1081"/>
        </w:tabs>
        <w:spacing w:before="0" w:line="326" w:lineRule="exact"/>
        <w:ind w:firstLine="760"/>
        <w:jc w:val="left"/>
      </w:pPr>
      <w:r>
        <w:rPr>
          <w:color w:val="000000"/>
          <w:lang w:val="uk-UA" w:eastAsia="uk-UA" w:bidi="uk-UA"/>
        </w:rPr>
        <w:t>навчання та підготовка претендентів на посади, поступове накопичення ними необхідного досвіду.</w:t>
      </w:r>
    </w:p>
    <w:p w14:paraId="779851F2" w14:textId="77777777" w:rsidR="00C00339" w:rsidRDefault="00C00339" w:rsidP="00C00339">
      <w:pPr>
        <w:pStyle w:val="32"/>
        <w:shd w:val="clear" w:color="auto" w:fill="auto"/>
        <w:spacing w:after="0" w:line="326" w:lineRule="exact"/>
        <w:ind w:firstLine="760"/>
        <w:jc w:val="left"/>
      </w:pPr>
      <w:r>
        <w:rPr>
          <w:color w:val="000000"/>
          <w:lang w:val="uk-UA" w:eastAsia="uk-UA" w:bidi="uk-UA"/>
        </w:rPr>
        <w:t>Етапи формування кадрового резерву:</w:t>
      </w:r>
    </w:p>
    <w:p w14:paraId="298CB6F6" w14:textId="77777777" w:rsidR="00C00339" w:rsidRDefault="00C00339" w:rsidP="00C00339">
      <w:pPr>
        <w:pStyle w:val="26"/>
        <w:numPr>
          <w:ilvl w:val="0"/>
          <w:numId w:val="29"/>
        </w:numPr>
        <w:shd w:val="clear" w:color="auto" w:fill="auto"/>
        <w:tabs>
          <w:tab w:val="left" w:pos="1081"/>
        </w:tabs>
        <w:spacing w:before="0" w:line="326" w:lineRule="exact"/>
        <w:ind w:firstLine="760"/>
        <w:jc w:val="left"/>
      </w:pPr>
      <w:r>
        <w:rPr>
          <w:color w:val="000000"/>
          <w:lang w:val="uk-UA" w:eastAsia="uk-UA" w:bidi="uk-UA"/>
        </w:rPr>
        <w:t>визначення потреби в керівниках (чисельного й посадового складу резерву);</w:t>
      </w:r>
    </w:p>
    <w:p w14:paraId="1653D390" w14:textId="77777777" w:rsidR="00C00339" w:rsidRDefault="00C00339" w:rsidP="00C00339">
      <w:pPr>
        <w:pStyle w:val="26"/>
        <w:numPr>
          <w:ilvl w:val="0"/>
          <w:numId w:val="29"/>
        </w:numPr>
        <w:shd w:val="clear" w:color="auto" w:fill="auto"/>
        <w:tabs>
          <w:tab w:val="left" w:pos="1099"/>
        </w:tabs>
        <w:spacing w:before="0" w:line="326" w:lineRule="exact"/>
        <w:ind w:firstLine="760"/>
        <w:jc w:val="left"/>
      </w:pPr>
      <w:r>
        <w:rPr>
          <w:color w:val="000000"/>
          <w:lang w:val="uk-UA" w:eastAsia="uk-UA" w:bidi="uk-UA"/>
        </w:rPr>
        <w:t>попередній набір претендентів у кадровий резерв;</w:t>
      </w:r>
    </w:p>
    <w:p w14:paraId="28E7E6C6" w14:textId="77777777" w:rsidR="00C00339" w:rsidRDefault="00C00339" w:rsidP="00C00339">
      <w:pPr>
        <w:pStyle w:val="26"/>
        <w:numPr>
          <w:ilvl w:val="0"/>
          <w:numId w:val="29"/>
        </w:numPr>
        <w:shd w:val="clear" w:color="auto" w:fill="auto"/>
        <w:tabs>
          <w:tab w:val="left" w:pos="1099"/>
        </w:tabs>
        <w:spacing w:before="0" w:line="341" w:lineRule="exact"/>
        <w:ind w:firstLine="760"/>
        <w:jc w:val="left"/>
      </w:pPr>
      <w:r>
        <w:rPr>
          <w:color w:val="000000"/>
          <w:lang w:val="uk-UA" w:eastAsia="uk-UA" w:bidi="uk-UA"/>
        </w:rPr>
        <w:t>вивчення, оцінка, відбір кандидатів у резерв;</w:t>
      </w:r>
    </w:p>
    <w:p w14:paraId="638CFAE4" w14:textId="77777777" w:rsidR="00C00339" w:rsidRDefault="00C00339" w:rsidP="00C00339">
      <w:pPr>
        <w:pStyle w:val="26"/>
        <w:numPr>
          <w:ilvl w:val="0"/>
          <w:numId w:val="29"/>
        </w:numPr>
        <w:shd w:val="clear" w:color="auto" w:fill="auto"/>
        <w:tabs>
          <w:tab w:val="left" w:pos="1099"/>
        </w:tabs>
        <w:spacing w:before="0" w:line="341" w:lineRule="exact"/>
        <w:ind w:firstLine="760"/>
        <w:jc w:val="left"/>
      </w:pPr>
      <w:r>
        <w:rPr>
          <w:color w:val="000000"/>
          <w:lang w:val="uk-UA" w:eastAsia="uk-UA" w:bidi="uk-UA"/>
        </w:rPr>
        <w:t>розгляд, узгодження, затвердження складу резерву;</w:t>
      </w:r>
    </w:p>
    <w:p w14:paraId="3281E92D" w14:textId="77777777" w:rsidR="00C00339" w:rsidRDefault="00C00339" w:rsidP="00C00339">
      <w:pPr>
        <w:pStyle w:val="26"/>
        <w:numPr>
          <w:ilvl w:val="0"/>
          <w:numId w:val="29"/>
        </w:numPr>
        <w:shd w:val="clear" w:color="auto" w:fill="auto"/>
        <w:tabs>
          <w:tab w:val="left" w:pos="1099"/>
        </w:tabs>
        <w:spacing w:before="0" w:line="341" w:lineRule="exact"/>
        <w:ind w:firstLine="760"/>
        <w:jc w:val="left"/>
      </w:pPr>
      <w:r>
        <w:rPr>
          <w:color w:val="000000"/>
          <w:lang w:val="uk-UA" w:eastAsia="uk-UA" w:bidi="uk-UA"/>
        </w:rPr>
        <w:t>робота з резервом;</w:t>
      </w:r>
    </w:p>
    <w:p w14:paraId="3CDB2FDA" w14:textId="77777777" w:rsidR="00C00339" w:rsidRDefault="00C00339" w:rsidP="00C00339">
      <w:pPr>
        <w:pStyle w:val="26"/>
        <w:numPr>
          <w:ilvl w:val="0"/>
          <w:numId w:val="29"/>
        </w:numPr>
        <w:shd w:val="clear" w:color="auto" w:fill="auto"/>
        <w:tabs>
          <w:tab w:val="left" w:pos="1099"/>
        </w:tabs>
        <w:spacing w:before="0" w:line="341" w:lineRule="exact"/>
        <w:ind w:firstLine="760"/>
        <w:jc w:val="left"/>
      </w:pPr>
      <w:r>
        <w:rPr>
          <w:color w:val="000000"/>
          <w:lang w:val="uk-UA" w:eastAsia="uk-UA" w:bidi="uk-UA"/>
        </w:rPr>
        <w:t>контроль над підготовкою резерву;</w:t>
      </w:r>
    </w:p>
    <w:p w14:paraId="3FC78321" w14:textId="77777777" w:rsidR="00C00339" w:rsidRDefault="00C00339" w:rsidP="00C00339">
      <w:pPr>
        <w:pStyle w:val="26"/>
        <w:numPr>
          <w:ilvl w:val="0"/>
          <w:numId w:val="29"/>
        </w:numPr>
        <w:shd w:val="clear" w:color="auto" w:fill="auto"/>
        <w:tabs>
          <w:tab w:val="left" w:pos="1081"/>
        </w:tabs>
        <w:spacing w:before="0" w:after="333" w:line="326" w:lineRule="exact"/>
        <w:ind w:firstLine="760"/>
        <w:jc w:val="left"/>
      </w:pPr>
      <w:r>
        <w:rPr>
          <w:color w:val="000000"/>
          <w:lang w:val="uk-UA" w:eastAsia="uk-UA" w:bidi="uk-UA"/>
        </w:rPr>
        <w:t>визначення готовності осіб зі складу резерву до призначення на посаду.</w:t>
      </w:r>
    </w:p>
    <w:p w14:paraId="63623F63" w14:textId="5968D24E" w:rsidR="00C00339" w:rsidRDefault="00C00339">
      <w:pPr>
        <w:spacing w:line="259" w:lineRule="auto"/>
        <w:rPr>
          <w:rFonts w:eastAsiaTheme="majorEastAsia" w:cs="Times New Roman"/>
          <w:b/>
          <w:bCs/>
          <w:sz w:val="32"/>
          <w:szCs w:val="32"/>
          <w:lang w:val="uk-UA"/>
        </w:rPr>
      </w:pPr>
      <w:r>
        <w:rPr>
          <w:rFonts w:cs="Times New Roman"/>
          <w:b/>
          <w:bCs/>
          <w:lang w:val="uk-UA"/>
        </w:rPr>
        <w:br w:type="page"/>
      </w:r>
    </w:p>
    <w:p w14:paraId="4454DE3C" w14:textId="77777777" w:rsidR="00170A16" w:rsidRPr="00EF18B1" w:rsidRDefault="00170A16" w:rsidP="00170A16">
      <w:pPr>
        <w:pStyle w:val="1"/>
        <w:ind w:left="709"/>
        <w:rPr>
          <w:rFonts w:ascii="Times New Roman" w:hAnsi="Times New Roman" w:cs="Times New Roman"/>
          <w:b/>
          <w:bCs/>
          <w:color w:val="auto"/>
          <w:lang w:val="uk-UA"/>
        </w:rPr>
      </w:pPr>
      <w:r>
        <w:rPr>
          <w:rFonts w:ascii="Times New Roman" w:hAnsi="Times New Roman" w:cs="Times New Roman"/>
          <w:b/>
          <w:bCs/>
          <w:color w:val="auto"/>
          <w:lang w:val="uk-UA"/>
        </w:rPr>
        <w:lastRenderedPageBreak/>
        <w:t>Основні принципи підбору персоналу</w:t>
      </w:r>
    </w:p>
    <w:p w14:paraId="06DE813C" w14:textId="77777777" w:rsidR="00170A16" w:rsidRPr="00EE23CD" w:rsidRDefault="00170A16" w:rsidP="00170A16">
      <w:pPr>
        <w:spacing w:after="0"/>
        <w:ind w:firstLine="709"/>
        <w:jc w:val="both"/>
        <w:rPr>
          <w:lang w:val="uk-UA"/>
        </w:rPr>
      </w:pPr>
    </w:p>
    <w:p w14:paraId="2110A1AE" w14:textId="77777777" w:rsidR="00170A16" w:rsidRPr="009848D8" w:rsidRDefault="00170A16" w:rsidP="00170A16">
      <w:pPr>
        <w:spacing w:after="0"/>
        <w:ind w:firstLine="709"/>
        <w:jc w:val="both"/>
      </w:pPr>
      <w:r w:rsidRPr="00EE23CD">
        <w:rPr>
          <w:lang w:val="uk-UA"/>
        </w:rPr>
        <w:t>Успіх закладу здебільшого залежить від персоналу, який у</w:t>
      </w:r>
      <w:r w:rsidRPr="009848D8">
        <w:t> </w:t>
      </w:r>
      <w:r w:rsidRPr="00EE23CD">
        <w:rPr>
          <w:lang w:val="uk-UA"/>
        </w:rPr>
        <w:t>ньому працює. Вибираючи працівників, слід звертати увагу не</w:t>
      </w:r>
      <w:r w:rsidRPr="009848D8">
        <w:t> </w:t>
      </w:r>
      <w:r w:rsidRPr="00EE23CD">
        <w:rPr>
          <w:lang w:val="uk-UA"/>
        </w:rPr>
        <w:t>тільки на</w:t>
      </w:r>
      <w:r w:rsidRPr="009848D8">
        <w:t> </w:t>
      </w:r>
      <w:r w:rsidRPr="00EE23CD">
        <w:rPr>
          <w:lang w:val="uk-UA"/>
        </w:rPr>
        <w:t>досвід роботи та</w:t>
      </w:r>
      <w:r w:rsidRPr="009848D8">
        <w:t> </w:t>
      </w:r>
      <w:r w:rsidRPr="00EE23CD">
        <w:rPr>
          <w:lang w:val="uk-UA"/>
        </w:rPr>
        <w:t>кваліфікацію, а</w:t>
      </w:r>
      <w:r w:rsidRPr="009848D8">
        <w:t> </w:t>
      </w:r>
      <w:r w:rsidRPr="00EE23CD">
        <w:rPr>
          <w:lang w:val="uk-UA"/>
        </w:rPr>
        <w:t>й</w:t>
      </w:r>
      <w:r w:rsidRPr="009848D8">
        <w:t> </w:t>
      </w:r>
      <w:r w:rsidRPr="00EE23CD">
        <w:rPr>
          <w:lang w:val="uk-UA"/>
        </w:rPr>
        <w:t>на</w:t>
      </w:r>
      <w:r w:rsidRPr="009848D8">
        <w:t> </w:t>
      </w:r>
      <w:r w:rsidRPr="00EE23CD">
        <w:rPr>
          <w:lang w:val="uk-UA"/>
        </w:rPr>
        <w:t>особисті якості: відповідальність, уміння працювати в</w:t>
      </w:r>
      <w:r w:rsidRPr="009848D8">
        <w:t> </w:t>
      </w:r>
      <w:r w:rsidRPr="00EE23CD">
        <w:rPr>
          <w:lang w:val="uk-UA"/>
        </w:rPr>
        <w:t xml:space="preserve">команді, товариськість. </w:t>
      </w:r>
      <w:r>
        <w:rPr>
          <w:lang w:val="uk-UA"/>
        </w:rPr>
        <w:t xml:space="preserve">Нижче коротко сказано, </w:t>
      </w:r>
      <w:r w:rsidRPr="009848D8">
        <w:t>які види персоналу потрібні для повноцінної роботи закладу</w:t>
      </w:r>
      <w:r>
        <w:rPr>
          <w:lang w:val="uk-UA"/>
        </w:rPr>
        <w:t xml:space="preserve">, та на які моменти </w:t>
      </w:r>
      <w:r w:rsidRPr="009848D8">
        <w:t xml:space="preserve">звертати увагу </w:t>
      </w:r>
      <w:r>
        <w:rPr>
          <w:lang w:val="uk-UA"/>
        </w:rPr>
        <w:t xml:space="preserve"> при пошуку </w:t>
      </w:r>
      <w:r w:rsidRPr="009848D8">
        <w:t>працівників.</w:t>
      </w:r>
    </w:p>
    <w:p w14:paraId="2558DED2" w14:textId="77777777" w:rsidR="0070466A" w:rsidRPr="00170A16" w:rsidRDefault="0070466A" w:rsidP="001B5E4D">
      <w:pPr>
        <w:pStyle w:val="2"/>
        <w:ind w:left="709"/>
        <w:rPr>
          <w:rFonts w:ascii="Times New Roman" w:hAnsi="Times New Roman" w:cs="Times New Roman"/>
          <w:b/>
          <w:bCs/>
          <w:color w:val="auto"/>
        </w:rPr>
      </w:pPr>
    </w:p>
    <w:p w14:paraId="4FDFBCBA" w14:textId="04FC7006" w:rsidR="009848D8" w:rsidRPr="001B5E4D" w:rsidRDefault="009848D8" w:rsidP="001B5E4D">
      <w:pPr>
        <w:pStyle w:val="2"/>
        <w:ind w:left="709"/>
        <w:rPr>
          <w:rFonts w:ascii="Times New Roman" w:hAnsi="Times New Roman" w:cs="Times New Roman"/>
          <w:b/>
          <w:bCs/>
          <w:color w:val="auto"/>
          <w:lang w:val="uk-UA"/>
        </w:rPr>
      </w:pPr>
      <w:r w:rsidRPr="001B5E4D">
        <w:rPr>
          <w:rFonts w:ascii="Times New Roman" w:hAnsi="Times New Roman" w:cs="Times New Roman"/>
          <w:b/>
          <w:bCs/>
          <w:color w:val="auto"/>
        </w:rPr>
        <w:t>Який персонал потрібен для кафе або ресторану</w:t>
      </w:r>
    </w:p>
    <w:p w14:paraId="45EBB3E0" w14:textId="77777777" w:rsidR="00EF18B1" w:rsidRPr="00EF18B1" w:rsidRDefault="00EF18B1" w:rsidP="009848D8">
      <w:pPr>
        <w:spacing w:after="0"/>
        <w:ind w:firstLine="709"/>
        <w:jc w:val="both"/>
        <w:rPr>
          <w:lang w:val="uk-UA"/>
        </w:rPr>
      </w:pPr>
    </w:p>
    <w:p w14:paraId="21C9E9E5" w14:textId="77777777" w:rsidR="00A007A6" w:rsidRDefault="0070466A" w:rsidP="00A007A6">
      <w:pPr>
        <w:spacing w:after="0"/>
        <w:ind w:firstLine="709"/>
        <w:jc w:val="both"/>
        <w:rPr>
          <w:lang w:val="uk-UA"/>
        </w:rPr>
      </w:pPr>
      <w:r>
        <w:rPr>
          <w:lang w:val="uk-UA"/>
        </w:rPr>
        <w:t xml:space="preserve">Розуміння, якій персонал та у якій кількості, з’являється не відразу. </w:t>
      </w:r>
      <w:r w:rsidR="009848D8" w:rsidRPr="0070466A">
        <w:rPr>
          <w:lang w:val="uk-UA"/>
        </w:rPr>
        <w:t>Якщо заклад уже працює, то</w:t>
      </w:r>
      <w:r w:rsidR="009848D8" w:rsidRPr="009848D8">
        <w:t> </w:t>
      </w:r>
      <w:r>
        <w:rPr>
          <w:lang w:val="uk-UA"/>
        </w:rPr>
        <w:t>керівництво вже</w:t>
      </w:r>
      <w:r w:rsidR="009848D8" w:rsidRPr="009848D8">
        <w:t> </w:t>
      </w:r>
      <w:r w:rsidR="009848D8" w:rsidRPr="0070466A">
        <w:rPr>
          <w:lang w:val="uk-UA"/>
        </w:rPr>
        <w:t>приблизно розумієте, які вакансії є</w:t>
      </w:r>
      <w:r w:rsidR="009848D8" w:rsidRPr="009848D8">
        <w:t> </w:t>
      </w:r>
      <w:r w:rsidR="009848D8" w:rsidRPr="0070466A">
        <w:rPr>
          <w:lang w:val="uk-UA"/>
        </w:rPr>
        <w:t>і</w:t>
      </w:r>
      <w:r w:rsidR="009848D8" w:rsidRPr="009848D8">
        <w:t> </w:t>
      </w:r>
      <w:r w:rsidR="009848D8" w:rsidRPr="0070466A">
        <w:rPr>
          <w:lang w:val="uk-UA"/>
        </w:rPr>
        <w:t>як</w:t>
      </w:r>
      <w:r>
        <w:rPr>
          <w:lang w:val="uk-UA"/>
        </w:rPr>
        <w:t>им вимогам повинні відповідати кандидати</w:t>
      </w:r>
      <w:r w:rsidR="009848D8" w:rsidRPr="0070466A">
        <w:rPr>
          <w:lang w:val="uk-UA"/>
        </w:rPr>
        <w:t>.</w:t>
      </w:r>
      <w:r w:rsidR="00A007A6" w:rsidRPr="00A007A6">
        <w:rPr>
          <w:lang w:val="uk-UA"/>
        </w:rPr>
        <w:t xml:space="preserve"> </w:t>
      </w:r>
    </w:p>
    <w:p w14:paraId="0E07F7EF" w14:textId="5A1EBBB9" w:rsidR="00A007A6" w:rsidRDefault="00A007A6" w:rsidP="00A007A6">
      <w:pPr>
        <w:spacing w:after="0"/>
        <w:ind w:firstLine="709"/>
        <w:jc w:val="both"/>
        <w:rPr>
          <w:lang w:val="uk-UA"/>
        </w:rPr>
      </w:pPr>
      <w:r w:rsidRPr="009848D8">
        <w:t xml:space="preserve">Кількість </w:t>
      </w:r>
      <w:r>
        <w:rPr>
          <w:lang w:val="uk-UA"/>
        </w:rPr>
        <w:t xml:space="preserve">та обов’язки </w:t>
      </w:r>
      <w:r w:rsidRPr="009848D8">
        <w:t>персоналу залеж</w:t>
      </w:r>
      <w:r>
        <w:rPr>
          <w:lang w:val="uk-UA"/>
        </w:rPr>
        <w:t>а</w:t>
      </w:r>
      <w:r w:rsidRPr="009848D8">
        <w:t xml:space="preserve">ть від формату, розміру та бюджету закладу. </w:t>
      </w:r>
    </w:p>
    <w:p w14:paraId="55581585" w14:textId="63E4D6BF" w:rsidR="009848D8" w:rsidRDefault="009848D8" w:rsidP="009848D8">
      <w:pPr>
        <w:spacing w:after="0"/>
        <w:ind w:firstLine="709"/>
        <w:jc w:val="both"/>
        <w:rPr>
          <w:lang w:val="uk-UA"/>
        </w:rPr>
      </w:pPr>
      <w:r w:rsidRPr="009848D8">
        <w:t>Для нового закладу складніше оцінити, скільки людей</w:t>
      </w:r>
      <w:r w:rsidR="0070466A">
        <w:rPr>
          <w:lang w:val="uk-UA"/>
        </w:rPr>
        <w:t xml:space="preserve"> </w:t>
      </w:r>
      <w:r w:rsidRPr="009848D8">
        <w:t>знадобиться</w:t>
      </w:r>
      <w:r w:rsidR="00515AA3">
        <w:rPr>
          <w:lang w:val="uk-UA"/>
        </w:rPr>
        <w:t>,</w:t>
      </w:r>
      <w:r w:rsidRPr="009848D8">
        <w:t> які обов’язки</w:t>
      </w:r>
      <w:r w:rsidR="00515AA3">
        <w:rPr>
          <w:lang w:val="uk-UA"/>
        </w:rPr>
        <w:t xml:space="preserve"> </w:t>
      </w:r>
      <w:r w:rsidRPr="009848D8">
        <w:t>персонал виконуватиме</w:t>
      </w:r>
      <w:r w:rsidR="00515AA3">
        <w:rPr>
          <w:lang w:val="uk-UA"/>
        </w:rPr>
        <w:t>, та їх мінімальну кваліфікацію</w:t>
      </w:r>
      <w:r w:rsidRPr="009848D8">
        <w:t>. Посади в ресторані та кафе поділяють на працівників залу, керівників і працівників кухні.</w:t>
      </w:r>
    </w:p>
    <w:p w14:paraId="04AC6243" w14:textId="79FCC3F5" w:rsidR="00EF18B1" w:rsidRDefault="0004778C" w:rsidP="009848D8">
      <w:pPr>
        <w:spacing w:after="0"/>
        <w:ind w:firstLine="709"/>
        <w:jc w:val="both"/>
        <w:rPr>
          <w:lang w:val="uk-UA"/>
        </w:rPr>
      </w:pPr>
      <w:r>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7D9810C5" w14:textId="4EFCDAF6" w:rsidR="00245167" w:rsidRPr="00A007A6" w:rsidRDefault="00A007A6" w:rsidP="00245167">
      <w:pPr>
        <w:spacing w:after="0"/>
        <w:ind w:firstLine="709"/>
        <w:jc w:val="both"/>
        <w:rPr>
          <w:lang w:val="uk-UA"/>
        </w:rPr>
      </w:pPr>
      <w:r w:rsidRPr="00A007A6">
        <w:rPr>
          <w:lang w:val="uk-UA"/>
        </w:rPr>
        <w:t xml:space="preserve">Також, при формуванні вимог до кількості та якості персоналу, треба </w:t>
      </w:r>
      <w:r w:rsidR="00245167" w:rsidRPr="00A007A6">
        <w:rPr>
          <w:lang w:val="uk-UA"/>
        </w:rPr>
        <w:t>врахов</w:t>
      </w:r>
      <w:r w:rsidRPr="00A007A6">
        <w:rPr>
          <w:lang w:val="uk-UA"/>
        </w:rPr>
        <w:t>ати</w:t>
      </w:r>
      <w:r w:rsidR="00245167" w:rsidRPr="00A007A6">
        <w:rPr>
          <w:lang w:val="uk-UA"/>
        </w:rPr>
        <w:t xml:space="preserve"> графік змін для працівників. Наприклад, у закладі може бути два бармени й два кухарі, що працюватимуть по черзі в змінах </w:t>
      </w:r>
      <w:r w:rsidRPr="00A007A6">
        <w:rPr>
          <w:lang w:val="uk-UA"/>
        </w:rPr>
        <w:t>«дві через дві»</w:t>
      </w:r>
      <w:r w:rsidR="00245167" w:rsidRPr="00A007A6">
        <w:rPr>
          <w:lang w:val="uk-UA"/>
        </w:rPr>
        <w:t>.</w:t>
      </w:r>
    </w:p>
    <w:p w14:paraId="536FA84A" w14:textId="77777777" w:rsidR="00245167" w:rsidRPr="00245167" w:rsidRDefault="00245167" w:rsidP="009848D8">
      <w:pPr>
        <w:spacing w:after="0"/>
        <w:ind w:firstLine="709"/>
        <w:jc w:val="both"/>
      </w:pPr>
    </w:p>
    <w:p w14:paraId="2F3E6303" w14:textId="77777777" w:rsidR="009848D8" w:rsidRPr="001B5E4D" w:rsidRDefault="009848D8" w:rsidP="00EF18B1">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Працівники залу</w:t>
      </w:r>
    </w:p>
    <w:p w14:paraId="5FC28383" w14:textId="77777777" w:rsidR="00EF18B1" w:rsidRDefault="00EF18B1" w:rsidP="009E6A42">
      <w:pPr>
        <w:tabs>
          <w:tab w:val="num" w:pos="720"/>
        </w:tabs>
        <w:spacing w:after="0"/>
        <w:ind w:firstLine="709"/>
        <w:jc w:val="both"/>
        <w:rPr>
          <w:lang w:val="uk-UA"/>
        </w:rPr>
      </w:pPr>
    </w:p>
    <w:p w14:paraId="07693FD0" w14:textId="3B9EF995" w:rsidR="009848D8" w:rsidRPr="009848D8" w:rsidRDefault="009848D8" w:rsidP="009E6A42">
      <w:pPr>
        <w:tabs>
          <w:tab w:val="num" w:pos="720"/>
        </w:tabs>
        <w:spacing w:after="0"/>
        <w:ind w:firstLine="709"/>
        <w:jc w:val="both"/>
      </w:pPr>
      <w:r w:rsidRPr="00EF18B1">
        <w:rPr>
          <w:b/>
          <w:bCs/>
          <w:i/>
          <w:iCs/>
          <w:lang w:val="uk-UA"/>
        </w:rPr>
        <w:t>Офіціант</w:t>
      </w:r>
      <w:r w:rsidRPr="009848D8">
        <w:t> </w:t>
      </w:r>
      <w:r w:rsidR="001B5E4D">
        <w:rPr>
          <w:lang w:val="uk-UA"/>
        </w:rPr>
        <w:t>–</w:t>
      </w:r>
      <w:r w:rsidRPr="00EF18B1">
        <w:rPr>
          <w:lang w:val="uk-UA"/>
        </w:rPr>
        <w:t xml:space="preserve"> кількість офіціантів залежить від посадкових місць у</w:t>
      </w:r>
      <w:r w:rsidRPr="009848D8">
        <w:t> </w:t>
      </w:r>
      <w:r w:rsidRPr="00EF18B1">
        <w:rPr>
          <w:lang w:val="uk-UA"/>
        </w:rPr>
        <w:t xml:space="preserve">закладі. </w:t>
      </w:r>
      <w:r w:rsidRPr="00871331">
        <w:rPr>
          <w:lang w:val="uk-UA"/>
        </w:rPr>
        <w:t>Зазвичай один офіціант обслуговує 10</w:t>
      </w:r>
      <w:r w:rsidR="001B5E4D" w:rsidRPr="00871331">
        <w:rPr>
          <w:lang w:val="uk-UA"/>
        </w:rPr>
        <w:t>–</w:t>
      </w:r>
      <w:r w:rsidRPr="00871331">
        <w:rPr>
          <w:lang w:val="uk-UA"/>
        </w:rPr>
        <w:t>15 гостей. Аналізуйте найзавантаженіші години в</w:t>
      </w:r>
      <w:r w:rsidRPr="009848D8">
        <w:t> </w:t>
      </w:r>
      <w:r w:rsidRPr="00871331">
        <w:rPr>
          <w:lang w:val="uk-UA"/>
        </w:rPr>
        <w:t xml:space="preserve">закладі, щоб зрозуміти, скільки офіціантів потрібно. </w:t>
      </w:r>
      <w:r w:rsidRPr="009848D8">
        <w:t>Для зменшення часу офіціанта на прийом замовлень можна використовувати </w:t>
      </w:r>
      <w:hyperlink r:id="rId10" w:history="1">
        <w:r w:rsidRPr="009848D8">
          <w:t>програму для офіціанта</w:t>
        </w:r>
      </w:hyperlink>
      <w:r w:rsidRPr="009848D8">
        <w:t>.</w:t>
      </w:r>
    </w:p>
    <w:p w14:paraId="6BC1BA3E" w14:textId="22CF86F8" w:rsidR="009848D8" w:rsidRPr="009848D8" w:rsidRDefault="009848D8" w:rsidP="009E6A42">
      <w:pPr>
        <w:tabs>
          <w:tab w:val="num" w:pos="720"/>
        </w:tabs>
        <w:spacing w:after="0"/>
        <w:ind w:firstLine="709"/>
        <w:jc w:val="both"/>
      </w:pPr>
      <w:r w:rsidRPr="00EF18B1">
        <w:rPr>
          <w:b/>
          <w:bCs/>
          <w:i/>
          <w:iCs/>
          <w:lang w:val="uk-UA"/>
        </w:rPr>
        <w:t>Бармен, бариста </w:t>
      </w:r>
      <w:r w:rsidR="001B5E4D">
        <w:t>–</w:t>
      </w:r>
      <w:r w:rsidRPr="009848D8">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бариста, який добре розбирається в обсмажуванні зерен і приготуванні смачної кави.</w:t>
      </w:r>
    </w:p>
    <w:p w14:paraId="0212D8C2" w14:textId="0648A044" w:rsidR="009848D8" w:rsidRPr="009848D8" w:rsidRDefault="009848D8" w:rsidP="009E6A42">
      <w:pPr>
        <w:tabs>
          <w:tab w:val="num" w:pos="720"/>
        </w:tabs>
        <w:spacing w:after="0"/>
        <w:ind w:firstLine="709"/>
        <w:jc w:val="both"/>
      </w:pPr>
      <w:r w:rsidRPr="00EF18B1">
        <w:rPr>
          <w:b/>
          <w:bCs/>
          <w:i/>
          <w:iCs/>
          <w:lang w:val="uk-UA"/>
        </w:rPr>
        <w:t>Касир </w:t>
      </w:r>
      <w:r w:rsidR="001B5E4D">
        <w:t>–</w:t>
      </w:r>
      <w:r w:rsidRPr="009848D8">
        <w:t xml:space="preserve"> потрібен для роботи з </w:t>
      </w:r>
      <w:hyperlink r:id="rId11" w:history="1">
        <w:r w:rsidRPr="009848D8">
          <w:t>хмарним</w:t>
        </w:r>
        <w:r w:rsidR="0004778C">
          <w:rPr>
            <w:lang w:val="uk-UA"/>
          </w:rPr>
          <w:t xml:space="preserve"> або фізичним</w:t>
        </w:r>
        <w:r w:rsidRPr="009848D8">
          <w:t xml:space="preserve"> касовим апаратом</w:t>
        </w:r>
      </w:hyperlink>
      <w:r w:rsidRPr="009848D8">
        <w:t xml:space="preserve"> і видавання рахунків клієнтам. Цю роботу може виконувати офіціант </w:t>
      </w:r>
      <w:r w:rsidRPr="009848D8">
        <w:lastRenderedPageBreak/>
        <w:t>або бармен, якщо касу встановлено на барній стійці або якщо розрахунок відбувається через </w:t>
      </w:r>
      <w:hyperlink r:id="rId12" w:history="1">
        <w:r w:rsidRPr="009848D8">
          <w:t>програму обліку для кав‘ярень</w:t>
        </w:r>
      </w:hyperlink>
      <w:r w:rsidRPr="009848D8">
        <w:t>.</w:t>
      </w:r>
    </w:p>
    <w:p w14:paraId="28124440" w14:textId="45F5320B" w:rsidR="009848D8" w:rsidRDefault="009848D8" w:rsidP="009E6A42">
      <w:pPr>
        <w:tabs>
          <w:tab w:val="num" w:pos="720"/>
        </w:tabs>
        <w:spacing w:after="0"/>
        <w:ind w:firstLine="709"/>
        <w:jc w:val="both"/>
        <w:rPr>
          <w:lang w:val="uk-UA"/>
        </w:rPr>
      </w:pPr>
      <w:r w:rsidRPr="00EF18B1">
        <w:rPr>
          <w:b/>
          <w:bCs/>
          <w:i/>
          <w:iCs/>
          <w:lang w:val="uk-UA"/>
        </w:rPr>
        <w:t>Метрдотель, гостес</w:t>
      </w:r>
      <w:r w:rsidRPr="009848D8">
        <w:t> </w:t>
      </w:r>
      <w:r w:rsidR="001B5E4D">
        <w:t>–</w:t>
      </w:r>
      <w:r w:rsidRPr="009848D8">
        <w:t xml:space="preserve">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5F67AD83" w14:textId="442CA48B" w:rsidR="003763C8" w:rsidRPr="003763C8" w:rsidRDefault="00051599" w:rsidP="009E6A42">
      <w:pPr>
        <w:tabs>
          <w:tab w:val="num" w:pos="720"/>
        </w:tabs>
        <w:spacing w:after="0"/>
        <w:ind w:firstLine="709"/>
        <w:jc w:val="both"/>
        <w:rPr>
          <w:lang w:val="uk-UA"/>
        </w:rPr>
      </w:pPr>
      <w:r w:rsidRPr="00051599">
        <w:rPr>
          <w:b/>
          <w:bCs/>
          <w:i/>
          <w:iCs/>
          <w:lang w:val="uk-UA"/>
        </w:rPr>
        <w:t>Охоронець</w:t>
      </w:r>
      <w:r w:rsidR="0004778C">
        <w:rPr>
          <w:lang w:val="uk-UA"/>
        </w:rPr>
        <w:t xml:space="preserve"> слідкує за безпекою відвідувачів</w:t>
      </w:r>
      <w:r w:rsidR="00EE23CD">
        <w:rPr>
          <w:lang w:val="uk-UA"/>
        </w:rPr>
        <w:t xml:space="preserve"> та їх речей, </w:t>
      </w:r>
      <w:r w:rsidR="0004778C" w:rsidRPr="0004778C">
        <w:rPr>
          <w:lang w:val="uk-UA"/>
        </w:rPr>
        <w:t xml:space="preserve"> </w:t>
      </w:r>
      <w:r w:rsidR="00EE23CD">
        <w:rPr>
          <w:lang w:val="uk-UA"/>
        </w:rPr>
        <w:t xml:space="preserve">майна закладу. </w:t>
      </w:r>
      <w:r w:rsidR="0004778C" w:rsidRPr="0004778C">
        <w:rPr>
          <w:lang w:val="uk-UA"/>
        </w:rPr>
        <w:t xml:space="preserve"> </w:t>
      </w:r>
      <w:r w:rsidR="00EE23CD">
        <w:rPr>
          <w:lang w:val="uk-UA"/>
        </w:rPr>
        <w:t>У</w:t>
      </w:r>
      <w:r w:rsidR="0004778C" w:rsidRPr="0004778C">
        <w:rPr>
          <w:lang w:val="uk-UA"/>
        </w:rPr>
        <w:t xml:space="preserve"> раз</w:t>
      </w:r>
      <w:r w:rsidR="0004778C">
        <w:rPr>
          <w:lang w:val="uk-UA"/>
        </w:rPr>
        <w:t xml:space="preserve">і потреби </w:t>
      </w:r>
      <w:r w:rsidR="00EE23CD">
        <w:rPr>
          <w:lang w:val="uk-UA"/>
        </w:rPr>
        <w:t xml:space="preserve">він самостійно запобігає виникненню конфліктів, які можуть вийти з-під контролю, або допомогає менеджеру у  вирішенні конфліктних ситуацій, </w:t>
      </w:r>
      <w:r w:rsidR="00401D23">
        <w:rPr>
          <w:lang w:val="uk-UA"/>
        </w:rPr>
        <w:t xml:space="preserve">рішуче, але коректно, </w:t>
      </w:r>
      <w:r w:rsidR="0004778C">
        <w:rPr>
          <w:lang w:val="uk-UA"/>
        </w:rPr>
        <w:t>припиняє</w:t>
      </w:r>
      <w:r>
        <w:rPr>
          <w:lang w:val="uk-UA"/>
        </w:rPr>
        <w:t xml:space="preserve"> агресивні</w:t>
      </w:r>
      <w:r w:rsidR="0004778C">
        <w:rPr>
          <w:lang w:val="uk-UA"/>
        </w:rPr>
        <w:t xml:space="preserve"> дії «неадекватних» клієнтів. </w:t>
      </w:r>
      <w:r>
        <w:rPr>
          <w:lang w:val="uk-UA"/>
        </w:rPr>
        <w:t>Також охоронець к</w:t>
      </w:r>
      <w:r w:rsidR="0004778C" w:rsidRPr="0004778C">
        <w:rPr>
          <w:lang w:val="uk-UA"/>
        </w:rPr>
        <w:t>онтролює роботу технічних засобів охоронно-пожежної сигналізації.</w:t>
      </w:r>
    </w:p>
    <w:p w14:paraId="7787DAB1" w14:textId="7D85DA66" w:rsidR="009848D8" w:rsidRPr="00051599" w:rsidRDefault="009848D8" w:rsidP="009848D8">
      <w:pPr>
        <w:spacing w:after="0"/>
        <w:ind w:firstLine="709"/>
        <w:jc w:val="both"/>
        <w:rPr>
          <w:lang w:val="uk-UA"/>
        </w:rPr>
      </w:pPr>
    </w:p>
    <w:p w14:paraId="21AB823C" w14:textId="77777777" w:rsidR="009848D8" w:rsidRPr="001B5E4D" w:rsidRDefault="009848D8" w:rsidP="001B5E4D">
      <w:pPr>
        <w:pStyle w:val="3"/>
        <w:ind w:left="709"/>
        <w:rPr>
          <w:rFonts w:ascii="Times New Roman" w:hAnsi="Times New Roman" w:cs="Times New Roman"/>
          <w:b/>
          <w:bCs/>
          <w:color w:val="auto"/>
          <w:sz w:val="24"/>
          <w:szCs w:val="24"/>
          <w:lang w:val="uk-UA"/>
        </w:rPr>
      </w:pPr>
      <w:r w:rsidRPr="001B5E4D">
        <w:rPr>
          <w:rFonts w:ascii="Times New Roman" w:hAnsi="Times New Roman" w:cs="Times New Roman"/>
          <w:b/>
          <w:bCs/>
          <w:color w:val="auto"/>
          <w:sz w:val="24"/>
          <w:szCs w:val="24"/>
        </w:rPr>
        <w:t>Керівний персонал</w:t>
      </w:r>
    </w:p>
    <w:p w14:paraId="2CDCBB5D" w14:textId="77777777" w:rsidR="001B5E4D" w:rsidRPr="001B5E4D" w:rsidRDefault="001B5E4D" w:rsidP="001B5E4D">
      <w:pPr>
        <w:rPr>
          <w:lang w:val="uk-UA"/>
        </w:rPr>
      </w:pPr>
    </w:p>
    <w:p w14:paraId="58A2E4B6" w14:textId="77777777" w:rsidR="001B5E4D" w:rsidRPr="001B5E4D" w:rsidRDefault="001B5E4D" w:rsidP="009848D8">
      <w:pPr>
        <w:spacing w:after="0"/>
        <w:ind w:firstLine="709"/>
        <w:jc w:val="both"/>
        <w:rPr>
          <w:lang w:val="uk-UA"/>
        </w:rPr>
      </w:pPr>
    </w:p>
    <w:p w14:paraId="37E74255" w14:textId="55F03CFA" w:rsidR="009848D8" w:rsidRPr="009848D8" w:rsidRDefault="009848D8" w:rsidP="009E6A42">
      <w:pPr>
        <w:tabs>
          <w:tab w:val="num" w:pos="720"/>
        </w:tabs>
        <w:spacing w:after="0"/>
        <w:ind w:firstLine="709"/>
        <w:jc w:val="both"/>
      </w:pPr>
      <w:hyperlink r:id="rId13" w:history="1">
        <w:r w:rsidRPr="001B5E4D">
          <w:rPr>
            <w:b/>
            <w:bCs/>
            <w:i/>
            <w:iCs/>
            <w:lang w:val="uk-UA"/>
          </w:rPr>
          <w:t>Керівник ресторану</w:t>
        </w:r>
      </w:hyperlink>
      <w:r w:rsidRPr="009848D8">
        <w:t> </w:t>
      </w:r>
      <w:r w:rsidR="001B5E4D">
        <w:t>–</w:t>
      </w:r>
      <w:r w:rsidRPr="009848D8">
        <w:t xml:space="preserve"> займається організаційними питаннями в закладі, контролює роботу персоналу в залі та на кухні.</w:t>
      </w:r>
    </w:p>
    <w:p w14:paraId="24DA9C91" w14:textId="374E3DC4" w:rsidR="00515AA3" w:rsidRDefault="00515AA3" w:rsidP="009E6A42">
      <w:pPr>
        <w:tabs>
          <w:tab w:val="num" w:pos="720"/>
        </w:tabs>
        <w:spacing w:after="0"/>
        <w:ind w:firstLine="709"/>
        <w:jc w:val="both"/>
        <w:rPr>
          <w:lang w:val="uk-UA"/>
        </w:rPr>
      </w:pPr>
      <w:r>
        <w:rPr>
          <w:b/>
          <w:bCs/>
          <w:i/>
          <w:iCs/>
          <w:lang w:val="uk-UA"/>
        </w:rPr>
        <w:t xml:space="preserve">Бухгалтер </w:t>
      </w:r>
      <w:r w:rsidRPr="00515AA3">
        <w:rPr>
          <w:lang w:val="uk-UA"/>
        </w:rPr>
        <w:t>–</w:t>
      </w:r>
      <w:r>
        <w:rPr>
          <w:lang w:val="uk-UA"/>
        </w:rPr>
        <w:t xml:space="preserve"> виконує финансову роботу підприємства, начислення заробітньої плати, розрахунки з податковою службою та їн.</w:t>
      </w:r>
    </w:p>
    <w:p w14:paraId="6E07AC0C" w14:textId="6FD1E2C8" w:rsidR="00515AA3" w:rsidRDefault="00515AA3" w:rsidP="009E6A42">
      <w:pPr>
        <w:tabs>
          <w:tab w:val="num" w:pos="720"/>
        </w:tabs>
        <w:spacing w:after="0"/>
        <w:ind w:firstLine="709"/>
        <w:jc w:val="both"/>
        <w:rPr>
          <w:b/>
          <w:bCs/>
          <w:i/>
          <w:iCs/>
          <w:lang w:val="uk-UA"/>
        </w:rPr>
      </w:pPr>
      <w:r w:rsidRPr="00515AA3">
        <w:rPr>
          <w:b/>
          <w:bCs/>
          <w:i/>
          <w:iCs/>
          <w:lang w:val="uk-UA"/>
        </w:rPr>
        <w:t>Спеціаліст по кадрам</w:t>
      </w:r>
      <w:r>
        <w:rPr>
          <w:lang w:val="uk-UA"/>
        </w:rPr>
        <w:t xml:space="preserve"> виконує пошук, підбір персоналу, займається формуванням кадрового резерву, працює з необхідними документами.</w:t>
      </w:r>
    </w:p>
    <w:p w14:paraId="3524F75D" w14:textId="3B3D76DA" w:rsidR="00515AA3" w:rsidRPr="00515AA3" w:rsidRDefault="009848D8" w:rsidP="009E6A42">
      <w:pPr>
        <w:tabs>
          <w:tab w:val="num" w:pos="720"/>
        </w:tabs>
        <w:spacing w:after="0"/>
        <w:ind w:firstLine="709"/>
        <w:jc w:val="both"/>
        <w:rPr>
          <w:lang w:val="uk-UA"/>
        </w:rPr>
      </w:pPr>
      <w:r w:rsidRPr="003763C8">
        <w:rPr>
          <w:b/>
          <w:bCs/>
          <w:i/>
          <w:iCs/>
          <w:lang w:val="uk-UA"/>
        </w:rPr>
        <w:t>М</w:t>
      </w:r>
      <w:r w:rsidRPr="001B5E4D">
        <w:rPr>
          <w:b/>
          <w:bCs/>
          <w:i/>
          <w:iCs/>
          <w:lang w:val="uk-UA"/>
        </w:rPr>
        <w:t>енеджер </w:t>
      </w:r>
      <w:r w:rsidR="001B5E4D" w:rsidRPr="003763C8">
        <w:rPr>
          <w:lang w:val="uk-UA"/>
        </w:rPr>
        <w:t>–</w:t>
      </w:r>
      <w:r w:rsidRPr="003763C8">
        <w:rPr>
          <w:lang w:val="uk-UA"/>
        </w:rPr>
        <w:t xml:space="preserve"> залежно від типу й</w:t>
      </w:r>
      <w:r w:rsidRPr="009848D8">
        <w:t> </w:t>
      </w:r>
      <w:r w:rsidRPr="003763C8">
        <w:rPr>
          <w:lang w:val="uk-UA"/>
        </w:rPr>
        <w:t>розміру закладу деякі менеджери можуть займатися закупівлями</w:t>
      </w:r>
      <w:r w:rsidR="003763C8">
        <w:rPr>
          <w:lang w:val="uk-UA"/>
        </w:rPr>
        <w:t>, доставкою</w:t>
      </w:r>
      <w:r w:rsidRPr="003763C8">
        <w:rPr>
          <w:lang w:val="uk-UA"/>
        </w:rPr>
        <w:t>, рекламою і</w:t>
      </w:r>
      <w:r w:rsidRPr="009848D8">
        <w:t> </w:t>
      </w:r>
      <w:r w:rsidRPr="003763C8">
        <w:rPr>
          <w:lang w:val="uk-UA"/>
        </w:rPr>
        <w:t>підбором персоналу</w:t>
      </w:r>
      <w:r w:rsidR="003763C8">
        <w:rPr>
          <w:lang w:val="uk-UA"/>
        </w:rPr>
        <w:t xml:space="preserve">, виконувати </w:t>
      </w:r>
      <w:r w:rsidR="00515AA3">
        <w:rPr>
          <w:lang w:val="uk-UA"/>
        </w:rPr>
        <w:t>функції бухгалтер</w:t>
      </w:r>
      <w:r w:rsidR="000E59AC">
        <w:rPr>
          <w:lang w:val="uk-UA"/>
        </w:rPr>
        <w:t>а</w:t>
      </w:r>
      <w:r w:rsidR="00515AA3">
        <w:rPr>
          <w:lang w:val="uk-UA"/>
        </w:rPr>
        <w:t>.</w:t>
      </w:r>
    </w:p>
    <w:p w14:paraId="1F3E066C" w14:textId="7C2D00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Працівники кухні</w:t>
      </w:r>
    </w:p>
    <w:p w14:paraId="175F991F" w14:textId="77777777" w:rsidR="001B5E4D" w:rsidRDefault="001B5E4D" w:rsidP="009E6A42">
      <w:pPr>
        <w:tabs>
          <w:tab w:val="num" w:pos="720"/>
        </w:tabs>
        <w:spacing w:after="0"/>
        <w:ind w:firstLine="709"/>
        <w:jc w:val="both"/>
        <w:rPr>
          <w:b/>
          <w:bCs/>
          <w:i/>
          <w:iCs/>
          <w:lang w:val="uk-UA"/>
        </w:rPr>
      </w:pPr>
    </w:p>
    <w:p w14:paraId="29891B6D" w14:textId="592EA9DE" w:rsidR="009848D8" w:rsidRPr="009848D8" w:rsidRDefault="009848D8" w:rsidP="009E6A42">
      <w:pPr>
        <w:tabs>
          <w:tab w:val="num" w:pos="720"/>
        </w:tabs>
        <w:spacing w:after="0"/>
        <w:ind w:firstLine="709"/>
        <w:jc w:val="both"/>
      </w:pPr>
      <w:r w:rsidRPr="001B5E4D">
        <w:rPr>
          <w:b/>
          <w:bCs/>
          <w:i/>
          <w:iCs/>
          <w:lang w:val="uk-UA"/>
        </w:rPr>
        <w:t>Шеф-кухар</w:t>
      </w:r>
      <w:r w:rsidRPr="009848D8">
        <w:t> </w:t>
      </w:r>
      <w:r w:rsidR="001B5E4D">
        <w:t>–</w:t>
      </w:r>
      <w:r w:rsidRPr="009848D8">
        <w:t xml:space="preserve">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0BEDF54D" w14:textId="64880F63" w:rsidR="009848D8" w:rsidRPr="009848D8" w:rsidRDefault="009848D8" w:rsidP="009E6A42">
      <w:pPr>
        <w:tabs>
          <w:tab w:val="num" w:pos="720"/>
        </w:tabs>
        <w:spacing w:after="0"/>
        <w:ind w:firstLine="709"/>
        <w:jc w:val="both"/>
      </w:pPr>
      <w:r w:rsidRPr="001B5E4D">
        <w:rPr>
          <w:b/>
          <w:bCs/>
          <w:i/>
          <w:iCs/>
          <w:lang w:val="uk-UA"/>
        </w:rPr>
        <w:t>Кухар </w:t>
      </w:r>
      <w:r w:rsidR="001B5E4D">
        <w:t>–</w:t>
      </w:r>
      <w:r w:rsidRPr="009848D8">
        <w:t xml:space="preserve"> персонал, що готує їжу в закладі під керівництвом шеф-кухаря. На великій кухні треба буде розділити обов’язки на кухарів холодного та гарячого цехів.</w:t>
      </w:r>
    </w:p>
    <w:p w14:paraId="42E83023" w14:textId="27BB553A" w:rsidR="009848D8" w:rsidRPr="009848D8" w:rsidRDefault="009848D8" w:rsidP="009E6A42">
      <w:pPr>
        <w:tabs>
          <w:tab w:val="num" w:pos="720"/>
        </w:tabs>
        <w:spacing w:after="0"/>
        <w:ind w:firstLine="709"/>
        <w:jc w:val="both"/>
      </w:pPr>
      <w:r w:rsidRPr="001B5E4D">
        <w:rPr>
          <w:b/>
          <w:bCs/>
          <w:i/>
          <w:iCs/>
          <w:lang w:val="uk-UA"/>
        </w:rPr>
        <w:t>Посудомийник, прибиральник </w:t>
      </w:r>
      <w:r w:rsidR="001B5E4D">
        <w:t>–</w:t>
      </w:r>
      <w:r w:rsidRPr="009848D8">
        <w:t xml:space="preserve"> персонал, що стежить за чистотою на кухні, у залі та інших приміщеннях закладу.</w:t>
      </w:r>
    </w:p>
    <w:p w14:paraId="7A595FCE" w14:textId="13186EE6" w:rsidR="009848D8" w:rsidRPr="009848D8" w:rsidRDefault="009848D8" w:rsidP="009848D8">
      <w:pPr>
        <w:spacing w:after="0"/>
        <w:ind w:firstLine="709"/>
        <w:jc w:val="both"/>
      </w:pPr>
    </w:p>
    <w:p w14:paraId="51BD4950" w14:textId="77777777" w:rsidR="009848D8" w:rsidRPr="001B5E4D" w:rsidRDefault="009848D8" w:rsidP="001B5E4D">
      <w:pPr>
        <w:pStyle w:val="2"/>
        <w:ind w:left="709"/>
        <w:rPr>
          <w:rFonts w:ascii="Times New Roman" w:hAnsi="Times New Roman" w:cs="Times New Roman"/>
          <w:b/>
          <w:bCs/>
          <w:color w:val="auto"/>
        </w:rPr>
      </w:pPr>
      <w:r w:rsidRPr="001B5E4D">
        <w:rPr>
          <w:rFonts w:ascii="Times New Roman" w:hAnsi="Times New Roman" w:cs="Times New Roman"/>
          <w:b/>
          <w:bCs/>
          <w:color w:val="auto"/>
        </w:rPr>
        <w:t>Як вибрати персонал для закладу</w:t>
      </w:r>
    </w:p>
    <w:p w14:paraId="5DF1A461" w14:textId="77777777" w:rsidR="001B5E4D" w:rsidRPr="001B5E4D" w:rsidRDefault="001B5E4D" w:rsidP="009848D8">
      <w:pPr>
        <w:spacing w:after="0"/>
        <w:ind w:firstLine="709"/>
        <w:jc w:val="both"/>
        <w:rPr>
          <w:rFonts w:cs="Times New Roman"/>
          <w:b/>
          <w:bCs/>
          <w:lang w:val="uk-UA"/>
        </w:rPr>
      </w:pPr>
    </w:p>
    <w:p w14:paraId="65B2560E" w14:textId="442A232B" w:rsidR="009848D8" w:rsidRPr="009848D8" w:rsidRDefault="009848D8" w:rsidP="009848D8">
      <w:pPr>
        <w:spacing w:after="0"/>
        <w:ind w:firstLine="709"/>
        <w:jc w:val="both"/>
      </w:pPr>
      <w:r w:rsidRPr="009848D8">
        <w:t xml:space="preserve">Підібрати персонал </w:t>
      </w:r>
      <w:r w:rsidR="001B5E4D">
        <w:t>–</w:t>
      </w:r>
      <w:r w:rsidRPr="009848D8">
        <w:t xml:space="preserve">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4" w:history="1">
        <w:r w:rsidRPr="009848D8">
          <w:t>ефективність роботи закладу</w:t>
        </w:r>
      </w:hyperlink>
      <w:r w:rsidRPr="009848D8">
        <w:t xml:space="preserve">. Плинність персоналу </w:t>
      </w:r>
      <w:r w:rsidR="001B5E4D">
        <w:t>–</w:t>
      </w:r>
      <w:r w:rsidRPr="009848D8">
        <w:t xml:space="preserve"> це погано, адже </w:t>
      </w:r>
      <w:r w:rsidRPr="009848D8">
        <w:lastRenderedPageBreak/>
        <w:t>на навчання кожного працівника витрачається багато часу й зусиль. Перш ніж формувати штат, добре продумайте, яка кількість людей вам потрібна та які посади в кафе або ресторані вони обійматимуть. Найкраще спочатку найняти мінімальну кількість працівників, потрібну для запуску, щоб зрозуміти, чи вистачає людей для закриття процесів. Краще потім найняти ще людей, ніж звільняти зайвих.</w:t>
      </w:r>
    </w:p>
    <w:p w14:paraId="059C48AE" w14:textId="77777777" w:rsidR="009848D8" w:rsidRPr="009848D8" w:rsidRDefault="009848D8" w:rsidP="009848D8">
      <w:pPr>
        <w:spacing w:after="0"/>
        <w:ind w:firstLine="709"/>
        <w:jc w:val="both"/>
      </w:pPr>
      <w:r w:rsidRPr="009848D8">
        <w:t>Щоб зрозуміти, скільки працівників вам знадобиться для повноцінної роботи закладу:</w:t>
      </w:r>
    </w:p>
    <w:p w14:paraId="579CFCC6" w14:textId="77777777" w:rsidR="009848D8" w:rsidRPr="009848D8" w:rsidRDefault="009848D8" w:rsidP="001B5E4D">
      <w:pPr>
        <w:pStyle w:val="a7"/>
        <w:numPr>
          <w:ilvl w:val="0"/>
          <w:numId w:val="11"/>
        </w:numPr>
        <w:spacing w:after="0"/>
        <w:ind w:left="1134"/>
        <w:jc w:val="both"/>
      </w:pPr>
      <w:r w:rsidRPr="009848D8">
        <w:t>Порахуйте кількість столів і посадкових місць у закладі.</w:t>
      </w:r>
    </w:p>
    <w:p w14:paraId="3C9A0F4C" w14:textId="77777777" w:rsidR="009848D8" w:rsidRPr="009848D8" w:rsidRDefault="009848D8" w:rsidP="001B5E4D">
      <w:pPr>
        <w:pStyle w:val="a7"/>
        <w:numPr>
          <w:ilvl w:val="0"/>
          <w:numId w:val="11"/>
        </w:numPr>
        <w:spacing w:after="0"/>
        <w:ind w:left="1134"/>
        <w:jc w:val="both"/>
      </w:pPr>
      <w:r w:rsidRPr="009848D8">
        <w:t>Оцініть площу кухні та робочі місця.</w:t>
      </w:r>
    </w:p>
    <w:p w14:paraId="7D49A881" w14:textId="77777777" w:rsidR="009848D8" w:rsidRPr="009848D8" w:rsidRDefault="009848D8" w:rsidP="001B5E4D">
      <w:pPr>
        <w:pStyle w:val="a7"/>
        <w:numPr>
          <w:ilvl w:val="0"/>
          <w:numId w:val="11"/>
        </w:numPr>
        <w:spacing w:after="0"/>
        <w:ind w:left="1134"/>
        <w:jc w:val="both"/>
      </w:pPr>
      <w:r w:rsidRPr="009848D8">
        <w:t>Розрахуйте, скільки персоналу потрібно буде в найзавантаженіші години роботи закладу, щоб швидкість обслуговування гостей не постраждала.</w:t>
      </w:r>
    </w:p>
    <w:p w14:paraId="0DD24B29" w14:textId="77777777" w:rsidR="009848D8" w:rsidRPr="009848D8" w:rsidRDefault="009848D8" w:rsidP="001B5E4D">
      <w:pPr>
        <w:pStyle w:val="a7"/>
        <w:numPr>
          <w:ilvl w:val="0"/>
          <w:numId w:val="11"/>
        </w:numPr>
        <w:spacing w:after="0"/>
        <w:ind w:left="1134"/>
        <w:jc w:val="both"/>
      </w:pPr>
      <w:r w:rsidRPr="009848D8">
        <w:t>Оцініть бюджет і розрахуйте, скільки можна виділити грошей на зарплату.</w:t>
      </w:r>
    </w:p>
    <w:p w14:paraId="579A25C1" w14:textId="77777777" w:rsidR="009848D8" w:rsidRPr="009848D8" w:rsidRDefault="009848D8" w:rsidP="001B5E4D">
      <w:pPr>
        <w:pStyle w:val="a7"/>
        <w:numPr>
          <w:ilvl w:val="0"/>
          <w:numId w:val="11"/>
        </w:numPr>
        <w:spacing w:after="0"/>
        <w:ind w:left="1134"/>
        <w:jc w:val="both"/>
      </w:pPr>
      <w:r w:rsidRPr="009848D8">
        <w:t>Створіть таблицю продажу та розрахунків кількості клієнтів. Так ви порахуєте, яка кількість працівників вам потрібна, і зможете розділити персонал по змінах.</w:t>
      </w:r>
    </w:p>
    <w:p w14:paraId="4FA7505A" w14:textId="77777777" w:rsidR="009848D8" w:rsidRPr="009848D8" w:rsidRDefault="009848D8" w:rsidP="009848D8">
      <w:pPr>
        <w:spacing w:after="0"/>
        <w:ind w:firstLine="709"/>
        <w:jc w:val="both"/>
      </w:pPr>
      <w:r w:rsidRPr="009848D8">
        <w:t>Якщо колектив укомплектовано правильно, заклад працюватиме як єдиний механізм і не потребуватиме постійної присутності власника.</w:t>
      </w:r>
    </w:p>
    <w:p w14:paraId="60C27478" w14:textId="2B631A23" w:rsidR="009848D8" w:rsidRPr="009848D8" w:rsidRDefault="009848D8" w:rsidP="009848D8">
      <w:pPr>
        <w:spacing w:after="0"/>
        <w:ind w:firstLine="709"/>
        <w:jc w:val="both"/>
      </w:pPr>
    </w:p>
    <w:p w14:paraId="1EFB0F64"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Обов’язки персоналу</w:t>
      </w:r>
    </w:p>
    <w:p w14:paraId="19007FCF" w14:textId="77777777" w:rsidR="001B5E4D" w:rsidRPr="001B5E4D" w:rsidRDefault="001B5E4D" w:rsidP="009848D8">
      <w:pPr>
        <w:spacing w:after="0"/>
        <w:ind w:firstLine="709"/>
        <w:jc w:val="both"/>
        <w:rPr>
          <w:rFonts w:cs="Times New Roman"/>
          <w:b/>
          <w:bCs/>
          <w:lang w:val="uk-UA"/>
        </w:rPr>
      </w:pPr>
    </w:p>
    <w:p w14:paraId="208A231B" w14:textId="0DEFA65E" w:rsidR="009848D8" w:rsidRPr="009848D8" w:rsidRDefault="009848D8" w:rsidP="009848D8">
      <w:pPr>
        <w:spacing w:after="0"/>
        <w:ind w:firstLine="709"/>
        <w:jc w:val="both"/>
      </w:pPr>
      <w:r w:rsidRPr="009848D8">
        <w:t xml:space="preserve">Кожен працівник закладу повинен мати свої обов’язки. Для офіціанта це швидкість обслуговування, а для кухаря </w:t>
      </w:r>
      <w:r w:rsidR="001B5E4D">
        <w:t>–</w:t>
      </w:r>
      <w:r w:rsidRPr="009848D8">
        <w:t xml:space="preserve"> вчасне приготування їжі.</w:t>
      </w:r>
    </w:p>
    <w:p w14:paraId="6E7189FD" w14:textId="77777777" w:rsidR="009848D8" w:rsidRPr="009848D8" w:rsidRDefault="009848D8" w:rsidP="009848D8">
      <w:pPr>
        <w:spacing w:after="0"/>
        <w:ind w:firstLine="709"/>
        <w:jc w:val="both"/>
      </w:pPr>
      <w:r w:rsidRPr="009848D8">
        <w:t>Завдання персоналу в кафе або ресторані:</w:t>
      </w:r>
    </w:p>
    <w:p w14:paraId="14C79E2E" w14:textId="65D27751" w:rsidR="009848D8" w:rsidRPr="009848D8" w:rsidRDefault="009848D8" w:rsidP="001B5E4D">
      <w:pPr>
        <w:pStyle w:val="a7"/>
        <w:numPr>
          <w:ilvl w:val="0"/>
          <w:numId w:val="12"/>
        </w:numPr>
        <w:tabs>
          <w:tab w:val="num" w:pos="720"/>
        </w:tabs>
        <w:spacing w:after="0"/>
        <w:jc w:val="both"/>
      </w:pPr>
      <w:r w:rsidRPr="009848D8">
        <w:t>Офіціант, касир </w:t>
      </w:r>
      <w:r w:rsidR="001B5E4D">
        <w:t>–</w:t>
      </w:r>
      <w:r w:rsidRPr="009848D8">
        <w:t xml:space="preserve"> приймання замовлення в гостя, консультація щодо меню, подання страв і рахунка для гостя.</w:t>
      </w:r>
    </w:p>
    <w:p w14:paraId="490C1A82" w14:textId="3DCE2077" w:rsidR="009848D8" w:rsidRPr="009848D8" w:rsidRDefault="009848D8" w:rsidP="001B5E4D">
      <w:pPr>
        <w:pStyle w:val="a7"/>
        <w:numPr>
          <w:ilvl w:val="0"/>
          <w:numId w:val="12"/>
        </w:numPr>
        <w:tabs>
          <w:tab w:val="num" w:pos="720"/>
        </w:tabs>
        <w:spacing w:after="0"/>
        <w:jc w:val="both"/>
      </w:pPr>
      <w:r w:rsidRPr="009848D8">
        <w:t>Кухар </w:t>
      </w:r>
      <w:r w:rsidR="001B5E4D">
        <w:t>–</w:t>
      </w:r>
      <w:r w:rsidRPr="009848D8">
        <w:t>заготівля та приготування їжі, видавання страв офіціантам, підтримання порядку в холодильниках і на кухні.</w:t>
      </w:r>
    </w:p>
    <w:p w14:paraId="7061D839" w14:textId="102E24CE" w:rsidR="009848D8" w:rsidRPr="009848D8" w:rsidRDefault="009848D8" w:rsidP="001B5E4D">
      <w:pPr>
        <w:pStyle w:val="a7"/>
        <w:numPr>
          <w:ilvl w:val="0"/>
          <w:numId w:val="12"/>
        </w:numPr>
        <w:tabs>
          <w:tab w:val="num" w:pos="720"/>
        </w:tabs>
        <w:spacing w:after="0"/>
        <w:jc w:val="both"/>
      </w:pPr>
      <w:r w:rsidRPr="009848D8">
        <w:t>Шеф-кухар </w:t>
      </w:r>
      <w:r w:rsidR="001B5E4D">
        <w:t>–</w:t>
      </w:r>
      <w:r w:rsidRPr="009848D8">
        <w:t xml:space="preserve"> створення іміджу закладу через підбір страв, робота над меню і контроль над приготуванням їжі.</w:t>
      </w:r>
    </w:p>
    <w:p w14:paraId="74B0EB3B" w14:textId="10C64F7D" w:rsidR="009848D8" w:rsidRPr="009848D8" w:rsidRDefault="009848D8" w:rsidP="001B5E4D">
      <w:pPr>
        <w:pStyle w:val="a7"/>
        <w:numPr>
          <w:ilvl w:val="0"/>
          <w:numId w:val="12"/>
        </w:numPr>
        <w:tabs>
          <w:tab w:val="num" w:pos="720"/>
        </w:tabs>
        <w:spacing w:after="0"/>
        <w:jc w:val="both"/>
      </w:pPr>
      <w:r w:rsidRPr="009848D8">
        <w:t>Бармен </w:t>
      </w:r>
      <w:r w:rsidR="001B5E4D">
        <w:t>–</w:t>
      </w:r>
      <w:r w:rsidRPr="009848D8">
        <w:t xml:space="preserve"> подання напоїв, приготування коктейлів.</w:t>
      </w:r>
    </w:p>
    <w:p w14:paraId="005536CE" w14:textId="28338DC3" w:rsidR="001B5E4D" w:rsidRPr="001B5E4D" w:rsidRDefault="009848D8" w:rsidP="001B5E4D">
      <w:pPr>
        <w:pStyle w:val="a7"/>
        <w:numPr>
          <w:ilvl w:val="0"/>
          <w:numId w:val="12"/>
        </w:numPr>
        <w:tabs>
          <w:tab w:val="num" w:pos="720"/>
        </w:tabs>
        <w:spacing w:after="0"/>
        <w:jc w:val="both"/>
      </w:pPr>
      <w:r w:rsidRPr="009848D8">
        <w:t>Керівник </w:t>
      </w:r>
      <w:r w:rsidR="001B5E4D">
        <w:t>–</w:t>
      </w:r>
      <w:r w:rsidRPr="009848D8">
        <w:t xml:space="preserve"> контроль за працівниками залу та кухні, підтримання порядку й чистоти в залі. </w:t>
      </w:r>
    </w:p>
    <w:p w14:paraId="423D1F42" w14:textId="5195CF2B" w:rsidR="009848D8" w:rsidRPr="009848D8" w:rsidRDefault="001B5E4D" w:rsidP="001B5E4D">
      <w:pPr>
        <w:pStyle w:val="a7"/>
        <w:numPr>
          <w:ilvl w:val="0"/>
          <w:numId w:val="12"/>
        </w:numPr>
        <w:tabs>
          <w:tab w:val="num" w:pos="720"/>
        </w:tabs>
        <w:spacing w:after="0"/>
        <w:jc w:val="both"/>
      </w:pPr>
      <w:r>
        <w:rPr>
          <w:lang w:val="uk-UA"/>
        </w:rPr>
        <w:t>М</w:t>
      </w:r>
      <w:r w:rsidR="009848D8" w:rsidRPr="009848D8">
        <w:t xml:space="preserve">енеджер </w:t>
      </w:r>
      <w:r>
        <w:rPr>
          <w:lang w:val="uk-UA"/>
        </w:rPr>
        <w:t>в</w:t>
      </w:r>
      <w:r w:rsidR="009848D8" w:rsidRPr="009848D8">
        <w:t>мі</w:t>
      </w:r>
      <w:r>
        <w:rPr>
          <w:lang w:val="uk-UA"/>
        </w:rPr>
        <w:t>ння</w:t>
      </w:r>
      <w:r w:rsidR="009848D8" w:rsidRPr="009848D8">
        <w:t xml:space="preserve"> розв’язувати будь-які ситуації з гостем, </w:t>
      </w:r>
      <w:r>
        <w:rPr>
          <w:lang w:val="uk-UA"/>
        </w:rPr>
        <w:t>реагування, якщо є</w:t>
      </w:r>
      <w:r w:rsidR="009848D8" w:rsidRPr="009848D8">
        <w:t> певні зауваження.</w:t>
      </w:r>
    </w:p>
    <w:p w14:paraId="3DE50550" w14:textId="77777777" w:rsidR="009848D8" w:rsidRPr="009848D8" w:rsidRDefault="009848D8" w:rsidP="009848D8">
      <w:pPr>
        <w:spacing w:after="0"/>
        <w:ind w:firstLine="709"/>
        <w:jc w:val="both"/>
      </w:pPr>
      <w:r w:rsidRPr="009848D8">
        <w:t>Кваліфікація персоналу ресторану або кафе</w:t>
      </w:r>
    </w:p>
    <w:p w14:paraId="16099BD7" w14:textId="0A5AC7A3" w:rsidR="009848D8" w:rsidRPr="009848D8" w:rsidRDefault="009848D8" w:rsidP="009848D8">
      <w:pPr>
        <w:spacing w:after="0"/>
        <w:ind w:firstLine="709"/>
        <w:jc w:val="both"/>
      </w:pPr>
      <w:r w:rsidRPr="009848D8">
        <w:t xml:space="preserve">Щоб оцінити кваліфікацію персоналу, замало прочитати резюме. Хороший варіант </w:t>
      </w:r>
      <w:r w:rsidR="001B5E4D">
        <w:t>–</w:t>
      </w:r>
      <w:r w:rsidRPr="009848D8">
        <w:t xml:space="preserve">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09AC4F6A" w14:textId="77777777" w:rsidR="009848D8" w:rsidRPr="009848D8" w:rsidRDefault="009848D8" w:rsidP="009848D8">
      <w:pPr>
        <w:spacing w:after="0"/>
        <w:ind w:firstLine="709"/>
        <w:jc w:val="both"/>
      </w:pPr>
      <w:r w:rsidRPr="009848D8">
        <w:lastRenderedPageBreak/>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326F53D9" w14:textId="1A2D901F" w:rsidR="009848D8" w:rsidRPr="009848D8" w:rsidRDefault="009848D8" w:rsidP="009848D8">
      <w:pPr>
        <w:spacing w:after="0"/>
        <w:ind w:firstLine="709"/>
        <w:jc w:val="both"/>
      </w:pPr>
      <w:r w:rsidRPr="009848D8">
        <w:t xml:space="preserve">Ще один варіант перевірки кваліфікації персоналу </w:t>
      </w:r>
      <w:r w:rsidR="001B5E4D">
        <w:t>–</w:t>
      </w:r>
      <w:r w:rsidRPr="009848D8">
        <w:t xml:space="preserve">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5" w:history="1">
        <w:r w:rsidRPr="009848D8">
          <w:t>помилок припускаються офіціанти</w:t>
        </w:r>
      </w:hyperlink>
      <w:r w:rsidRPr="009848D8">
        <w:t>.</w:t>
      </w:r>
    </w:p>
    <w:p w14:paraId="6DFCE0E0"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Вимоги до працівників під час приймання на роботу</w:t>
      </w:r>
    </w:p>
    <w:p w14:paraId="41B65637" w14:textId="77777777" w:rsidR="00051599" w:rsidRDefault="00051599" w:rsidP="009848D8">
      <w:pPr>
        <w:spacing w:after="0"/>
        <w:ind w:firstLine="709"/>
        <w:jc w:val="both"/>
        <w:rPr>
          <w:lang w:val="uk-UA"/>
        </w:rPr>
      </w:pPr>
    </w:p>
    <w:p w14:paraId="194BF613" w14:textId="13EE8D7B" w:rsidR="009848D8" w:rsidRPr="009848D8" w:rsidRDefault="009848D8" w:rsidP="009848D8">
      <w:pPr>
        <w:spacing w:after="0"/>
        <w:ind w:firstLine="709"/>
        <w:jc w:val="both"/>
      </w:pPr>
      <w:r w:rsidRPr="009848D8">
        <w:t xml:space="preserve">Перша й найголовніша вимога до персоналу </w:t>
      </w:r>
      <w:r w:rsidR="001B5E4D">
        <w:t>–</w:t>
      </w:r>
      <w:r w:rsidRPr="009848D8">
        <w:t xml:space="preserve"> наявність санітарної книжки. Це безпека ваших гостей і самих працівників закладу. Книжка має бути непрострочена та правильно заповнена.</w:t>
      </w:r>
    </w:p>
    <w:p w14:paraId="122C04C2" w14:textId="77777777" w:rsidR="009848D8" w:rsidRPr="009848D8" w:rsidRDefault="009848D8" w:rsidP="009848D8">
      <w:pPr>
        <w:spacing w:after="0"/>
        <w:ind w:firstLine="709"/>
        <w:jc w:val="both"/>
      </w:pPr>
      <w:r w:rsidRPr="009848D8">
        <w:t>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змінімізувати в майбутньому </w:t>
      </w:r>
      <w:hyperlink r:id="rId16" w:history="1">
        <w:r w:rsidRPr="009848D8">
          <w:t>дисциплінарні стягнення для працівників</w:t>
        </w:r>
      </w:hyperlink>
      <w:r w:rsidRPr="009848D8">
        <w:t>. Працівники кафе, що перебувають в залі, мають бути доброзичливим, активним і товариським. Для </w:t>
      </w:r>
      <w:hyperlink r:id="rId17" w:history="1">
        <w:r w:rsidRPr="009848D8">
          <w:t>офіціантів ресторану</w:t>
        </w:r>
      </w:hyperlink>
      <w:r w:rsidRPr="009848D8">
        <w:t> важливі стресостійкість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410AB3F8" w14:textId="77777777" w:rsidR="00051599" w:rsidRDefault="00051599" w:rsidP="001B5E4D">
      <w:pPr>
        <w:pStyle w:val="3"/>
        <w:ind w:left="709"/>
        <w:rPr>
          <w:rFonts w:ascii="Times New Roman" w:hAnsi="Times New Roman" w:cs="Times New Roman"/>
          <w:b/>
          <w:bCs/>
          <w:color w:val="auto"/>
          <w:sz w:val="24"/>
          <w:szCs w:val="24"/>
          <w:lang w:val="uk-UA"/>
        </w:rPr>
      </w:pPr>
    </w:p>
    <w:p w14:paraId="3DBF2F63" w14:textId="4B135E05"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Навчання персоналу ресторану та кафе</w:t>
      </w:r>
    </w:p>
    <w:p w14:paraId="71BF1847" w14:textId="77777777" w:rsidR="00051599" w:rsidRDefault="00051599" w:rsidP="009848D8">
      <w:pPr>
        <w:spacing w:after="0"/>
        <w:ind w:firstLine="709"/>
        <w:jc w:val="both"/>
        <w:rPr>
          <w:lang w:val="uk-UA"/>
        </w:rPr>
      </w:pPr>
    </w:p>
    <w:p w14:paraId="6A89C98C" w14:textId="10595B08" w:rsidR="009848D8" w:rsidRPr="009848D8" w:rsidRDefault="009848D8" w:rsidP="009848D8">
      <w:pPr>
        <w:spacing w:after="0"/>
        <w:ind w:firstLine="709"/>
        <w:jc w:val="both"/>
      </w:pPr>
      <w:r w:rsidRPr="009848D8">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w:t>
      </w:r>
      <w:r w:rsidR="00051599">
        <w:rPr>
          <w:lang w:val="uk-UA"/>
        </w:rPr>
        <w:t xml:space="preserve">саме </w:t>
      </w:r>
      <w:r w:rsidRPr="009848D8">
        <w:t>вашим обладнанням і працювати з </w:t>
      </w:r>
      <w:r w:rsidR="00051599">
        <w:rPr>
          <w:lang w:val="uk-UA"/>
        </w:rPr>
        <w:t xml:space="preserve">вашою </w:t>
      </w:r>
      <w:hyperlink r:id="rId18" w:history="1">
        <w:r w:rsidRPr="009848D8">
          <w:t>системою автоматизації ресторану</w:t>
        </w:r>
      </w:hyperlink>
      <w:r w:rsidRPr="009848D8">
        <w:t>.</w:t>
      </w:r>
    </w:p>
    <w:p w14:paraId="53EC1B5F" w14:textId="10C47DEA" w:rsidR="009848D8" w:rsidRPr="009848D8" w:rsidRDefault="009848D8" w:rsidP="009848D8">
      <w:pPr>
        <w:spacing w:after="0"/>
        <w:ind w:firstLine="709"/>
        <w:jc w:val="both"/>
      </w:pPr>
      <w:r w:rsidRPr="009848D8">
        <w:t xml:space="preserve">Керівний персонал треба буде ввести в курс справ закладу, навчити працювати за вашими правилами </w:t>
      </w:r>
      <w:r w:rsidR="001B5E4D">
        <w:t>–</w:t>
      </w:r>
      <w:r w:rsidRPr="009848D8">
        <w:t xml:space="preserve"> так адміністратори та менеджери зможуть керувати іншими працівниками й навчати нових людей. Навчання кухарів має взяти на себе </w:t>
      </w:r>
      <w:hyperlink r:id="rId19" w:history="1">
        <w:r w:rsidRPr="009848D8">
          <w:t>шеф-кухар ресторану</w:t>
        </w:r>
      </w:hyperlink>
      <w:r w:rsidRPr="009848D8">
        <w:t>, треба показати ази приготування їжі, навчити фішок та авторських страв.</w:t>
      </w:r>
    </w:p>
    <w:p w14:paraId="23E2DC36" w14:textId="0ED06EDA" w:rsidR="009848D8" w:rsidRPr="009848D8" w:rsidRDefault="009848D8" w:rsidP="009848D8">
      <w:pPr>
        <w:spacing w:after="0"/>
        <w:ind w:firstLine="709"/>
        <w:jc w:val="both"/>
      </w:pPr>
      <w:r w:rsidRPr="009848D8">
        <w:t xml:space="preserve">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w:t>
      </w:r>
      <w:r w:rsidR="001B5E4D">
        <w:t>–</w:t>
      </w:r>
      <w:r w:rsidRPr="009848D8">
        <w:t xml:space="preserve"> офіціант має знати його, щоб відповісти на будь-яке запитання гостя.</w:t>
      </w:r>
    </w:p>
    <w:p w14:paraId="5126CF25" w14:textId="77777777" w:rsidR="009848D8" w:rsidRPr="009848D8" w:rsidRDefault="009848D8" w:rsidP="009848D8">
      <w:pPr>
        <w:spacing w:after="0"/>
        <w:ind w:firstLine="709"/>
        <w:jc w:val="both"/>
      </w:pPr>
      <w:r w:rsidRPr="009848D8">
        <w:lastRenderedPageBreak/>
        <w:t>Важливо також від самого початку звертати увагу на </w:t>
      </w:r>
      <w:hyperlink r:id="rId20" w:history="1">
        <w:r w:rsidRPr="009848D8">
          <w:t>мотивацію персоналу в ресторані</w:t>
        </w:r>
      </w:hyperlink>
      <w:r w:rsidRPr="009848D8">
        <w:t>. Якщо ваш працівник мотивований добре обслужити клієнта, можна сказати, що ви на правильному шляху до створення ефективної команди.</w:t>
      </w:r>
    </w:p>
    <w:p w14:paraId="58E59BE0" w14:textId="77777777" w:rsidR="009848D8" w:rsidRPr="001B5E4D" w:rsidRDefault="009848D8" w:rsidP="001B5E4D">
      <w:pPr>
        <w:pStyle w:val="3"/>
        <w:ind w:left="709"/>
        <w:rPr>
          <w:rFonts w:ascii="Times New Roman" w:hAnsi="Times New Roman" w:cs="Times New Roman"/>
          <w:b/>
          <w:bCs/>
          <w:color w:val="auto"/>
          <w:sz w:val="24"/>
          <w:szCs w:val="24"/>
        </w:rPr>
      </w:pPr>
      <w:r w:rsidRPr="001B5E4D">
        <w:rPr>
          <w:rFonts w:ascii="Times New Roman" w:hAnsi="Times New Roman" w:cs="Times New Roman"/>
          <w:b/>
          <w:bCs/>
          <w:color w:val="auto"/>
          <w:sz w:val="24"/>
          <w:szCs w:val="24"/>
        </w:rPr>
        <w:t>Як і де шукати працівників для закладу</w:t>
      </w:r>
    </w:p>
    <w:p w14:paraId="7B99CD9E" w14:textId="4EA5574C" w:rsidR="009848D8" w:rsidRPr="009848D8" w:rsidRDefault="009848D8" w:rsidP="009848D8">
      <w:pPr>
        <w:spacing w:after="0"/>
        <w:ind w:firstLine="709"/>
        <w:jc w:val="both"/>
      </w:pPr>
      <w:r w:rsidRPr="009848D8">
        <w:t xml:space="preserve">Набір персоналу в ресторан і кафе </w:t>
      </w:r>
      <w:r w:rsidR="001B5E4D">
        <w:t>–</w:t>
      </w:r>
      <w:r w:rsidRPr="009848D8">
        <w:t xml:space="preserve"> складний процес, доведеться проводити співбесіди, переглядати багато резюме й розуміти з першого погляду, чи підійде людина для роботи у вашому закладі.</w:t>
      </w:r>
    </w:p>
    <w:p w14:paraId="56722028" w14:textId="77777777" w:rsidR="009848D8" w:rsidRPr="009848D8" w:rsidRDefault="009848D8" w:rsidP="009848D8">
      <w:pPr>
        <w:spacing w:after="0"/>
        <w:ind w:firstLine="709"/>
        <w:jc w:val="both"/>
      </w:pPr>
      <w:r w:rsidRPr="009848D8">
        <w:t>Ми підібрали кілька майданчиків, де можна знайти резюме людей, що шукають роботу у сфері громадського харчування:</w:t>
      </w:r>
    </w:p>
    <w:p w14:paraId="73487ED0" w14:textId="77777777" w:rsidR="009848D8" w:rsidRPr="009848D8" w:rsidRDefault="009848D8" w:rsidP="009848D8">
      <w:pPr>
        <w:spacing w:after="0"/>
        <w:ind w:firstLine="709"/>
        <w:jc w:val="both"/>
      </w:pPr>
      <w:r w:rsidRPr="009848D8">
        <w:t>1. В Україні портали </w:t>
      </w:r>
      <w:hyperlink r:id="rId21" w:tgtFrame="_blank" w:history="1">
        <w:r w:rsidRPr="009848D8">
          <w:t>Rabota.ua</w:t>
        </w:r>
      </w:hyperlink>
      <w:r w:rsidRPr="009848D8">
        <w:t> та </w:t>
      </w:r>
      <w:hyperlink r:id="rId22" w:tgtFrame="_blank" w:history="1">
        <w:r w:rsidRPr="009848D8">
          <w:t>Work.ua</w:t>
        </w:r>
      </w:hyperlink>
      <w:r w:rsidRPr="009848D8">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3F35DB10" w14:textId="77777777" w:rsidR="009848D8" w:rsidRPr="009848D8" w:rsidRDefault="009848D8" w:rsidP="009848D8">
      <w:pPr>
        <w:spacing w:after="0"/>
        <w:ind w:firstLine="709"/>
        <w:jc w:val="both"/>
      </w:pPr>
      <w:r w:rsidRPr="009848D8">
        <w:t>2. Сторінки в соцмережах Instagram, Facebook, тематичні пабліки про громадське харчування. Це хороший фронт для пошуку майбутнього персоналу, тут люди діляться досвідом, шукають роботу.</w:t>
      </w:r>
    </w:p>
    <w:p w14:paraId="1021C510" w14:textId="77777777" w:rsidR="009848D8" w:rsidRPr="009848D8" w:rsidRDefault="009848D8" w:rsidP="009848D8">
      <w:pPr>
        <w:spacing w:after="0"/>
        <w:ind w:firstLine="709"/>
        <w:jc w:val="both"/>
      </w:pPr>
      <w:r w:rsidRPr="009848D8">
        <w:t>3. Розмістіть оголошення про пошук персоналу в соцмережах на сторінках вашого закладу, зробіть таргетовану рекламу й виберіть аудиторію, якій може бути цікава робота з вами.</w:t>
      </w:r>
    </w:p>
    <w:p w14:paraId="7A91BEE4" w14:textId="482E6C9E" w:rsidR="009848D8" w:rsidRPr="009848D8" w:rsidRDefault="009848D8" w:rsidP="009848D8">
      <w:pPr>
        <w:spacing w:after="0"/>
        <w:ind w:firstLine="709"/>
        <w:jc w:val="both"/>
      </w:pPr>
      <w:r w:rsidRPr="009848D8">
        <w:t>4. </w:t>
      </w:r>
      <w:hyperlink r:id="rId23" w:tgtFrame="_blank" w:history="1">
        <w:r w:rsidRPr="009848D8">
          <w:t>LinkedIn</w:t>
        </w:r>
      </w:hyperlink>
      <w:r w:rsidRPr="009848D8">
        <w:t> </w:t>
      </w:r>
      <w:r w:rsidR="001B5E4D">
        <w:t>–</w:t>
      </w:r>
      <w:r w:rsidRPr="009848D8">
        <w:t xml:space="preserve"> соціальна мережа для пошуку ділових контактів. Ефективна для пошуку менеджерів, керівного персоналу та шеф-кухарів.</w:t>
      </w:r>
    </w:p>
    <w:p w14:paraId="445526FD" w14:textId="77777777" w:rsidR="009848D8" w:rsidRPr="009848D8" w:rsidRDefault="009848D8" w:rsidP="009848D8">
      <w:pPr>
        <w:spacing w:after="0"/>
        <w:ind w:firstLine="709"/>
        <w:jc w:val="both"/>
      </w:pPr>
      <w:r w:rsidRPr="009848D8">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11C5A2FC" w14:textId="77777777" w:rsidR="009848D8" w:rsidRPr="009848D8" w:rsidRDefault="009848D8" w:rsidP="009848D8">
      <w:pPr>
        <w:spacing w:after="0"/>
        <w:ind w:firstLine="709"/>
        <w:jc w:val="both"/>
      </w:pPr>
      <w:r w:rsidRPr="009848D8">
        <w:t>6. Кадрові агентства допоможуть знайти кандидатів для роботи швидко й професійно. Цим варіантом можете скористатися, коли у вас є обмеження в часі.</w:t>
      </w:r>
    </w:p>
    <w:p w14:paraId="1E9C28D5" w14:textId="77777777" w:rsidR="00FE0BA2" w:rsidRPr="009E6A42" w:rsidRDefault="00FE0BA2" w:rsidP="007C478C">
      <w:pPr>
        <w:spacing w:after="0"/>
        <w:ind w:firstLine="709"/>
        <w:jc w:val="both"/>
      </w:pPr>
    </w:p>
    <w:p w14:paraId="6BBF76A0" w14:textId="77777777" w:rsidR="009848D8" w:rsidRDefault="009848D8" w:rsidP="007C478C">
      <w:pPr>
        <w:pBdr>
          <w:bottom w:val="double" w:sz="6" w:space="1" w:color="auto"/>
        </w:pBdr>
        <w:spacing w:after="0"/>
        <w:ind w:firstLine="709"/>
        <w:jc w:val="both"/>
        <w:rPr>
          <w:b/>
          <w:bCs/>
        </w:rPr>
      </w:pPr>
    </w:p>
    <w:p w14:paraId="45D188C0" w14:textId="77777777" w:rsidR="00EE23CD" w:rsidRDefault="00EE23CD" w:rsidP="00EE23CD">
      <w:pPr>
        <w:spacing w:after="0"/>
        <w:ind w:firstLine="709"/>
        <w:jc w:val="both"/>
        <w:rPr>
          <w:lang w:val="uk-UA"/>
        </w:rPr>
      </w:pPr>
      <w:r w:rsidRPr="00EE23CD">
        <w:t>Лекція 6. Планування персоналу та її принципи</w:t>
      </w:r>
    </w:p>
    <w:p w14:paraId="25A2FC9F" w14:textId="77777777" w:rsidR="00957DE7" w:rsidRDefault="00957DE7" w:rsidP="00EE23CD">
      <w:pPr>
        <w:spacing w:after="0"/>
        <w:ind w:firstLine="709"/>
        <w:jc w:val="both"/>
        <w:rPr>
          <w:lang w:val="uk-UA"/>
        </w:rPr>
      </w:pPr>
    </w:p>
    <w:p w14:paraId="1BD633EF" w14:textId="2926667E" w:rsidR="00957DE7" w:rsidRDefault="00957DE7" w:rsidP="00EE23CD">
      <w:pPr>
        <w:spacing w:after="0"/>
        <w:ind w:firstLine="709"/>
        <w:jc w:val="both"/>
        <w:rPr>
          <w:lang w:val="uk-UA"/>
        </w:rPr>
      </w:pPr>
      <w:hyperlink r:id="rId24" w:history="1">
        <w:r w:rsidRPr="003A43EF">
          <w:rPr>
            <w:rStyle w:val="ae"/>
            <w:lang w:val="uk-UA"/>
          </w:rPr>
          <w:t>https://moodle.kstu.ru/mod/book/view.php?id=17593</w:t>
        </w:r>
      </w:hyperlink>
    </w:p>
    <w:p w14:paraId="2ADB69C3" w14:textId="77777777" w:rsidR="00957DE7" w:rsidRDefault="00957DE7" w:rsidP="00EE23CD">
      <w:pPr>
        <w:spacing w:after="0"/>
        <w:ind w:firstLine="709"/>
        <w:jc w:val="both"/>
        <w:rPr>
          <w:lang w:val="uk-UA"/>
        </w:rPr>
      </w:pPr>
    </w:p>
    <w:p w14:paraId="4727C468" w14:textId="77777777" w:rsidR="00957DE7" w:rsidRPr="00EE23CD" w:rsidRDefault="00957DE7" w:rsidP="00EE23CD">
      <w:pPr>
        <w:spacing w:after="0"/>
        <w:ind w:firstLine="709"/>
        <w:jc w:val="both"/>
        <w:rPr>
          <w:lang w:val="uk-UA"/>
        </w:rPr>
      </w:pPr>
    </w:p>
    <w:p w14:paraId="127811A2" w14:textId="77777777" w:rsidR="00EE23CD" w:rsidRPr="00EE23CD" w:rsidRDefault="00EE23CD" w:rsidP="00EE23CD">
      <w:pPr>
        <w:spacing w:after="0"/>
        <w:ind w:firstLine="709"/>
        <w:jc w:val="both"/>
      </w:pPr>
      <w:r w:rsidRPr="00EE23CD">
        <w:t>Планування можна розглянути </w:t>
      </w:r>
      <w:r w:rsidRPr="00EE23CD">
        <w:rPr>
          <w:i/>
          <w:iCs/>
        </w:rPr>
        <w:t>У двох аспектах.</w:t>
      </w:r>
    </w:p>
    <w:p w14:paraId="23492C33" w14:textId="77777777" w:rsidR="00EE23CD" w:rsidRPr="00EE23CD" w:rsidRDefault="00EE23CD" w:rsidP="00EE23CD">
      <w:pPr>
        <w:spacing w:after="0"/>
        <w:ind w:firstLine="709"/>
        <w:jc w:val="both"/>
      </w:pPr>
      <w:r w:rsidRPr="00EE23CD">
        <w:t>У широкому сенсі це діяльність розробки політики та стратегії організації та способів їх реалізації;</w:t>
      </w:r>
    </w:p>
    <w:p w14:paraId="49316AC8" w14:textId="77777777" w:rsidR="00EE23CD" w:rsidRPr="00EE23CD" w:rsidRDefault="00EE23CD" w:rsidP="00EE23CD">
      <w:pPr>
        <w:spacing w:after="0"/>
        <w:ind w:firstLine="709"/>
        <w:jc w:val="both"/>
      </w:pPr>
      <w:r w:rsidRPr="00EE23CD">
        <w:t>У вузьких - під час підготовки офіційних документів - планів.</w:t>
      </w:r>
      <w:r w:rsidRPr="00EE23CD">
        <w:br/>
      </w:r>
      <w:r w:rsidRPr="00EE23CD">
        <w:rPr>
          <w:i/>
          <w:iCs/>
        </w:rPr>
        <w:t>В рамках планування персоналу, який є елементом системи планування загальної організації, завданням забезпечення її робочої сили для необхідної кількості та якості, ефективного використання останнього та вдосконалення соціальних відносин.</w:t>
      </w:r>
    </w:p>
    <w:p w14:paraId="07DA54B9" w14:textId="77777777" w:rsidR="00EE23CD" w:rsidRPr="00EE23CD" w:rsidRDefault="00EE23CD" w:rsidP="00EE23CD">
      <w:pPr>
        <w:spacing w:after="0"/>
        <w:ind w:firstLine="709"/>
        <w:jc w:val="both"/>
      </w:pPr>
      <w:r w:rsidRPr="00EE23CD">
        <w:t>Доступна специфіка планування персоналу Два підходи:</w:t>
      </w:r>
    </w:p>
    <w:p w14:paraId="5DF0FD6B" w14:textId="77777777" w:rsidR="00EE23CD" w:rsidRPr="00EE23CD" w:rsidRDefault="00EE23CD" w:rsidP="00EE23CD">
      <w:pPr>
        <w:spacing w:after="0"/>
        <w:ind w:firstLine="709"/>
        <w:jc w:val="both"/>
      </w:pPr>
      <w:r w:rsidRPr="00EE23CD">
        <w:lastRenderedPageBreak/>
        <w:t>- незалежні для організацій, продукт яких - персонал; - підпорядковується виробничому, фінансовим, комерційним та іншим планам - для решти.</w:t>
      </w:r>
      <w:r w:rsidRPr="00EE23CD">
        <w:br/>
        <w:t>Таким чином, Планування персоналу У більшості випадків він є вторинним, отриманим по відношенню до загальної системи внутрішньочастотного планування, а плани персоналу доповнюють та визначають інші типи планів та програм.</w:t>
      </w:r>
    </w:p>
    <w:p w14:paraId="0136E544" w14:textId="77777777" w:rsidR="00EE23CD" w:rsidRPr="00EE23CD" w:rsidRDefault="00EE23CD" w:rsidP="00EE23CD">
      <w:pPr>
        <w:spacing w:after="0"/>
        <w:ind w:firstLine="709"/>
        <w:jc w:val="both"/>
      </w:pPr>
      <w:r w:rsidRPr="00EE23CD">
        <w:t>За допомогою планування персоналу ви можете визначити, Наприклад:</w:t>
      </w:r>
    </w:p>
    <w:p w14:paraId="771354A7" w14:textId="73F128EE" w:rsidR="00EE23CD" w:rsidRPr="00EE23CD" w:rsidRDefault="00EE23CD" w:rsidP="00EE23CD">
      <w:pPr>
        <w:pStyle w:val="a7"/>
        <w:numPr>
          <w:ilvl w:val="0"/>
          <w:numId w:val="12"/>
        </w:numPr>
        <w:tabs>
          <w:tab w:val="num" w:pos="720"/>
        </w:tabs>
        <w:spacing w:after="0"/>
      </w:pPr>
      <w:r w:rsidRPr="00EE23CD">
        <w:t>Скільки працівників, яка кваліфікація, коли і де знадобиться;</w:t>
      </w:r>
    </w:p>
    <w:p w14:paraId="3F9CBEB6" w14:textId="77777777" w:rsidR="00957DE7" w:rsidRPr="00957DE7" w:rsidRDefault="00EE23CD" w:rsidP="00EE23CD">
      <w:pPr>
        <w:pStyle w:val="a7"/>
        <w:numPr>
          <w:ilvl w:val="0"/>
          <w:numId w:val="12"/>
        </w:numPr>
        <w:tabs>
          <w:tab w:val="num" w:pos="720"/>
        </w:tabs>
        <w:spacing w:after="0"/>
      </w:pPr>
      <w:r w:rsidRPr="00EE23CD">
        <w:t xml:space="preserve">Які вимоги до певних категорій працівників </w:t>
      </w:r>
      <w:r w:rsidR="00957DE7" w:rsidRPr="00957DE7">
        <w:t>(</w:t>
      </w:r>
      <w:r w:rsidR="00957DE7">
        <w:rPr>
          <w:lang w:val="uk-UA"/>
        </w:rPr>
        <w:t>професійно–кваліфікаційні моделі посад та спеціальностей</w:t>
      </w:r>
      <w:r w:rsidR="00957DE7" w:rsidRPr="00957DE7">
        <w:t>)</w:t>
      </w:r>
      <w:r w:rsidRPr="00EE23CD">
        <w:t>;</w:t>
      </w:r>
      <w:r w:rsidRPr="00EE23CD">
        <w:br/>
        <w:t>Як залучити бажаного</w:t>
      </w:r>
      <w:r w:rsidR="00957DE7">
        <w:rPr>
          <w:lang w:val="uk-UA"/>
        </w:rPr>
        <w:t xml:space="preserve"> спеціаліста</w:t>
      </w:r>
      <w:r w:rsidRPr="00EE23CD">
        <w:t xml:space="preserve"> та </w:t>
      </w:r>
      <w:r w:rsidR="00957DE7">
        <w:rPr>
          <w:lang w:val="uk-UA"/>
        </w:rPr>
        <w:t>скоротити</w:t>
      </w:r>
      <w:r w:rsidRPr="00EE23CD">
        <w:t xml:space="preserve"> непотрібний персонал;</w:t>
      </w:r>
    </w:p>
    <w:p w14:paraId="2E5A4D3D" w14:textId="77777777" w:rsidR="00957DE7" w:rsidRPr="00957DE7" w:rsidRDefault="00957DE7" w:rsidP="00EE23CD">
      <w:pPr>
        <w:pStyle w:val="a7"/>
        <w:numPr>
          <w:ilvl w:val="0"/>
          <w:numId w:val="12"/>
        </w:numPr>
        <w:tabs>
          <w:tab w:val="num" w:pos="720"/>
        </w:tabs>
        <w:spacing w:after="0"/>
      </w:pPr>
      <w:r>
        <w:rPr>
          <w:lang w:val="uk-UA"/>
        </w:rPr>
        <w:t>Я</w:t>
      </w:r>
      <w:r w:rsidR="00EE23CD" w:rsidRPr="00EE23CD">
        <w:t>к використовувати персонал відповідно до його потенціалу;</w:t>
      </w:r>
    </w:p>
    <w:p w14:paraId="4EEA3DFF" w14:textId="0CAF16D5" w:rsidR="00957DE7" w:rsidRPr="00957DE7" w:rsidRDefault="00EE23CD" w:rsidP="00EE23CD">
      <w:pPr>
        <w:pStyle w:val="a7"/>
        <w:numPr>
          <w:ilvl w:val="0"/>
          <w:numId w:val="12"/>
        </w:numPr>
        <w:tabs>
          <w:tab w:val="num" w:pos="720"/>
        </w:tabs>
        <w:spacing w:after="0"/>
      </w:pPr>
      <w:r w:rsidRPr="00EE23CD">
        <w:t xml:space="preserve">Як забезпечити розвиток цього потенціалу, покращити кваліфікацію </w:t>
      </w:r>
      <w:r w:rsidR="00957DE7">
        <w:rPr>
          <w:lang w:val="uk-UA"/>
        </w:rPr>
        <w:t>працівників</w:t>
      </w:r>
      <w:r w:rsidRPr="00EE23CD">
        <w:t>;</w:t>
      </w:r>
    </w:p>
    <w:p w14:paraId="4FBBA7D3" w14:textId="4E050250" w:rsidR="00957DE7" w:rsidRPr="00957DE7" w:rsidRDefault="00EE23CD" w:rsidP="00EE23CD">
      <w:pPr>
        <w:pStyle w:val="a7"/>
        <w:numPr>
          <w:ilvl w:val="0"/>
          <w:numId w:val="12"/>
        </w:numPr>
        <w:tabs>
          <w:tab w:val="num" w:pos="720"/>
        </w:tabs>
        <w:spacing w:after="0"/>
      </w:pPr>
      <w:r w:rsidRPr="00EE23CD">
        <w:t xml:space="preserve">Як забезпечити справедливу заробітну плату, мотивацію персоналу та вирішити </w:t>
      </w:r>
      <w:r w:rsidR="00957DE7">
        <w:rPr>
          <w:lang w:val="uk-UA"/>
        </w:rPr>
        <w:t>його</w:t>
      </w:r>
      <w:r w:rsidRPr="00EE23CD">
        <w:t xml:space="preserve"> соціальні проблеми;</w:t>
      </w:r>
    </w:p>
    <w:p w14:paraId="32060AB1" w14:textId="4EFAB010" w:rsidR="00EE23CD" w:rsidRPr="00EE23CD" w:rsidRDefault="00EE23CD" w:rsidP="00EE23CD">
      <w:pPr>
        <w:pStyle w:val="a7"/>
        <w:numPr>
          <w:ilvl w:val="0"/>
          <w:numId w:val="12"/>
        </w:numPr>
        <w:tabs>
          <w:tab w:val="num" w:pos="720"/>
        </w:tabs>
        <w:spacing w:after="0"/>
      </w:pPr>
      <w:r w:rsidRPr="00EE23CD">
        <w:t xml:space="preserve">Які витрат </w:t>
      </w:r>
      <w:r w:rsidR="00957DE7">
        <w:rPr>
          <w:lang w:val="uk-UA"/>
        </w:rPr>
        <w:t>вимагатимуть ці заходи</w:t>
      </w:r>
      <w:r w:rsidRPr="00EE23CD">
        <w:t>.</w:t>
      </w:r>
    </w:p>
    <w:p w14:paraId="2CD4E97E" w14:textId="77777777" w:rsidR="00EE23CD" w:rsidRPr="00EE23CD" w:rsidRDefault="00EE23CD" w:rsidP="00EE23CD">
      <w:pPr>
        <w:spacing w:after="0"/>
        <w:ind w:firstLine="709"/>
        <w:jc w:val="both"/>
      </w:pPr>
      <w:r w:rsidRPr="00EE23CD">
        <w:t>   Процес планування персоналу, а також планування загалом базується на кількості принципи, ті. Правила, які повинні бути враховані в процесі його впровадження. Основна з них сьогодні розглядається </w:t>
      </w:r>
      <w:r w:rsidRPr="00EE23CD">
        <w:rPr>
          <w:u w:val="single"/>
        </w:rPr>
        <w:t>Участь максимальної кількості працівників</w:t>
      </w:r>
      <w:r w:rsidRPr="00EE23CD">
        <w:t> Організації в роботі над планувати Вже на ранніх етапах його компіляції. Під час підготовки соціальних планів цей принцип є безумовним, в інших випадках його застосування бажано.</w:t>
      </w:r>
    </w:p>
    <w:p w14:paraId="7F0E46CC" w14:textId="77777777" w:rsidR="00EE23CD" w:rsidRPr="00EE23CD" w:rsidRDefault="00EE23CD" w:rsidP="00EE23CD">
      <w:pPr>
        <w:spacing w:after="0"/>
        <w:ind w:firstLine="709"/>
        <w:jc w:val="both"/>
      </w:pPr>
      <w:r w:rsidRPr="00EE23CD">
        <w:t>Інший принцип планування персоналу вважається </w:t>
      </w:r>
      <w:r w:rsidRPr="00EE23CD">
        <w:rPr>
          <w:u w:val="single"/>
        </w:rPr>
        <w:t>безперервність</w:t>
      </w:r>
      <w:r w:rsidRPr="00EE23CD">
        <w:t>, Через відповідний характер економічної активності організації та тому, що сам персонал перебуває в постійному русі. Відповідно до цього принципу, планування вважається не єдиним актом, а як постійно повторюваний процес. Принцип наступності вимагає розробки всіх планів </w:t>
      </w:r>
      <w:r w:rsidRPr="00EE23CD">
        <w:rPr>
          <w:u w:val="single"/>
        </w:rPr>
        <w:t>З урахуванням перспектив</w:t>
      </w:r>
      <w:r w:rsidRPr="00EE23CD">
        <w:t>, а також той факт, що вони будуть служити основою для складання планів у майбутньому та наступних планів На основі попередніх, враховуючи результати їх реалізації, тобто певну безперервність дотримувалися.</w:t>
      </w:r>
    </w:p>
    <w:p w14:paraId="61BEF542" w14:textId="77777777" w:rsidR="00EE23CD" w:rsidRPr="00EE23CD" w:rsidRDefault="00EE23CD" w:rsidP="00EE23CD">
      <w:pPr>
        <w:spacing w:after="0"/>
        <w:ind w:firstLine="709"/>
        <w:jc w:val="both"/>
      </w:pPr>
      <w:r w:rsidRPr="00EE23CD">
        <w:t>Безперервність планування дозволяє реалізувати такий принцип, як </w:t>
      </w:r>
      <w:r w:rsidRPr="00EE23CD">
        <w:rPr>
          <w:u w:val="single"/>
        </w:rPr>
        <w:t>гнучкість</w:t>
      </w:r>
      <w:r w:rsidRPr="00EE23CD">
        <w:t>, маючи на увазі можливість постійного внесення коригування раніше прийнятого персоналу або їх перегляду в будь -який час відповідно до змін обставин. Щоб забезпечити гнучкість, подушки, що викликають так, вкладаються в плани, які, якщо потрібно, дають свободу маневру в певних межах.</w:t>
      </w:r>
    </w:p>
    <w:p w14:paraId="75D3D1D8" w14:textId="77777777" w:rsidR="00EE23CD" w:rsidRPr="00EE23CD" w:rsidRDefault="00EE23CD" w:rsidP="00EE23CD">
      <w:pPr>
        <w:spacing w:after="0"/>
        <w:ind w:firstLine="709"/>
        <w:jc w:val="both"/>
      </w:pPr>
      <w:r w:rsidRPr="00EE23CD">
        <w:t>Єдність та взаємозв'язок діяльності окремих частин організації потребують дотримання у плануванні такого принципу, як </w:t>
      </w:r>
      <w:r w:rsidRPr="00EE23CD">
        <w:rPr>
          <w:u w:val="single"/>
        </w:rPr>
        <w:t>Координація персональних планів</w:t>
      </w:r>
      <w:r w:rsidRPr="00EE23CD">
        <w:t> у формі координації та інтеграції. Координація проводиться "горизонтально" - між відділами одного рівня та інтеграцією - "вертикально», між вищезазначеним і нижчим.</w:t>
      </w:r>
    </w:p>
    <w:p w14:paraId="5A2648BF" w14:textId="77777777" w:rsidR="00EE23CD" w:rsidRPr="00EE23CD" w:rsidRDefault="00EE23CD" w:rsidP="00EE23CD">
      <w:pPr>
        <w:spacing w:after="0"/>
        <w:ind w:firstLine="709"/>
        <w:jc w:val="both"/>
      </w:pPr>
      <w:r w:rsidRPr="00EE23CD">
        <w:lastRenderedPageBreak/>
        <w:t> Важливим принципом планування є </w:t>
      </w:r>
      <w:r w:rsidRPr="00EE23CD">
        <w:rPr>
          <w:i/>
          <w:iCs/>
        </w:rPr>
        <w:t>економія</w:t>
      </w:r>
      <w:r w:rsidRPr="00EE23CD">
        <w:t>, Суть якої полягає в тому, що вартість складання плану менша, ніж ефект, пов'язаний з його впровадженням.</w:t>
      </w:r>
    </w:p>
    <w:p w14:paraId="09C1BC34" w14:textId="77777777" w:rsidR="00EE23CD" w:rsidRPr="00EE23CD" w:rsidRDefault="00EE23CD" w:rsidP="00EE23CD">
      <w:pPr>
        <w:spacing w:after="0"/>
        <w:ind w:firstLine="709"/>
        <w:jc w:val="both"/>
      </w:pPr>
      <w:r w:rsidRPr="00EE23CD">
        <w:t> Нарешті, одним із принципів планування є </w:t>
      </w:r>
      <w:r w:rsidRPr="00EE23CD">
        <w:rPr>
          <w:u w:val="single"/>
        </w:rPr>
        <w:t>Створення необхідних умов</w:t>
      </w:r>
      <w:r w:rsidRPr="00EE23CD">
        <w:t> Виконати план.</w:t>
      </w:r>
    </w:p>
    <w:p w14:paraId="685DD12F" w14:textId="77777777" w:rsidR="00EE23CD" w:rsidRPr="00EE23CD" w:rsidRDefault="00EE23CD" w:rsidP="00EE23CD">
      <w:pPr>
        <w:spacing w:after="0"/>
        <w:ind w:firstLine="709"/>
        <w:jc w:val="both"/>
      </w:pPr>
      <w:r w:rsidRPr="00EE23CD">
        <w:t>Принципи, перелічені вище універсальний, підходить для різних рівнів управління, водночас на кожному рівні, власних конкретний Принципи.</w:t>
      </w:r>
      <w:r w:rsidRPr="00EE23CD">
        <w:br/>
        <w:t>Наприклад, при плануванні важливої ​​ролі у підрозділі </w:t>
      </w:r>
      <w:r w:rsidRPr="00EE23CD">
        <w:rPr>
          <w:i/>
          <w:iCs/>
        </w:rPr>
        <w:t>грає принцип вузького місця</w:t>
      </w:r>
      <w:r w:rsidRPr="00EE23CD">
        <w:t>, Доповідач про те, що загальна ефективність визначається працівником з найнижчими показниками. У той же час на рівні організації цей принцип зазвичай не застосовується.</w:t>
      </w:r>
    </w:p>
    <w:p w14:paraId="722EDE0D" w14:textId="77777777" w:rsidR="00EE23CD" w:rsidRPr="00EE23CD" w:rsidRDefault="00EE23CD" w:rsidP="00EE23CD">
      <w:pPr>
        <w:spacing w:after="0"/>
        <w:ind w:firstLine="709"/>
        <w:jc w:val="both"/>
      </w:pPr>
      <w:r w:rsidRPr="00EE23CD">
        <w:t>Планування персоналу повинно надавати Максимальне розкриття здібностей працівників та їх мотивації, враховуючи економічні та соціальні наслідки рішень, прийнятих у компанії. Оскільки сьогодні персонал є вирішальним фактором діяльності будь -якої організації, ефективність її планування свідчить про ступінь досягнення організаційних цілей.</w:t>
      </w:r>
    </w:p>
    <w:p w14:paraId="3D39BEF9" w14:textId="77777777" w:rsidR="00EE23CD" w:rsidRPr="00EE23CD" w:rsidRDefault="00EE23CD" w:rsidP="007C478C">
      <w:pPr>
        <w:spacing w:after="0"/>
        <w:ind w:firstLine="709"/>
        <w:jc w:val="both"/>
        <w:rPr>
          <w:b/>
          <w:bCs/>
        </w:rPr>
      </w:pPr>
    </w:p>
    <w:p w14:paraId="239C0E72" w14:textId="77777777" w:rsidR="00EE23CD" w:rsidRDefault="00EE23CD" w:rsidP="007C478C">
      <w:pPr>
        <w:spacing w:after="0"/>
        <w:ind w:firstLine="709"/>
        <w:jc w:val="both"/>
        <w:rPr>
          <w:b/>
          <w:bCs/>
          <w:lang w:val="uk-UA"/>
        </w:rPr>
      </w:pPr>
    </w:p>
    <w:p w14:paraId="4795D8FD" w14:textId="77777777" w:rsidR="00EE23CD" w:rsidRPr="00EE23CD" w:rsidRDefault="00EE23CD" w:rsidP="007C478C">
      <w:pPr>
        <w:spacing w:after="0"/>
        <w:ind w:firstLine="709"/>
        <w:jc w:val="both"/>
        <w:rPr>
          <w:b/>
          <w:bCs/>
          <w:lang w:val="uk-UA"/>
        </w:rPr>
      </w:pPr>
    </w:p>
    <w:p w14:paraId="21AADD3E" w14:textId="2B36CFF0" w:rsidR="007C478C" w:rsidRPr="007C478C" w:rsidRDefault="007C478C" w:rsidP="007C478C">
      <w:pPr>
        <w:spacing w:after="0"/>
        <w:ind w:firstLine="709"/>
        <w:jc w:val="both"/>
        <w:rPr>
          <w:b/>
          <w:bCs/>
        </w:rPr>
      </w:pPr>
      <w:r w:rsidRPr="007C478C">
        <w:rPr>
          <w:b/>
          <w:bCs/>
        </w:rPr>
        <w:t>Менеджмент персоналу готелів і ресторанів</w:t>
      </w:r>
    </w:p>
    <w:p w14:paraId="32F649B3" w14:textId="77777777" w:rsidR="007C478C" w:rsidRPr="007C478C" w:rsidRDefault="007C478C" w:rsidP="007C478C">
      <w:pPr>
        <w:spacing w:after="0"/>
        <w:ind w:firstLine="709"/>
        <w:jc w:val="both"/>
        <w:rPr>
          <w:b/>
          <w:bCs/>
        </w:rPr>
      </w:pPr>
      <w:r w:rsidRPr="007C478C">
        <w:rPr>
          <w:b/>
          <w:bCs/>
        </w:rPr>
        <w:t>12.3. Планування персоналу</w:t>
      </w:r>
    </w:p>
    <w:p w14:paraId="2D761804" w14:textId="77777777" w:rsidR="007C478C" w:rsidRPr="007C478C" w:rsidRDefault="007C478C" w:rsidP="007C478C">
      <w:pPr>
        <w:spacing w:after="0"/>
        <w:ind w:firstLine="709"/>
        <w:jc w:val="both"/>
      </w:pPr>
      <w:r w:rsidRPr="007C478C">
        <w:t>Планування персоналу - це одне із завдання кадрової служби. Суть планування персоналу полягає в тому, щоб туристично-готельне підприємство в потрібний час мало в розпорядженні необхідну робочу силу відповідно до потреб якості і кількості.</w:t>
      </w:r>
    </w:p>
    <w:p w14:paraId="26842FF1" w14:textId="77777777" w:rsidR="007C478C" w:rsidRPr="007C478C" w:rsidRDefault="007C478C" w:rsidP="007C478C">
      <w:pPr>
        <w:spacing w:after="0"/>
        <w:ind w:firstLine="709"/>
        <w:jc w:val="both"/>
      </w:pPr>
      <w:r w:rsidRPr="007C478C">
        <w:t>Планування персоналу містить у собі такі етапи:</w:t>
      </w:r>
    </w:p>
    <w:p w14:paraId="382FE5E7" w14:textId="0407EDAA" w:rsidR="007C478C" w:rsidRPr="007C478C" w:rsidRDefault="007C478C" w:rsidP="00A43EE5">
      <w:pPr>
        <w:pStyle w:val="a7"/>
        <w:numPr>
          <w:ilvl w:val="0"/>
          <w:numId w:val="1"/>
        </w:numPr>
        <w:spacing w:after="0"/>
        <w:ind w:left="1134" w:hanging="11"/>
      </w:pPr>
      <w:r w:rsidRPr="007C478C">
        <w:t>виявлення потреби в персоналі;</w:t>
      </w:r>
      <w:r w:rsidRPr="007C478C">
        <w:br/>
        <w:t>2) пошук персоналу;</w:t>
      </w:r>
      <w:r w:rsidRPr="007C478C">
        <w:br/>
        <w:t>3) планування застосування (участі) персоналу;</w:t>
      </w:r>
      <w:r w:rsidRPr="007C478C">
        <w:br/>
        <w:t>4) планування розвитку персоналу;</w:t>
      </w:r>
      <w:r w:rsidRPr="007C478C">
        <w:br/>
        <w:t>5) планування звільнення персоналу.</w:t>
      </w:r>
    </w:p>
    <w:p w14:paraId="20938EFC" w14:textId="77777777" w:rsidR="007C478C" w:rsidRPr="007C478C" w:rsidRDefault="007C478C" w:rsidP="007C478C">
      <w:pPr>
        <w:spacing w:after="0"/>
        <w:ind w:firstLine="709"/>
        <w:jc w:val="both"/>
      </w:pPr>
      <w:r w:rsidRPr="007C478C">
        <w:t>Планування персоналу не може відбуватися ізольовано від інших видів діяльності готелю, а повинно орієнтуватися на потреби готельного підприємства в цілому і спеціальних відділах зокрема.</w:t>
      </w:r>
    </w:p>
    <w:p w14:paraId="57E118A3" w14:textId="77777777" w:rsidR="007C478C" w:rsidRPr="007C478C" w:rsidRDefault="007C478C" w:rsidP="007C478C">
      <w:pPr>
        <w:spacing w:after="0"/>
        <w:ind w:firstLine="709"/>
        <w:jc w:val="both"/>
      </w:pPr>
      <w:r w:rsidRPr="007C478C">
        <w:t>Основним показником, необхідним для кількісного визначення потреби в персоналі готелю, є прогноз обсягу обороту (очікувана завантаженість готелю). При розрахунку потреби в персоналі готелю враховують:</w:t>
      </w:r>
    </w:p>
    <w:p w14:paraId="23B8324A" w14:textId="65A8011E" w:rsidR="001B5E4D" w:rsidRPr="001B5E4D" w:rsidRDefault="007C478C" w:rsidP="001B5E4D">
      <w:pPr>
        <w:pStyle w:val="a7"/>
        <w:numPr>
          <w:ilvl w:val="0"/>
          <w:numId w:val="12"/>
        </w:numPr>
        <w:tabs>
          <w:tab w:val="num" w:pos="720"/>
        </w:tabs>
        <w:spacing w:after="0"/>
        <w:jc w:val="both"/>
      </w:pPr>
      <w:r w:rsidRPr="007C478C">
        <w:t>наявне бронювання (тиждень, місяць, рік);</w:t>
      </w:r>
    </w:p>
    <w:p w14:paraId="2FBC2BBC" w14:textId="3E733AEA" w:rsidR="00D20C16" w:rsidRPr="00D20C16" w:rsidRDefault="007C478C" w:rsidP="001B5E4D">
      <w:pPr>
        <w:pStyle w:val="a7"/>
        <w:numPr>
          <w:ilvl w:val="0"/>
          <w:numId w:val="12"/>
        </w:numPr>
        <w:tabs>
          <w:tab w:val="num" w:pos="720"/>
        </w:tabs>
        <w:spacing w:after="0"/>
        <w:jc w:val="both"/>
      </w:pPr>
      <w:r w:rsidRPr="007C478C">
        <w:t>середній термін перебування;</w:t>
      </w:r>
    </w:p>
    <w:p w14:paraId="4945E63D" w14:textId="0AAD8926" w:rsidR="001B5E4D" w:rsidRPr="001B5E4D" w:rsidRDefault="007C478C" w:rsidP="001B5E4D">
      <w:pPr>
        <w:pStyle w:val="a7"/>
        <w:numPr>
          <w:ilvl w:val="0"/>
          <w:numId w:val="12"/>
        </w:numPr>
        <w:tabs>
          <w:tab w:val="num" w:pos="720"/>
        </w:tabs>
        <w:spacing w:after="0"/>
        <w:jc w:val="both"/>
      </w:pPr>
      <w:r w:rsidRPr="007C478C">
        <w:t>частку короткострокового бронювання (у %);</w:t>
      </w:r>
    </w:p>
    <w:p w14:paraId="608F8A45" w14:textId="60E6A0A3" w:rsidR="001B5E4D" w:rsidRPr="001B5E4D" w:rsidRDefault="007C478C" w:rsidP="001B5E4D">
      <w:pPr>
        <w:pStyle w:val="a7"/>
        <w:numPr>
          <w:ilvl w:val="0"/>
          <w:numId w:val="12"/>
        </w:numPr>
        <w:tabs>
          <w:tab w:val="num" w:pos="720"/>
        </w:tabs>
        <w:spacing w:after="0"/>
        <w:jc w:val="both"/>
      </w:pPr>
      <w:r w:rsidRPr="007C478C">
        <w:t>визначення тенденції в завантаженні (порівняння з попереднім роком);</w:t>
      </w:r>
    </w:p>
    <w:p w14:paraId="7CD2AFAD" w14:textId="793FBB21" w:rsidR="00D20C16" w:rsidRPr="00D20C16" w:rsidRDefault="007C478C" w:rsidP="001B5E4D">
      <w:pPr>
        <w:pStyle w:val="a7"/>
        <w:numPr>
          <w:ilvl w:val="0"/>
          <w:numId w:val="12"/>
        </w:numPr>
        <w:tabs>
          <w:tab w:val="num" w:pos="720"/>
        </w:tabs>
        <w:spacing w:after="0"/>
        <w:jc w:val="both"/>
      </w:pPr>
      <w:r w:rsidRPr="007C478C">
        <w:t>ситуації з обслуговуванням банкетів і засідань;</w:t>
      </w:r>
    </w:p>
    <w:p w14:paraId="6DE553F7" w14:textId="1CFADC06" w:rsidR="00D20C16" w:rsidRPr="00D20C16" w:rsidRDefault="007C478C" w:rsidP="001B5E4D">
      <w:pPr>
        <w:pStyle w:val="a7"/>
        <w:numPr>
          <w:ilvl w:val="0"/>
          <w:numId w:val="12"/>
        </w:numPr>
        <w:tabs>
          <w:tab w:val="num" w:pos="720"/>
        </w:tabs>
        <w:spacing w:after="0"/>
        <w:jc w:val="both"/>
      </w:pPr>
      <w:r w:rsidRPr="007C478C">
        <w:t>особливі заходи (в рамках підприємства, міста, регіону);</w:t>
      </w:r>
    </w:p>
    <w:p w14:paraId="717AFCCE" w14:textId="7F47506D" w:rsidR="007C478C" w:rsidRPr="00D20C16" w:rsidRDefault="007C478C" w:rsidP="001B5E4D">
      <w:pPr>
        <w:pStyle w:val="a7"/>
        <w:numPr>
          <w:ilvl w:val="0"/>
          <w:numId w:val="12"/>
        </w:numPr>
        <w:tabs>
          <w:tab w:val="num" w:pos="720"/>
        </w:tabs>
        <w:spacing w:after="0"/>
        <w:jc w:val="both"/>
      </w:pPr>
      <w:r w:rsidRPr="007C478C">
        <w:lastRenderedPageBreak/>
        <w:t>можливий вплив заходів щодо сприяння продажам.</w:t>
      </w:r>
    </w:p>
    <w:p w14:paraId="0EAABEA3" w14:textId="77777777" w:rsidR="00D20C16" w:rsidRPr="007C478C" w:rsidRDefault="00D20C16" w:rsidP="00D20C16">
      <w:pPr>
        <w:pStyle w:val="a7"/>
        <w:spacing w:after="0"/>
        <w:ind w:left="1429"/>
        <w:jc w:val="both"/>
      </w:pPr>
    </w:p>
    <w:p w14:paraId="164151A4" w14:textId="77777777" w:rsidR="007C478C" w:rsidRPr="007C478C" w:rsidRDefault="007C478C" w:rsidP="007C478C">
      <w:pPr>
        <w:spacing w:after="0"/>
        <w:ind w:firstLine="709"/>
        <w:jc w:val="both"/>
      </w:pPr>
      <w:r w:rsidRPr="007C478C">
        <w:t>Кількісне планування повинне доповнюватися якісним плануванням персоналу. Розрахована потреба в кадрах насамперед узгоджується з бюджетом, що знаходиться в розпорядженні готелю, на зміст персоналу: планування персоналу на фінансовий рік йде "тісно" з бюджетуванням. Спочатку повинен бути запланований бюджет готелю, щоб на основі прогнозованого обсягу роботи підприємства зробити планування персоналу. В ідеальному випадку планування проходить у співробітництві відділу кадрів і менеджерів відповідних служб готелю. Для одержання очікуваних результатів у процесі планування персоналу готелю необхідно знати:</w:t>
      </w:r>
    </w:p>
    <w:p w14:paraId="44D40256" w14:textId="77777777" w:rsidR="00D20C16" w:rsidRPr="00D20C16" w:rsidRDefault="007C478C" w:rsidP="00D20C16">
      <w:pPr>
        <w:pStyle w:val="a7"/>
        <w:numPr>
          <w:ilvl w:val="0"/>
          <w:numId w:val="12"/>
        </w:numPr>
        <w:tabs>
          <w:tab w:val="num" w:pos="720"/>
        </w:tabs>
        <w:spacing w:after="0"/>
      </w:pPr>
      <w:r w:rsidRPr="007C478C">
        <w:t>кількість зайнятих кімнат;</w:t>
      </w:r>
    </w:p>
    <w:p w14:paraId="19D89DB4" w14:textId="77777777" w:rsidR="00D20C16" w:rsidRPr="00D20C16" w:rsidRDefault="007C478C" w:rsidP="00D20C16">
      <w:pPr>
        <w:pStyle w:val="a7"/>
        <w:numPr>
          <w:ilvl w:val="0"/>
          <w:numId w:val="12"/>
        </w:numPr>
        <w:tabs>
          <w:tab w:val="num" w:pos="720"/>
        </w:tabs>
        <w:spacing w:after="0"/>
      </w:pPr>
      <w:r w:rsidRPr="007C478C">
        <w:t>середню тривалість перебування гостей;</w:t>
      </w:r>
    </w:p>
    <w:p w14:paraId="69C36180" w14:textId="77777777" w:rsidR="00D20C16" w:rsidRPr="00D20C16" w:rsidRDefault="007C478C" w:rsidP="00D20C16">
      <w:pPr>
        <w:pStyle w:val="a7"/>
        <w:numPr>
          <w:ilvl w:val="0"/>
          <w:numId w:val="12"/>
        </w:numPr>
        <w:tabs>
          <w:tab w:val="num" w:pos="720"/>
        </w:tabs>
        <w:spacing w:after="0"/>
      </w:pPr>
      <w:r w:rsidRPr="007C478C">
        <w:t>заняття кімнат понад наявні місця;</w:t>
      </w:r>
    </w:p>
    <w:p w14:paraId="3EC51615" w14:textId="77777777" w:rsidR="00D20C16" w:rsidRPr="00D20C16" w:rsidRDefault="007C478C" w:rsidP="00D20C16">
      <w:pPr>
        <w:pStyle w:val="a7"/>
        <w:numPr>
          <w:ilvl w:val="0"/>
          <w:numId w:val="12"/>
        </w:numPr>
        <w:tabs>
          <w:tab w:val="num" w:pos="720"/>
        </w:tabs>
        <w:spacing w:after="0"/>
      </w:pPr>
      <w:r w:rsidRPr="007C478C">
        <w:t>прийняті в готелі стандарти (наприклад, скільки часу потрібно покоївкам, щоб прибрати кімнату, яка звільнилась чи в якій живе гість);</w:t>
      </w:r>
    </w:p>
    <w:p w14:paraId="62E5BC25" w14:textId="17B96785" w:rsidR="007C478C" w:rsidRPr="007C478C" w:rsidRDefault="007C478C" w:rsidP="00D20C16">
      <w:pPr>
        <w:pStyle w:val="a7"/>
        <w:numPr>
          <w:ilvl w:val="0"/>
          <w:numId w:val="12"/>
        </w:numPr>
        <w:tabs>
          <w:tab w:val="num" w:pos="720"/>
        </w:tabs>
        <w:spacing w:after="0"/>
      </w:pPr>
      <w:r w:rsidRPr="007C478C">
        <w:t>фактична працездатність.</w:t>
      </w:r>
    </w:p>
    <w:p w14:paraId="226FC0CB" w14:textId="77777777" w:rsidR="007C478C" w:rsidRPr="007C478C" w:rsidRDefault="007C478C" w:rsidP="007C478C">
      <w:pPr>
        <w:spacing w:after="0"/>
        <w:ind w:firstLine="709"/>
        <w:jc w:val="both"/>
      </w:pPr>
      <w:r w:rsidRPr="007C478C">
        <w:t>Усі розрахунки роблять виходячи з того, що в році 213 робочих днів: від 365 віднімають 104 вихідних дні, 10 днів лікарняних, 12 святкових, 26 днів відпустки (тривалість середньої відпустки в готелі).</w:t>
      </w:r>
    </w:p>
    <w:p w14:paraId="3443EE0F" w14:textId="77777777" w:rsidR="007C478C" w:rsidRPr="007C478C" w:rsidRDefault="007C478C" w:rsidP="007C478C">
      <w:pPr>
        <w:spacing w:after="0"/>
        <w:ind w:firstLine="709"/>
        <w:jc w:val="both"/>
      </w:pPr>
      <w:r w:rsidRPr="007C478C">
        <w:t>На основі зазначеної інформації менеджер з персоналу може зробити планування персоналу (наприклад, потреба в покоївках для готелю, в якому нараховується 100 кімнат).</w:t>
      </w:r>
    </w:p>
    <w:p w14:paraId="2D1085C6" w14:textId="77777777" w:rsidR="007C478C" w:rsidRPr="007C478C" w:rsidRDefault="007C478C" w:rsidP="007C478C">
      <w:pPr>
        <w:spacing w:after="0"/>
        <w:ind w:firstLine="709"/>
        <w:jc w:val="both"/>
      </w:pPr>
      <w:r w:rsidRPr="007C478C">
        <w:t>Виходячи з денного виробітку однієї покоївки в 16 кімнатах і прогнозованої зайнятості кімнат на 80 % за розглянутий період (рік), готель потребує щодня 5 покоївок.</w:t>
      </w:r>
    </w:p>
    <w:p w14:paraId="6DE8CBFA" w14:textId="77777777" w:rsidR="007C478C" w:rsidRPr="007C478C" w:rsidRDefault="007C478C" w:rsidP="007C478C">
      <w:pPr>
        <w:spacing w:after="0"/>
        <w:ind w:firstLine="709"/>
        <w:jc w:val="both"/>
      </w:pPr>
      <w:r w:rsidRPr="007C478C">
        <w:t>З урахуванням того, що покоївка знаходиться в розпорядженні готелю 213 днів у році, розраховуємо необхідне числу кількість-днів у рік і поділимо його на фактичну кількість робочих днів покоївки:</w:t>
      </w:r>
    </w:p>
    <w:p w14:paraId="16E627DD" w14:textId="77777777" w:rsidR="007C478C" w:rsidRPr="007C478C" w:rsidRDefault="007C478C" w:rsidP="007C478C">
      <w:pPr>
        <w:spacing w:after="0"/>
        <w:ind w:firstLine="709"/>
        <w:jc w:val="both"/>
      </w:pPr>
      <w:r w:rsidRPr="007C478C">
        <w:t>5 х 365 днів =1825 людино-днів; 1825 : 213 = 8,5.</w:t>
      </w:r>
    </w:p>
    <w:p w14:paraId="16940E72" w14:textId="77777777" w:rsidR="007C478C" w:rsidRPr="007C478C" w:rsidRDefault="007C478C" w:rsidP="007C478C">
      <w:pPr>
        <w:spacing w:after="0"/>
        <w:ind w:firstLine="709"/>
        <w:jc w:val="both"/>
      </w:pPr>
      <w:r w:rsidRPr="007C478C">
        <w:t>Отже, для обслуговування гостей нашого умовного готелю потрібно 8,5 покоївок.</w:t>
      </w:r>
    </w:p>
    <w:p w14:paraId="48FAF7FE" w14:textId="77777777" w:rsidR="007C478C" w:rsidRPr="007C478C" w:rsidRDefault="007C478C" w:rsidP="007C478C">
      <w:pPr>
        <w:spacing w:after="0"/>
        <w:ind w:firstLine="709"/>
        <w:jc w:val="both"/>
      </w:pPr>
      <w:r w:rsidRPr="007C478C">
        <w:t>Для детального і для коротшого періоду (місяць, тиждень) планування робляться аналогічні розрахунки. Для простоти розрахунків можна використовувати коефіцієнт 1,7. Після того як усі вихідні величини відомі, можна визначити точну місячну потребу в покоївках. Для розрахунку витрат на персонал для даного числа покоївок на місяць необхідно враховувати:</w:t>
      </w:r>
    </w:p>
    <w:p w14:paraId="5F08972D" w14:textId="77777777" w:rsidR="007C478C" w:rsidRPr="007C478C" w:rsidRDefault="007C478C" w:rsidP="00D20C16">
      <w:pPr>
        <w:pStyle w:val="a7"/>
        <w:numPr>
          <w:ilvl w:val="0"/>
          <w:numId w:val="12"/>
        </w:numPr>
        <w:tabs>
          <w:tab w:val="num" w:pos="720"/>
        </w:tabs>
        <w:spacing w:after="0"/>
      </w:pPr>
      <w:r w:rsidRPr="007C478C">
        <w:t>- заробітну плату покоївок;</w:t>
      </w:r>
      <w:r w:rsidRPr="007C478C">
        <w:br/>
        <w:t>- діючий у даний час договір про тарифи винагороди і/чи рівень заробітної плати в готелі;</w:t>
      </w:r>
      <w:r w:rsidRPr="007C478C">
        <w:br/>
        <w:t>- очікувану плинність;</w:t>
      </w:r>
      <w:r w:rsidRPr="007C478C">
        <w:br/>
        <w:t>- очікуване підвищення тарифів;</w:t>
      </w:r>
      <w:r w:rsidRPr="007C478C">
        <w:br/>
        <w:t>- заплановане підвищення заробітної плати;</w:t>
      </w:r>
      <w:r w:rsidRPr="007C478C">
        <w:br/>
      </w:r>
      <w:r w:rsidRPr="007C478C">
        <w:lastRenderedPageBreak/>
        <w:t>- додаткові витрати на зміст персоналу (соціальне страхування, пенсійний фонд і т. д.).</w:t>
      </w:r>
    </w:p>
    <w:p w14:paraId="679C7342" w14:textId="77777777" w:rsidR="007C478C" w:rsidRPr="007C478C" w:rsidRDefault="007C478C" w:rsidP="007C478C">
      <w:pPr>
        <w:spacing w:after="0"/>
        <w:ind w:firstLine="709"/>
        <w:jc w:val="both"/>
      </w:pPr>
      <w:r w:rsidRPr="007C478C">
        <w:t>За цією схемою аналізується кожен відділ готелю і з урахуванням усіх факторів впливу виробляється довгострокове планування персоналу.</w:t>
      </w:r>
    </w:p>
    <w:p w14:paraId="77FEA9FA" w14:textId="77777777" w:rsidR="007C478C" w:rsidRPr="007C478C" w:rsidRDefault="007C478C" w:rsidP="007C478C">
      <w:pPr>
        <w:spacing w:after="0"/>
        <w:ind w:firstLine="709"/>
        <w:jc w:val="both"/>
      </w:pPr>
      <w:r w:rsidRPr="007C478C">
        <w:t>Довгострокове планування є базою для короткострокового планування персоналу на поточний фінансовий рік.</w:t>
      </w:r>
    </w:p>
    <w:p w14:paraId="7FCBD773" w14:textId="77777777" w:rsidR="007C478C" w:rsidRPr="007C478C" w:rsidRDefault="007C478C" w:rsidP="007C478C">
      <w:pPr>
        <w:spacing w:after="0"/>
        <w:ind w:firstLine="709"/>
        <w:jc w:val="both"/>
      </w:pPr>
      <w:r w:rsidRPr="007C478C">
        <w:t>У готелях планування використання персоналу здійснюється, як правило, на короткий термін (приблизно на 1-2 тижні). У його основі лежать службовий розклад (розпорядок) і режим роботи.</w:t>
      </w:r>
    </w:p>
    <w:p w14:paraId="4A154BE4" w14:textId="77777777" w:rsidR="007C478C" w:rsidRPr="007C478C" w:rsidRDefault="007C478C" w:rsidP="007C478C">
      <w:pPr>
        <w:spacing w:after="0"/>
        <w:ind w:firstLine="709"/>
        <w:jc w:val="both"/>
      </w:pPr>
      <w:r w:rsidRPr="007C478C">
        <w:t>Службовий розклад регулює роботу персоналу на поточний період відповідно до тарифних і правових норм і вчасно інформує співробітників про їхню зайнятість (використання). Воно враховує застосування різних моделей оформлення робочого часу, таких як диференційовані зміни, чергування коротких і довгих змін і/чи зайнятість співробітників у відділах поперемінно. Обов'язкова схема для службового розкладу полягає в тому, що обрана модель повинна орієнтуватися, з одного боку, на потреби готелю, а з іншого - на ситуацію з персоналом (готовність, освіта, згода з гнучким графіком роботи і т. п.).</w:t>
      </w:r>
    </w:p>
    <w:p w14:paraId="2E0D4012" w14:textId="77777777" w:rsidR="007C478C" w:rsidRPr="007C478C" w:rsidRDefault="007C478C" w:rsidP="007C478C">
      <w:pPr>
        <w:spacing w:after="0"/>
        <w:ind w:firstLine="709"/>
        <w:jc w:val="both"/>
      </w:pPr>
      <w:r w:rsidRPr="007C478C">
        <w:t>При традиційному складанні службового розкладу плануються переважно тверді нерухомі моделі змін з 8-годинним ритмом, що приводить до витрат часу (в бездіяльному чеканні гостей), при слабкому виробничому обсязі готелю до понаднормової роботи при великому напливі гостей. Тому рухливий службовий розклад має переваги: завдяки гнучкому розподілу завдань і використанню часу співробітників враховуються бажання працівників і одночасно обсяг роботи.</w:t>
      </w:r>
    </w:p>
    <w:p w14:paraId="4D5FCF00" w14:textId="77777777" w:rsidR="007C478C" w:rsidRPr="007C478C" w:rsidRDefault="007C478C" w:rsidP="007C478C">
      <w:pPr>
        <w:spacing w:after="0"/>
        <w:ind w:firstLine="709"/>
        <w:jc w:val="both"/>
      </w:pPr>
      <w:r w:rsidRPr="007C478C">
        <w:t>Внаслідок гнучкого розподілу завдань кожен відділ готелю зайнятий максимально, при плануванні враховується потенціал співробітників і вирівнюються навантаження в години пік в окремих сферах (залучають тимчасових співробітників з інших фірм).</w:t>
      </w:r>
    </w:p>
    <w:p w14:paraId="6F951262" w14:textId="77777777" w:rsidR="007C478C" w:rsidRPr="007C478C" w:rsidRDefault="007C478C" w:rsidP="007C478C">
      <w:pPr>
        <w:spacing w:after="0"/>
        <w:ind w:firstLine="709"/>
        <w:jc w:val="both"/>
      </w:pPr>
      <w:r w:rsidRPr="007C478C">
        <w:t>Складання оптимального плану зайнятості вимагає багато часу і засобів. Тому доцільно розробити для усіх відділів зразкові плани для визначеного рівня завантаження та за днями тижня.</w:t>
      </w:r>
    </w:p>
    <w:p w14:paraId="44EF1C35" w14:textId="77777777" w:rsidR="007C478C" w:rsidRPr="007C478C" w:rsidRDefault="007C478C" w:rsidP="007C478C">
      <w:pPr>
        <w:spacing w:after="0"/>
        <w:ind w:firstLine="709"/>
        <w:jc w:val="both"/>
      </w:pPr>
      <w:r w:rsidRPr="007C478C">
        <w:t>Помилки при плануванні персоналу спричинюють:</w:t>
      </w:r>
    </w:p>
    <w:p w14:paraId="2419F898" w14:textId="77777777" w:rsidR="007C478C" w:rsidRPr="007C478C" w:rsidRDefault="007C478C" w:rsidP="00D20C16">
      <w:pPr>
        <w:pStyle w:val="a7"/>
        <w:numPr>
          <w:ilvl w:val="0"/>
          <w:numId w:val="12"/>
        </w:numPr>
        <w:tabs>
          <w:tab w:val="num" w:pos="720"/>
        </w:tabs>
        <w:spacing w:after="0"/>
      </w:pPr>
      <w:r w:rsidRPr="007C478C">
        <w:t>- високі витрати;</w:t>
      </w:r>
      <w:r w:rsidRPr="007C478C">
        <w:br/>
        <w:t>- демотивацію співробітників;</w:t>
      </w:r>
      <w:r w:rsidRPr="007C478C">
        <w:br/>
        <w:t>- падіння сервісного рівня;</w:t>
      </w:r>
      <w:r w:rsidRPr="007C478C">
        <w:br/>
        <w:t>- втрату оборотів;</w:t>
      </w:r>
      <w:r w:rsidRPr="007C478C">
        <w:br/>
        <w:t>- високу плинність;</w:t>
      </w:r>
      <w:r w:rsidRPr="007C478C">
        <w:br/>
        <w:t>- негативний вплив на інші відділи.</w:t>
      </w:r>
    </w:p>
    <w:p w14:paraId="1362A2CF" w14:textId="77777777" w:rsidR="007C478C" w:rsidRPr="007C478C" w:rsidRDefault="007C478C" w:rsidP="007C478C">
      <w:pPr>
        <w:spacing w:after="0"/>
        <w:ind w:firstLine="709"/>
        <w:jc w:val="both"/>
      </w:pPr>
      <w:r w:rsidRPr="007C478C">
        <w:t>Оптимальне планування зайнятості співробітників являє собою одне з найважливіших завдань менеджменту персоналу. Необхідно постійно перевіряти прогнозні розрахунки і завжди шукати нові шляхи гнучкого використання співробітників, тому що витрати на персонал у готелях часто становлять до 50 % обороту.</w:t>
      </w:r>
    </w:p>
    <w:p w14:paraId="4A0C8C88" w14:textId="77777777" w:rsidR="007C478C" w:rsidRPr="007C478C" w:rsidRDefault="007C478C" w:rsidP="007C478C">
      <w:pPr>
        <w:spacing w:after="0"/>
        <w:ind w:firstLine="709"/>
        <w:jc w:val="both"/>
      </w:pPr>
      <w:r w:rsidRPr="007C478C">
        <w:lastRenderedPageBreak/>
        <w:t>Витрати на персонал - це витрати, що виникають у процесі використання робітників, включаючи побічні (додаткові) витрати - винагорода за виконану роботу. До групи витрат на персонал також відносяться витрати на соціальне страхування, внески, виплати за законом про охорону материнства і дитинства, оплачувана відсутність (відпустка, святкові дні, лікарняні), витрати на устаткування і перепідготовку, на забезпечення безпеки роботи, на управління персоналом готелю й ін.</w:t>
      </w:r>
    </w:p>
    <w:p w14:paraId="778DF814" w14:textId="6F2C2DF5" w:rsidR="00871331" w:rsidRDefault="00D20C16">
      <w:pPr>
        <w:spacing w:line="259" w:lineRule="auto"/>
        <w:rPr>
          <w:lang w:val="uk-UA"/>
        </w:rPr>
      </w:pPr>
      <w:r>
        <w:rPr>
          <w:lang w:val="uk-UA"/>
        </w:rPr>
        <w:br w:type="page"/>
      </w:r>
      <w:r w:rsidR="00871331">
        <w:rPr>
          <w:lang w:val="uk-UA"/>
        </w:rPr>
        <w:lastRenderedPageBreak/>
        <w:br w:type="page"/>
      </w:r>
    </w:p>
    <w:p w14:paraId="0BFE6455" w14:textId="77777777" w:rsidR="00871331" w:rsidRPr="00871331" w:rsidRDefault="00871331" w:rsidP="00871331">
      <w:pPr>
        <w:spacing w:line="259" w:lineRule="auto"/>
        <w:rPr>
          <w:b/>
          <w:bCs/>
        </w:rPr>
      </w:pPr>
      <w:r w:rsidRPr="00871331">
        <w:rPr>
          <w:b/>
          <w:bCs/>
        </w:rPr>
        <w:lastRenderedPageBreak/>
        <w:t>Організація управління персоналом у ресторанному закладі готелю</w:t>
      </w:r>
    </w:p>
    <w:p w14:paraId="395BC9C0" w14:textId="77777777" w:rsidR="00871331" w:rsidRPr="00871331" w:rsidRDefault="00871331" w:rsidP="00871331">
      <w:pPr>
        <w:spacing w:line="259" w:lineRule="auto"/>
      </w:pPr>
      <w:r w:rsidRPr="00871331">
        <w:t>Директор (менеджер) ресторану організовує всю роботу закладу і несе відповідальність за його стан і діяльність.</w:t>
      </w:r>
    </w:p>
    <w:p w14:paraId="11579F6C" w14:textId="77777777" w:rsidR="00871331" w:rsidRPr="00871331" w:rsidRDefault="00871331" w:rsidP="00871331">
      <w:pPr>
        <w:spacing w:line="259" w:lineRule="auto"/>
      </w:pPr>
      <w:r w:rsidRPr="00871331">
        <w:t>Інші керівні працівники (менеджер із виробництва, менеджер із обслуговування) керуються в своїй діяльності затвердженими генеральним менеджером посадовими інструкціями, складеними на основі кваліфікаційних характеристик посад цих працівників.</w:t>
      </w:r>
    </w:p>
    <w:p w14:paraId="698BAF73" w14:textId="77777777" w:rsidR="00871331" w:rsidRPr="00871331" w:rsidRDefault="00871331" w:rsidP="00871331">
      <w:pPr>
        <w:spacing w:line="259" w:lineRule="auto"/>
      </w:pPr>
      <w:r w:rsidRPr="00871331">
        <w:t>Менеджер із виробництва є ключовою особою, що несе відповідальність за виробничу діяльність закладу і якість продукції. У дрібних закладах він є одночасно і помічником директора ресторану. Менеджер із виробництва організовує роботу, забезпечуючи приготування їжі високої якості, різноманітного асортименту, розподіляє обов'язки кухарів, складає графік виходу на роботу виробничого персоналу, постійно контролює дотримання технології приготування їжі, норм використання сировини, санітарних правил, наявність у кухарів на робочих місцях технологічних карт, розробляє меню, у складі комісії проводить бракераж готової їжі.</w:t>
      </w:r>
    </w:p>
    <w:p w14:paraId="2ED6B7FA" w14:textId="77777777" w:rsidR="00871331" w:rsidRPr="00871331" w:rsidRDefault="00871331" w:rsidP="00871331">
      <w:pPr>
        <w:spacing w:line="259" w:lineRule="auto"/>
      </w:pPr>
      <w:r w:rsidRPr="00871331">
        <w:t>Фахівці - категорія працівників, які займаються безпосередньо аналізом інформації, що надходить, розробкою технічних, економічних і організаційних рішень. До них належать інженери й техніки всіх спеціальностей, технологи, економісти, бухгалтери, товарознавці, юрисконсульти та інші фахівці, що здійснюють розробку і впровадження форм організації виробництва і обслуговування, методів планування та обліку виробничо-господарської діяльності, постачання, контроль за роботою закладу. Це працівники торгових, виробничих, планово-економічних, фінансових, юридичних та інших служб закладу ресторанного господарства.</w:t>
      </w:r>
    </w:p>
    <w:p w14:paraId="7E5CCC8E" w14:textId="77777777" w:rsidR="00871331" w:rsidRPr="00871331" w:rsidRDefault="00871331" w:rsidP="00871331">
      <w:pPr>
        <w:spacing w:line="259" w:lineRule="auto"/>
      </w:pPr>
      <w:r w:rsidRPr="00871331">
        <w:t>До технічних виконавців належать секретарі, оператори ЕОМ та інші працівники, на яких покладаються функції з отримання, обробки, передачі та зберігання різної інформації, своєчасне донесення її до керівників і фахівців.</w:t>
      </w:r>
    </w:p>
    <w:p w14:paraId="49206284" w14:textId="77777777" w:rsidR="00871331" w:rsidRPr="00871331" w:rsidRDefault="00871331" w:rsidP="00871331">
      <w:pPr>
        <w:spacing w:line="259" w:lineRule="auto"/>
      </w:pPr>
      <w:r w:rsidRPr="00871331">
        <w:t>Крім функціональної класифікації кадрів управління, існують й інші. Наприклад, професійна: економісти, товарознавці, бухгалтери, інженери-технологи ресторанного господарства, юрисконсульти та ін.; кадрова - це характеристика за статтю і віком, рівнем освіти, професією, спеціальністю; посадова - головні, провідні, старші фахівці І і ІІ категорії, начальники і їхні заступники, завідувачі складами.</w:t>
      </w:r>
    </w:p>
    <w:p w14:paraId="7A703066" w14:textId="77777777" w:rsidR="00871331" w:rsidRPr="00871331" w:rsidRDefault="00871331" w:rsidP="00871331">
      <w:pPr>
        <w:spacing w:line="259" w:lineRule="auto"/>
        <w:rPr>
          <w:b/>
          <w:bCs/>
        </w:rPr>
      </w:pPr>
      <w:r w:rsidRPr="00871331">
        <w:rPr>
          <w:b/>
          <w:bCs/>
        </w:rPr>
        <w:t>Директор ресторану</w:t>
      </w:r>
    </w:p>
    <w:p w14:paraId="3CFDC013" w14:textId="77777777" w:rsidR="00871331" w:rsidRPr="00871331" w:rsidRDefault="00871331" w:rsidP="00871331">
      <w:pPr>
        <w:spacing w:line="259" w:lineRule="auto"/>
      </w:pPr>
      <w:r w:rsidRPr="00871331">
        <w:t xml:space="preserve">Директор ресторану забезпечує виконання затверджених для закладу планів і завдань. Він вживає заходи щодо своєчасного постачання закладів продовольчими товарами і матеріально-технічними засобами, а також </w:t>
      </w:r>
      <w:r w:rsidRPr="00871331">
        <w:lastRenderedPageBreak/>
        <w:t>встановлює для кожної матеріально відповідальної особи ліміт товарних залишків; керує впровадженням прогресивних форм обслуговування; забезпечує дотримання працівниками правил торгівлі; техніки безпеки; санітарних вимог; щодня до початку роботи оформляє контрольну стрічку і після закінчення торгівлі знімає покази лічильників контрольно-касових апаратів, звіряючи їх з сумою зданої касиром виручки. До обов'язків генерального менеджера входить і розгляд скарг і пропозицій, вжиття заходів щодо усунення зазначених недоліків; забезпечення підвищення кваліфікації працівників закладу.</w:t>
      </w:r>
    </w:p>
    <w:p w14:paraId="6DBE7F07" w14:textId="77777777" w:rsidR="00871331" w:rsidRPr="00871331" w:rsidRDefault="00871331" w:rsidP="00871331">
      <w:pPr>
        <w:spacing w:line="259" w:lineRule="auto"/>
        <w:rPr>
          <w:b/>
          <w:bCs/>
        </w:rPr>
      </w:pPr>
      <w:r w:rsidRPr="00871331">
        <w:rPr>
          <w:b/>
          <w:bCs/>
        </w:rPr>
        <w:t>Функції менеджера з обслуговування</w:t>
      </w:r>
    </w:p>
    <w:p w14:paraId="401C1F7C" w14:textId="77777777" w:rsidR="00871331" w:rsidRPr="00871331" w:rsidRDefault="00871331" w:rsidP="00871331">
      <w:pPr>
        <w:spacing w:line="259" w:lineRule="auto"/>
      </w:pPr>
      <w:r w:rsidRPr="00871331">
        <w:t>Менеджер із обслуговування є організатором усієї роботи в торговому залі закладу ресторанного господарства. Основне його завдання полягає в доброзичливому прийомі відвідувачів, в своєчасному наданні їм всього, чим володіє заклад ресторанного господарства, - затишок, смачні страви, приємна музика, можливість танцювати, і, звичайно ж, високий рівень сервісу. Причому, організувати це все потрібно так, щоб відвідувачі відчували себе комфортно, були задоволені обслуговуванням.</w:t>
      </w:r>
    </w:p>
    <w:p w14:paraId="11F0C046" w14:textId="77777777" w:rsidR="00871331" w:rsidRPr="00871331" w:rsidRDefault="00871331" w:rsidP="00871331">
      <w:pPr>
        <w:spacing w:line="259" w:lineRule="auto"/>
      </w:pPr>
      <w:r w:rsidRPr="00871331">
        <w:t>Функції менеджера з обслуговування полягають у завідуванні столом і кухнею та розпорядництві у ресторані. Розпорядництво - головний обов'язок менеджера з обслуговування. У ресторані менеджер із обслуговування виконує функцію господаря, який створює тут атмосферу гостинності.</w:t>
      </w:r>
    </w:p>
    <w:p w14:paraId="5C0D0A4E" w14:textId="77777777" w:rsidR="00871331" w:rsidRPr="00871331" w:rsidRDefault="00871331" w:rsidP="00871331">
      <w:pPr>
        <w:spacing w:line="259" w:lineRule="auto"/>
      </w:pPr>
      <w:r w:rsidRPr="00871331">
        <w:t>Вранці, приходячи на роботу, менеджер повинен перевірити технічний стан торгових приміщень: залу, вестибюля, гардероба, бару, туалетних кімнат, звертаючи увагу на якість проведеного прибирання, наявність і справність меблів, устаткування, освітлення тощо.</w:t>
      </w:r>
    </w:p>
    <w:p w14:paraId="7B513A1C" w14:textId="77777777" w:rsidR="00871331" w:rsidRPr="00871331" w:rsidRDefault="00871331" w:rsidP="00871331">
      <w:pPr>
        <w:spacing w:line="259" w:lineRule="auto"/>
      </w:pPr>
      <w:r w:rsidRPr="00871331">
        <w:t>Тут же він вживає необхідні заходи щодо усунення недоліків або несправностей. Після огляду торгових приміщень менеджер знайомиться із записами попередньої зміни, заздалегідь прийнятими замовленнями на обслуговування, робить відповідний аналіз і віддає розпорядження про сервіровку столів. Він також відповідальний за організацію процесу обслуговування, керує роботою офіціантів, барменів, прибиральниць торгових приміщень, мийників посуду, працівників сервізних, швейцарів, а також музикантів і артистів оркестру. Менеджер із обслуговування здійснює розстановку офіціантів по робочих місцях, складає графіки виходу персоналу на роботу, веде облік робочого часу офіціантів, забезпечує своєчасну і правильну підготовку залу до відкриття ресторану, перевіряє наявність меню і прейскурантів.</w:t>
      </w:r>
    </w:p>
    <w:p w14:paraId="762F33F6" w14:textId="77777777" w:rsidR="00871331" w:rsidRPr="00871331" w:rsidRDefault="00871331" w:rsidP="00871331">
      <w:pPr>
        <w:spacing w:line="259" w:lineRule="auto"/>
      </w:pPr>
      <w:r w:rsidRPr="00871331">
        <w:t xml:space="preserve">У обов'язки менеджера з обслуговування входить складання меню для груп іноземних туристів, які відвідують ресторан. З урахуванням їхніх </w:t>
      </w:r>
      <w:r w:rsidRPr="00871331">
        <w:lastRenderedPageBreak/>
        <w:t>національних особливостей, смаків, звичок, він мас проводити інструктаж обслуговуючого персоналу перед початком роботи. У меню указують найменування страви, її вартість, а також вихід основного продукту. При обслуговуванні іноземних гостей меню повинне бути надруковане іноземними мовами. Правильно складене меню дозволяє повніше задовольнити попит споживачів і чітко, без перебоїв організувати роботу ресторанного господарства.</w:t>
      </w:r>
    </w:p>
    <w:p w14:paraId="0BE964DF" w14:textId="77777777" w:rsidR="00871331" w:rsidRPr="00871331" w:rsidRDefault="00871331" w:rsidP="00871331">
      <w:pPr>
        <w:spacing w:line="259" w:lineRule="auto"/>
      </w:pPr>
      <w:r w:rsidRPr="00871331">
        <w:t>Менеджер із обслуговування перевіряє утримання приміщень торгової групи, дотримання персоналом, який працює в торговому залі, вимог щодо охайності і правил особистої гігієни. Відповідає також за організацію навчання персоналу правилам, прийнятим у закладі ресторанного господарства, вивчення документів щодо обслуговування клієнтів у закладі ресторанного господарства, лімітів на окремі види харчування.</w:t>
      </w:r>
    </w:p>
    <w:p w14:paraId="13CF8646" w14:textId="77777777" w:rsidR="00871331" w:rsidRPr="00871331" w:rsidRDefault="00871331" w:rsidP="00871331">
      <w:pPr>
        <w:spacing w:line="259" w:lineRule="auto"/>
      </w:pPr>
      <w:r w:rsidRPr="00871331">
        <w:t>Крім того, менеджер із обслуговування здійснює контроль за сервіровкою столів, а також за дотриманням правил торгівлі, дисципліни в залі. Вчені, які працюють над вивченням методів управління персоналом, дійшли висновку, що так звані "збори-п'ятихвилинки", що проводяться менеджером перед початком роботи, дуже ефективно і плідно впливають на роботу персоналу. Звичайно такий захід містить доповідь старшого офіціанта про те, скільки членів певної групи офіціантів перебувають у залі, які столи закріплені за кожним з них, перевірка зовнішнього вигляду офіціантів та інших працівників торгового залу, ступеня їхньої готовності до обслуговування. Одним з головних завдань "п'ятихвилинок" є аналіз помилок офіціантів, допущених в роботі попереднього дня, а також отримання подяки або зауваження. Іншою важливою частиною є розповідь менеджера з обслуговування про особливості майбутньої роботи.</w:t>
      </w:r>
    </w:p>
    <w:p w14:paraId="1B5ED4F1" w14:textId="77777777" w:rsidR="00871331" w:rsidRPr="00871331" w:rsidRDefault="00871331" w:rsidP="00871331">
      <w:pPr>
        <w:spacing w:line="259" w:lineRule="auto"/>
      </w:pPr>
      <w:r w:rsidRPr="00871331">
        <w:t>Менеджер зобов'язаний інформувати офіціантів, барменів, кастелянш, нарізувачів хліба про зміни в роботі, наказах, розпорядженнях по ресторану. Для проведення таких зборів менеджер із обслуговування має право залучити начальників цехів, відділів, служб закладу ресторанного господарства. На таких заходах присутність директора або його заступника бажана, оскільки додає зібрання їм великої значущості та усвідомлення персоналом відповідальності за свою роботу.</w:t>
      </w:r>
    </w:p>
    <w:p w14:paraId="201BED28" w14:textId="77777777" w:rsidR="00871331" w:rsidRPr="00871331" w:rsidRDefault="00871331" w:rsidP="00871331">
      <w:pPr>
        <w:spacing w:line="259" w:lineRule="auto"/>
      </w:pPr>
      <w:r w:rsidRPr="00871331">
        <w:t>Менеджер із обслуговування повинен володіти відчуттям турботи, товариськості, розумінням колег по роботі. Порадившись із старшими офіціантами, менеджер із обслуговування розподіляє офіціантів по місцях роботи залежно від їхніх знань і практичних навиків. Для проведення банкетів або фуршетів він призначає старшого з обслуговування.</w:t>
      </w:r>
    </w:p>
    <w:p w14:paraId="6A65D592" w14:textId="77777777" w:rsidR="00871331" w:rsidRPr="00871331" w:rsidRDefault="00871331" w:rsidP="00871331">
      <w:pPr>
        <w:spacing w:line="259" w:lineRule="auto"/>
      </w:pPr>
      <w:r w:rsidRPr="00871331">
        <w:lastRenderedPageBreak/>
        <w:t>Тільки після вищезгаданих розпоряджень менеджер із обслуговування приступає до виконання свого основного завдання - зустрічі гостей. Протягом цілого дня він повинен тримати в пам'яті багато важливої інформації, а в першу чергу число вільних місць. Як показує практика, в деяких ресторанах для зручності та підвищення якості обслуговування використовується сучасне технічне оснащення, як наприклад, табло, що світиться. Завдяки системі електронного зв'язку таку потрібну інформацію гості можуть одержати самостійно, поглянувши на табло.</w:t>
      </w:r>
    </w:p>
    <w:p w14:paraId="5FBF2B29" w14:textId="77777777" w:rsidR="00871331" w:rsidRPr="00871331" w:rsidRDefault="00871331" w:rsidP="00871331">
      <w:pPr>
        <w:spacing w:line="259" w:lineRule="auto"/>
      </w:pPr>
      <w:r w:rsidRPr="00871331">
        <w:t>Менеджер із обслуговування завжди перебуває в залі, зустрічає гостей і пропонує їм зайняти вподобаний столик, стежить за наданням клієнтам "Книги скарг і пропозицій". Дипломатично на першій стадії вирішує всі конфлікти, що виникають, керуючись правилом "клієнт завжди правий".</w:t>
      </w:r>
    </w:p>
    <w:p w14:paraId="43E7BE07" w14:textId="77777777" w:rsidR="00871331" w:rsidRPr="00871331" w:rsidRDefault="00871331" w:rsidP="00871331">
      <w:pPr>
        <w:spacing w:line="259" w:lineRule="auto"/>
      </w:pPr>
      <w:r w:rsidRPr="00871331">
        <w:t>Велика відповідальність покладається на менеджера з обслуговування при підготовці та проведенні в закладі ресторанного господарства різних прийомів. Він веде облік замовлень на прийоми і банкети, безпосередньо керує обслуговуванням. При цьому менеджер із обслуговування погоджує із замовниками прийому всі організаційні питання. Якщо проводиться офіційний прийом, менеджер із обслуговування повинен наперед одержати від замовника план розміщення гостей за столами. Домовленість про проведення прийому оформляється отриманням від замовника авансу або гарантійного листа. Він організовує підготовку закладу до проведення тематичних балів, вечорів, святкувань, бере участь в оформленні залів, складанні програми музичного обслуговування і в складанні меню.</w:t>
      </w:r>
    </w:p>
    <w:p w14:paraId="2C71EF3B" w14:textId="77777777" w:rsidR="00871331" w:rsidRPr="00871331" w:rsidRDefault="00871331" w:rsidP="00871331">
      <w:pPr>
        <w:spacing w:line="259" w:lineRule="auto"/>
      </w:pPr>
      <w:r w:rsidRPr="00871331">
        <w:t>Менеджер із обслуговування також бере участь у роботі за оцінкою якості праці (по торговій групі), веде журнал обліку.</w:t>
      </w:r>
    </w:p>
    <w:p w14:paraId="29F3785C" w14:textId="77777777" w:rsidR="00871331" w:rsidRPr="00871331" w:rsidRDefault="00871331" w:rsidP="00871331">
      <w:pPr>
        <w:spacing w:line="259" w:lineRule="auto"/>
      </w:pPr>
      <w:r w:rsidRPr="00871331">
        <w:t>Менеджер із обслуговування здійснює контроль над своєчасністю і правильністю складання офіціантами реєстрів рахунків. Тому він протягом дня координує та контролює роботу офіціантів та іншого персоналу торгового залу. Тим самим менеджер із обслуговування прагне попередити можливі помилки і порушення в обслуговуванні, а за необхідності сам бере участь у їх негайній ліквідації. Він вибірково, але систематично перевіряє точність оформлення рахунків і розрахунків офіціантів з гостями, повноту і правильність відпускання кухнею продукції, чистоту посуду в сервізній.</w:t>
      </w:r>
    </w:p>
    <w:p w14:paraId="7C5D37A9" w14:textId="77777777" w:rsidR="00871331" w:rsidRPr="00871331" w:rsidRDefault="00871331" w:rsidP="00871331">
      <w:pPr>
        <w:spacing w:line="259" w:lineRule="auto"/>
      </w:pPr>
      <w:r w:rsidRPr="00871331">
        <w:t>Після робочого дня менеджер із обслуговування стежить за внесенням у касу офіціантами авансових сум і виручки за день, здачею посуду і приборів у сервізну, своєчасним виходом обслуговуючого персоналу.</w:t>
      </w:r>
    </w:p>
    <w:p w14:paraId="1F2D5139" w14:textId="77777777" w:rsidR="00871331" w:rsidRPr="00871331" w:rsidRDefault="00871331" w:rsidP="00871331">
      <w:pPr>
        <w:spacing w:line="259" w:lineRule="auto"/>
      </w:pPr>
      <w:r w:rsidRPr="00871331">
        <w:t>Професійні знання менеджера з обслуговування повинні включати:</w:t>
      </w:r>
    </w:p>
    <w:p w14:paraId="2891B0E1" w14:textId="77777777" w:rsidR="00871331" w:rsidRPr="00871331" w:rsidRDefault="00871331" w:rsidP="00871331">
      <w:pPr>
        <w:numPr>
          <w:ilvl w:val="0"/>
          <w:numId w:val="13"/>
        </w:numPr>
        <w:spacing w:line="259" w:lineRule="auto"/>
      </w:pPr>
      <w:r w:rsidRPr="00871331">
        <w:t>- правила і техніку обслуговування свят;</w:t>
      </w:r>
    </w:p>
    <w:p w14:paraId="783B71EA" w14:textId="77777777" w:rsidR="00871331" w:rsidRPr="00871331" w:rsidRDefault="00871331" w:rsidP="00871331">
      <w:pPr>
        <w:numPr>
          <w:ilvl w:val="0"/>
          <w:numId w:val="13"/>
        </w:numPr>
        <w:spacing w:line="259" w:lineRule="auto"/>
      </w:pPr>
      <w:r w:rsidRPr="00871331">
        <w:lastRenderedPageBreak/>
        <w:t>- основи технології приготування страв, вимоги до їх якості та оформлення;</w:t>
      </w:r>
    </w:p>
    <w:p w14:paraId="1B8E1778" w14:textId="77777777" w:rsidR="00871331" w:rsidRPr="00871331" w:rsidRDefault="00871331" w:rsidP="00871331">
      <w:pPr>
        <w:numPr>
          <w:ilvl w:val="0"/>
          <w:numId w:val="13"/>
        </w:numPr>
        <w:spacing w:line="259" w:lineRule="auto"/>
      </w:pPr>
      <w:r w:rsidRPr="00871331">
        <w:t>- форму обслуговування;</w:t>
      </w:r>
    </w:p>
    <w:p w14:paraId="35271B01" w14:textId="77777777" w:rsidR="00871331" w:rsidRPr="00871331" w:rsidRDefault="00871331" w:rsidP="00871331">
      <w:pPr>
        <w:numPr>
          <w:ilvl w:val="0"/>
          <w:numId w:val="13"/>
        </w:numPr>
        <w:spacing w:line="259" w:lineRule="auto"/>
      </w:pPr>
      <w:r w:rsidRPr="00871331">
        <w:t>- правила контролю на контрольно-касових апаратах;</w:t>
      </w:r>
    </w:p>
    <w:p w14:paraId="3843C8FC" w14:textId="77777777" w:rsidR="00871331" w:rsidRPr="00871331" w:rsidRDefault="00871331" w:rsidP="00871331">
      <w:pPr>
        <w:numPr>
          <w:ilvl w:val="0"/>
          <w:numId w:val="13"/>
        </w:numPr>
        <w:spacing w:line="259" w:lineRule="auto"/>
      </w:pPr>
      <w:r w:rsidRPr="00871331">
        <w:t>- ціноутворення у закладах ресторанного господарства. Менеджер із обслуговування мас право:</w:t>
      </w:r>
    </w:p>
    <w:p w14:paraId="1B823A4D" w14:textId="77777777" w:rsidR="00871331" w:rsidRPr="00871331" w:rsidRDefault="00871331" w:rsidP="00871331">
      <w:pPr>
        <w:numPr>
          <w:ilvl w:val="0"/>
          <w:numId w:val="13"/>
        </w:numPr>
        <w:spacing w:line="259" w:lineRule="auto"/>
      </w:pPr>
      <w:r w:rsidRPr="00871331">
        <w:t>- не допускати або усувати від роботи працівників залу, які порушили трудову дисципліну або правила внутрішнього розпорядку;</w:t>
      </w:r>
    </w:p>
    <w:p w14:paraId="6E034BC6" w14:textId="77777777" w:rsidR="00871331" w:rsidRPr="00871331" w:rsidRDefault="00871331" w:rsidP="00871331">
      <w:pPr>
        <w:numPr>
          <w:ilvl w:val="0"/>
          <w:numId w:val="13"/>
        </w:numPr>
        <w:spacing w:line="259" w:lineRule="auto"/>
      </w:pPr>
      <w:r w:rsidRPr="00871331">
        <w:t>- доповідати про інцидент, що відбувся, вищому керівництву;</w:t>
      </w:r>
    </w:p>
    <w:p w14:paraId="0F7EE6CA" w14:textId="77777777" w:rsidR="00871331" w:rsidRPr="00871331" w:rsidRDefault="00871331" w:rsidP="00871331">
      <w:pPr>
        <w:numPr>
          <w:ilvl w:val="0"/>
          <w:numId w:val="13"/>
        </w:numPr>
        <w:spacing w:line="259" w:lineRule="auto"/>
      </w:pPr>
      <w:r w:rsidRPr="00871331">
        <w:t>- вимагати правильного оформлення і належного рівня якості страв і кулінарних виробів, а у разі їх невідповідності вимогам, повертати для заміни;</w:t>
      </w:r>
    </w:p>
    <w:p w14:paraId="1268909A" w14:textId="77777777" w:rsidR="00871331" w:rsidRPr="00871331" w:rsidRDefault="00871331" w:rsidP="00871331">
      <w:pPr>
        <w:numPr>
          <w:ilvl w:val="0"/>
          <w:numId w:val="13"/>
        </w:numPr>
        <w:spacing w:line="259" w:lineRule="auto"/>
      </w:pPr>
      <w:r w:rsidRPr="00871331">
        <w:t>- давати пропозиції щодо найму і звільнення персоналу торгового залу;</w:t>
      </w:r>
    </w:p>
    <w:p w14:paraId="508026C8" w14:textId="77777777" w:rsidR="00871331" w:rsidRPr="00871331" w:rsidRDefault="00871331" w:rsidP="00871331">
      <w:pPr>
        <w:numPr>
          <w:ilvl w:val="0"/>
          <w:numId w:val="13"/>
        </w:numPr>
        <w:spacing w:line="259" w:lineRule="auto"/>
      </w:pPr>
      <w:r w:rsidRPr="00871331">
        <w:t>- перевіряти знання персоналу і давати висновок про рівень його професійної підготовки, вносити пропозиції щодо складу ланок і щодо призначення старших офіціантів, підвищення кваліфікаційного розряду працівників;</w:t>
      </w:r>
    </w:p>
    <w:p w14:paraId="5F5CA165" w14:textId="77777777" w:rsidR="00871331" w:rsidRPr="00871331" w:rsidRDefault="00871331" w:rsidP="00871331">
      <w:pPr>
        <w:numPr>
          <w:ilvl w:val="0"/>
          <w:numId w:val="13"/>
        </w:numPr>
        <w:spacing w:line="259" w:lineRule="auto"/>
      </w:pPr>
      <w:r w:rsidRPr="00871331">
        <w:t>- вносити пропозиції про скликання атестаційної комісії для визначення кваліфікації персоналу ресторану;</w:t>
      </w:r>
    </w:p>
    <w:p w14:paraId="7FA87841" w14:textId="77777777" w:rsidR="00871331" w:rsidRPr="00871331" w:rsidRDefault="00871331" w:rsidP="00871331">
      <w:pPr>
        <w:numPr>
          <w:ilvl w:val="0"/>
          <w:numId w:val="13"/>
        </w:numPr>
        <w:spacing w:line="259" w:lineRule="auto"/>
      </w:pPr>
      <w:r w:rsidRPr="00871331">
        <w:t>- здійснювати контроль за практикою учнів-офіціантів і дотриманням учбових програм;</w:t>
      </w:r>
    </w:p>
    <w:p w14:paraId="7D1A4A46" w14:textId="77777777" w:rsidR="00871331" w:rsidRPr="00871331" w:rsidRDefault="00871331" w:rsidP="00871331">
      <w:pPr>
        <w:numPr>
          <w:ilvl w:val="0"/>
          <w:numId w:val="13"/>
        </w:numPr>
        <w:spacing w:line="259" w:lineRule="auto"/>
      </w:pPr>
      <w:r w:rsidRPr="00871331">
        <w:t>- вносити пропозиції щодо заохочення працівників залу. Менеджер із обслуговування зобов'язаний:</w:t>
      </w:r>
    </w:p>
    <w:p w14:paraId="74A05896" w14:textId="77777777" w:rsidR="00871331" w:rsidRPr="00871331" w:rsidRDefault="00871331" w:rsidP="00871331">
      <w:pPr>
        <w:numPr>
          <w:ilvl w:val="0"/>
          <w:numId w:val="13"/>
        </w:numPr>
        <w:spacing w:line="259" w:lineRule="auto"/>
      </w:pPr>
      <w:r w:rsidRPr="00871331">
        <w:t>- реєструвати попередні замовлення на обслуговування для іноземних гостей;</w:t>
      </w:r>
    </w:p>
    <w:p w14:paraId="467367C1" w14:textId="77777777" w:rsidR="00871331" w:rsidRPr="00871331" w:rsidRDefault="00871331" w:rsidP="00871331">
      <w:pPr>
        <w:numPr>
          <w:ilvl w:val="0"/>
          <w:numId w:val="13"/>
        </w:numPr>
        <w:spacing w:line="259" w:lineRule="auto"/>
      </w:pPr>
      <w:r w:rsidRPr="00871331">
        <w:t>- вітати постійних відвідувачів, називаючи їх по імені;</w:t>
      </w:r>
    </w:p>
    <w:p w14:paraId="54603B4B" w14:textId="77777777" w:rsidR="00871331" w:rsidRPr="00871331" w:rsidRDefault="00871331" w:rsidP="00871331">
      <w:pPr>
        <w:numPr>
          <w:ilvl w:val="0"/>
          <w:numId w:val="13"/>
        </w:numPr>
        <w:spacing w:line="259" w:lineRule="auto"/>
      </w:pPr>
      <w:r w:rsidRPr="00871331">
        <w:t>- садовити почесних гостей за столик;</w:t>
      </w:r>
    </w:p>
    <w:p w14:paraId="0ACF8078" w14:textId="77777777" w:rsidR="00871331" w:rsidRPr="00871331" w:rsidRDefault="00871331" w:rsidP="00871331">
      <w:pPr>
        <w:numPr>
          <w:ilvl w:val="0"/>
          <w:numId w:val="13"/>
        </w:numPr>
        <w:spacing w:line="259" w:lineRule="auto"/>
      </w:pPr>
      <w:r w:rsidRPr="00871331">
        <w:t>- спілкуватися з гостями, які обідають;</w:t>
      </w:r>
    </w:p>
    <w:p w14:paraId="5580355D" w14:textId="77777777" w:rsidR="00871331" w:rsidRPr="00871331" w:rsidRDefault="00871331" w:rsidP="00871331">
      <w:pPr>
        <w:numPr>
          <w:ilvl w:val="0"/>
          <w:numId w:val="13"/>
        </w:numPr>
        <w:spacing w:line="259" w:lineRule="auto"/>
      </w:pPr>
      <w:r w:rsidRPr="00871331">
        <w:t>- відстежувати процедуру обслуговування в торговому залі;</w:t>
      </w:r>
    </w:p>
    <w:p w14:paraId="328C0C59" w14:textId="77777777" w:rsidR="00871331" w:rsidRPr="00871331" w:rsidRDefault="00871331" w:rsidP="00871331">
      <w:pPr>
        <w:numPr>
          <w:ilvl w:val="0"/>
          <w:numId w:val="13"/>
        </w:numPr>
        <w:spacing w:line="259" w:lineRule="auto"/>
      </w:pPr>
      <w:r w:rsidRPr="00871331">
        <w:t>- стежити за сервісом, попереджаючи виникнення проблем;</w:t>
      </w:r>
    </w:p>
    <w:p w14:paraId="41C28AD3" w14:textId="77777777" w:rsidR="00871331" w:rsidRPr="00871331" w:rsidRDefault="00871331" w:rsidP="00871331">
      <w:pPr>
        <w:numPr>
          <w:ilvl w:val="0"/>
          <w:numId w:val="13"/>
        </w:numPr>
        <w:spacing w:line="259" w:lineRule="auto"/>
      </w:pPr>
      <w:r w:rsidRPr="00871331">
        <w:t>- цікавитися у відвідувачів відгуками про якість обслуговування та якість їжі;</w:t>
      </w:r>
    </w:p>
    <w:p w14:paraId="5F5487FC" w14:textId="77777777" w:rsidR="00871331" w:rsidRPr="00871331" w:rsidRDefault="00871331" w:rsidP="00871331">
      <w:pPr>
        <w:numPr>
          <w:ilvl w:val="0"/>
          <w:numId w:val="13"/>
        </w:numPr>
        <w:spacing w:line="259" w:lineRule="auto"/>
      </w:pPr>
      <w:r w:rsidRPr="00871331">
        <w:t>- приймати скарги від відвідувачів;</w:t>
      </w:r>
    </w:p>
    <w:p w14:paraId="48F1A563" w14:textId="77777777" w:rsidR="00871331" w:rsidRPr="00871331" w:rsidRDefault="00871331" w:rsidP="00871331">
      <w:pPr>
        <w:numPr>
          <w:ilvl w:val="0"/>
          <w:numId w:val="13"/>
        </w:numPr>
        <w:spacing w:line="259" w:lineRule="auto"/>
      </w:pPr>
      <w:r w:rsidRPr="00871331">
        <w:lastRenderedPageBreak/>
        <w:t>- давати дозвіл на видачу безкоштовних обідів або напоїв;</w:t>
      </w:r>
    </w:p>
    <w:p w14:paraId="7962B4CE" w14:textId="77777777" w:rsidR="00871331" w:rsidRPr="00871331" w:rsidRDefault="00871331" w:rsidP="00871331">
      <w:pPr>
        <w:numPr>
          <w:ilvl w:val="0"/>
          <w:numId w:val="13"/>
        </w:numPr>
        <w:spacing w:line="259" w:lineRule="auto"/>
      </w:pPr>
      <w:r w:rsidRPr="00871331">
        <w:t>- давати письмову відповідь на скарги відвідувачів;</w:t>
      </w:r>
    </w:p>
    <w:p w14:paraId="5ABF4DFA" w14:textId="77777777" w:rsidR="00871331" w:rsidRPr="00871331" w:rsidRDefault="00871331" w:rsidP="00871331">
      <w:pPr>
        <w:numPr>
          <w:ilvl w:val="0"/>
          <w:numId w:val="13"/>
        </w:numPr>
        <w:spacing w:line="259" w:lineRule="auto"/>
      </w:pPr>
      <w:r w:rsidRPr="00871331">
        <w:t>- зберігати і повертати відвідувачам забуті речі;</w:t>
      </w:r>
    </w:p>
    <w:p w14:paraId="781F557F" w14:textId="77777777" w:rsidR="00871331" w:rsidRPr="00871331" w:rsidRDefault="00871331" w:rsidP="00871331">
      <w:pPr>
        <w:numPr>
          <w:ilvl w:val="0"/>
          <w:numId w:val="13"/>
        </w:numPr>
        <w:spacing w:line="259" w:lineRule="auto"/>
      </w:pPr>
      <w:r w:rsidRPr="00871331">
        <w:t>- супроводжувати санітарну інспекцію під час відвідання закладу;</w:t>
      </w:r>
    </w:p>
    <w:p w14:paraId="651FD5A2" w14:textId="77777777" w:rsidR="00871331" w:rsidRPr="00871331" w:rsidRDefault="00871331" w:rsidP="00871331">
      <w:pPr>
        <w:numPr>
          <w:ilvl w:val="0"/>
          <w:numId w:val="13"/>
        </w:numPr>
        <w:spacing w:line="259" w:lineRule="auto"/>
      </w:pPr>
      <w:r w:rsidRPr="00871331">
        <w:t>-у разі потреби надавати першу допомогу співробітникам і відвідувачам;</w:t>
      </w:r>
    </w:p>
    <w:p w14:paraId="1153824B" w14:textId="77777777" w:rsidR="00871331" w:rsidRPr="00871331" w:rsidRDefault="00871331" w:rsidP="00871331">
      <w:pPr>
        <w:numPr>
          <w:ilvl w:val="0"/>
          <w:numId w:val="13"/>
        </w:numPr>
        <w:spacing w:line="259" w:lineRule="auto"/>
      </w:pPr>
      <w:r w:rsidRPr="00871331">
        <w:t>- складати письмові пояснення з приводу всіх подій і нещасних випадків;</w:t>
      </w:r>
    </w:p>
    <w:p w14:paraId="4BBA33F0" w14:textId="77777777" w:rsidR="00871331" w:rsidRPr="00871331" w:rsidRDefault="00871331" w:rsidP="00871331">
      <w:pPr>
        <w:numPr>
          <w:ilvl w:val="0"/>
          <w:numId w:val="13"/>
        </w:numPr>
        <w:spacing w:line="259" w:lineRule="auto"/>
      </w:pPr>
      <w:r w:rsidRPr="00871331">
        <w:t>- повідомляти про надзвичайну подію в органи правопорядку;</w:t>
      </w:r>
    </w:p>
    <w:p w14:paraId="41675CF9" w14:textId="77777777" w:rsidR="00871331" w:rsidRPr="00871331" w:rsidRDefault="00871331" w:rsidP="00871331">
      <w:pPr>
        <w:numPr>
          <w:ilvl w:val="0"/>
          <w:numId w:val="13"/>
        </w:numPr>
        <w:spacing w:line="259" w:lineRule="auto"/>
      </w:pPr>
      <w:r w:rsidRPr="00871331">
        <w:t>- стежити за поведінкою службовців і створювати в закладі умови, що відповідають усім вимогам безпеки.</w:t>
      </w:r>
    </w:p>
    <w:p w14:paraId="35668DAE" w14:textId="77777777" w:rsidR="00871331" w:rsidRPr="00871331" w:rsidRDefault="00871331" w:rsidP="00871331">
      <w:pPr>
        <w:spacing w:line="259" w:lineRule="auto"/>
      </w:pPr>
      <w:r w:rsidRPr="00871331">
        <w:t>Менеджер із обслуговування перед початком кожної зміни проводить збори офіціантів, на яких він перевіряє:</w:t>
      </w:r>
    </w:p>
    <w:p w14:paraId="3A562228" w14:textId="77777777" w:rsidR="00871331" w:rsidRPr="00871331" w:rsidRDefault="00871331" w:rsidP="00871331">
      <w:pPr>
        <w:numPr>
          <w:ilvl w:val="0"/>
          <w:numId w:val="14"/>
        </w:numPr>
        <w:spacing w:line="259" w:lineRule="auto"/>
      </w:pPr>
      <w:r w:rsidRPr="00871331">
        <w:t>- зовнішній вигляд офіціантів, їхню готовність до роботи;</w:t>
      </w:r>
    </w:p>
    <w:p w14:paraId="1569191F" w14:textId="77777777" w:rsidR="00871331" w:rsidRPr="00871331" w:rsidRDefault="00871331" w:rsidP="00871331">
      <w:pPr>
        <w:numPr>
          <w:ilvl w:val="0"/>
          <w:numId w:val="14"/>
        </w:numPr>
        <w:spacing w:line="259" w:lineRule="auto"/>
      </w:pPr>
      <w:r w:rsidRPr="00871331">
        <w:t>- інструктує офіціантів про порядок обслуговування на день;</w:t>
      </w:r>
    </w:p>
    <w:p w14:paraId="7BF583C3" w14:textId="77777777" w:rsidR="00871331" w:rsidRPr="00871331" w:rsidRDefault="00871331" w:rsidP="00871331">
      <w:pPr>
        <w:numPr>
          <w:ilvl w:val="0"/>
          <w:numId w:val="14"/>
        </w:numPr>
        <w:spacing w:line="259" w:lineRule="auto"/>
      </w:pPr>
      <w:r w:rsidRPr="00871331">
        <w:t>- призначає офіціантів залежно від їхнього досвіду роботи і знання іноземних мов для обслуговування груп та індивідуальних клієнтів;</w:t>
      </w:r>
    </w:p>
    <w:p w14:paraId="14CCD750" w14:textId="77777777" w:rsidR="00871331" w:rsidRPr="00871331" w:rsidRDefault="00871331" w:rsidP="00871331">
      <w:pPr>
        <w:numPr>
          <w:ilvl w:val="0"/>
          <w:numId w:val="14"/>
        </w:numPr>
        <w:spacing w:line="259" w:lineRule="auto"/>
      </w:pPr>
      <w:r w:rsidRPr="00871331">
        <w:t>- стежить за зміною меню.</w:t>
      </w:r>
    </w:p>
    <w:p w14:paraId="116CDB20" w14:textId="77777777" w:rsidR="00871331" w:rsidRPr="00871331" w:rsidRDefault="00871331" w:rsidP="00871331">
      <w:pPr>
        <w:spacing w:line="259" w:lineRule="auto"/>
      </w:pPr>
      <w:r w:rsidRPr="00871331">
        <w:t>Протягом зміни менеджер із обслуговування стежить за:</w:t>
      </w:r>
    </w:p>
    <w:p w14:paraId="181F23E8" w14:textId="77777777" w:rsidR="00871331" w:rsidRPr="00871331" w:rsidRDefault="00871331" w:rsidP="00871331">
      <w:pPr>
        <w:numPr>
          <w:ilvl w:val="0"/>
          <w:numId w:val="15"/>
        </w:numPr>
        <w:spacing w:line="259" w:lineRule="auto"/>
      </w:pPr>
      <w:r w:rsidRPr="00871331">
        <w:t>- роботою офіціантів;</w:t>
      </w:r>
    </w:p>
    <w:p w14:paraId="7DB1477B" w14:textId="77777777" w:rsidR="00871331" w:rsidRPr="00871331" w:rsidRDefault="00871331" w:rsidP="00871331">
      <w:pPr>
        <w:numPr>
          <w:ilvl w:val="0"/>
          <w:numId w:val="15"/>
        </w:numPr>
        <w:spacing w:line="259" w:lineRule="auto"/>
      </w:pPr>
      <w:r w:rsidRPr="00871331">
        <w:t>- здійснює контроль за правильністю розрахунків;</w:t>
      </w:r>
    </w:p>
    <w:p w14:paraId="15102F79" w14:textId="77777777" w:rsidR="00871331" w:rsidRPr="00871331" w:rsidRDefault="00871331" w:rsidP="00871331">
      <w:pPr>
        <w:numPr>
          <w:ilvl w:val="0"/>
          <w:numId w:val="15"/>
        </w:numPr>
        <w:spacing w:line="259" w:lineRule="auto"/>
      </w:pPr>
      <w:r w:rsidRPr="00871331">
        <w:t>- розглядає скарги і побажання клієнтів.</w:t>
      </w:r>
    </w:p>
    <w:p w14:paraId="28F9FD1D" w14:textId="77777777" w:rsidR="00871331" w:rsidRPr="00871331" w:rsidRDefault="00871331" w:rsidP="00871331">
      <w:pPr>
        <w:spacing w:line="259" w:lineRule="auto"/>
      </w:pPr>
      <w:r w:rsidRPr="00871331">
        <w:t>У великих закладах ресторанного господарства роботою з кадрами, підбором кадрів і їхньою розстановкою займається менеджер з кадрів. А в малих закладах ресторанного господарства ці функції здійснює менеджер із обслуговування.</w:t>
      </w:r>
    </w:p>
    <w:p w14:paraId="1970184E" w14:textId="77777777" w:rsidR="00871331" w:rsidRPr="00871331" w:rsidRDefault="00871331" w:rsidP="00871331">
      <w:pPr>
        <w:spacing w:line="259" w:lineRule="auto"/>
      </w:pPr>
      <w:r w:rsidRPr="00871331">
        <w:t>Підбір кадрів забезпечується відповідною системою, яка включає перелік необхідних вимог до працівників, формування кадрового резерву на висунення, роботу з кадровим резервом.</w:t>
      </w:r>
    </w:p>
    <w:p w14:paraId="0CEC0F89" w14:textId="77777777" w:rsidR="00D20C16" w:rsidRPr="00871331" w:rsidRDefault="00D20C16">
      <w:pPr>
        <w:spacing w:line="259" w:lineRule="auto"/>
      </w:pPr>
    </w:p>
    <w:p w14:paraId="0833A8B6" w14:textId="2FE1768E" w:rsidR="00F12C76" w:rsidRDefault="00EF18B1" w:rsidP="006C0B77">
      <w:pPr>
        <w:spacing w:after="0"/>
        <w:ind w:firstLine="709"/>
        <w:jc w:val="both"/>
        <w:rPr>
          <w:lang w:val="uk-UA"/>
        </w:rPr>
      </w:pPr>
      <w:r>
        <w:rPr>
          <w:lang w:val="uk-UA"/>
        </w:rPr>
        <w:t>Література</w:t>
      </w:r>
    </w:p>
    <w:p w14:paraId="635DE588" w14:textId="5B0E0457" w:rsidR="00EF18B1" w:rsidRDefault="00EF18B1" w:rsidP="00EF18B1">
      <w:pPr>
        <w:pStyle w:val="a7"/>
        <w:numPr>
          <w:ilvl w:val="0"/>
          <w:numId w:val="10"/>
        </w:numPr>
        <w:spacing w:after="0"/>
        <w:jc w:val="both"/>
        <w:rPr>
          <w:lang w:val="uk-UA"/>
        </w:rPr>
      </w:pPr>
      <w:hyperlink r:id="rId25" w:history="1">
        <w:r w:rsidRPr="00395285">
          <w:rPr>
            <w:rStyle w:val="ae"/>
            <w:lang w:val="uk-UA"/>
          </w:rPr>
          <w:t>https://joinposter.com/ua/post/yak-pidibraty-personal-v-restoran-abo-kafe</w:t>
        </w:r>
      </w:hyperlink>
    </w:p>
    <w:p w14:paraId="12B8EBC6" w14:textId="77777777" w:rsidR="00EF18B1" w:rsidRPr="00EF18B1" w:rsidRDefault="00EF18B1" w:rsidP="00EF18B1">
      <w:pPr>
        <w:pStyle w:val="a7"/>
        <w:numPr>
          <w:ilvl w:val="0"/>
          <w:numId w:val="10"/>
        </w:numPr>
        <w:spacing w:after="0"/>
        <w:jc w:val="both"/>
        <w:rPr>
          <w:lang w:val="uk-UA"/>
        </w:rPr>
      </w:pPr>
    </w:p>
    <w:sectPr w:rsidR="00EF18B1" w:rsidRPr="00EF18B1"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980FA" w14:textId="77777777" w:rsidR="00DB2806" w:rsidRDefault="00DB2806">
      <w:pPr>
        <w:spacing w:after="0"/>
      </w:pPr>
      <w:r>
        <w:separator/>
      </w:r>
    </w:p>
  </w:endnote>
  <w:endnote w:type="continuationSeparator" w:id="0">
    <w:p w14:paraId="3BDF4C84" w14:textId="77777777" w:rsidR="00DB2806" w:rsidRDefault="00DB2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5EBE4" w14:textId="77777777" w:rsidR="00DB2806" w:rsidRDefault="00DB2806">
      <w:pPr>
        <w:spacing w:after="0"/>
      </w:pPr>
      <w:r>
        <w:separator/>
      </w:r>
    </w:p>
  </w:footnote>
  <w:footnote w:type="continuationSeparator" w:id="0">
    <w:p w14:paraId="3072FEFB" w14:textId="77777777" w:rsidR="00DB2806" w:rsidRDefault="00DB28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75D34"/>
    <w:multiLevelType w:val="hybridMultilevel"/>
    <w:tmpl w:val="A758538C"/>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3"/>
  </w:num>
  <w:num w:numId="2" w16cid:durableId="749884791">
    <w:abstractNumId w:val="31"/>
  </w:num>
  <w:num w:numId="3" w16cid:durableId="735904285">
    <w:abstractNumId w:val="27"/>
  </w:num>
  <w:num w:numId="4" w16cid:durableId="2101944948">
    <w:abstractNumId w:val="6"/>
  </w:num>
  <w:num w:numId="5" w16cid:durableId="607010538">
    <w:abstractNumId w:val="14"/>
  </w:num>
  <w:num w:numId="6" w16cid:durableId="147524550">
    <w:abstractNumId w:val="23"/>
  </w:num>
  <w:num w:numId="7" w16cid:durableId="1826623615">
    <w:abstractNumId w:val="29"/>
  </w:num>
  <w:num w:numId="8" w16cid:durableId="695693857">
    <w:abstractNumId w:val="36"/>
  </w:num>
  <w:num w:numId="9" w16cid:durableId="1280183592">
    <w:abstractNumId w:val="25"/>
  </w:num>
  <w:num w:numId="10" w16cid:durableId="1872261377">
    <w:abstractNumId w:val="20"/>
  </w:num>
  <w:num w:numId="11" w16cid:durableId="729351221">
    <w:abstractNumId w:val="2"/>
  </w:num>
  <w:num w:numId="12" w16cid:durableId="1334337235">
    <w:abstractNumId w:val="5"/>
  </w:num>
  <w:num w:numId="13" w16cid:durableId="1162282344">
    <w:abstractNumId w:val="0"/>
  </w:num>
  <w:num w:numId="14" w16cid:durableId="2134588574">
    <w:abstractNumId w:val="11"/>
  </w:num>
  <w:num w:numId="15" w16cid:durableId="1696611915">
    <w:abstractNumId w:val="12"/>
  </w:num>
  <w:num w:numId="16" w16cid:durableId="2050377646">
    <w:abstractNumId w:val="24"/>
  </w:num>
  <w:num w:numId="17" w16cid:durableId="1740711010">
    <w:abstractNumId w:val="4"/>
  </w:num>
  <w:num w:numId="18" w16cid:durableId="1150369483">
    <w:abstractNumId w:val="17"/>
  </w:num>
  <w:num w:numId="19" w16cid:durableId="1632634777">
    <w:abstractNumId w:val="19"/>
  </w:num>
  <w:num w:numId="20" w16cid:durableId="1792700226">
    <w:abstractNumId w:val="13"/>
  </w:num>
  <w:num w:numId="21" w16cid:durableId="943271546">
    <w:abstractNumId w:val="34"/>
  </w:num>
  <w:num w:numId="22" w16cid:durableId="709837072">
    <w:abstractNumId w:val="16"/>
  </w:num>
  <w:num w:numId="23" w16cid:durableId="1134176740">
    <w:abstractNumId w:val="28"/>
  </w:num>
  <w:num w:numId="24" w16cid:durableId="1766457407">
    <w:abstractNumId w:val="22"/>
  </w:num>
  <w:num w:numId="25" w16cid:durableId="1165169785">
    <w:abstractNumId w:val="33"/>
  </w:num>
  <w:num w:numId="26" w16cid:durableId="1717243480">
    <w:abstractNumId w:val="15"/>
  </w:num>
  <w:num w:numId="27" w16cid:durableId="2002347711">
    <w:abstractNumId w:val="35"/>
  </w:num>
  <w:num w:numId="28" w16cid:durableId="456795038">
    <w:abstractNumId w:val="7"/>
  </w:num>
  <w:num w:numId="29" w16cid:durableId="2131509266">
    <w:abstractNumId w:val="1"/>
  </w:num>
  <w:num w:numId="30" w16cid:durableId="116489230">
    <w:abstractNumId w:val="18"/>
  </w:num>
  <w:num w:numId="31" w16cid:durableId="2123112663">
    <w:abstractNumId w:val="21"/>
  </w:num>
  <w:num w:numId="32" w16cid:durableId="1061170860">
    <w:abstractNumId w:val="8"/>
  </w:num>
  <w:num w:numId="33" w16cid:durableId="1924803485">
    <w:abstractNumId w:val="30"/>
  </w:num>
  <w:num w:numId="34" w16cid:durableId="891228927">
    <w:abstractNumId w:val="9"/>
  </w:num>
  <w:num w:numId="35" w16cid:durableId="1878734637">
    <w:abstractNumId w:val="26"/>
  </w:num>
  <w:num w:numId="36" w16cid:durableId="285236964">
    <w:abstractNumId w:val="10"/>
  </w:num>
  <w:num w:numId="37" w16cid:durableId="21247619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17541"/>
    <w:rsid w:val="00017D8F"/>
    <w:rsid w:val="0004778C"/>
    <w:rsid w:val="00051599"/>
    <w:rsid w:val="00060544"/>
    <w:rsid w:val="000742AE"/>
    <w:rsid w:val="000904A6"/>
    <w:rsid w:val="000A3B5B"/>
    <w:rsid w:val="000C0651"/>
    <w:rsid w:val="000E59AC"/>
    <w:rsid w:val="00170A16"/>
    <w:rsid w:val="00182EB9"/>
    <w:rsid w:val="00185178"/>
    <w:rsid w:val="001B5E4D"/>
    <w:rsid w:val="001F0843"/>
    <w:rsid w:val="00231039"/>
    <w:rsid w:val="00241A9B"/>
    <w:rsid w:val="00245167"/>
    <w:rsid w:val="002B0F90"/>
    <w:rsid w:val="002B2C31"/>
    <w:rsid w:val="002E26D0"/>
    <w:rsid w:val="002F71E6"/>
    <w:rsid w:val="00302B65"/>
    <w:rsid w:val="00350C55"/>
    <w:rsid w:val="003763C8"/>
    <w:rsid w:val="003E369E"/>
    <w:rsid w:val="00401D23"/>
    <w:rsid w:val="00452081"/>
    <w:rsid w:val="004918D5"/>
    <w:rsid w:val="004D7F24"/>
    <w:rsid w:val="004E6722"/>
    <w:rsid w:val="004E6DC6"/>
    <w:rsid w:val="00506213"/>
    <w:rsid w:val="00515AA3"/>
    <w:rsid w:val="005411AB"/>
    <w:rsid w:val="005F18E0"/>
    <w:rsid w:val="00621A3D"/>
    <w:rsid w:val="006B59F6"/>
    <w:rsid w:val="006C0B77"/>
    <w:rsid w:val="006F10C5"/>
    <w:rsid w:val="0070466A"/>
    <w:rsid w:val="007774AB"/>
    <w:rsid w:val="007B5859"/>
    <w:rsid w:val="007C478C"/>
    <w:rsid w:val="007D7044"/>
    <w:rsid w:val="00810F68"/>
    <w:rsid w:val="008242FF"/>
    <w:rsid w:val="00870751"/>
    <w:rsid w:val="00871331"/>
    <w:rsid w:val="00872F82"/>
    <w:rsid w:val="008E4819"/>
    <w:rsid w:val="00922C48"/>
    <w:rsid w:val="0092780C"/>
    <w:rsid w:val="00942B51"/>
    <w:rsid w:val="00957DE7"/>
    <w:rsid w:val="009848D8"/>
    <w:rsid w:val="00991002"/>
    <w:rsid w:val="009E6A42"/>
    <w:rsid w:val="00A007A6"/>
    <w:rsid w:val="00A4069C"/>
    <w:rsid w:val="00A43EE5"/>
    <w:rsid w:val="00A73AC3"/>
    <w:rsid w:val="00A90CC3"/>
    <w:rsid w:val="00AA4CDC"/>
    <w:rsid w:val="00AB7529"/>
    <w:rsid w:val="00B10FB8"/>
    <w:rsid w:val="00B36F80"/>
    <w:rsid w:val="00B915B7"/>
    <w:rsid w:val="00C00339"/>
    <w:rsid w:val="00C57C8D"/>
    <w:rsid w:val="00CB1D9F"/>
    <w:rsid w:val="00D20C16"/>
    <w:rsid w:val="00D83A80"/>
    <w:rsid w:val="00DA37B4"/>
    <w:rsid w:val="00DB2806"/>
    <w:rsid w:val="00DB5543"/>
    <w:rsid w:val="00DC5C8D"/>
    <w:rsid w:val="00DF53B0"/>
    <w:rsid w:val="00DF7459"/>
    <w:rsid w:val="00E00DF5"/>
    <w:rsid w:val="00E36FFE"/>
    <w:rsid w:val="00EA59DF"/>
    <w:rsid w:val="00EE12D3"/>
    <w:rsid w:val="00EE23CD"/>
    <w:rsid w:val="00EE4070"/>
    <w:rsid w:val="00EF0969"/>
    <w:rsid w:val="00EF18B1"/>
    <w:rsid w:val="00EF7383"/>
    <w:rsid w:val="00F12C76"/>
    <w:rsid w:val="00F63456"/>
    <w:rsid w:val="00F66E6A"/>
    <w:rsid w:val="00F85B15"/>
    <w:rsid w:val="00FC0A33"/>
    <w:rsid w:val="00FD051C"/>
    <w:rsid w:val="00FE0BA2"/>
    <w:rsid w:val="00FE3DFB"/>
    <w:rsid w:val="00FF19EB"/>
    <w:rsid w:val="00FF4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post/yak-obraty-menedzhera-restoranu" TargetMode="External"/><Relationship Id="rId18" Type="http://schemas.openxmlformats.org/officeDocument/2006/relationships/hyperlink" Target="https://joinposter.com/ua/business/restauran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abota.ua/" TargetMode="External"/><Relationship Id="rId7" Type="http://schemas.openxmlformats.org/officeDocument/2006/relationships/endnotes" Target="endnotes.xml"/><Relationship Id="rId12" Type="http://schemas.openxmlformats.org/officeDocument/2006/relationships/hyperlink" Target="https://joinposter.com/ua/business/cafe" TargetMode="External"/><Relationship Id="rId17" Type="http://schemas.openxmlformats.org/officeDocument/2006/relationships/hyperlink" Target="https://joinposter.com/ua/post/yak-najnyaty-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vydy-dystsyplinarnykh-styahnen-dlya-pokarannya-pratsivnykiv-restoranu" TargetMode="External"/><Relationship Id="rId20" Type="http://schemas.openxmlformats.org/officeDocument/2006/relationships/hyperlink" Target="https://joinposter.com/ua/post/motyvatsiya-personalu-u-restoran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poster.com/ua/programniy-rro" TargetMode="External"/><Relationship Id="rId24" Type="http://schemas.openxmlformats.org/officeDocument/2006/relationships/hyperlink" Target="https://moodle.kstu.ru/mod/book/view.php?id=17593" TargetMode="External"/><Relationship Id="rId5" Type="http://schemas.openxmlformats.org/officeDocument/2006/relationships/webSettings" Target="webSettings.xml"/><Relationship Id="rId15" Type="http://schemas.openxmlformats.org/officeDocument/2006/relationships/hyperlink" Target="https://joinposter.com/ua/post/10-pomylok-oficianta" TargetMode="External"/><Relationship Id="rId23" Type="http://schemas.openxmlformats.org/officeDocument/2006/relationships/hyperlink" Target="https://www.linkedin.com/" TargetMode="External"/><Relationship Id="rId28" Type="http://schemas.openxmlformats.org/officeDocument/2006/relationships/theme" Target="theme/theme1.xml"/><Relationship Id="rId10" Type="http://schemas.openxmlformats.org/officeDocument/2006/relationships/hyperlink" Target="https://joinposter.com/ua/tour/mobile-pos" TargetMode="External"/><Relationship Id="rId19" Type="http://schemas.openxmlformats.org/officeDocument/2006/relationships/hyperlink" Target="https://joinposter.com/ua/post/yak-naynyaty-pravylnoho-shef-kukhary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post/yak-ocinyty-efektyvnist-roboty-restoranu" TargetMode="External"/><Relationship Id="rId22" Type="http://schemas.openxmlformats.org/officeDocument/2006/relationships/hyperlink" Target="https://www.work.u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27</Pages>
  <Words>7454</Words>
  <Characters>42492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40</cp:revision>
  <dcterms:created xsi:type="dcterms:W3CDTF">2025-04-12T16:47:00Z</dcterms:created>
  <dcterms:modified xsi:type="dcterms:W3CDTF">2025-04-27T13:03:00Z</dcterms:modified>
</cp:coreProperties>
</file>