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r>
        <w:rPr>
          <w:rStyle w:val="CharStyle3"/>
          <w:b/>
          <w:bCs/>
        </w:rPr>
        <w:t>ГОТЕЛЬНО-РЕСТОРАННА СПРАВА</w:t>
      </w:r>
      <w:bookmarkEnd w:id="0"/>
    </w:p>
    <w:p>
      <w:pPr>
        <w:pStyle w:val="Style10"/>
        <w:keepNext w:val="0"/>
        <w:keepLines w:val="0"/>
        <w:widowControl w:val="0"/>
        <w:shd w:val="clear" w:color="auto" w:fill="auto"/>
        <w:bidi w:val="0"/>
        <w:spacing w:before="0" w:after="60" w:line="259" w:lineRule="auto"/>
        <w:ind w:left="0" w:right="0" w:firstLine="0"/>
        <w:jc w:val="left"/>
      </w:pPr>
      <w:r>
        <w:rPr>
          <w:rStyle w:val="CharStyle11"/>
          <w:lang w:val="en-US" w:eastAsia="en-US"/>
        </w:rPr>
        <w:t xml:space="preserve">DOI: </w:t>
      </w:r>
      <w:r>
        <w:fldChar w:fldCharType="begin"/>
      </w:r>
      <w:r>
        <w:rPr/>
        <w:instrText> HYPERLINK "https://doi.org/10.32782/2708-4949.2(12).2024.3" </w:instrText>
      </w:r>
      <w:r>
        <w:fldChar w:fldCharType="separate"/>
      </w:r>
      <w:r>
        <w:rPr>
          <w:rStyle w:val="CharStyle11"/>
          <w:lang w:val="en-US" w:eastAsia="en-US"/>
        </w:rPr>
        <w:t>https://doi.org/10.32782/2708-4949.2(12).2024.3</w:t>
      </w:r>
      <w:r>
        <w:fldChar w:fldCharType="end"/>
      </w:r>
    </w:p>
    <w:p>
      <w:pPr>
        <w:pStyle w:val="Style10"/>
        <w:keepNext w:val="0"/>
        <w:keepLines w:val="0"/>
        <w:widowControl w:val="0"/>
        <w:shd w:val="clear" w:color="auto" w:fill="auto"/>
        <w:bidi w:val="0"/>
        <w:spacing w:before="0" w:after="200" w:line="259" w:lineRule="auto"/>
        <w:ind w:left="0" w:right="0" w:firstLine="0"/>
        <w:jc w:val="left"/>
      </w:pPr>
      <w:r>
        <w:rPr>
          <w:rStyle w:val="CharStyle11"/>
        </w:rPr>
        <w:t xml:space="preserve">УДК </w:t>
      </w:r>
      <w:r>
        <w:rPr>
          <w:rStyle w:val="CharStyle11"/>
          <w:lang w:val="en-US" w:eastAsia="en-US"/>
        </w:rPr>
        <w:t>640.43:338.48</w:t>
      </w:r>
    </w:p>
    <w:p>
      <w:pPr>
        <w:pStyle w:val="Style10"/>
        <w:keepNext w:val="0"/>
        <w:keepLines w:val="0"/>
        <w:widowControl w:val="0"/>
        <w:shd w:val="clear" w:color="auto" w:fill="auto"/>
        <w:bidi w:val="0"/>
        <w:spacing w:before="0" w:after="200" w:line="240" w:lineRule="auto"/>
        <w:ind w:left="0" w:right="0" w:firstLine="0"/>
        <w:jc w:val="center"/>
      </w:pPr>
      <w:r>
        <w:rPr>
          <w:rStyle w:val="CharStyle11"/>
          <w:b/>
          <w:bCs/>
          <w:sz w:val="22"/>
          <w:szCs w:val="22"/>
        </w:rPr>
        <w:t>О. Г. Вдовічена, К. В. Паламарек</w:t>
        <w:br/>
      </w:r>
      <w:r>
        <w:rPr>
          <w:rStyle w:val="CharStyle11"/>
        </w:rPr>
        <w:t>Чернівецький торговельно-економічний інститут</w:t>
        <w:br/>
        <w:t>Державного торговельно-економічного університету</w:t>
      </w:r>
    </w:p>
    <w:p>
      <w:pPr>
        <w:pStyle w:val="Style13"/>
        <w:keepNext/>
        <w:keepLines/>
        <w:widowControl w:val="0"/>
        <w:shd w:val="clear" w:color="auto" w:fill="auto"/>
        <w:bidi w:val="0"/>
        <w:spacing w:before="0" w:line="240" w:lineRule="auto"/>
        <w:ind w:left="0" w:right="0" w:firstLine="0"/>
        <w:jc w:val="center"/>
      </w:pPr>
      <w:bookmarkStart w:id="2" w:name="bookmark2"/>
      <w:r>
        <w:rPr>
          <w:rStyle w:val="CharStyle14"/>
          <w:b/>
          <w:bCs/>
        </w:rPr>
        <w:t>РОЛЬ СВІТОВИХ ІННОВАЦІЙНИХ ТЕХНОЛОГІЙ</w:t>
        <w:br/>
        <w:t>У РОЗВИТКУ ГОТЕЛЬНО-РЕСТОРАННОГО БІЗНЕСУ</w:t>
      </w:r>
      <w:bookmarkEnd w:id="2"/>
    </w:p>
    <w:p>
      <w:pPr>
        <w:pStyle w:val="Style15"/>
        <w:keepNext w:val="0"/>
        <w:keepLines w:val="0"/>
        <w:widowControl w:val="0"/>
        <w:shd w:val="clear" w:color="auto" w:fill="auto"/>
        <w:bidi w:val="0"/>
        <w:spacing w:before="0" w:after="0"/>
        <w:ind w:left="0" w:right="0"/>
        <w:jc w:val="both"/>
      </w:pPr>
      <w:r>
        <w:rPr>
          <w:rStyle w:val="CharStyle16"/>
          <w:i/>
          <w:iCs/>
          <w:lang w:val="uk-UA" w:eastAsia="uk-UA"/>
        </w:rPr>
        <w:t xml:space="preserve">У готельно-ресторанному бізнесі інноваційні технології відіграють вирішальну роль у поліпшенні якості обслуговування та оптимізації управління. Перш за все, впровадження інформаційних систем управління дозволяє автоматизувати багато рутинних процесів, що звільняє час персоналу для якісного обслуговування клієнтів. Мета статті </w:t>
      </w:r>
      <w:r>
        <w:rPr>
          <w:rStyle w:val="CharStyle16"/>
          <w:i/>
          <w:iCs/>
        </w:rPr>
        <w:t xml:space="preserve">– </w:t>
      </w:r>
      <w:r>
        <w:rPr>
          <w:rStyle w:val="CharStyle16"/>
          <w:i/>
          <w:iCs/>
          <w:lang w:val="uk-UA" w:eastAsia="uk-UA"/>
        </w:rPr>
        <w:t>виявити вплив інновацій</w:t>
        <w:softHyphen/>
        <w:t>них технологій на ефективність та конкурентоспроможність готельно-ресторанного бізнесу. Варто відзначити, що вико</w:t>
        <w:softHyphen/>
        <w:t>ристання технологій інтернету речей дозволяє створювати «розумні» готелі, де керування освітленням, кондиціонуванням повітря та іншими системами здійснюється автоматично залежно від умов і переваг клієнтів. Крім того, застосування штучного інтелекту в готельно-ресторанному бізнесі дозволяє аналізувати дані про споживачів, їхні уподобання та звички, що сприяє більш індивідуалізованому обслуговуванню. Не менш важливою є роль віртуальної реальності та розширеної реаль</w:t>
        <w:softHyphen/>
        <w:t>ності в готельному бізнесі. Вони дозволяють клієнтам зазирнути в номери та ресторани ще до прибуття, а також взаємо</w:t>
        <w:softHyphen/>
        <w:t xml:space="preserve">діяти з об’єктами та послугами в нових умовах. Результати дослідження підтверджують, що впровадження інноваційних технологій у готельно-ресторанному бізнесі сприяє значному підвищенню задоволеності клієнтів. Аналіз даних показує, що автоматизація процесів, використання </w:t>
      </w:r>
      <w:r>
        <w:rPr>
          <w:rStyle w:val="CharStyle16"/>
          <w:i/>
          <w:iCs/>
        </w:rPr>
        <w:t xml:space="preserve">IoT-технологій, </w:t>
      </w:r>
      <w:r>
        <w:rPr>
          <w:rStyle w:val="CharStyle16"/>
          <w:i/>
          <w:iCs/>
          <w:lang w:val="uk-UA" w:eastAsia="uk-UA"/>
        </w:rPr>
        <w:t>штучного інтелекту та віртуальної реальності прискорюють обслу</w:t>
        <w:softHyphen/>
        <w:t>говування, підвищують персоналізацію послуг та роблять досвід відвідувачів більш комфортним. Результати дослідження свідчать про те, що інноваційні технології мають великий потенціал для трансформації готельно-ресторанного бізнесу, покращення якості обслуговування та забезпечення задоволеності клієнтів, що є важливими чинниками успіху у цій сфері. Відзначено, що інноваційні технології в готельно-ресторанному бізнесі не лише підвищують ефективність управління та забезпечують більш комфортне перебування клієнтів, але й відкривають нові можливості для розвитку та конкурентної переваги на ринку. Зроблено підсумок про те, що інноваційні технології мають потенціал перетворити готельно-ресторан</w:t>
        <w:softHyphen/>
        <w:t>ний бізнес, забезпечуючи більшу ефективність, покращену якість обслуговування та більшу конкурентоспроможність.</w:t>
      </w:r>
    </w:p>
    <w:p>
      <w:pPr>
        <w:pStyle w:val="Style15"/>
        <w:keepNext w:val="0"/>
        <w:keepLines w:val="0"/>
        <w:widowControl w:val="0"/>
        <w:shd w:val="clear" w:color="auto" w:fill="auto"/>
        <w:bidi w:val="0"/>
        <w:spacing w:before="0" w:after="0"/>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633" w:right="915" w:bottom="1455" w:left="1256" w:header="0" w:footer="3" w:gutter="0"/>
          <w:pgNumType w:start="22"/>
          <w:cols w:space="720"/>
          <w:noEndnote/>
          <w:titlePg/>
          <w:rtlGutter w:val="0"/>
          <w:docGrid w:linePitch="360"/>
        </w:sectPr>
      </w:pPr>
      <w:r>
        <w:rPr>
          <w:rStyle w:val="CharStyle16"/>
          <w:b/>
          <w:bCs/>
          <w:i/>
          <w:iCs/>
          <w:lang w:val="uk-UA" w:eastAsia="uk-UA"/>
        </w:rPr>
        <w:t xml:space="preserve">Ключові слова: </w:t>
      </w:r>
      <w:r>
        <w:rPr>
          <w:rStyle w:val="CharStyle16"/>
          <w:i/>
          <w:iCs/>
          <w:lang w:val="uk-UA" w:eastAsia="uk-UA"/>
        </w:rPr>
        <w:t xml:space="preserve">інновації, технології, готельно-ресторанний бізнес, автоматизація, </w:t>
      </w:r>
      <w:r>
        <w:rPr>
          <w:rStyle w:val="CharStyle16"/>
          <w:i/>
          <w:iCs/>
        </w:rPr>
        <w:t xml:space="preserve">IoT, </w:t>
      </w:r>
      <w:r>
        <w:rPr>
          <w:rStyle w:val="CharStyle16"/>
          <w:i/>
          <w:iCs/>
          <w:lang w:val="uk-UA" w:eastAsia="uk-UA"/>
        </w:rPr>
        <w:t>конкурентоспроможність, ризикове управління.</w:t>
      </w:r>
    </w:p>
    <w:p>
      <w:pPr>
        <w:widowControl w:val="0"/>
        <w:spacing w:line="235" w:lineRule="exact"/>
        <w:rPr>
          <w:sz w:val="19"/>
          <w:szCs w:val="19"/>
        </w:rPr>
      </w:pPr>
    </w:p>
    <w:p>
      <w:pPr>
        <w:widowControl w:val="0"/>
        <w:spacing w:line="1" w:lineRule="exact"/>
        <w:sectPr>
          <w:footnotePr>
            <w:pos w:val="pageBottom"/>
            <w:numFmt w:val="decimal"/>
            <w:numRestart w:val="continuous"/>
          </w:footnotePr>
          <w:type w:val="continuous"/>
          <w:pgSz w:w="11900" w:h="16840"/>
          <w:pgMar w:top="1398" w:right="0" w:bottom="1456" w:left="0"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jc w:val="both"/>
      </w:pPr>
      <w:r>
        <w:rPr>
          <w:rStyle w:val="CharStyle11"/>
          <w:b/>
          <w:bCs/>
        </w:rPr>
        <w:t xml:space="preserve">Постановка проблеми та її актуальність. </w:t>
      </w:r>
      <w:r>
        <w:rPr>
          <w:rStyle w:val="CharStyle11"/>
        </w:rPr>
        <w:t>Сучас</w:t>
        <w:softHyphen/>
        <w:t>ний готельно-ресторанний бізнес стикається з рядом складних викликів, серед яких одним із важливих є потреба постійного вдосконалення та адаптації до швидко змінних вимог споживачів та технологічного прогресу. Інноваційні технології в цій сфері стають особливим інструментом для досягнення конкурент</w:t>
        <w:softHyphen/>
        <w:t>них переваг та забезпечення сталого розвитку.</w:t>
      </w:r>
    </w:p>
    <w:p>
      <w:pPr>
        <w:pStyle w:val="Style10"/>
        <w:keepNext w:val="0"/>
        <w:keepLines w:val="0"/>
        <w:widowControl w:val="0"/>
        <w:shd w:val="clear" w:color="auto" w:fill="auto"/>
        <w:bidi w:val="0"/>
        <w:spacing w:before="0" w:after="0" w:line="240" w:lineRule="auto"/>
        <w:ind w:left="0" w:right="0"/>
        <w:jc w:val="both"/>
      </w:pPr>
      <w:r>
        <w:rPr>
          <w:rStyle w:val="CharStyle11"/>
        </w:rPr>
        <w:t>Перш за все, важливо визначити, що розуміється під інноваційними технологіями в готельно-ресторанному бізнесі, адже це можуть бути різноманітні рішення, від автоматизації бронювання та управління готелями до впровадження інтерактивних меню та використання віртуальної реальності для покращення вражень клі</w:t>
        <w:softHyphen/>
        <w:t>єнтів. Одним із найбільш важливих аспектів вико</w:t>
        <w:softHyphen/>
        <w:t>ристання інноваційних технологій у готельно-ресто</w:t>
        <w:softHyphen/>
        <w:t xml:space="preserve">ранному бізнесі є здатність підвищити ефективність бізнес-процесів </w:t>
      </w:r>
      <w:r>
        <w:rPr>
          <w:rStyle w:val="CharStyle11"/>
          <w:lang w:val="de-DE" w:eastAsia="de-DE"/>
        </w:rPr>
        <w:t xml:space="preserve">[7, </w:t>
      </w:r>
      <w:r>
        <w:rPr>
          <w:rStyle w:val="CharStyle11"/>
        </w:rPr>
        <w:t xml:space="preserve">с. </w:t>
      </w:r>
      <w:r>
        <w:rPr>
          <w:rStyle w:val="CharStyle11"/>
          <w:lang w:val="de-DE" w:eastAsia="de-DE"/>
        </w:rPr>
        <w:t xml:space="preserve">67]. </w:t>
      </w:r>
      <w:r>
        <w:rPr>
          <w:rStyle w:val="CharStyle11"/>
        </w:rPr>
        <w:t xml:space="preserve">Наприклад, впровадження системи управління готельним бізнесом </w:t>
      </w:r>
      <w:r>
        <w:rPr>
          <w:rStyle w:val="CharStyle11"/>
          <w:lang w:val="de-DE" w:eastAsia="de-DE"/>
        </w:rPr>
        <w:t xml:space="preserve">(PMS) </w:t>
      </w:r>
      <w:r>
        <w:rPr>
          <w:rStyle w:val="CharStyle11"/>
        </w:rPr>
        <w:t>може спростити бронювання, облік клієнтів та управління запасами.</w:t>
      </w:r>
    </w:p>
    <w:p>
      <w:pPr>
        <w:pStyle w:val="Style10"/>
        <w:keepNext w:val="0"/>
        <w:keepLines w:val="0"/>
        <w:widowControl w:val="0"/>
        <w:shd w:val="clear" w:color="auto" w:fill="auto"/>
        <w:bidi w:val="0"/>
        <w:spacing w:before="0" w:after="0" w:line="240" w:lineRule="auto"/>
        <w:ind w:left="0" w:right="0"/>
        <w:jc w:val="both"/>
      </w:pPr>
      <w:r>
        <w:rPr>
          <w:rStyle w:val="CharStyle11"/>
        </w:rPr>
        <w:t>Крім того, інноваційні технології можуть допомогти готелям та ресторанам залучити нових клієнтів та збе</w:t>
        <w:softHyphen/>
        <w:t>регти наявних [3, с. 72]. Наприклад, розвиток мобіль</w:t>
        <w:softHyphen/>
        <w:t>них додатків для замовлення страв або послуг готелю дозволяє забезпечити зручність та швидкість обслуго</w:t>
        <w:softHyphen/>
        <w:t>вування. Також варто відзначити, що інноваційні техно</w:t>
        <w:softHyphen/>
        <w:t>логії можуть покращити якість обслуговування та зро</w:t>
        <w:softHyphen/>
        <w:t>бити його більш персоналізованим. Наприклад, системи розпізнавання обличчя можуть допомогти персоналу готелю розпізнавати клієнтів та надавати їм індивіду</w:t>
        <w:softHyphen/>
        <w:t>альні рекомендації або послуги. Загалом, інноваційні технології в готельно-ресторанному бізнесі не тільки дозволяють підвищити конкурентоспроможність під</w:t>
        <w:softHyphen/>
        <w:t>приємств, але й забезпечують покращення якості обслу</w:t>
        <w:softHyphen/>
        <w:t>говування та зручності для клієнтів, що робить їх неза</w:t>
        <w:softHyphen/>
        <w:t>мінними у сучасному світі гостинності.</w:t>
      </w:r>
    </w:p>
    <w:p>
      <w:pPr>
        <w:pStyle w:val="Style10"/>
        <w:keepNext w:val="0"/>
        <w:keepLines w:val="0"/>
        <w:widowControl w:val="0"/>
        <w:shd w:val="clear" w:color="auto" w:fill="auto"/>
        <w:bidi w:val="0"/>
        <w:spacing w:before="0" w:after="0" w:line="240" w:lineRule="auto"/>
        <w:ind w:left="0" w:right="0"/>
        <w:jc w:val="both"/>
      </w:pPr>
      <w:r>
        <w:rPr>
          <w:rStyle w:val="CharStyle11"/>
          <w:b/>
          <w:bCs/>
        </w:rPr>
        <w:t xml:space="preserve">Аналіз останніх досліджень і публікацій. </w:t>
      </w:r>
      <w:r>
        <w:rPr>
          <w:rStyle w:val="CharStyle11"/>
        </w:rPr>
        <w:t>Останні дослідження та публікації в галузі інноваційних техно</w:t>
        <w:softHyphen/>
        <w:t>логій у сфері готельно-ресторанного бізнесу активно досліджують потенціал різних інструментів для покра</w:t>
        <w:softHyphen/>
        <w:t>щення якості обслуговування та оптимізації бізнес-</w:t>
      </w:r>
    </w:p>
    <w:p>
      <w:pPr>
        <w:pStyle w:val="Style10"/>
        <w:keepNext w:val="0"/>
        <w:keepLines w:val="0"/>
        <w:widowControl w:val="0"/>
        <w:shd w:val="clear" w:color="auto" w:fill="auto"/>
        <w:bidi w:val="0"/>
        <w:spacing w:before="0" w:after="0" w:line="240" w:lineRule="auto"/>
        <w:ind w:left="0" w:right="0" w:firstLine="0"/>
        <w:jc w:val="both"/>
      </w:pPr>
      <w:r>
        <w:rPr>
          <w:rStyle w:val="CharStyle11"/>
        </w:rPr>
        <w:t xml:space="preserve">процесів. </w:t>
      </w:r>
      <w:r>
        <w:rPr>
          <w:rStyle w:val="CharStyle11"/>
          <w:lang w:val="ru-RU" w:eastAsia="ru-RU"/>
        </w:rPr>
        <w:t xml:space="preserve">Бишовець Л., Гребенюк Г., </w:t>
      </w:r>
      <w:r>
        <w:rPr>
          <w:rStyle w:val="CharStyle11"/>
        </w:rPr>
        <w:t xml:space="preserve">Глєбова </w:t>
      </w:r>
      <w:r>
        <w:rPr>
          <w:rStyle w:val="CharStyle11"/>
          <w:lang w:val="ru-RU" w:eastAsia="ru-RU"/>
        </w:rPr>
        <w:t xml:space="preserve">А., Задоя В., </w:t>
      </w:r>
      <w:r>
        <w:rPr>
          <w:rStyle w:val="CharStyle11"/>
        </w:rPr>
        <w:t xml:space="preserve">Куракін </w:t>
      </w:r>
      <w:r>
        <w:rPr>
          <w:rStyle w:val="CharStyle11"/>
          <w:lang w:val="ru-RU" w:eastAsia="ru-RU"/>
        </w:rPr>
        <w:t xml:space="preserve">О., </w:t>
      </w:r>
      <w:r>
        <w:rPr>
          <w:rStyle w:val="CharStyle11"/>
        </w:rPr>
        <w:t xml:space="preserve">Крижанівський </w:t>
      </w:r>
      <w:r>
        <w:rPr>
          <w:rStyle w:val="CharStyle11"/>
          <w:lang w:val="ru-RU" w:eastAsia="ru-RU"/>
        </w:rPr>
        <w:t xml:space="preserve">А., Марценюк Л., </w:t>
      </w:r>
      <w:r>
        <w:rPr>
          <w:rStyle w:val="CharStyle11"/>
        </w:rPr>
        <w:t xml:space="preserve">Пікуліна </w:t>
      </w:r>
      <w:r>
        <w:rPr>
          <w:rStyle w:val="CharStyle11"/>
          <w:lang w:val="ru-RU" w:eastAsia="ru-RU"/>
        </w:rPr>
        <w:t xml:space="preserve">О., Рижик </w:t>
      </w:r>
      <w:r>
        <w:rPr>
          <w:rStyle w:val="CharStyle11"/>
        </w:rPr>
        <w:t xml:space="preserve">І., Синягівська </w:t>
      </w:r>
      <w:r>
        <w:rPr>
          <w:rStyle w:val="CharStyle11"/>
          <w:lang w:val="ru-RU" w:eastAsia="ru-RU"/>
        </w:rPr>
        <w:t xml:space="preserve">В., </w:t>
      </w:r>
      <w:r>
        <w:rPr>
          <w:rStyle w:val="CharStyle11"/>
        </w:rPr>
        <w:t xml:space="preserve">Чаркіна </w:t>
      </w:r>
      <w:r>
        <w:rPr>
          <w:rStyle w:val="CharStyle11"/>
          <w:lang w:val="ru-RU" w:eastAsia="ru-RU"/>
        </w:rPr>
        <w:t xml:space="preserve">Т. </w:t>
      </w:r>
      <w:r>
        <w:rPr>
          <w:rStyle w:val="CharStyle11"/>
        </w:rPr>
        <w:t>визна</w:t>
        <w:softHyphen/>
      </w:r>
      <w:r>
        <w:rPr>
          <w:rStyle w:val="CharStyle11"/>
          <w:lang w:val="uk-UA" w:eastAsia="uk-UA"/>
        </w:rPr>
      </w:r>
      <w:r>
        <w:rPr>
          <w:rStyle w:val="CharStyle11"/>
        </w:rPr>
        <w:t>чають,</w:t>
      </w:r>
      <w:r>
        <w:rPr>
          <w:rStyle w:val="CharStyle11"/>
          <w:lang w:val="ru-RU" w:eastAsia="ru-RU"/>
        </w:rPr>
        <w:t xml:space="preserve"> що впровадження </w:t>
      </w:r>
      <w:r>
        <w:rPr>
          <w:rStyle w:val="CharStyle11"/>
        </w:rPr>
        <w:t xml:space="preserve">інтерактивних технологій </w:t>
      </w:r>
      <w:r>
        <w:rPr>
          <w:rStyle w:val="CharStyle11"/>
          <w:lang w:val="ru-RU" w:eastAsia="ru-RU"/>
        </w:rPr>
        <w:t xml:space="preserve">у ресторанах, таких як </w:t>
      </w:r>
      <w:r>
        <w:rPr>
          <w:rStyle w:val="CharStyle11"/>
        </w:rPr>
        <w:t xml:space="preserve">електронні </w:t>
      </w:r>
      <w:r>
        <w:rPr>
          <w:rStyle w:val="CharStyle11"/>
          <w:lang w:val="ru-RU" w:eastAsia="ru-RU"/>
        </w:rPr>
        <w:t xml:space="preserve">меню або </w:t>
      </w:r>
      <w:r>
        <w:rPr>
          <w:rStyle w:val="CharStyle11"/>
        </w:rPr>
        <w:t xml:space="preserve">розумні </w:t>
      </w:r>
      <w:r>
        <w:rPr>
          <w:rStyle w:val="CharStyle11"/>
          <w:lang w:val="ru-RU" w:eastAsia="ru-RU"/>
        </w:rPr>
        <w:t xml:space="preserve">столи з </w:t>
      </w:r>
      <w:r>
        <w:rPr>
          <w:rStyle w:val="CharStyle11"/>
        </w:rPr>
        <w:t xml:space="preserve">можливістю </w:t>
      </w:r>
      <w:r>
        <w:rPr>
          <w:rStyle w:val="CharStyle11"/>
          <w:lang w:val="ru-RU" w:eastAsia="ru-RU"/>
        </w:rPr>
        <w:t xml:space="preserve">замовлення через </w:t>
      </w:r>
      <w:r>
        <w:rPr>
          <w:rStyle w:val="CharStyle11"/>
        </w:rPr>
        <w:t xml:space="preserve">мобільні </w:t>
      </w:r>
      <w:r>
        <w:rPr>
          <w:rStyle w:val="CharStyle11"/>
          <w:lang w:val="ru-RU" w:eastAsia="ru-RU"/>
        </w:rPr>
        <w:t xml:space="preserve">додатки, може значно </w:t>
      </w:r>
      <w:r>
        <w:rPr>
          <w:rStyle w:val="CharStyle11"/>
        </w:rPr>
        <w:t xml:space="preserve">підвищити </w:t>
      </w:r>
      <w:r>
        <w:rPr>
          <w:rStyle w:val="CharStyle11"/>
          <w:lang w:val="ru-RU" w:eastAsia="ru-RU"/>
        </w:rPr>
        <w:t xml:space="preserve">задоволення </w:t>
      </w:r>
      <w:r>
        <w:rPr>
          <w:rStyle w:val="CharStyle11"/>
        </w:rPr>
        <w:t xml:space="preserve">клієнтів </w:t>
      </w:r>
      <w:r>
        <w:rPr>
          <w:rStyle w:val="CharStyle11"/>
          <w:lang w:val="ru-RU" w:eastAsia="ru-RU"/>
        </w:rPr>
        <w:t xml:space="preserve">та </w:t>
      </w:r>
      <w:r>
        <w:rPr>
          <w:rStyle w:val="CharStyle11"/>
        </w:rPr>
        <w:t>збіль</w:t>
        <w:softHyphen/>
        <w:t>шити</w:t>
      </w:r>
      <w:r>
        <w:rPr>
          <w:rStyle w:val="CharStyle11"/>
          <w:lang w:val="ru-RU" w:eastAsia="ru-RU"/>
        </w:rPr>
        <w:t xml:space="preserve"> обороти. </w:t>
      </w:r>
      <w:r>
        <w:rPr>
          <w:rStyle w:val="CharStyle11"/>
        </w:rPr>
        <w:t xml:space="preserve">Дослідження </w:t>
      </w:r>
      <w:r>
        <w:rPr>
          <w:rStyle w:val="CharStyle11"/>
          <w:lang w:val="ru-RU" w:eastAsia="ru-RU"/>
        </w:rPr>
        <w:t xml:space="preserve">також вказують на </w:t>
      </w:r>
      <w:r>
        <w:rPr>
          <w:rStyle w:val="CharStyle11"/>
        </w:rPr>
        <w:t>важли</w:t>
        <w:softHyphen/>
      </w:r>
      <w:r>
        <w:rPr>
          <w:rStyle w:val="CharStyle11"/>
          <w:lang w:val="uk-UA" w:eastAsia="uk-UA"/>
        </w:rPr>
      </w:r>
      <w:r>
        <w:rPr>
          <w:rStyle w:val="CharStyle11"/>
        </w:rPr>
        <w:t xml:space="preserve">вість </w:t>
      </w:r>
      <w:r>
        <w:rPr>
          <w:rStyle w:val="CharStyle11"/>
          <w:lang w:val="ru-RU" w:eastAsia="ru-RU"/>
        </w:rPr>
        <w:t xml:space="preserve">впровадження систем штучного </w:t>
      </w:r>
      <w:r>
        <w:rPr>
          <w:rStyle w:val="CharStyle11"/>
        </w:rPr>
        <w:t xml:space="preserve">інтелекту </w:t>
      </w:r>
      <w:r>
        <w:rPr>
          <w:rStyle w:val="CharStyle11"/>
          <w:lang w:val="ru-RU" w:eastAsia="ru-RU"/>
        </w:rPr>
        <w:t xml:space="preserve">та </w:t>
      </w:r>
      <w:r>
        <w:rPr>
          <w:rStyle w:val="CharStyle11"/>
        </w:rPr>
        <w:t>ана</w:t>
        <w:softHyphen/>
      </w:r>
      <w:r>
        <w:rPr>
          <w:rStyle w:val="CharStyle11"/>
          <w:lang w:val="uk-UA" w:eastAsia="uk-UA"/>
        </w:rPr>
      </w:r>
      <w:r>
        <w:rPr>
          <w:rStyle w:val="CharStyle11"/>
        </w:rPr>
        <w:t xml:space="preserve">літики </w:t>
      </w:r>
      <w:r>
        <w:rPr>
          <w:rStyle w:val="CharStyle11"/>
          <w:lang w:val="ru-RU" w:eastAsia="ru-RU"/>
        </w:rPr>
        <w:t xml:space="preserve">даних у готельному </w:t>
      </w:r>
      <w:r>
        <w:rPr>
          <w:rStyle w:val="CharStyle11"/>
        </w:rPr>
        <w:t xml:space="preserve">бізнесі. </w:t>
      </w:r>
      <w:r>
        <w:rPr>
          <w:rStyle w:val="CharStyle11"/>
          <w:lang w:val="ru-RU" w:eastAsia="ru-RU"/>
        </w:rPr>
        <w:t xml:space="preserve">Бойко В., Боцян Т., Кащук К., </w:t>
      </w:r>
      <w:r>
        <w:rPr>
          <w:rStyle w:val="CharStyle11"/>
        </w:rPr>
        <w:t xml:space="preserve">Лізон </w:t>
      </w:r>
      <w:r>
        <w:rPr>
          <w:rStyle w:val="CharStyle11"/>
          <w:lang w:val="ru-RU" w:eastAsia="ru-RU"/>
        </w:rPr>
        <w:t xml:space="preserve">Д., </w:t>
      </w:r>
      <w:r>
        <w:rPr>
          <w:rStyle w:val="CharStyle11"/>
        </w:rPr>
        <w:t xml:space="preserve">Мосійчук І., </w:t>
      </w:r>
      <w:r>
        <w:rPr>
          <w:rStyle w:val="CharStyle11"/>
          <w:lang w:val="ru-RU" w:eastAsia="ru-RU"/>
        </w:rPr>
        <w:t xml:space="preserve">Петрик </w:t>
      </w:r>
      <w:r>
        <w:rPr>
          <w:rStyle w:val="CharStyle11"/>
        </w:rPr>
        <w:t xml:space="preserve">І., </w:t>
      </w:r>
      <w:r>
        <w:rPr>
          <w:rStyle w:val="CharStyle11"/>
          <w:lang w:val="ru-RU" w:eastAsia="ru-RU"/>
        </w:rPr>
        <w:t xml:space="preserve">Саух </w:t>
      </w:r>
      <w:r>
        <w:rPr>
          <w:rStyle w:val="CharStyle11"/>
        </w:rPr>
        <w:t xml:space="preserve">І., </w:t>
      </w:r>
      <w:r>
        <w:rPr>
          <w:rStyle w:val="CharStyle11"/>
          <w:lang w:val="ru-RU" w:eastAsia="ru-RU"/>
        </w:rPr>
        <w:t xml:space="preserve">Семчук Ж., Фостолович В. зауважують, що </w:t>
      </w:r>
      <w:r>
        <w:rPr>
          <w:rStyle w:val="CharStyle11"/>
        </w:rPr>
        <w:t xml:space="preserve">аналітика </w:t>
      </w:r>
      <w:r>
        <w:rPr>
          <w:rStyle w:val="CharStyle11"/>
          <w:lang w:val="ru-RU" w:eastAsia="ru-RU"/>
        </w:rPr>
        <w:t xml:space="preserve">даних </w:t>
      </w:r>
      <w:r>
        <w:rPr>
          <w:rStyle w:val="CharStyle11"/>
        </w:rPr>
        <w:t xml:space="preserve">допомагає </w:t>
      </w:r>
      <w:r>
        <w:rPr>
          <w:rStyle w:val="CharStyle11"/>
          <w:lang w:val="ru-RU" w:eastAsia="ru-RU"/>
        </w:rPr>
        <w:t xml:space="preserve">готелям </w:t>
      </w:r>
      <w:r>
        <w:rPr>
          <w:rStyle w:val="CharStyle11"/>
        </w:rPr>
        <w:t xml:space="preserve">розуміти </w:t>
      </w:r>
      <w:r>
        <w:rPr>
          <w:rStyle w:val="CharStyle11"/>
          <w:lang w:val="ru-RU" w:eastAsia="ru-RU"/>
        </w:rPr>
        <w:t xml:space="preserve">попит </w:t>
      </w:r>
      <w:r>
        <w:rPr>
          <w:rStyle w:val="CharStyle11"/>
        </w:rPr>
        <w:t xml:space="preserve">клієнтів, оптимізувати ціноутворення </w:t>
      </w:r>
      <w:r>
        <w:rPr>
          <w:rStyle w:val="CharStyle11"/>
          <w:lang w:val="ru-RU" w:eastAsia="ru-RU"/>
        </w:rPr>
        <w:t xml:space="preserve">та прогнозувати попит на послуги, що </w:t>
      </w:r>
      <w:r>
        <w:rPr>
          <w:rStyle w:val="CharStyle11"/>
        </w:rPr>
        <w:t xml:space="preserve">сприяє </w:t>
      </w:r>
      <w:r>
        <w:rPr>
          <w:rStyle w:val="CharStyle11"/>
          <w:lang w:val="ru-RU" w:eastAsia="ru-RU"/>
        </w:rPr>
        <w:t xml:space="preserve">покращенню </w:t>
      </w:r>
      <w:r>
        <w:rPr>
          <w:rStyle w:val="CharStyle11"/>
        </w:rPr>
        <w:t xml:space="preserve">стратегій управління </w:t>
      </w:r>
      <w:r>
        <w:rPr>
          <w:rStyle w:val="CharStyle11"/>
          <w:lang w:val="ru-RU" w:eastAsia="ru-RU"/>
        </w:rPr>
        <w:t xml:space="preserve">та </w:t>
      </w:r>
      <w:r>
        <w:rPr>
          <w:rStyle w:val="CharStyle11"/>
        </w:rPr>
        <w:t xml:space="preserve">прибутковості. Крім </w:t>
      </w:r>
      <w:r>
        <w:rPr>
          <w:rStyle w:val="CharStyle11"/>
          <w:lang w:val="ru-RU" w:eastAsia="ru-RU"/>
        </w:rPr>
        <w:t xml:space="preserve">того, </w:t>
      </w:r>
      <w:r>
        <w:rPr>
          <w:rStyle w:val="CharStyle11"/>
        </w:rPr>
        <w:t xml:space="preserve">нові дослідження </w:t>
      </w:r>
      <w:r>
        <w:rPr>
          <w:rStyle w:val="CharStyle11"/>
          <w:lang w:val="ru-RU" w:eastAsia="ru-RU"/>
        </w:rPr>
        <w:t xml:space="preserve">також зосереджуються на розвитку роботизованих </w:t>
      </w:r>
      <w:r>
        <w:rPr>
          <w:rStyle w:val="CharStyle11"/>
        </w:rPr>
        <w:t xml:space="preserve">технологій </w:t>
      </w:r>
      <w:r>
        <w:rPr>
          <w:rStyle w:val="CharStyle11"/>
          <w:lang w:val="ru-RU" w:eastAsia="ru-RU"/>
        </w:rPr>
        <w:t xml:space="preserve">у готельному </w:t>
      </w:r>
      <w:r>
        <w:rPr>
          <w:rStyle w:val="CharStyle11"/>
        </w:rPr>
        <w:t xml:space="preserve">бізнесі. </w:t>
      </w:r>
      <w:r>
        <w:rPr>
          <w:rStyle w:val="CharStyle11"/>
          <w:lang w:val="ru-RU" w:eastAsia="ru-RU"/>
        </w:rPr>
        <w:t xml:space="preserve">Балацька Н., </w:t>
      </w:r>
      <w:r>
        <w:rPr>
          <w:rStyle w:val="CharStyle11"/>
        </w:rPr>
        <w:t xml:space="preserve">Гірняк </w:t>
      </w:r>
      <w:r>
        <w:rPr>
          <w:rStyle w:val="CharStyle11"/>
          <w:lang w:val="ru-RU" w:eastAsia="ru-RU"/>
        </w:rPr>
        <w:t>Л., Глагола В., Гросул В., Давидова О., Мастабай Н., Романуха О., Яку</w:t>
        <w:softHyphen/>
        <w:t xml:space="preserve">шев О. стверджують, що </w:t>
      </w:r>
      <w:r>
        <w:rPr>
          <w:rStyle w:val="CharStyle11"/>
        </w:rPr>
        <w:t xml:space="preserve">роботизація </w:t>
      </w:r>
      <w:r>
        <w:rPr>
          <w:rStyle w:val="CharStyle11"/>
          <w:lang w:val="ru-RU" w:eastAsia="ru-RU"/>
        </w:rPr>
        <w:t xml:space="preserve">може бути </w:t>
      </w:r>
      <w:r>
        <w:rPr>
          <w:rStyle w:val="CharStyle11"/>
        </w:rPr>
        <w:t>засто</w:t>
        <w:softHyphen/>
      </w:r>
      <w:r>
        <w:rPr>
          <w:rStyle w:val="CharStyle11"/>
          <w:lang w:val="uk-UA" w:eastAsia="uk-UA"/>
        </w:rPr>
      </w:r>
      <w:r>
        <w:rPr>
          <w:rStyle w:val="CharStyle11"/>
        </w:rPr>
        <w:t>сована</w:t>
      </w:r>
      <w:r>
        <w:rPr>
          <w:rStyle w:val="CharStyle11"/>
          <w:lang w:val="ru-RU" w:eastAsia="ru-RU"/>
        </w:rPr>
        <w:t xml:space="preserve"> в </w:t>
      </w:r>
      <w:r>
        <w:rPr>
          <w:rStyle w:val="CharStyle11"/>
        </w:rPr>
        <w:t xml:space="preserve">різних </w:t>
      </w:r>
      <w:r>
        <w:rPr>
          <w:rStyle w:val="CharStyle11"/>
          <w:lang w:val="ru-RU" w:eastAsia="ru-RU"/>
        </w:rPr>
        <w:t xml:space="preserve">аспектах: </w:t>
      </w:r>
      <w:r>
        <w:rPr>
          <w:rStyle w:val="CharStyle11"/>
        </w:rPr>
        <w:t xml:space="preserve">від автоматизації </w:t>
      </w:r>
      <w:r>
        <w:rPr>
          <w:rStyle w:val="CharStyle11"/>
          <w:lang w:val="ru-RU" w:eastAsia="ru-RU"/>
        </w:rPr>
        <w:t xml:space="preserve">процесу </w:t>
      </w:r>
      <w:r>
        <w:rPr>
          <w:rStyle w:val="CharStyle11"/>
        </w:rPr>
        <w:t>при</w:t>
        <w:softHyphen/>
      </w:r>
      <w:r>
        <w:rPr>
          <w:rStyle w:val="CharStyle11"/>
          <w:lang w:val="uk-UA" w:eastAsia="uk-UA"/>
        </w:rPr>
      </w:r>
      <w:r>
        <w:rPr>
          <w:rStyle w:val="CharStyle11"/>
        </w:rPr>
        <w:t>бирання</w:t>
      </w:r>
      <w:r>
        <w:rPr>
          <w:rStyle w:val="CharStyle11"/>
          <w:lang w:val="ru-RU" w:eastAsia="ru-RU"/>
        </w:rPr>
        <w:t xml:space="preserve"> </w:t>
      </w:r>
      <w:r>
        <w:rPr>
          <w:rStyle w:val="CharStyle11"/>
        </w:rPr>
        <w:t xml:space="preserve">номерів </w:t>
      </w:r>
      <w:r>
        <w:rPr>
          <w:rStyle w:val="CharStyle11"/>
          <w:lang w:val="ru-RU" w:eastAsia="ru-RU"/>
        </w:rPr>
        <w:t xml:space="preserve">до використання </w:t>
      </w:r>
      <w:r>
        <w:rPr>
          <w:rStyle w:val="CharStyle11"/>
        </w:rPr>
        <w:t xml:space="preserve">роботів-консьєржів. Ці технології </w:t>
      </w:r>
      <w:r>
        <w:rPr>
          <w:rStyle w:val="CharStyle11"/>
          <w:lang w:val="ru-RU" w:eastAsia="ru-RU"/>
        </w:rPr>
        <w:t xml:space="preserve">не лише зменшують витрати на персонал, але </w:t>
      </w:r>
      <w:r>
        <w:rPr>
          <w:rStyle w:val="CharStyle11"/>
        </w:rPr>
        <w:t xml:space="preserve">і </w:t>
      </w:r>
      <w:r>
        <w:rPr>
          <w:rStyle w:val="CharStyle11"/>
          <w:lang w:val="ru-RU" w:eastAsia="ru-RU"/>
        </w:rPr>
        <w:t xml:space="preserve">можуть </w:t>
      </w:r>
      <w:r>
        <w:rPr>
          <w:rStyle w:val="CharStyle11"/>
        </w:rPr>
        <w:t xml:space="preserve">підвищити ефективність </w:t>
      </w:r>
      <w:r>
        <w:rPr>
          <w:rStyle w:val="CharStyle11"/>
          <w:lang w:val="ru-RU" w:eastAsia="ru-RU"/>
        </w:rPr>
        <w:t xml:space="preserve">обслуговування та забезпечити високий </w:t>
      </w:r>
      <w:r>
        <w:rPr>
          <w:rStyle w:val="CharStyle11"/>
        </w:rPr>
        <w:t xml:space="preserve">рівень </w:t>
      </w:r>
      <w:r>
        <w:rPr>
          <w:rStyle w:val="CharStyle11"/>
          <w:lang w:val="ru-RU" w:eastAsia="ru-RU"/>
        </w:rPr>
        <w:t>чистоти та порядку у готелях.</w:t>
      </w:r>
    </w:p>
    <w:p>
      <w:pPr>
        <w:pStyle w:val="Style10"/>
        <w:keepNext w:val="0"/>
        <w:keepLines w:val="0"/>
        <w:widowControl w:val="0"/>
        <w:shd w:val="clear" w:color="auto" w:fill="auto"/>
        <w:bidi w:val="0"/>
        <w:spacing w:before="0" w:after="0" w:line="240" w:lineRule="auto"/>
        <w:ind w:left="0" w:right="0"/>
        <w:jc w:val="both"/>
      </w:pPr>
      <w:r>
        <w:rPr>
          <w:rStyle w:val="CharStyle11"/>
          <w:b/>
          <w:bCs/>
          <w:lang w:val="ru-RU" w:eastAsia="ru-RU"/>
        </w:rPr>
        <w:t xml:space="preserve">Мета </w:t>
      </w:r>
      <w:r>
        <w:rPr>
          <w:rStyle w:val="CharStyle11"/>
          <w:b/>
          <w:bCs/>
        </w:rPr>
        <w:t xml:space="preserve">статті </w:t>
      </w:r>
      <w:r>
        <w:rPr>
          <w:rStyle w:val="CharStyle11"/>
          <w:lang w:val="ru-RU" w:eastAsia="ru-RU"/>
        </w:rPr>
        <w:t xml:space="preserve">– виявити вплив </w:t>
      </w:r>
      <w:r>
        <w:rPr>
          <w:rStyle w:val="CharStyle11"/>
        </w:rPr>
        <w:t>інноваційних тех</w:t>
        <w:softHyphen/>
      </w:r>
      <w:r>
        <w:rPr>
          <w:rStyle w:val="CharStyle11"/>
          <w:lang w:val="uk-UA" w:eastAsia="uk-UA"/>
        </w:rPr>
      </w:r>
      <w:r>
        <w:rPr>
          <w:rStyle w:val="CharStyle11"/>
        </w:rPr>
        <w:t xml:space="preserve">нологій </w:t>
      </w:r>
      <w:r>
        <w:rPr>
          <w:rStyle w:val="CharStyle11"/>
          <w:lang w:val="ru-RU" w:eastAsia="ru-RU"/>
        </w:rPr>
        <w:t xml:space="preserve">на </w:t>
      </w:r>
      <w:r>
        <w:rPr>
          <w:rStyle w:val="CharStyle11"/>
        </w:rPr>
        <w:t xml:space="preserve">ефективність </w:t>
      </w:r>
      <w:r>
        <w:rPr>
          <w:rStyle w:val="CharStyle11"/>
          <w:lang w:val="ru-RU" w:eastAsia="ru-RU"/>
        </w:rPr>
        <w:t xml:space="preserve">та </w:t>
      </w:r>
      <w:r>
        <w:rPr>
          <w:rStyle w:val="CharStyle11"/>
        </w:rPr>
        <w:t xml:space="preserve">конкурентоспроможність </w:t>
      </w:r>
      <w:r>
        <w:rPr>
          <w:rStyle w:val="CharStyle11"/>
          <w:lang w:val="ru-RU" w:eastAsia="ru-RU"/>
        </w:rPr>
        <w:t xml:space="preserve">готельно-ресторанного </w:t>
      </w:r>
      <w:r>
        <w:rPr>
          <w:rStyle w:val="CharStyle11"/>
        </w:rPr>
        <w:t>бізнесу.</w:t>
      </w:r>
    </w:p>
    <w:p>
      <w:pPr>
        <w:pStyle w:val="Style10"/>
        <w:keepNext w:val="0"/>
        <w:keepLines w:val="0"/>
        <w:widowControl w:val="0"/>
        <w:shd w:val="clear" w:color="auto" w:fill="auto"/>
        <w:bidi w:val="0"/>
        <w:spacing w:before="0" w:after="0" w:line="240" w:lineRule="auto"/>
        <w:ind w:left="0" w:right="0"/>
        <w:jc w:val="both"/>
      </w:pPr>
      <w:r>
        <w:rPr>
          <w:rStyle w:val="CharStyle11"/>
          <w:b/>
          <w:bCs/>
          <w:lang w:val="ru-RU" w:eastAsia="ru-RU"/>
        </w:rPr>
        <w:t xml:space="preserve">Виклад основного </w:t>
      </w:r>
      <w:r>
        <w:rPr>
          <w:rStyle w:val="CharStyle11"/>
          <w:b/>
          <w:bCs/>
        </w:rPr>
        <w:t xml:space="preserve">матеріалу дослідження. </w:t>
      </w:r>
      <w:r>
        <w:rPr>
          <w:rStyle w:val="CharStyle11"/>
        </w:rPr>
        <w:t>Впро</w:t>
        <w:softHyphen/>
      </w:r>
      <w:r>
        <w:rPr>
          <w:rStyle w:val="CharStyle11"/>
          <w:lang w:val="uk-UA" w:eastAsia="uk-UA"/>
        </w:rPr>
      </w:r>
      <w:r>
        <w:rPr>
          <w:rStyle w:val="CharStyle11"/>
        </w:rPr>
        <w:t>вадження</w:t>
      </w:r>
      <w:r>
        <w:rPr>
          <w:rStyle w:val="CharStyle11"/>
          <w:lang w:val="ru-RU" w:eastAsia="ru-RU"/>
        </w:rPr>
        <w:t xml:space="preserve"> </w:t>
      </w:r>
      <w:r>
        <w:rPr>
          <w:rStyle w:val="CharStyle11"/>
        </w:rPr>
        <w:t xml:space="preserve">інноваційних технологій </w:t>
      </w:r>
      <w:r>
        <w:rPr>
          <w:rStyle w:val="CharStyle11"/>
          <w:lang w:val="ru-RU" w:eastAsia="ru-RU"/>
        </w:rPr>
        <w:t xml:space="preserve">у </w:t>
      </w:r>
      <w:r>
        <w:rPr>
          <w:rStyle w:val="CharStyle11"/>
        </w:rPr>
        <w:t>готельно-рес</w:t>
        <w:softHyphen/>
      </w:r>
      <w:r>
        <w:rPr>
          <w:rStyle w:val="CharStyle11"/>
          <w:lang w:val="uk-UA" w:eastAsia="uk-UA"/>
        </w:rPr>
      </w:r>
      <w:r>
        <w:rPr>
          <w:rStyle w:val="CharStyle11"/>
        </w:rPr>
        <w:t>торанний</w:t>
      </w:r>
      <w:r>
        <w:rPr>
          <w:rStyle w:val="CharStyle11"/>
          <w:lang w:val="ru-RU" w:eastAsia="ru-RU"/>
        </w:rPr>
        <w:t xml:space="preserve"> </w:t>
      </w:r>
      <w:r>
        <w:rPr>
          <w:rStyle w:val="CharStyle11"/>
        </w:rPr>
        <w:t xml:space="preserve">бізнес відкриває безліч </w:t>
      </w:r>
      <w:r>
        <w:rPr>
          <w:rStyle w:val="CharStyle11"/>
          <w:lang w:val="ru-RU" w:eastAsia="ru-RU"/>
        </w:rPr>
        <w:t xml:space="preserve">можливостей для </w:t>
      </w:r>
      <w:r>
        <w:rPr>
          <w:rStyle w:val="CharStyle11"/>
        </w:rPr>
        <w:t xml:space="preserve">підвищення якості </w:t>
      </w:r>
      <w:r>
        <w:rPr>
          <w:rStyle w:val="CharStyle11"/>
          <w:lang w:val="ru-RU" w:eastAsia="ru-RU"/>
        </w:rPr>
        <w:t xml:space="preserve">обслуговування та </w:t>
      </w:r>
      <w:r>
        <w:rPr>
          <w:rStyle w:val="CharStyle11"/>
        </w:rPr>
        <w:t xml:space="preserve">ефективності управління. </w:t>
      </w:r>
      <w:r>
        <w:rPr>
          <w:rStyle w:val="CharStyle11"/>
          <w:lang w:val="ru-RU" w:eastAsia="ru-RU"/>
        </w:rPr>
        <w:t xml:space="preserve">Одним </w:t>
      </w:r>
      <w:r>
        <w:rPr>
          <w:rStyle w:val="CharStyle11"/>
        </w:rPr>
        <w:t xml:space="preserve">із </w:t>
      </w:r>
      <w:r>
        <w:rPr>
          <w:rStyle w:val="CharStyle11"/>
          <w:lang w:val="ru-RU" w:eastAsia="ru-RU"/>
        </w:rPr>
        <w:t xml:space="preserve">важливих </w:t>
      </w:r>
      <w:r>
        <w:rPr>
          <w:rStyle w:val="CharStyle11"/>
        </w:rPr>
        <w:t>напрямків є автома</w:t>
        <w:softHyphen/>
      </w:r>
      <w:r>
        <w:rPr>
          <w:rStyle w:val="CharStyle11"/>
          <w:lang w:val="uk-UA" w:eastAsia="uk-UA"/>
        </w:rPr>
      </w:r>
      <w:r>
        <w:rPr>
          <w:rStyle w:val="CharStyle11"/>
        </w:rPr>
        <w:t xml:space="preserve">тизація бізнес-процесів </w:t>
      </w:r>
      <w:r>
        <w:rPr>
          <w:rStyle w:val="CharStyle11"/>
          <w:lang w:val="ru-RU" w:eastAsia="ru-RU"/>
        </w:rPr>
        <w:t xml:space="preserve">за допомогою </w:t>
      </w:r>
      <w:r>
        <w:rPr>
          <w:rStyle w:val="CharStyle11"/>
        </w:rPr>
        <w:t xml:space="preserve">спеціалізованих </w:t>
      </w:r>
      <w:r>
        <w:rPr>
          <w:rStyle w:val="CharStyle11"/>
          <w:lang w:val="ru-RU" w:eastAsia="ru-RU"/>
        </w:rPr>
        <w:t xml:space="preserve">програмних </w:t>
      </w:r>
      <w:r>
        <w:rPr>
          <w:rStyle w:val="CharStyle11"/>
        </w:rPr>
        <w:t xml:space="preserve">засобів </w:t>
      </w:r>
      <w:r>
        <w:rPr>
          <w:rStyle w:val="CharStyle11"/>
          <w:lang w:val="ru-RU" w:eastAsia="ru-RU"/>
        </w:rPr>
        <w:t xml:space="preserve">[14, с. 371]. Наприклад, системи </w:t>
      </w:r>
      <w:r>
        <w:rPr>
          <w:rStyle w:val="CharStyle11"/>
        </w:rPr>
        <w:t xml:space="preserve">управління </w:t>
      </w:r>
      <w:r>
        <w:rPr>
          <w:rStyle w:val="CharStyle11"/>
          <w:lang w:val="ru-RU" w:eastAsia="ru-RU"/>
        </w:rPr>
        <w:t xml:space="preserve">готельним </w:t>
      </w:r>
      <w:r>
        <w:rPr>
          <w:rStyle w:val="CharStyle11"/>
        </w:rPr>
        <w:t xml:space="preserve">бізнесом </w:t>
      </w:r>
      <w:r>
        <w:rPr>
          <w:rStyle w:val="CharStyle11"/>
          <w:lang w:val="ru-RU" w:eastAsia="ru-RU"/>
        </w:rPr>
        <w:t xml:space="preserve">дозволяють </w:t>
      </w:r>
      <w:r>
        <w:rPr>
          <w:rStyle w:val="CharStyle11"/>
        </w:rPr>
        <w:t>автомати</w:t>
        <w:softHyphen/>
      </w:r>
      <w:r>
        <w:rPr>
          <w:rStyle w:val="CharStyle11"/>
          <w:lang w:val="uk-UA" w:eastAsia="uk-UA"/>
        </w:rPr>
      </w:r>
      <w:r>
        <w:rPr>
          <w:rStyle w:val="CharStyle11"/>
        </w:rPr>
        <w:t>зувати</w:t>
      </w:r>
      <w:r>
        <w:rPr>
          <w:rStyle w:val="CharStyle11"/>
          <w:lang w:val="ru-RU" w:eastAsia="ru-RU"/>
        </w:rPr>
        <w:t xml:space="preserve"> бронювання </w:t>
      </w:r>
      <w:r>
        <w:rPr>
          <w:rStyle w:val="CharStyle11"/>
        </w:rPr>
        <w:t xml:space="preserve">номерів, </w:t>
      </w:r>
      <w:r>
        <w:rPr>
          <w:rStyle w:val="CharStyle11"/>
          <w:lang w:val="ru-RU" w:eastAsia="ru-RU"/>
        </w:rPr>
        <w:t xml:space="preserve">контроль за запасами та </w:t>
      </w:r>
      <w:r>
        <w:rPr>
          <w:rStyle w:val="CharStyle11"/>
        </w:rPr>
        <w:t xml:space="preserve">фінансовий облік, </w:t>
      </w:r>
      <w:r>
        <w:rPr>
          <w:rStyle w:val="CharStyle11"/>
          <w:lang w:val="ru-RU" w:eastAsia="ru-RU"/>
        </w:rPr>
        <w:t xml:space="preserve">що </w:t>
      </w:r>
      <w:r>
        <w:rPr>
          <w:rStyle w:val="CharStyle11"/>
        </w:rPr>
        <w:t xml:space="preserve">спрощує рутинні </w:t>
      </w:r>
      <w:r>
        <w:rPr>
          <w:rStyle w:val="CharStyle11"/>
          <w:lang w:val="ru-RU" w:eastAsia="ru-RU"/>
        </w:rPr>
        <w:t xml:space="preserve">завдання для персоналу та </w:t>
      </w:r>
      <w:r>
        <w:rPr>
          <w:rStyle w:val="CharStyle11"/>
        </w:rPr>
        <w:t xml:space="preserve">дозволяє їм </w:t>
      </w:r>
      <w:r>
        <w:rPr>
          <w:rStyle w:val="CharStyle11"/>
          <w:lang w:val="ru-RU" w:eastAsia="ru-RU"/>
        </w:rPr>
        <w:t xml:space="preserve">зосередитися на </w:t>
      </w:r>
      <w:r>
        <w:rPr>
          <w:rStyle w:val="CharStyle11"/>
        </w:rPr>
        <w:t xml:space="preserve">наданні якісної </w:t>
      </w:r>
      <w:r>
        <w:rPr>
          <w:rStyle w:val="CharStyle11"/>
          <w:lang w:val="ru-RU" w:eastAsia="ru-RU"/>
        </w:rPr>
        <w:t xml:space="preserve">послуги </w:t>
      </w:r>
      <w:r>
        <w:rPr>
          <w:rStyle w:val="CharStyle11"/>
        </w:rPr>
        <w:t xml:space="preserve">клієнтам. </w:t>
      </w:r>
      <w:r>
        <w:rPr>
          <w:rStyle w:val="CharStyle11"/>
          <w:lang w:val="ru-RU" w:eastAsia="ru-RU"/>
        </w:rPr>
        <w:t xml:space="preserve">Ще одним перспективним напрямком </w:t>
      </w:r>
      <w:r>
        <w:rPr>
          <w:rStyle w:val="CharStyle11"/>
        </w:rPr>
        <w:t xml:space="preserve">є </w:t>
      </w:r>
      <w:r>
        <w:rPr>
          <w:rStyle w:val="CharStyle11"/>
          <w:lang w:val="ru-RU" w:eastAsia="ru-RU"/>
        </w:rPr>
        <w:t xml:space="preserve">впровадження </w:t>
      </w:r>
      <w:r>
        <w:rPr>
          <w:rStyle w:val="CharStyle11"/>
        </w:rPr>
        <w:t xml:space="preserve">інтерактивних технологій </w:t>
      </w:r>
      <w:r>
        <w:rPr>
          <w:rStyle w:val="CharStyle11"/>
          <w:lang w:val="ru-RU" w:eastAsia="ru-RU"/>
        </w:rPr>
        <w:t xml:space="preserve">у ресторанний </w:t>
      </w:r>
      <w:r>
        <w:rPr>
          <w:rStyle w:val="CharStyle11"/>
        </w:rPr>
        <w:t xml:space="preserve">бізнес, </w:t>
      </w:r>
      <w:r>
        <w:rPr>
          <w:rStyle w:val="CharStyle11"/>
          <w:lang w:val="ru-RU" w:eastAsia="ru-RU"/>
        </w:rPr>
        <w:t xml:space="preserve">наприклад, електронне меню на планшетах або столах, системи замовлення через </w:t>
      </w:r>
      <w:r>
        <w:rPr>
          <w:rStyle w:val="CharStyle11"/>
        </w:rPr>
        <w:t xml:space="preserve">мобільні </w:t>
      </w:r>
      <w:r>
        <w:rPr>
          <w:rStyle w:val="CharStyle11"/>
          <w:lang w:val="ru-RU" w:eastAsia="ru-RU"/>
        </w:rPr>
        <w:t xml:space="preserve">додатки, а також використання </w:t>
      </w:r>
      <w:r>
        <w:rPr>
          <w:rStyle w:val="CharStyle11"/>
        </w:rPr>
        <w:t xml:space="preserve">віртуальної реальності </w:t>
      </w:r>
      <w:r>
        <w:rPr>
          <w:rStyle w:val="CharStyle11"/>
          <w:lang w:val="ru-RU" w:eastAsia="ru-RU"/>
        </w:rPr>
        <w:t xml:space="preserve">для створення неповторних вражень для </w:t>
      </w:r>
      <w:r>
        <w:rPr>
          <w:rStyle w:val="CharStyle11"/>
        </w:rPr>
        <w:t xml:space="preserve">клієнтів </w:t>
      </w:r>
      <w:r>
        <w:rPr>
          <w:rStyle w:val="CharStyle11"/>
          <w:lang w:val="ru-RU" w:eastAsia="ru-RU"/>
        </w:rPr>
        <w:t xml:space="preserve">[1, с. 54]. На нашу думку, </w:t>
      </w:r>
      <w:r>
        <w:rPr>
          <w:rStyle w:val="CharStyle11"/>
        </w:rPr>
        <w:t xml:space="preserve">такі технології </w:t>
      </w:r>
      <w:r>
        <w:rPr>
          <w:rStyle w:val="CharStyle11"/>
          <w:lang w:val="ru-RU" w:eastAsia="ru-RU"/>
        </w:rPr>
        <w:t xml:space="preserve">не лише роблять процес замовлення </w:t>
      </w:r>
      <w:r>
        <w:rPr>
          <w:rStyle w:val="CharStyle11"/>
        </w:rPr>
        <w:t xml:space="preserve">більш </w:t>
      </w:r>
      <w:r>
        <w:rPr>
          <w:rStyle w:val="CharStyle11"/>
          <w:lang w:val="ru-RU" w:eastAsia="ru-RU"/>
        </w:rPr>
        <w:t xml:space="preserve">зручним для </w:t>
      </w:r>
      <w:r>
        <w:rPr>
          <w:rStyle w:val="CharStyle11"/>
        </w:rPr>
        <w:t xml:space="preserve">клієнтів, </w:t>
      </w:r>
      <w:r>
        <w:rPr>
          <w:rStyle w:val="CharStyle11"/>
          <w:lang w:val="ru-RU" w:eastAsia="ru-RU"/>
        </w:rPr>
        <w:t xml:space="preserve">але й можуть значно </w:t>
      </w:r>
      <w:r>
        <w:rPr>
          <w:rStyle w:val="CharStyle11"/>
        </w:rPr>
        <w:t xml:space="preserve">підвищити швидкість </w:t>
      </w:r>
      <w:r>
        <w:rPr>
          <w:rStyle w:val="CharStyle11"/>
          <w:lang w:val="ru-RU" w:eastAsia="ru-RU"/>
        </w:rPr>
        <w:t>обслуговування та зменшити помилки.</w:t>
      </w:r>
    </w:p>
    <w:p>
      <w:pPr>
        <w:pStyle w:val="Style10"/>
        <w:keepNext w:val="0"/>
        <w:keepLines w:val="0"/>
        <w:widowControl w:val="0"/>
        <w:shd w:val="clear" w:color="auto" w:fill="auto"/>
        <w:bidi w:val="0"/>
        <w:spacing w:before="0" w:after="0" w:line="240" w:lineRule="auto"/>
        <w:ind w:left="0" w:right="0"/>
        <w:jc w:val="both"/>
      </w:pPr>
      <w:r>
        <w:rPr>
          <w:rStyle w:val="CharStyle11"/>
          <w:lang w:val="ru-RU" w:eastAsia="ru-RU"/>
        </w:rPr>
        <w:t xml:space="preserve">Також важливим аспектом </w:t>
      </w:r>
      <w:r>
        <w:rPr>
          <w:rStyle w:val="CharStyle11"/>
        </w:rPr>
        <w:t xml:space="preserve">є </w:t>
      </w:r>
      <w:r>
        <w:rPr>
          <w:rStyle w:val="CharStyle11"/>
          <w:lang w:val="ru-RU" w:eastAsia="ru-RU"/>
        </w:rPr>
        <w:t xml:space="preserve">використання </w:t>
      </w:r>
      <w:r>
        <w:rPr>
          <w:rStyle w:val="CharStyle11"/>
        </w:rPr>
        <w:t>аналі</w:t>
        <w:softHyphen/>
        <w:t>тики</w:t>
      </w:r>
      <w:r>
        <w:rPr>
          <w:rStyle w:val="CharStyle11"/>
          <w:lang w:val="ru-RU" w:eastAsia="ru-RU"/>
        </w:rPr>
        <w:t xml:space="preserve"> даних та систем штучного </w:t>
      </w:r>
      <w:r>
        <w:rPr>
          <w:rStyle w:val="CharStyle11"/>
        </w:rPr>
        <w:t xml:space="preserve">інтелекту </w:t>
      </w:r>
      <w:r>
        <w:rPr>
          <w:rStyle w:val="CharStyle11"/>
          <w:lang w:val="ru-RU" w:eastAsia="ru-RU"/>
        </w:rPr>
        <w:t xml:space="preserve">для </w:t>
      </w:r>
      <w:r>
        <w:rPr>
          <w:rStyle w:val="CharStyle11"/>
        </w:rPr>
        <w:t>вдо</w:t>
        <w:softHyphen/>
      </w:r>
      <w:r>
        <w:rPr>
          <w:rStyle w:val="CharStyle11"/>
          <w:lang w:val="uk-UA" w:eastAsia="uk-UA"/>
        </w:rPr>
      </w:r>
      <w:r>
        <w:rPr>
          <w:rStyle w:val="CharStyle11"/>
        </w:rPr>
        <w:t>сконалення</w:t>
      </w:r>
      <w:r>
        <w:rPr>
          <w:rStyle w:val="CharStyle11"/>
          <w:lang w:val="ru-RU" w:eastAsia="ru-RU"/>
        </w:rPr>
        <w:t xml:space="preserve"> </w:t>
      </w:r>
      <w:r>
        <w:rPr>
          <w:rStyle w:val="CharStyle11"/>
        </w:rPr>
        <w:t xml:space="preserve">бізнес-процесів </w:t>
      </w:r>
      <w:r>
        <w:rPr>
          <w:rStyle w:val="CharStyle11"/>
          <w:lang w:val="ru-RU" w:eastAsia="ru-RU"/>
        </w:rPr>
        <w:t xml:space="preserve">[15, с. 196]. </w:t>
      </w:r>
      <w:r>
        <w:rPr>
          <w:rStyle w:val="CharStyle11"/>
        </w:rPr>
        <w:t xml:space="preserve">Аналіз </w:t>
      </w:r>
      <w:r>
        <w:rPr>
          <w:rStyle w:val="CharStyle11"/>
          <w:lang w:val="ru-RU" w:eastAsia="ru-RU"/>
        </w:rPr>
        <w:t xml:space="preserve">даних </w:t>
      </w:r>
      <w:r>
        <w:rPr>
          <w:rStyle w:val="CharStyle11"/>
        </w:rPr>
        <w:t xml:space="preserve">дозволяє </w:t>
      </w:r>
      <w:r>
        <w:rPr>
          <w:rStyle w:val="CharStyle11"/>
          <w:lang w:val="ru-RU" w:eastAsia="ru-RU"/>
        </w:rPr>
        <w:t xml:space="preserve">готелям та ресторанам </w:t>
      </w:r>
      <w:r>
        <w:rPr>
          <w:rStyle w:val="CharStyle11"/>
        </w:rPr>
        <w:t xml:space="preserve">розуміти </w:t>
      </w:r>
      <w:r>
        <w:rPr>
          <w:rStyle w:val="CharStyle11"/>
          <w:lang w:val="ru-RU" w:eastAsia="ru-RU"/>
        </w:rPr>
        <w:t xml:space="preserve">потреби та уподобання </w:t>
      </w:r>
      <w:r>
        <w:rPr>
          <w:rStyle w:val="CharStyle11"/>
        </w:rPr>
        <w:t xml:space="preserve">своїх клієнтів, </w:t>
      </w:r>
      <w:r>
        <w:rPr>
          <w:rStyle w:val="CharStyle11"/>
          <w:lang w:val="ru-RU" w:eastAsia="ru-RU"/>
        </w:rPr>
        <w:t xml:space="preserve">прогнозувати попит на послуги та адаптувати свою </w:t>
      </w:r>
      <w:r>
        <w:rPr>
          <w:rStyle w:val="CharStyle11"/>
        </w:rPr>
        <w:t xml:space="preserve">пропозицію відповідно </w:t>
      </w:r>
      <w:r>
        <w:rPr>
          <w:rStyle w:val="CharStyle11"/>
          <w:lang w:val="ru-RU" w:eastAsia="ru-RU"/>
        </w:rPr>
        <w:t>до ринкових умов.</w:t>
      </w:r>
    </w:p>
    <w:p>
      <w:pPr>
        <w:pStyle w:val="Style10"/>
        <w:keepNext w:val="0"/>
        <w:keepLines w:val="0"/>
        <w:widowControl w:val="0"/>
        <w:shd w:val="clear" w:color="auto" w:fill="auto"/>
        <w:bidi w:val="0"/>
        <w:spacing w:before="0" w:after="0" w:line="240" w:lineRule="auto"/>
        <w:ind w:left="0" w:right="0"/>
        <w:jc w:val="both"/>
      </w:pPr>
      <w:r>
        <w:rPr>
          <w:rStyle w:val="CharStyle11"/>
        </w:rPr>
        <w:t xml:space="preserve">Крім </w:t>
      </w:r>
      <w:r>
        <w:rPr>
          <w:rStyle w:val="CharStyle11"/>
          <w:lang w:val="ru-RU" w:eastAsia="ru-RU"/>
        </w:rPr>
        <w:t xml:space="preserve">того, </w:t>
      </w:r>
      <w:r>
        <w:rPr>
          <w:rStyle w:val="CharStyle11"/>
        </w:rPr>
        <w:t xml:space="preserve">інноваційні технології </w:t>
      </w:r>
      <w:r>
        <w:rPr>
          <w:rStyle w:val="CharStyle11"/>
          <w:lang w:val="ru-RU" w:eastAsia="ru-RU"/>
        </w:rPr>
        <w:t xml:space="preserve">можуть виявитися корисними в напрямку зменшення </w:t>
      </w:r>
      <w:r>
        <w:rPr>
          <w:rStyle w:val="CharStyle11"/>
        </w:rPr>
        <w:t xml:space="preserve">екологічного </w:t>
      </w:r>
      <w:r>
        <w:rPr>
          <w:rStyle w:val="CharStyle11"/>
          <w:lang w:val="ru-RU" w:eastAsia="ru-RU"/>
        </w:rPr>
        <w:t>впливу</w:t>
      </w:r>
    </w:p>
    <w:p>
      <w:pPr>
        <w:pStyle w:val="Style10"/>
        <w:keepNext w:val="0"/>
        <w:keepLines w:val="0"/>
        <w:widowControl w:val="0"/>
        <w:shd w:val="clear" w:color="auto" w:fill="auto"/>
        <w:bidi w:val="0"/>
        <w:spacing w:before="0" w:after="0" w:line="240" w:lineRule="auto"/>
        <w:ind w:left="0" w:right="0" w:firstLine="0"/>
        <w:jc w:val="both"/>
      </w:pPr>
      <w:r>
        <w:rPr>
          <w:rStyle w:val="CharStyle11"/>
        </w:rPr>
        <w:t>готельно-ресторанного бізнесу [6, с. 41]. Наприклад, використання систем енергоефективності, відновлюва</w:t>
        <w:softHyphen/>
        <w:t>них джерел енергії та мінімізація відходів сприяє ство</w:t>
        <w:softHyphen/>
        <w:t>ренню більш сталого та екологічно чистого бізнесу.</w:t>
      </w:r>
    </w:p>
    <w:p>
      <w:pPr>
        <w:pStyle w:val="Style10"/>
        <w:keepNext w:val="0"/>
        <w:keepLines w:val="0"/>
        <w:widowControl w:val="0"/>
        <w:shd w:val="clear" w:color="auto" w:fill="auto"/>
        <w:bidi w:val="0"/>
        <w:spacing w:before="0" w:after="0" w:line="240" w:lineRule="auto"/>
        <w:ind w:left="0" w:right="0"/>
        <w:jc w:val="both"/>
      </w:pPr>
      <w:r>
        <w:rPr>
          <w:rStyle w:val="CharStyle11"/>
        </w:rPr>
        <w:t>У зв’язку зі зростанням конкуренції та зміною уподобань споживачів, готелі та ресторани повинні постійно шукати нові шляхи для покращення своєї діяльності [5, с. 11], а інноваційні технології стають важливим інструментом у цьому процесі, дозволяючи підприємствам підтримувати конкурентоспроможність та задовольняти потреби сучасних клієнтів.</w:t>
      </w:r>
    </w:p>
    <w:p>
      <w:pPr>
        <w:pStyle w:val="Style10"/>
        <w:keepNext w:val="0"/>
        <w:keepLines w:val="0"/>
        <w:widowControl w:val="0"/>
        <w:shd w:val="clear" w:color="auto" w:fill="auto"/>
        <w:bidi w:val="0"/>
        <w:spacing w:before="0" w:after="0" w:line="240" w:lineRule="auto"/>
        <w:ind w:left="0" w:right="0"/>
        <w:jc w:val="both"/>
      </w:pPr>
      <w:r>
        <w:rPr>
          <w:rStyle w:val="CharStyle11"/>
        </w:rPr>
        <w:t>Готельно-ресторанний бізнес постійно еволюціо</w:t>
        <w:softHyphen/>
        <w:t>нує, впроваджуючи нові технології для поліпшення обслуговування гостей, оптимізації процесів та збіль</w:t>
        <w:softHyphen/>
        <w:t>шення конкурентоспроможності, а саме: 1) системи IoT в готелях можуть містити розумні термостати, освітлення, системи безпеки та інші пристрої, які можуть бути керовані через мобільний додаток або голосовий асистент; 2) вебсайт та мобільні додатки для бронювання номерів надають клієнтам зручний спосіб забронювати проживання, а системи управління гос</w:t>
        <w:softHyphen/>
        <w:t>тьовими номерами (PMS) дозволяють автоматизувати процеси реєстрації, розрахунків та обслуговування гостей; 3) готелі розробляють власні мобільні додатки, які дозволяють гостям здійснювати реєстрацію, замов</w:t>
        <w:softHyphen/>
        <w:t>ляти послуги номера, робити бронювання в ресторанах готелю та отримувати інформацію про події та про</w:t>
        <w:softHyphen/>
        <w:t>позиції; 4) віртуальна реальність (VR) та розширена реальність (AR), тобто готелі використовують ці техно</w:t>
        <w:softHyphen/>
        <w:t>логії для створення враження про готельний номер або ресторан перед бронюванням (також VR та AR можуть використовуватися для створення інтерактивних екс</w:t>
        <w:softHyphen/>
        <w:t>курсій та розваг для гостей); 5) роботи можуть бути використані для доставки їжі та напоїв до номерів, прибирання та інших завдань, щоб зменшити наванта</w:t>
        <w:softHyphen/>
        <w:t>ження на персонал та підвищити ефективність обслу</w:t>
        <w:softHyphen/>
        <w:t>говування; 6) збір та аналіз даних допомагають готелям прогнозувати попит на номери та послуги, персоналі</w:t>
        <w:softHyphen/>
        <w:t>зувати пропозиції для гостей та оптимізувати процеси управління готелем та рестораном; 7) використання RFID-технологій для безконтактного доступу до номе</w:t>
        <w:softHyphen/>
        <w:t>рів та інших зон готелю спрощує процес реєстрації та підвищує безпеку; 8) використання систем управління персоналом та технологій штучного інтелекту (AI) для планування графіків та підбору персоналу [10; 12].</w:t>
      </w:r>
    </w:p>
    <w:p>
      <w:pPr>
        <w:pStyle w:val="Style10"/>
        <w:keepNext w:val="0"/>
        <w:keepLines w:val="0"/>
        <w:widowControl w:val="0"/>
        <w:shd w:val="clear" w:color="auto" w:fill="auto"/>
        <w:bidi w:val="0"/>
        <w:spacing w:before="0" w:after="0" w:line="240" w:lineRule="auto"/>
        <w:ind w:left="0" w:right="0"/>
        <w:jc w:val="both"/>
      </w:pPr>
      <w:r>
        <w:rPr>
          <w:rStyle w:val="CharStyle11"/>
        </w:rPr>
        <w:t>Інноваційні технології у сфері готельно-ресторан</w:t>
        <w:softHyphen/>
        <w:t>ного бізнесу є важливим чинником розвитку та конку</w:t>
        <w:softHyphen/>
        <w:t>рентоспроможності у сучасному світі гостинності [12]. Ці технології охоплюють широкий спектр інструмен</w:t>
        <w:softHyphen/>
        <w:t>тів, спрямованих на поліпшення якості обслуговування, оптимізацію управління та залучення клієнтів. Перш за все, інноваційні технології дозволяють готелям та ресторанам автоматизувати багато рутинних проце</w:t>
        <w:softHyphen/>
        <w:t>сів, таких як бронювання номерів, обробка платежів та управління запасами. Наприклад, AccorHotels – це міжнародна мережа готелів, яка активно впроваджує технології для покращення своєї діяльності. Нею роз</w:t>
        <w:softHyphen/>
        <w:t>роблено власну платформу для бронювання готелів,</w:t>
      </w:r>
    </w:p>
    <w:p>
      <w:pPr>
        <w:pStyle w:val="Style10"/>
        <w:keepNext w:val="0"/>
        <w:keepLines w:val="0"/>
        <w:widowControl w:val="0"/>
        <w:shd w:val="clear" w:color="auto" w:fill="auto"/>
        <w:bidi w:val="0"/>
        <w:spacing w:before="0" w:after="0" w:line="240" w:lineRule="auto"/>
        <w:ind w:left="0" w:right="0" w:firstLine="0"/>
        <w:jc w:val="both"/>
      </w:pPr>
      <w:r>
        <w:rPr>
          <w:rStyle w:val="CharStyle11"/>
          <w:lang w:val="ru-RU" w:eastAsia="ru-RU"/>
        </w:rPr>
        <w:t xml:space="preserve">яка </w:t>
      </w:r>
      <w:r>
        <w:rPr>
          <w:rStyle w:val="CharStyle11"/>
        </w:rPr>
        <w:t xml:space="preserve">дозволяє клієнтам здійснювати </w:t>
      </w:r>
      <w:r>
        <w:rPr>
          <w:rStyle w:val="CharStyle11"/>
          <w:lang w:val="ru-RU" w:eastAsia="ru-RU"/>
        </w:rPr>
        <w:t xml:space="preserve">онлайн-броню- вання </w:t>
      </w:r>
      <w:r>
        <w:rPr>
          <w:rStyle w:val="CharStyle11"/>
        </w:rPr>
        <w:t xml:space="preserve">номерів </w:t>
      </w:r>
      <w:r>
        <w:rPr>
          <w:rStyle w:val="CharStyle11"/>
          <w:lang w:val="ru-RU" w:eastAsia="ru-RU"/>
        </w:rPr>
        <w:t xml:space="preserve">у будь-якому з </w:t>
      </w:r>
      <w:r>
        <w:rPr>
          <w:rStyle w:val="CharStyle11"/>
        </w:rPr>
        <w:t xml:space="preserve">їхніх готелів </w:t>
      </w:r>
      <w:r>
        <w:rPr>
          <w:rStyle w:val="CharStyle11"/>
          <w:lang w:val="ru-RU" w:eastAsia="ru-RU"/>
        </w:rPr>
        <w:t xml:space="preserve">по всьому </w:t>
      </w:r>
      <w:r>
        <w:rPr>
          <w:rStyle w:val="CharStyle11"/>
        </w:rPr>
        <w:t xml:space="preserve">світу. </w:t>
      </w:r>
      <w:r>
        <w:rPr>
          <w:rStyle w:val="CharStyle11"/>
          <w:lang w:val="ru-RU" w:eastAsia="ru-RU"/>
        </w:rPr>
        <w:t xml:space="preserve">Ця система автоматично </w:t>
      </w:r>
      <w:r>
        <w:rPr>
          <w:rStyle w:val="CharStyle11"/>
        </w:rPr>
        <w:t xml:space="preserve">оновлює інформацію </w:t>
      </w:r>
      <w:r>
        <w:rPr>
          <w:rStyle w:val="CharStyle11"/>
          <w:lang w:val="ru-RU" w:eastAsia="ru-RU"/>
        </w:rPr>
        <w:t xml:space="preserve">про </w:t>
      </w:r>
      <w:r>
        <w:rPr>
          <w:rStyle w:val="CharStyle11"/>
        </w:rPr>
        <w:t xml:space="preserve">доступність номерів </w:t>
      </w:r>
      <w:r>
        <w:rPr>
          <w:rStyle w:val="CharStyle11"/>
          <w:lang w:val="ru-RU" w:eastAsia="ru-RU"/>
        </w:rPr>
        <w:t xml:space="preserve">та </w:t>
      </w:r>
      <w:r>
        <w:rPr>
          <w:rStyle w:val="CharStyle11"/>
        </w:rPr>
        <w:t>надає потенційним клієн</w:t>
        <w:softHyphen/>
        <w:t>там</w:t>
      </w:r>
      <w:r>
        <w:rPr>
          <w:rStyle w:val="CharStyle11"/>
          <w:lang w:val="ru-RU" w:eastAsia="ru-RU"/>
        </w:rPr>
        <w:t xml:space="preserve"> </w:t>
      </w:r>
      <w:r>
        <w:rPr>
          <w:rStyle w:val="CharStyle11"/>
        </w:rPr>
        <w:t xml:space="preserve">можливість </w:t>
      </w:r>
      <w:r>
        <w:rPr>
          <w:rStyle w:val="CharStyle11"/>
          <w:lang w:val="ru-RU" w:eastAsia="ru-RU"/>
        </w:rPr>
        <w:t xml:space="preserve">вибрати оптимальний </w:t>
      </w:r>
      <w:r>
        <w:rPr>
          <w:rStyle w:val="CharStyle11"/>
        </w:rPr>
        <w:t xml:space="preserve">варіант </w:t>
      </w:r>
      <w:r>
        <w:rPr>
          <w:rStyle w:val="CharStyle11"/>
          <w:lang w:val="ru-RU" w:eastAsia="ru-RU"/>
        </w:rPr>
        <w:t xml:space="preserve">для них. Щодо обробки </w:t>
      </w:r>
      <w:r>
        <w:rPr>
          <w:rStyle w:val="CharStyle11"/>
        </w:rPr>
        <w:t xml:space="preserve">платежів, </w:t>
      </w:r>
      <w:r>
        <w:rPr>
          <w:rStyle w:val="CharStyle11"/>
          <w:lang w:val="en-US" w:eastAsia="en-US"/>
        </w:rPr>
        <w:t xml:space="preserve">AccorHotels </w:t>
      </w:r>
      <w:r>
        <w:rPr>
          <w:rStyle w:val="CharStyle11"/>
        </w:rPr>
        <w:t>використовує без</w:t>
        <w:softHyphen/>
      </w:r>
      <w:r>
        <w:rPr>
          <w:rStyle w:val="CharStyle11"/>
          <w:lang w:val="uk-UA" w:eastAsia="uk-UA"/>
        </w:rPr>
      </w:r>
      <w:r>
        <w:rPr>
          <w:rStyle w:val="CharStyle11"/>
        </w:rPr>
        <w:t xml:space="preserve">печні платіжні </w:t>
      </w:r>
      <w:r>
        <w:rPr>
          <w:rStyle w:val="CharStyle11"/>
          <w:lang w:val="ru-RU" w:eastAsia="ru-RU"/>
        </w:rPr>
        <w:t xml:space="preserve">шлюзи та шифрування для забезпечення </w:t>
      </w:r>
      <w:r>
        <w:rPr>
          <w:rStyle w:val="CharStyle11"/>
        </w:rPr>
        <w:t xml:space="preserve">конфіденційності </w:t>
      </w:r>
      <w:r>
        <w:rPr>
          <w:rStyle w:val="CharStyle11"/>
          <w:lang w:val="ru-RU" w:eastAsia="ru-RU"/>
        </w:rPr>
        <w:t xml:space="preserve">та безпеки особистих даних </w:t>
      </w:r>
      <w:r>
        <w:rPr>
          <w:rStyle w:val="CharStyle11"/>
        </w:rPr>
        <w:t xml:space="preserve">своїх клієнтів. Інноваційні технології містять </w:t>
      </w:r>
      <w:r>
        <w:rPr>
          <w:rStyle w:val="CharStyle11"/>
          <w:lang w:val="ru-RU" w:eastAsia="ru-RU"/>
        </w:rPr>
        <w:t xml:space="preserve">впровадження </w:t>
      </w:r>
      <w:r>
        <w:rPr>
          <w:rStyle w:val="CharStyle11"/>
        </w:rPr>
        <w:t xml:space="preserve">інтерактивних рішень, </w:t>
      </w:r>
      <w:r>
        <w:rPr>
          <w:rStyle w:val="CharStyle11"/>
          <w:lang w:val="ru-RU" w:eastAsia="ru-RU"/>
        </w:rPr>
        <w:t xml:space="preserve">таких як </w:t>
      </w:r>
      <w:r>
        <w:rPr>
          <w:rStyle w:val="CharStyle11"/>
        </w:rPr>
        <w:t xml:space="preserve">мобільні </w:t>
      </w:r>
      <w:r>
        <w:rPr>
          <w:rStyle w:val="CharStyle11"/>
          <w:lang w:val="ru-RU" w:eastAsia="ru-RU"/>
        </w:rPr>
        <w:t xml:space="preserve">додатки для замовлення страв або </w:t>
      </w:r>
      <w:r>
        <w:rPr>
          <w:rStyle w:val="CharStyle11"/>
        </w:rPr>
        <w:t xml:space="preserve">розумні </w:t>
      </w:r>
      <w:r>
        <w:rPr>
          <w:rStyle w:val="CharStyle11"/>
          <w:lang w:val="ru-RU" w:eastAsia="ru-RU"/>
        </w:rPr>
        <w:t xml:space="preserve">системи замовлення у ресторанах </w:t>
      </w:r>
      <w:r>
        <w:rPr>
          <w:rStyle w:val="CharStyle11"/>
          <w:lang w:val="en-US" w:eastAsia="en-US"/>
        </w:rPr>
        <w:t xml:space="preserve">[4, </w:t>
      </w:r>
      <w:r>
        <w:rPr>
          <w:rStyle w:val="CharStyle11"/>
          <w:lang w:val="ru-RU" w:eastAsia="ru-RU"/>
        </w:rPr>
        <w:t xml:space="preserve">с. </w:t>
      </w:r>
      <w:r>
        <w:rPr>
          <w:rStyle w:val="CharStyle11"/>
          <w:lang w:val="en-US" w:eastAsia="en-US"/>
        </w:rPr>
        <w:t xml:space="preserve">60], </w:t>
      </w:r>
      <w:r>
        <w:rPr>
          <w:rStyle w:val="CharStyle11"/>
          <w:lang w:val="ru-RU" w:eastAsia="ru-RU"/>
        </w:rPr>
        <w:t xml:space="preserve">що </w:t>
      </w:r>
      <w:r>
        <w:rPr>
          <w:rStyle w:val="CharStyle11"/>
        </w:rPr>
        <w:t xml:space="preserve">дозволяє клієнтам </w:t>
      </w:r>
      <w:r>
        <w:rPr>
          <w:rStyle w:val="CharStyle11"/>
          <w:lang w:val="ru-RU" w:eastAsia="ru-RU"/>
        </w:rPr>
        <w:t xml:space="preserve">отримати </w:t>
      </w:r>
      <w:r>
        <w:rPr>
          <w:rStyle w:val="CharStyle11"/>
        </w:rPr>
        <w:t xml:space="preserve">персоналізоване </w:t>
      </w:r>
      <w:r>
        <w:rPr>
          <w:rStyle w:val="CharStyle11"/>
          <w:lang w:val="ru-RU" w:eastAsia="ru-RU"/>
        </w:rPr>
        <w:t xml:space="preserve">обслуговування та зробити процес замовлення </w:t>
      </w:r>
      <w:r>
        <w:rPr>
          <w:rStyle w:val="CharStyle11"/>
        </w:rPr>
        <w:t xml:space="preserve">більш </w:t>
      </w:r>
      <w:r>
        <w:rPr>
          <w:rStyle w:val="CharStyle11"/>
          <w:lang w:val="ru-RU" w:eastAsia="ru-RU"/>
        </w:rPr>
        <w:t>зручним та швидким.</w:t>
      </w:r>
    </w:p>
    <w:p>
      <w:pPr>
        <w:pStyle w:val="Style10"/>
        <w:keepNext w:val="0"/>
        <w:keepLines w:val="0"/>
        <w:widowControl w:val="0"/>
        <w:shd w:val="clear" w:color="auto" w:fill="auto"/>
        <w:bidi w:val="0"/>
        <w:spacing w:before="0" w:after="0" w:line="240" w:lineRule="auto"/>
        <w:ind w:left="0" w:right="0"/>
        <w:jc w:val="both"/>
      </w:pPr>
      <w:r>
        <w:rPr>
          <w:rStyle w:val="CharStyle11"/>
          <w:lang w:val="ru-RU" w:eastAsia="ru-RU"/>
        </w:rPr>
        <w:t xml:space="preserve">Впровадження </w:t>
      </w:r>
      <w:r>
        <w:rPr>
          <w:rStyle w:val="CharStyle11"/>
        </w:rPr>
        <w:t xml:space="preserve">інноваційних технологій </w:t>
      </w:r>
      <w:r>
        <w:rPr>
          <w:rStyle w:val="CharStyle11"/>
          <w:lang w:val="ru-RU" w:eastAsia="ru-RU"/>
        </w:rPr>
        <w:t xml:space="preserve">у </w:t>
      </w:r>
      <w:r>
        <w:rPr>
          <w:rStyle w:val="CharStyle11"/>
        </w:rPr>
        <w:t xml:space="preserve">сфері </w:t>
      </w:r>
      <w:r>
        <w:rPr>
          <w:rStyle w:val="CharStyle11"/>
          <w:lang w:val="ru-RU" w:eastAsia="ru-RU"/>
        </w:rPr>
        <w:t xml:space="preserve">готельно-ресторанного </w:t>
      </w:r>
      <w:r>
        <w:rPr>
          <w:rStyle w:val="CharStyle11"/>
        </w:rPr>
        <w:t xml:space="preserve">бізнесу є </w:t>
      </w:r>
      <w:r>
        <w:rPr>
          <w:rStyle w:val="CharStyle11"/>
          <w:lang w:val="ru-RU" w:eastAsia="ru-RU"/>
        </w:rPr>
        <w:t xml:space="preserve">важливим етапом для </w:t>
      </w:r>
      <w:r>
        <w:rPr>
          <w:rStyle w:val="CharStyle11"/>
        </w:rPr>
        <w:t xml:space="preserve">підвищення конкурентоспроможності </w:t>
      </w:r>
      <w:r>
        <w:rPr>
          <w:rStyle w:val="CharStyle11"/>
          <w:lang w:val="ru-RU" w:eastAsia="ru-RU"/>
        </w:rPr>
        <w:t xml:space="preserve">й покращення обслуговування </w:t>
      </w:r>
      <w:r>
        <w:rPr>
          <w:rStyle w:val="CharStyle11"/>
        </w:rPr>
        <w:t xml:space="preserve">клієнтів </w:t>
      </w:r>
      <w:r>
        <w:rPr>
          <w:rStyle w:val="CharStyle11"/>
          <w:lang w:val="en-US" w:eastAsia="en-US"/>
        </w:rPr>
        <w:t xml:space="preserve">[9, </w:t>
      </w:r>
      <w:r>
        <w:rPr>
          <w:rStyle w:val="CharStyle11"/>
          <w:lang w:val="ru-RU" w:eastAsia="ru-RU"/>
        </w:rPr>
        <w:t xml:space="preserve">с. </w:t>
      </w:r>
      <w:r>
        <w:rPr>
          <w:rStyle w:val="CharStyle11"/>
          <w:lang w:val="en-US" w:eastAsia="en-US"/>
        </w:rPr>
        <w:t xml:space="preserve">153]. </w:t>
      </w:r>
      <w:r>
        <w:rPr>
          <w:rStyle w:val="CharStyle11"/>
          <w:lang w:val="ru-RU" w:eastAsia="ru-RU"/>
        </w:rPr>
        <w:t xml:space="preserve">В сучасному </w:t>
      </w:r>
      <w:r>
        <w:rPr>
          <w:rStyle w:val="CharStyle11"/>
        </w:rPr>
        <w:t xml:space="preserve">світі, </w:t>
      </w:r>
      <w:r>
        <w:rPr>
          <w:rStyle w:val="CharStyle11"/>
          <w:lang w:val="ru-RU" w:eastAsia="ru-RU"/>
        </w:rPr>
        <w:t xml:space="preserve">де </w:t>
      </w:r>
      <w:r>
        <w:rPr>
          <w:rStyle w:val="CharStyle11"/>
        </w:rPr>
        <w:t xml:space="preserve">технології </w:t>
      </w:r>
      <w:r>
        <w:rPr>
          <w:rStyle w:val="CharStyle11"/>
          <w:lang w:val="ru-RU" w:eastAsia="ru-RU"/>
        </w:rPr>
        <w:t xml:space="preserve">швидко розвиваються, </w:t>
      </w:r>
      <w:r>
        <w:rPr>
          <w:rStyle w:val="CharStyle11"/>
        </w:rPr>
        <w:t xml:space="preserve">клієнти очікують більшого рівня </w:t>
      </w:r>
      <w:r>
        <w:rPr>
          <w:rStyle w:val="CharStyle11"/>
          <w:lang w:val="ru-RU" w:eastAsia="ru-RU"/>
        </w:rPr>
        <w:t xml:space="preserve">зручностей та </w:t>
      </w:r>
      <w:r>
        <w:rPr>
          <w:rStyle w:val="CharStyle11"/>
        </w:rPr>
        <w:t xml:space="preserve">персоналізації, </w:t>
      </w:r>
      <w:r>
        <w:rPr>
          <w:rStyle w:val="CharStyle11"/>
          <w:lang w:val="ru-RU" w:eastAsia="ru-RU"/>
        </w:rPr>
        <w:t xml:space="preserve">а </w:t>
      </w:r>
      <w:r>
        <w:rPr>
          <w:rStyle w:val="CharStyle11"/>
        </w:rPr>
        <w:t>впро</w:t>
        <w:softHyphen/>
      </w:r>
      <w:r>
        <w:rPr>
          <w:rStyle w:val="CharStyle11"/>
          <w:lang w:val="uk-UA" w:eastAsia="uk-UA"/>
        </w:rPr>
      </w:r>
      <w:r>
        <w:rPr>
          <w:rStyle w:val="CharStyle11"/>
        </w:rPr>
        <w:t>вадження</w:t>
      </w:r>
      <w:r>
        <w:rPr>
          <w:rStyle w:val="CharStyle11"/>
          <w:lang w:val="ru-RU" w:eastAsia="ru-RU"/>
        </w:rPr>
        <w:t xml:space="preserve"> </w:t>
      </w:r>
      <w:r>
        <w:rPr>
          <w:rStyle w:val="CharStyle11"/>
        </w:rPr>
        <w:t xml:space="preserve">інновацій </w:t>
      </w:r>
      <w:r>
        <w:rPr>
          <w:rStyle w:val="CharStyle11"/>
          <w:lang w:val="ru-RU" w:eastAsia="ru-RU"/>
        </w:rPr>
        <w:t xml:space="preserve">може значно полегшити процеси </w:t>
      </w:r>
      <w:r>
        <w:rPr>
          <w:rStyle w:val="CharStyle11"/>
        </w:rPr>
        <w:t xml:space="preserve">управління </w:t>
      </w:r>
      <w:r>
        <w:rPr>
          <w:rStyle w:val="CharStyle11"/>
          <w:lang w:val="ru-RU" w:eastAsia="ru-RU"/>
        </w:rPr>
        <w:t xml:space="preserve">готелями та ресторанами, зменшити час обробки замовлень та </w:t>
      </w:r>
      <w:r>
        <w:rPr>
          <w:rStyle w:val="CharStyle11"/>
        </w:rPr>
        <w:t xml:space="preserve">підвищити рівень </w:t>
      </w:r>
      <w:r>
        <w:rPr>
          <w:rStyle w:val="CharStyle11"/>
          <w:lang w:val="ru-RU" w:eastAsia="ru-RU"/>
        </w:rPr>
        <w:t xml:space="preserve">задоволення </w:t>
      </w:r>
      <w:r>
        <w:rPr>
          <w:rStyle w:val="CharStyle11"/>
        </w:rPr>
        <w:t>клієнтів.</w:t>
      </w:r>
    </w:p>
    <w:p>
      <w:pPr>
        <w:pStyle w:val="Style10"/>
        <w:keepNext w:val="0"/>
        <w:keepLines w:val="0"/>
        <w:widowControl w:val="0"/>
        <w:shd w:val="clear" w:color="auto" w:fill="auto"/>
        <w:bidi w:val="0"/>
        <w:spacing w:before="0" w:after="0" w:line="240" w:lineRule="auto"/>
        <w:ind w:left="0" w:right="0"/>
        <w:jc w:val="both"/>
      </w:pPr>
      <w:r>
        <w:rPr>
          <w:rStyle w:val="CharStyle11"/>
        </w:rPr>
        <w:t xml:space="preserve">Інноваційні технології </w:t>
      </w:r>
      <w:r>
        <w:rPr>
          <w:rStyle w:val="CharStyle11"/>
          <w:lang w:val="ru-RU" w:eastAsia="ru-RU"/>
        </w:rPr>
        <w:t xml:space="preserve">дозволяють </w:t>
      </w:r>
      <w:r>
        <w:rPr>
          <w:rStyle w:val="CharStyle11"/>
        </w:rPr>
        <w:t>автоматизу</w:t>
        <w:softHyphen/>
      </w:r>
      <w:r>
        <w:rPr>
          <w:rStyle w:val="CharStyle11"/>
          <w:lang w:val="uk-UA" w:eastAsia="uk-UA"/>
        </w:rPr>
      </w:r>
      <w:r>
        <w:rPr>
          <w:rStyle w:val="CharStyle11"/>
        </w:rPr>
        <w:t>вати</w:t>
      </w:r>
      <w:r>
        <w:rPr>
          <w:rStyle w:val="CharStyle11"/>
          <w:lang w:val="ru-RU" w:eastAsia="ru-RU"/>
        </w:rPr>
        <w:t xml:space="preserve"> багато </w:t>
      </w:r>
      <w:r>
        <w:rPr>
          <w:rStyle w:val="CharStyle11"/>
        </w:rPr>
        <w:t xml:space="preserve">аспектів бізнесу, </w:t>
      </w:r>
      <w:r>
        <w:rPr>
          <w:rStyle w:val="CharStyle11"/>
          <w:lang w:val="ru-RU" w:eastAsia="ru-RU"/>
        </w:rPr>
        <w:t xml:space="preserve">таких як обробка </w:t>
      </w:r>
      <w:r>
        <w:rPr>
          <w:rStyle w:val="CharStyle11"/>
        </w:rPr>
        <w:t>броню</w:t>
        <w:softHyphen/>
      </w:r>
      <w:r>
        <w:rPr>
          <w:rStyle w:val="CharStyle11"/>
          <w:lang w:val="uk-UA" w:eastAsia="uk-UA"/>
        </w:rPr>
      </w:r>
      <w:r>
        <w:rPr>
          <w:rStyle w:val="CharStyle11"/>
        </w:rPr>
        <w:t>вань,</w:t>
      </w:r>
      <w:r>
        <w:rPr>
          <w:rStyle w:val="CharStyle11"/>
          <w:lang w:val="ru-RU" w:eastAsia="ru-RU"/>
        </w:rPr>
        <w:t xml:space="preserve"> </w:t>
      </w:r>
      <w:r>
        <w:rPr>
          <w:rStyle w:val="CharStyle11"/>
        </w:rPr>
        <w:t xml:space="preserve">управління </w:t>
      </w:r>
      <w:r>
        <w:rPr>
          <w:rStyle w:val="CharStyle11"/>
          <w:lang w:val="ru-RU" w:eastAsia="ru-RU"/>
        </w:rPr>
        <w:t xml:space="preserve">запасами та планування персоналу </w:t>
      </w:r>
      <w:r>
        <w:rPr>
          <w:rStyle w:val="CharStyle11"/>
          <w:lang w:val="en-US" w:eastAsia="en-US"/>
        </w:rPr>
        <w:t xml:space="preserve">[8, </w:t>
      </w:r>
      <w:r>
        <w:rPr>
          <w:rStyle w:val="CharStyle11"/>
          <w:lang w:val="ru-RU" w:eastAsia="ru-RU"/>
        </w:rPr>
        <w:t xml:space="preserve">с. </w:t>
      </w:r>
      <w:r>
        <w:rPr>
          <w:rStyle w:val="CharStyle11"/>
          <w:lang w:val="en-US" w:eastAsia="en-US"/>
        </w:rPr>
        <w:t xml:space="preserve">97]. </w:t>
      </w:r>
      <w:r>
        <w:rPr>
          <w:rStyle w:val="CharStyle11"/>
          <w:lang w:val="ru-RU" w:eastAsia="ru-RU"/>
        </w:rPr>
        <w:t xml:space="preserve">Наприклад, </w:t>
      </w:r>
      <w:r>
        <w:rPr>
          <w:rStyle w:val="CharStyle11"/>
          <w:lang w:val="en-US" w:eastAsia="en-US"/>
        </w:rPr>
        <w:t xml:space="preserve">Yotel – </w:t>
      </w:r>
      <w:r>
        <w:rPr>
          <w:rStyle w:val="CharStyle11"/>
          <w:lang w:val="ru-RU" w:eastAsia="ru-RU"/>
        </w:rPr>
        <w:t xml:space="preserve">це мережа </w:t>
      </w:r>
      <w:r>
        <w:rPr>
          <w:rStyle w:val="CharStyle11"/>
        </w:rPr>
        <w:t xml:space="preserve">готелів, </w:t>
      </w:r>
      <w:r>
        <w:rPr>
          <w:rStyle w:val="CharStyle11"/>
          <w:lang w:val="ru-RU" w:eastAsia="ru-RU"/>
        </w:rPr>
        <w:t xml:space="preserve">яка </w:t>
      </w:r>
      <w:r>
        <w:rPr>
          <w:rStyle w:val="CharStyle11"/>
        </w:rPr>
        <w:t xml:space="preserve">відома своїми інноваційними підходами </w:t>
      </w:r>
      <w:r>
        <w:rPr>
          <w:rStyle w:val="CharStyle11"/>
          <w:lang w:val="ru-RU" w:eastAsia="ru-RU"/>
        </w:rPr>
        <w:t xml:space="preserve">до готельного </w:t>
      </w:r>
      <w:r>
        <w:rPr>
          <w:rStyle w:val="CharStyle11"/>
        </w:rPr>
        <w:t xml:space="preserve">бізнесу. </w:t>
      </w:r>
      <w:r>
        <w:rPr>
          <w:rStyle w:val="CharStyle11"/>
          <w:lang w:val="ru-RU" w:eastAsia="ru-RU"/>
        </w:rPr>
        <w:t xml:space="preserve">Вони впровадили ряд </w:t>
      </w:r>
      <w:r>
        <w:rPr>
          <w:rStyle w:val="CharStyle11"/>
        </w:rPr>
        <w:t xml:space="preserve">технологій </w:t>
      </w:r>
      <w:r>
        <w:rPr>
          <w:rStyle w:val="CharStyle11"/>
          <w:lang w:val="ru-RU" w:eastAsia="ru-RU"/>
        </w:rPr>
        <w:t xml:space="preserve">для </w:t>
      </w:r>
      <w:r>
        <w:rPr>
          <w:rStyle w:val="CharStyle11"/>
        </w:rPr>
        <w:t>автома</w:t>
        <w:softHyphen/>
      </w:r>
      <w:r>
        <w:rPr>
          <w:rStyle w:val="CharStyle11"/>
          <w:lang w:val="uk-UA" w:eastAsia="uk-UA"/>
        </w:rPr>
      </w:r>
      <w:r>
        <w:rPr>
          <w:rStyle w:val="CharStyle11"/>
        </w:rPr>
        <w:t xml:space="preserve">тизації різних аспектів своєї діяльності, </w:t>
      </w:r>
      <w:r>
        <w:rPr>
          <w:rStyle w:val="CharStyle11"/>
          <w:lang w:val="ru-RU" w:eastAsia="ru-RU"/>
        </w:rPr>
        <w:t xml:space="preserve">тобто </w:t>
      </w:r>
      <w:r>
        <w:rPr>
          <w:rStyle w:val="CharStyle11"/>
        </w:rPr>
        <w:t>вико</w:t>
        <w:softHyphen/>
      </w:r>
      <w:r>
        <w:rPr>
          <w:rStyle w:val="CharStyle11"/>
          <w:lang w:val="uk-UA" w:eastAsia="uk-UA"/>
        </w:rPr>
      </w:r>
      <w:r>
        <w:rPr>
          <w:rStyle w:val="CharStyle11"/>
        </w:rPr>
        <w:t>ристовують</w:t>
      </w:r>
      <w:r>
        <w:rPr>
          <w:rStyle w:val="CharStyle11"/>
          <w:lang w:val="ru-RU" w:eastAsia="ru-RU"/>
        </w:rPr>
        <w:t xml:space="preserve"> </w:t>
      </w:r>
      <w:r>
        <w:rPr>
          <w:rStyle w:val="CharStyle11"/>
        </w:rPr>
        <w:t xml:space="preserve">віртуальних асистентів </w:t>
      </w:r>
      <w:r>
        <w:rPr>
          <w:rStyle w:val="CharStyle11"/>
          <w:lang w:val="ru-RU" w:eastAsia="ru-RU"/>
        </w:rPr>
        <w:t xml:space="preserve">та </w:t>
      </w:r>
      <w:r>
        <w:rPr>
          <w:rStyle w:val="CharStyle11"/>
        </w:rPr>
        <w:t xml:space="preserve">чат-ботів </w:t>
      </w:r>
      <w:r>
        <w:rPr>
          <w:rStyle w:val="CharStyle11"/>
          <w:lang w:val="ru-RU" w:eastAsia="ru-RU"/>
        </w:rPr>
        <w:t xml:space="preserve">для обробки бронювань та </w:t>
      </w:r>
      <w:r>
        <w:rPr>
          <w:rStyle w:val="CharStyle11"/>
        </w:rPr>
        <w:t xml:space="preserve">взаємодії </w:t>
      </w:r>
      <w:r>
        <w:rPr>
          <w:rStyle w:val="CharStyle11"/>
          <w:lang w:val="ru-RU" w:eastAsia="ru-RU"/>
        </w:rPr>
        <w:t xml:space="preserve">з </w:t>
      </w:r>
      <w:r>
        <w:rPr>
          <w:rStyle w:val="CharStyle11"/>
        </w:rPr>
        <w:t xml:space="preserve">клієнтами </w:t>
      </w:r>
      <w:r>
        <w:rPr>
          <w:rStyle w:val="CharStyle11"/>
          <w:lang w:val="ru-RU" w:eastAsia="ru-RU"/>
        </w:rPr>
        <w:t xml:space="preserve">в </w:t>
      </w:r>
      <w:r>
        <w:rPr>
          <w:rStyle w:val="CharStyle11"/>
        </w:rPr>
        <w:t xml:space="preserve">режимі </w:t>
      </w:r>
      <w:r>
        <w:rPr>
          <w:rStyle w:val="CharStyle11"/>
          <w:lang w:val="ru-RU" w:eastAsia="ru-RU"/>
        </w:rPr>
        <w:t xml:space="preserve">реального часу. Це </w:t>
      </w:r>
      <w:r>
        <w:rPr>
          <w:rStyle w:val="CharStyle11"/>
        </w:rPr>
        <w:t xml:space="preserve">дозволяє їм </w:t>
      </w:r>
      <w:r>
        <w:rPr>
          <w:rStyle w:val="CharStyle11"/>
          <w:lang w:val="ru-RU" w:eastAsia="ru-RU"/>
        </w:rPr>
        <w:t xml:space="preserve">ефективно </w:t>
      </w:r>
      <w:r>
        <w:rPr>
          <w:rStyle w:val="CharStyle11"/>
        </w:rPr>
        <w:t>вирішу</w:t>
        <w:softHyphen/>
        <w:t>вати</w:t>
      </w:r>
      <w:r>
        <w:rPr>
          <w:rStyle w:val="CharStyle11"/>
          <w:lang w:val="ru-RU" w:eastAsia="ru-RU"/>
        </w:rPr>
        <w:t xml:space="preserve"> запити гостей та забезпечувати високий </w:t>
      </w:r>
      <w:r>
        <w:rPr>
          <w:rStyle w:val="CharStyle11"/>
        </w:rPr>
        <w:t xml:space="preserve">рівень </w:t>
      </w:r>
      <w:r>
        <w:rPr>
          <w:rStyle w:val="CharStyle11"/>
          <w:lang w:val="ru-RU" w:eastAsia="ru-RU"/>
        </w:rPr>
        <w:t xml:space="preserve">обслуговування без зайвого часу на </w:t>
      </w:r>
      <w:r>
        <w:rPr>
          <w:rStyle w:val="CharStyle11"/>
        </w:rPr>
        <w:t>людські інтервен</w:t>
        <w:softHyphen/>
        <w:t xml:space="preserve">ції. Крім </w:t>
      </w:r>
      <w:r>
        <w:rPr>
          <w:rStyle w:val="CharStyle11"/>
          <w:lang w:val="ru-RU" w:eastAsia="ru-RU"/>
        </w:rPr>
        <w:t xml:space="preserve">того, </w:t>
      </w:r>
      <w:r>
        <w:rPr>
          <w:rStyle w:val="CharStyle11"/>
          <w:lang w:val="en-US" w:eastAsia="en-US"/>
        </w:rPr>
        <w:t xml:space="preserve">Yotel </w:t>
      </w:r>
      <w:r>
        <w:rPr>
          <w:rStyle w:val="CharStyle11"/>
        </w:rPr>
        <w:t xml:space="preserve">використовує </w:t>
      </w:r>
      <w:r>
        <w:rPr>
          <w:rStyle w:val="CharStyle11"/>
          <w:lang w:val="ru-RU" w:eastAsia="ru-RU"/>
        </w:rPr>
        <w:t xml:space="preserve">системи </w:t>
      </w:r>
      <w:r>
        <w:rPr>
          <w:rStyle w:val="CharStyle11"/>
        </w:rPr>
        <w:t xml:space="preserve">управління </w:t>
      </w:r>
      <w:r>
        <w:rPr>
          <w:rStyle w:val="CharStyle11"/>
          <w:lang w:val="ru-RU" w:eastAsia="ru-RU"/>
        </w:rPr>
        <w:t xml:space="preserve">запасами та планування персоналу, </w:t>
      </w:r>
      <w:r>
        <w:rPr>
          <w:rStyle w:val="CharStyle11"/>
        </w:rPr>
        <w:t xml:space="preserve">які </w:t>
      </w:r>
      <w:r>
        <w:rPr>
          <w:rStyle w:val="CharStyle11"/>
          <w:lang w:val="ru-RU" w:eastAsia="ru-RU"/>
        </w:rPr>
        <w:t xml:space="preserve">базуються на </w:t>
      </w:r>
      <w:r>
        <w:rPr>
          <w:rStyle w:val="CharStyle11"/>
        </w:rPr>
        <w:t xml:space="preserve">аналітиці </w:t>
      </w:r>
      <w:r>
        <w:rPr>
          <w:rStyle w:val="CharStyle11"/>
          <w:lang w:val="ru-RU" w:eastAsia="ru-RU"/>
        </w:rPr>
        <w:t xml:space="preserve">даних, щоб ефективно управляти ресурсами та забезпечувати оптимальний </w:t>
      </w:r>
      <w:r>
        <w:rPr>
          <w:rStyle w:val="CharStyle11"/>
        </w:rPr>
        <w:t xml:space="preserve">рівень </w:t>
      </w:r>
      <w:r>
        <w:rPr>
          <w:rStyle w:val="CharStyle11"/>
          <w:lang w:val="ru-RU" w:eastAsia="ru-RU"/>
        </w:rPr>
        <w:t xml:space="preserve">обслуговування. Це </w:t>
      </w:r>
      <w:r>
        <w:rPr>
          <w:rStyle w:val="CharStyle11"/>
        </w:rPr>
        <w:t xml:space="preserve">дозволяє </w:t>
      </w:r>
      <w:r>
        <w:rPr>
          <w:rStyle w:val="CharStyle11"/>
          <w:lang w:val="ru-RU" w:eastAsia="ru-RU"/>
        </w:rPr>
        <w:t xml:space="preserve">готелю </w:t>
      </w:r>
      <w:r>
        <w:rPr>
          <w:rStyle w:val="CharStyle11"/>
        </w:rPr>
        <w:t xml:space="preserve">мінімізувати </w:t>
      </w:r>
      <w:r>
        <w:rPr>
          <w:rStyle w:val="CharStyle11"/>
          <w:lang w:val="ru-RU" w:eastAsia="ru-RU"/>
        </w:rPr>
        <w:t xml:space="preserve">витрати та </w:t>
      </w:r>
      <w:r>
        <w:rPr>
          <w:rStyle w:val="CharStyle11"/>
        </w:rPr>
        <w:t xml:space="preserve">максимі- </w:t>
      </w:r>
      <w:r>
        <w:rPr>
          <w:rStyle w:val="CharStyle11"/>
          <w:lang w:val="ru-RU" w:eastAsia="ru-RU"/>
        </w:rPr>
        <w:t xml:space="preserve">зувати </w:t>
      </w:r>
      <w:r>
        <w:rPr>
          <w:rStyle w:val="CharStyle11"/>
        </w:rPr>
        <w:t xml:space="preserve">якість </w:t>
      </w:r>
      <w:r>
        <w:rPr>
          <w:rStyle w:val="CharStyle11"/>
          <w:lang w:val="ru-RU" w:eastAsia="ru-RU"/>
        </w:rPr>
        <w:t xml:space="preserve">обслуговування для </w:t>
      </w:r>
      <w:r>
        <w:rPr>
          <w:rStyle w:val="CharStyle11"/>
        </w:rPr>
        <w:t xml:space="preserve">своїх </w:t>
      </w:r>
      <w:r>
        <w:rPr>
          <w:rStyle w:val="CharStyle11"/>
          <w:lang w:val="ru-RU" w:eastAsia="ru-RU"/>
        </w:rPr>
        <w:t xml:space="preserve">гостей. Тому, </w:t>
      </w:r>
      <w:r>
        <w:rPr>
          <w:rStyle w:val="CharStyle11"/>
        </w:rPr>
        <w:t xml:space="preserve">мобільні </w:t>
      </w:r>
      <w:r>
        <w:rPr>
          <w:rStyle w:val="CharStyle11"/>
          <w:lang w:val="ru-RU" w:eastAsia="ru-RU"/>
        </w:rPr>
        <w:t xml:space="preserve">додатки та онлайн-платформи сприяють </w:t>
      </w:r>
      <w:r>
        <w:rPr>
          <w:rStyle w:val="CharStyle11"/>
        </w:rPr>
        <w:t>зруч</w:t>
        <w:softHyphen/>
      </w:r>
      <w:r>
        <w:rPr>
          <w:rStyle w:val="CharStyle11"/>
          <w:lang w:val="uk-UA" w:eastAsia="uk-UA"/>
        </w:rPr>
      </w:r>
      <w:r>
        <w:rPr>
          <w:rStyle w:val="CharStyle11"/>
        </w:rPr>
        <w:t xml:space="preserve">ності </w:t>
      </w:r>
      <w:r>
        <w:rPr>
          <w:rStyle w:val="CharStyle11"/>
          <w:lang w:val="ru-RU" w:eastAsia="ru-RU"/>
        </w:rPr>
        <w:t xml:space="preserve">для </w:t>
      </w:r>
      <w:r>
        <w:rPr>
          <w:rStyle w:val="CharStyle11"/>
        </w:rPr>
        <w:t xml:space="preserve">клієнтів, </w:t>
      </w:r>
      <w:r>
        <w:rPr>
          <w:rStyle w:val="CharStyle11"/>
          <w:lang w:val="ru-RU" w:eastAsia="ru-RU"/>
        </w:rPr>
        <w:t xml:space="preserve">дозволяючи </w:t>
      </w:r>
      <w:r>
        <w:rPr>
          <w:rStyle w:val="CharStyle11"/>
        </w:rPr>
        <w:t xml:space="preserve">їм </w:t>
      </w:r>
      <w:r>
        <w:rPr>
          <w:rStyle w:val="CharStyle11"/>
          <w:lang w:val="ru-RU" w:eastAsia="ru-RU"/>
        </w:rPr>
        <w:t xml:space="preserve">швидко замовляти номери, а також </w:t>
      </w:r>
      <w:r>
        <w:rPr>
          <w:rStyle w:val="CharStyle11"/>
        </w:rPr>
        <w:t xml:space="preserve">здійснювати </w:t>
      </w:r>
      <w:r>
        <w:rPr>
          <w:rStyle w:val="CharStyle11"/>
          <w:lang w:val="ru-RU" w:eastAsia="ru-RU"/>
        </w:rPr>
        <w:t xml:space="preserve">оплату та </w:t>
      </w:r>
      <w:r>
        <w:rPr>
          <w:rStyle w:val="CharStyle11"/>
        </w:rPr>
        <w:t xml:space="preserve">вибір </w:t>
      </w:r>
      <w:r>
        <w:rPr>
          <w:rStyle w:val="CharStyle11"/>
          <w:lang w:val="ru-RU" w:eastAsia="ru-RU"/>
        </w:rPr>
        <w:t xml:space="preserve">послуг за допомогою </w:t>
      </w:r>
      <w:r>
        <w:rPr>
          <w:rStyle w:val="CharStyle11"/>
        </w:rPr>
        <w:t xml:space="preserve">смартфонів </w:t>
      </w:r>
      <w:r>
        <w:rPr>
          <w:rStyle w:val="CharStyle11"/>
          <w:lang w:val="ru-RU" w:eastAsia="ru-RU"/>
        </w:rPr>
        <w:t xml:space="preserve">або </w:t>
      </w:r>
      <w:r>
        <w:rPr>
          <w:rStyle w:val="CharStyle11"/>
        </w:rPr>
        <w:t>планшетів.</w:t>
      </w:r>
    </w:p>
    <w:p>
      <w:pPr>
        <w:pStyle w:val="Style10"/>
        <w:keepNext w:val="0"/>
        <w:keepLines w:val="0"/>
        <w:widowControl w:val="0"/>
        <w:shd w:val="clear" w:color="auto" w:fill="auto"/>
        <w:bidi w:val="0"/>
        <w:spacing w:before="0" w:after="0" w:line="240" w:lineRule="auto"/>
        <w:ind w:left="0" w:right="0"/>
        <w:jc w:val="both"/>
      </w:pPr>
      <w:r>
        <w:rPr>
          <w:rStyle w:val="CharStyle11"/>
        </w:rPr>
        <w:t xml:space="preserve">Крім </w:t>
      </w:r>
      <w:r>
        <w:rPr>
          <w:rStyle w:val="CharStyle11"/>
          <w:lang w:val="ru-RU" w:eastAsia="ru-RU"/>
        </w:rPr>
        <w:t xml:space="preserve">того, </w:t>
      </w:r>
      <w:r>
        <w:rPr>
          <w:rStyle w:val="CharStyle11"/>
        </w:rPr>
        <w:t xml:space="preserve">інноваційні технології </w:t>
      </w:r>
      <w:r>
        <w:rPr>
          <w:rStyle w:val="CharStyle11"/>
          <w:lang w:val="ru-RU" w:eastAsia="ru-RU"/>
        </w:rPr>
        <w:t xml:space="preserve">можуть допомогти готелям та ресторанам створювати </w:t>
      </w:r>
      <w:r>
        <w:rPr>
          <w:rStyle w:val="CharStyle11"/>
        </w:rPr>
        <w:t xml:space="preserve">персоналізовані пропозиції </w:t>
      </w:r>
      <w:r>
        <w:rPr>
          <w:rStyle w:val="CharStyle11"/>
          <w:lang w:val="ru-RU" w:eastAsia="ru-RU"/>
        </w:rPr>
        <w:t xml:space="preserve">для </w:t>
      </w:r>
      <w:r>
        <w:rPr>
          <w:rStyle w:val="CharStyle11"/>
        </w:rPr>
        <w:t xml:space="preserve">своїх клієнтів, </w:t>
      </w:r>
      <w:r>
        <w:rPr>
          <w:rStyle w:val="CharStyle11"/>
          <w:lang w:val="ru-RU" w:eastAsia="ru-RU"/>
        </w:rPr>
        <w:t xml:space="preserve">враховуючи </w:t>
      </w:r>
      <w:r>
        <w:rPr>
          <w:rStyle w:val="CharStyle11"/>
        </w:rPr>
        <w:t>їхні індиві</w:t>
        <w:softHyphen/>
        <w:t xml:space="preserve">дуальні </w:t>
      </w:r>
      <w:r>
        <w:rPr>
          <w:rStyle w:val="CharStyle11"/>
          <w:lang w:val="ru-RU" w:eastAsia="ru-RU"/>
        </w:rPr>
        <w:t xml:space="preserve">потреби та вподобання </w:t>
      </w:r>
      <w:r>
        <w:rPr>
          <w:rStyle w:val="CharStyle11"/>
          <w:lang w:val="en-US" w:eastAsia="en-US"/>
        </w:rPr>
        <w:t xml:space="preserve">[11, </w:t>
      </w:r>
      <w:r>
        <w:rPr>
          <w:rStyle w:val="CharStyle11"/>
          <w:lang w:val="ru-RU" w:eastAsia="ru-RU"/>
        </w:rPr>
        <w:t xml:space="preserve">с. </w:t>
      </w:r>
      <w:r>
        <w:rPr>
          <w:rStyle w:val="CharStyle11"/>
          <w:lang w:val="en-US" w:eastAsia="en-US"/>
        </w:rPr>
        <w:t xml:space="preserve">68]. </w:t>
      </w:r>
      <w:r>
        <w:rPr>
          <w:rStyle w:val="CharStyle11"/>
          <w:lang w:val="ru-RU" w:eastAsia="ru-RU"/>
        </w:rPr>
        <w:t xml:space="preserve">Наприклад, </w:t>
      </w:r>
      <w:r>
        <w:rPr>
          <w:rStyle w:val="CharStyle11"/>
          <w:lang w:val="en-US" w:eastAsia="en-US"/>
        </w:rPr>
        <w:t xml:space="preserve">Marriott International </w:t>
      </w:r>
      <w:r>
        <w:rPr>
          <w:rStyle w:val="CharStyle11"/>
        </w:rPr>
        <w:t xml:space="preserve">впроваджує різні технології, </w:t>
      </w:r>
      <w:r>
        <w:rPr>
          <w:rStyle w:val="CharStyle11"/>
          <w:lang w:val="ru-RU" w:eastAsia="ru-RU"/>
        </w:rPr>
        <w:t xml:space="preserve">щоб зробити проживання </w:t>
      </w:r>
      <w:r>
        <w:rPr>
          <w:rStyle w:val="CharStyle11"/>
        </w:rPr>
        <w:t>своїх клієнтів більш персоналізо</w:t>
        <w:softHyphen/>
        <w:t>ваним.</w:t>
      </w:r>
      <w:r>
        <w:rPr>
          <w:rStyle w:val="CharStyle11"/>
          <w:lang w:val="ru-RU" w:eastAsia="ru-RU"/>
        </w:rPr>
        <w:t xml:space="preserve"> Для цього вони запустили </w:t>
      </w:r>
      <w:r>
        <w:rPr>
          <w:rStyle w:val="CharStyle11"/>
        </w:rPr>
        <w:t xml:space="preserve">мобільний </w:t>
      </w:r>
      <w:r>
        <w:rPr>
          <w:rStyle w:val="CharStyle11"/>
          <w:lang w:val="ru-RU" w:eastAsia="ru-RU"/>
        </w:rPr>
        <w:t xml:space="preserve">додаток </w:t>
      </w:r>
      <w:r>
        <w:rPr>
          <w:rStyle w:val="CharStyle11"/>
          <w:lang w:val="en-US" w:eastAsia="en-US"/>
        </w:rPr>
        <w:t xml:space="preserve">Marriott Bonvoy, </w:t>
      </w:r>
      <w:r>
        <w:rPr>
          <w:rStyle w:val="CharStyle11"/>
          <w:lang w:val="ru-RU" w:eastAsia="ru-RU"/>
        </w:rPr>
        <w:t xml:space="preserve">який </w:t>
      </w:r>
      <w:r>
        <w:rPr>
          <w:rStyle w:val="CharStyle11"/>
        </w:rPr>
        <w:t xml:space="preserve">дозволяє клієнтам здійснювати миттєве </w:t>
      </w:r>
      <w:r>
        <w:rPr>
          <w:rStyle w:val="CharStyle11"/>
          <w:lang w:val="ru-RU" w:eastAsia="ru-RU"/>
        </w:rPr>
        <w:t xml:space="preserve">бронювання </w:t>
      </w:r>
      <w:r>
        <w:rPr>
          <w:rStyle w:val="CharStyle11"/>
        </w:rPr>
        <w:t xml:space="preserve">номерів, </w:t>
      </w:r>
      <w:r>
        <w:rPr>
          <w:rStyle w:val="CharStyle11"/>
          <w:lang w:val="ru-RU" w:eastAsia="ru-RU"/>
        </w:rPr>
        <w:t xml:space="preserve">переглядати </w:t>
      </w:r>
      <w:r>
        <w:rPr>
          <w:rStyle w:val="CharStyle11"/>
        </w:rPr>
        <w:t>інформа</w:t>
        <w:softHyphen/>
        <w:t xml:space="preserve">цію </w:t>
      </w:r>
      <w:r>
        <w:rPr>
          <w:rStyle w:val="CharStyle11"/>
          <w:lang w:val="ru-RU" w:eastAsia="ru-RU"/>
        </w:rPr>
        <w:t xml:space="preserve">про </w:t>
      </w:r>
      <w:r>
        <w:rPr>
          <w:rStyle w:val="CharStyle11"/>
        </w:rPr>
        <w:t xml:space="preserve">свої бонусні </w:t>
      </w:r>
      <w:r>
        <w:rPr>
          <w:rStyle w:val="CharStyle11"/>
          <w:lang w:val="ru-RU" w:eastAsia="ru-RU"/>
        </w:rPr>
        <w:t xml:space="preserve">бали та отримувати </w:t>
      </w:r>
      <w:r>
        <w:rPr>
          <w:rStyle w:val="CharStyle11"/>
        </w:rPr>
        <w:t>персоналізо</w:t>
        <w:softHyphen/>
        <w:t xml:space="preserve">вані пропозиції </w:t>
      </w:r>
      <w:r>
        <w:rPr>
          <w:rStyle w:val="CharStyle11"/>
          <w:lang w:val="ru-RU" w:eastAsia="ru-RU"/>
        </w:rPr>
        <w:t xml:space="preserve">та </w:t>
      </w:r>
      <w:r>
        <w:rPr>
          <w:rStyle w:val="CharStyle11"/>
        </w:rPr>
        <w:t xml:space="preserve">рекомендації. </w:t>
      </w:r>
      <w:r>
        <w:rPr>
          <w:rStyle w:val="CharStyle11"/>
          <w:lang w:val="ru-RU" w:eastAsia="ru-RU"/>
        </w:rPr>
        <w:t xml:space="preserve">За допомогою даних про </w:t>
      </w:r>
      <w:r>
        <w:rPr>
          <w:rStyle w:val="CharStyle11"/>
        </w:rPr>
        <w:t xml:space="preserve">попередні </w:t>
      </w:r>
      <w:r>
        <w:rPr>
          <w:rStyle w:val="CharStyle11"/>
          <w:lang w:val="ru-RU" w:eastAsia="ru-RU"/>
        </w:rPr>
        <w:t xml:space="preserve">перебування гостей, </w:t>
      </w:r>
      <w:r>
        <w:rPr>
          <w:rStyle w:val="CharStyle11"/>
        </w:rPr>
        <w:t xml:space="preserve">їхні </w:t>
      </w:r>
      <w:r>
        <w:rPr>
          <w:rStyle w:val="CharStyle11"/>
          <w:lang w:val="ru-RU" w:eastAsia="ru-RU"/>
        </w:rPr>
        <w:t>уподобання,</w:t>
      </w:r>
    </w:p>
    <w:p>
      <w:pPr>
        <w:pStyle w:val="Style10"/>
        <w:keepNext w:val="0"/>
        <w:keepLines w:val="0"/>
        <w:widowControl w:val="0"/>
        <w:shd w:val="clear" w:color="auto" w:fill="auto"/>
        <w:bidi w:val="0"/>
        <w:spacing w:before="0" w:after="0" w:line="240" w:lineRule="auto"/>
        <w:ind w:left="0" w:right="0" w:firstLine="0"/>
        <w:jc w:val="both"/>
      </w:pPr>
      <w:r>
        <w:rPr>
          <w:rStyle w:val="CharStyle11"/>
          <w:lang w:val="en-US" w:eastAsia="en-US"/>
        </w:rPr>
        <w:t xml:space="preserve">Marriott </w:t>
      </w:r>
      <w:r>
        <w:rPr>
          <w:rStyle w:val="CharStyle11"/>
        </w:rPr>
        <w:t>може пропонувати персоналізовані акції, спе</w:t>
        <w:softHyphen/>
        <w:t>ціальні пропозиції та інші послуги, що відповідають індивідуальним потребам та вподобанням кожного клі</w:t>
        <w:softHyphen/>
        <w:t>єнта. Це дозволяє підприємствам підвищувати рівень задоволення клієнтів та збільшувати їх лояльність до бренду. Наприклад, є країни, які активно впроваджу</w:t>
        <w:softHyphen/>
        <w:t>ють інноваційні технології у сфері готельно-ресторан</w:t>
        <w:softHyphen/>
        <w:t>ного бізнесу, а саме:</w:t>
      </w:r>
    </w:p>
    <w:p>
      <w:pPr>
        <w:pStyle w:val="Style10"/>
        <w:keepNext w:val="0"/>
        <w:keepLines w:val="0"/>
        <w:widowControl w:val="0"/>
        <w:shd w:val="clear" w:color="auto" w:fill="auto"/>
        <w:bidi w:val="0"/>
        <w:spacing w:before="0" w:after="0" w:line="240" w:lineRule="auto"/>
        <w:ind w:left="0" w:right="0"/>
        <w:jc w:val="both"/>
      </w:pPr>
      <w:r>
        <w:rPr>
          <w:rStyle w:val="CharStyle11"/>
          <w:lang w:val="en-US" w:eastAsia="en-US"/>
        </w:rPr>
        <w:t xml:space="preserve">– </w:t>
      </w:r>
      <w:r>
        <w:rPr>
          <w:rStyle w:val="CharStyle11"/>
        </w:rPr>
        <w:t xml:space="preserve">в Японії багато готелів використовують роботів для обслуговування гостей та автоматизованих </w:t>
      </w:r>
      <w:r>
        <w:rPr>
          <w:rStyle w:val="CharStyle11"/>
          <w:lang w:val="ru-RU" w:eastAsia="ru-RU"/>
        </w:rPr>
        <w:t>сис</w:t>
        <w:softHyphen/>
      </w:r>
      <w:r>
        <w:rPr>
          <w:rStyle w:val="CharStyle11"/>
        </w:rPr>
      </w:r>
      <w:r>
        <w:rPr>
          <w:rStyle w:val="CharStyle11"/>
          <w:lang w:val="ru-RU" w:eastAsia="ru-RU"/>
        </w:rPr>
        <w:t>тем</w:t>
      </w:r>
      <w:r>
        <w:rPr>
          <w:rStyle w:val="CharStyle11"/>
        </w:rPr>
        <w:t xml:space="preserve"> для замовлення страв у ресторанах </w:t>
      </w:r>
      <w:r>
        <w:rPr>
          <w:rStyle w:val="CharStyle11"/>
          <w:lang w:val="en-US" w:eastAsia="en-US"/>
        </w:rPr>
        <w:t xml:space="preserve">(Henn na Hotel Tokyo Ginza </w:t>
      </w:r>
      <w:r>
        <w:rPr>
          <w:rStyle w:val="CharStyle11"/>
        </w:rPr>
        <w:t xml:space="preserve">використовує роботів для реєстрації </w:t>
      </w:r>
      <w:r>
        <w:rPr>
          <w:rStyle w:val="CharStyle11"/>
          <w:lang w:val="ru-RU" w:eastAsia="ru-RU"/>
        </w:rPr>
        <w:t>гос</w:t>
        <w:softHyphen/>
      </w:r>
      <w:r>
        <w:rPr>
          <w:rStyle w:val="CharStyle11"/>
        </w:rPr>
      </w:r>
      <w:r>
        <w:rPr>
          <w:rStyle w:val="CharStyle11"/>
          <w:lang w:val="ru-RU" w:eastAsia="ru-RU"/>
        </w:rPr>
        <w:t>тей,</w:t>
      </w:r>
      <w:r>
        <w:rPr>
          <w:rStyle w:val="CharStyle11"/>
        </w:rPr>
        <w:t xml:space="preserve"> доставки багажу та інших послуг; </w:t>
      </w:r>
      <w:r>
        <w:rPr>
          <w:rStyle w:val="CharStyle11"/>
          <w:lang w:val="en-US" w:eastAsia="en-US"/>
        </w:rPr>
        <w:t xml:space="preserve">Robot Restaurant Shinjuku, </w:t>
      </w:r>
      <w:r>
        <w:rPr>
          <w:rStyle w:val="CharStyle11"/>
        </w:rPr>
        <w:t>де роботи виступають у ролі кельнерів та проводять шоу під час вечері);</w:t>
      </w:r>
    </w:p>
    <w:p>
      <w:pPr>
        <w:pStyle w:val="Style10"/>
        <w:keepNext w:val="0"/>
        <w:keepLines w:val="0"/>
        <w:widowControl w:val="0"/>
        <w:shd w:val="clear" w:color="auto" w:fill="auto"/>
        <w:bidi w:val="0"/>
        <w:spacing w:before="0" w:after="0" w:line="240" w:lineRule="auto"/>
        <w:ind w:left="0" w:right="0"/>
        <w:jc w:val="both"/>
      </w:pPr>
      <w:r>
        <w:rPr>
          <w:rStyle w:val="CharStyle11"/>
          <w:lang w:val="en-US" w:eastAsia="en-US"/>
        </w:rPr>
        <w:t xml:space="preserve">– </w:t>
      </w:r>
      <w:r>
        <w:rPr>
          <w:rStyle w:val="CharStyle11"/>
        </w:rPr>
        <w:t>у США багато готелів та ресторанів впроваджу</w:t>
        <w:softHyphen/>
        <w:t>ють інтерактивні додатки для мобільних пристроїв, системи електронних ключів для номерів та інші тех</w:t>
        <w:softHyphen/>
        <w:t xml:space="preserve">нології для полегшення обслуговування гостей </w:t>
      </w:r>
      <w:r>
        <w:rPr>
          <w:rStyle w:val="CharStyle11"/>
          <w:lang w:val="en-US" w:eastAsia="en-US"/>
        </w:rPr>
        <w:t xml:space="preserve">(Aloft Hotels </w:t>
      </w:r>
      <w:r>
        <w:rPr>
          <w:rStyle w:val="CharStyle11"/>
        </w:rPr>
        <w:t xml:space="preserve">впроваджує мобільні додатки для реєстрації гостей, використання електронних ключів та інших зручностей; </w:t>
      </w:r>
      <w:r>
        <w:rPr>
          <w:rStyle w:val="CharStyle11"/>
          <w:lang w:val="en-US" w:eastAsia="en-US"/>
        </w:rPr>
        <w:t xml:space="preserve">Eatsa </w:t>
      </w:r>
      <w:r>
        <w:rPr>
          <w:rStyle w:val="CharStyle11"/>
        </w:rPr>
        <w:t>ресторан, де клієнти замовляють страви через мобільний додаток або кіоск, і їх замов</w:t>
        <w:softHyphen/>
        <w:t>лення готуються автоматично без прямого контакту з кухарями);</w:t>
      </w:r>
    </w:p>
    <w:p>
      <w:pPr>
        <w:pStyle w:val="Style10"/>
        <w:keepNext w:val="0"/>
        <w:keepLines w:val="0"/>
        <w:widowControl w:val="0"/>
        <w:shd w:val="clear" w:color="auto" w:fill="auto"/>
        <w:bidi w:val="0"/>
        <w:spacing w:before="0" w:after="0" w:line="240" w:lineRule="auto"/>
        <w:ind w:left="0" w:right="0"/>
        <w:jc w:val="both"/>
      </w:pPr>
      <w:r>
        <w:rPr>
          <w:rStyle w:val="CharStyle11"/>
          <w:lang w:val="en-US" w:eastAsia="en-US"/>
        </w:rPr>
        <w:t xml:space="preserve">– </w:t>
      </w:r>
      <w:r>
        <w:rPr>
          <w:rStyle w:val="CharStyle11"/>
        </w:rPr>
        <w:t xml:space="preserve">у Сінгапурі акцент робиться на використанні технологій для покращення якості обслуговування в готелях та ресторанах, зокрема, використанні </w:t>
      </w:r>
      <w:r>
        <w:rPr>
          <w:rStyle w:val="CharStyle11"/>
          <w:lang w:val="en-US" w:eastAsia="en-US"/>
        </w:rPr>
        <w:t xml:space="preserve">IoT </w:t>
      </w:r>
      <w:r>
        <w:rPr>
          <w:rStyle w:val="CharStyle11"/>
        </w:rPr>
        <w:t>і ана</w:t>
        <w:softHyphen/>
        <w:t xml:space="preserve">літики даних (наприклад, </w:t>
      </w:r>
      <w:r>
        <w:rPr>
          <w:rStyle w:val="CharStyle11"/>
          <w:lang w:val="en-US" w:eastAsia="en-US"/>
        </w:rPr>
        <w:t xml:space="preserve">Marina Bay Sands – </w:t>
      </w:r>
      <w:r>
        <w:rPr>
          <w:rStyle w:val="CharStyle11"/>
        </w:rPr>
        <w:t xml:space="preserve">готель, який використовує </w:t>
      </w:r>
      <w:r>
        <w:rPr>
          <w:rStyle w:val="CharStyle11"/>
          <w:lang w:val="en-US" w:eastAsia="en-US"/>
        </w:rPr>
        <w:t xml:space="preserve">IoT </w:t>
      </w:r>
      <w:r>
        <w:rPr>
          <w:rStyle w:val="CharStyle11"/>
        </w:rPr>
        <w:t>для підтримки «розумних» номерів, які можуть налаштовуватися під індивіду</w:t>
        <w:softHyphen/>
        <w:t xml:space="preserve">альні потреби клієнтів; </w:t>
      </w:r>
      <w:r>
        <w:rPr>
          <w:rStyle w:val="CharStyle11"/>
          <w:lang w:val="en-US" w:eastAsia="en-US"/>
        </w:rPr>
        <w:t xml:space="preserve">JUMBO Seafood </w:t>
      </w:r>
      <w:r>
        <w:rPr>
          <w:rStyle w:val="CharStyle11"/>
        </w:rPr>
        <w:t xml:space="preserve">використовує аналітику даних для вдосконалення обслуговування, а також </w:t>
      </w:r>
      <w:r>
        <w:rPr>
          <w:rStyle w:val="CharStyle11"/>
          <w:lang w:val="en-US" w:eastAsia="en-US"/>
        </w:rPr>
        <w:t xml:space="preserve">IoT </w:t>
      </w:r>
      <w:r>
        <w:rPr>
          <w:rStyle w:val="CharStyle11"/>
        </w:rPr>
        <w:t xml:space="preserve">для моніторингу і контролю якості страв і обслуговування в реальному часі) </w:t>
      </w:r>
      <w:r>
        <w:rPr>
          <w:rStyle w:val="CharStyle11"/>
          <w:lang w:val="en-US" w:eastAsia="en-US"/>
        </w:rPr>
        <w:t xml:space="preserve">[10; 13, </w:t>
      </w:r>
      <w:r>
        <w:rPr>
          <w:rStyle w:val="CharStyle11"/>
        </w:rPr>
        <w:t xml:space="preserve">с. </w:t>
      </w:r>
      <w:r>
        <w:rPr>
          <w:rStyle w:val="CharStyle11"/>
          <w:lang w:val="en-US" w:eastAsia="en-US"/>
        </w:rPr>
        <w:t>21].</w:t>
      </w:r>
    </w:p>
    <w:p>
      <w:pPr>
        <w:pStyle w:val="Style10"/>
        <w:keepNext w:val="0"/>
        <w:keepLines w:val="0"/>
        <w:widowControl w:val="0"/>
        <w:shd w:val="clear" w:color="auto" w:fill="auto"/>
        <w:bidi w:val="0"/>
        <w:spacing w:before="0" w:after="0" w:line="240" w:lineRule="auto"/>
        <w:ind w:left="0" w:right="0"/>
        <w:jc w:val="both"/>
      </w:pPr>
      <w:r>
        <w:rPr>
          <w:rStyle w:val="CharStyle11"/>
        </w:rPr>
        <w:t>На нашу думку, в готельно-ресторанній сфері інно</w:t>
        <w:softHyphen/>
        <w:t>вації стають важливим елементом успіху з огляду на постійно зростаючі очікування клієнтів щодо якості обслуговування та зручностей. Інноваційні технології виявляються особливо корисними в цьому контексті, забезпечуючи ефективне управління, покращений клі</w:t>
        <w:softHyphen/>
        <w:t xml:space="preserve">єнтський сервіс та збільшення конкурентоспроможності. Однак, разом з нововведеннями, приходять і виклики, які потрібно враховувати для успішної імплементації технологій. У таблиці </w:t>
      </w:r>
      <w:r>
        <w:rPr>
          <w:rStyle w:val="CharStyle11"/>
          <w:lang w:val="en-US" w:eastAsia="en-US"/>
        </w:rPr>
        <w:t xml:space="preserve">1 </w:t>
      </w:r>
      <w:r>
        <w:rPr>
          <w:rStyle w:val="CharStyle11"/>
        </w:rPr>
        <w:t xml:space="preserve">проведено </w:t>
      </w:r>
      <w:r>
        <w:rPr>
          <w:rStyle w:val="CharStyle11"/>
          <w:lang w:val="en-US" w:eastAsia="en-US"/>
        </w:rPr>
        <w:t xml:space="preserve">SWOT-аналіз, </w:t>
      </w:r>
      <w:r>
        <w:rPr>
          <w:rStyle w:val="CharStyle11"/>
        </w:rPr>
        <w:t>щоб детальніше висвітлити сильні сторони, слабкі сторони, можливості та загрози, пов’язані з інноваційними тех</w:t>
        <w:softHyphen/>
        <w:t>нологіями у готельно-ресторанному бізнесі.</w:t>
      </w:r>
    </w:p>
    <w:p>
      <w:pPr>
        <w:pStyle w:val="Style10"/>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type w:val="continuous"/>
          <w:pgSz w:w="11900" w:h="16840"/>
          <w:pgMar w:top="1398" w:right="1043" w:bottom="1456" w:left="1160" w:header="0" w:footer="3" w:gutter="0"/>
          <w:cols w:num="2" w:space="221"/>
          <w:noEndnote/>
          <w:rtlGutter w:val="0"/>
          <w:docGrid w:linePitch="360"/>
        </w:sectPr>
      </w:pPr>
      <w:r>
        <w:rPr>
          <w:rStyle w:val="CharStyle11"/>
        </w:rPr>
        <w:t>Варто відзначити, що інноваційні технології допо</w:t>
        <w:softHyphen/>
        <w:t>магають готелям та ресторанам використовувати ана</w:t>
        <w:softHyphen/>
        <w:t>літику даних для вивчення попиту, прогнозування тен</w:t>
        <w:softHyphen/>
        <w:t xml:space="preserve">денцій та розробки персоналізованих пропозицій для клієнтів </w:t>
      </w:r>
      <w:r>
        <w:rPr>
          <w:rStyle w:val="CharStyle11"/>
          <w:lang w:val="en-US" w:eastAsia="en-US"/>
        </w:rPr>
        <w:t xml:space="preserve">[2, </w:t>
      </w:r>
      <w:r>
        <w:rPr>
          <w:rStyle w:val="CharStyle11"/>
        </w:rPr>
        <w:t xml:space="preserve">с. </w:t>
      </w:r>
      <w:r>
        <w:rPr>
          <w:rStyle w:val="CharStyle11"/>
          <w:lang w:val="en-US" w:eastAsia="en-US"/>
        </w:rPr>
        <w:t xml:space="preserve">9]. </w:t>
      </w:r>
      <w:r>
        <w:rPr>
          <w:rStyle w:val="CharStyle11"/>
        </w:rPr>
        <w:t xml:space="preserve">Наприклад, </w:t>
      </w:r>
      <w:r>
        <w:rPr>
          <w:rStyle w:val="CharStyle11"/>
          <w:lang w:val="en-US" w:eastAsia="en-US"/>
        </w:rPr>
        <w:t xml:space="preserve">Four Seasons Hotels and Resorts </w:t>
      </w:r>
      <w:r>
        <w:rPr>
          <w:rStyle w:val="CharStyle11"/>
        </w:rPr>
        <w:t xml:space="preserve">використовує аналітику даних для вивчення попиту на різні види номерів та послуг у різний час року та за різних умов й на основі цієї інформації вони можуть прогнозувати попит і адаптувати свою пропозицію; </w:t>
      </w:r>
      <w:r>
        <w:rPr>
          <w:rStyle w:val="CharStyle11"/>
          <w:lang w:val="en-US" w:eastAsia="en-US"/>
        </w:rPr>
        <w:t xml:space="preserve">Hilton Worldwide </w:t>
      </w:r>
      <w:r>
        <w:rPr>
          <w:rStyle w:val="CharStyle11"/>
        </w:rPr>
        <w:t>використовує аналі-</w:t>
      </w:r>
    </w:p>
    <w:p>
      <w:pPr>
        <w:pStyle w:val="Style19"/>
        <w:keepNext w:val="0"/>
        <w:keepLines w:val="0"/>
        <w:widowControl w:val="0"/>
        <w:shd w:val="clear" w:color="auto" w:fill="auto"/>
        <w:bidi w:val="0"/>
        <w:spacing w:before="0" w:after="0" w:line="240" w:lineRule="auto"/>
        <w:ind w:left="0" w:right="0" w:firstLine="0"/>
        <w:jc w:val="center"/>
      </w:pPr>
      <w:r>
        <w:rPr>
          <w:rStyle w:val="CharStyle20"/>
          <w:b/>
          <w:bCs/>
        </w:rPr>
        <w:t>Таблиця 1 – SWOT-аналіз перспектив впровадження інноваційних технологій у сфері готельно-ресторанного бізнесу</w:t>
      </w:r>
    </w:p>
    <w:tbl>
      <w:tblPr>
        <w:tblOverlap w:val="never"/>
        <w:jc w:val="center"/>
        <w:tblLayout w:type="fixed"/>
      </w:tblPr>
      <w:tblGrid>
        <w:gridCol w:w="4819"/>
        <w:gridCol w:w="4814"/>
      </w:tblGrid>
      <w:tr>
        <w:trPr>
          <w:trHeight w:val="240"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Style w:val="CharStyle23"/>
                <w:b/>
                <w:bCs/>
                <w:sz w:val="18"/>
                <w:szCs w:val="18"/>
              </w:rPr>
              <w:t xml:space="preserve">Сильні сторони </w:t>
            </w:r>
            <w:r>
              <w:rPr>
                <w:rStyle w:val="CharStyle23"/>
                <w:b/>
                <w:bCs/>
                <w:sz w:val="18"/>
                <w:szCs w:val="18"/>
                <w:lang w:val="en-US" w:eastAsia="en-US"/>
              </w:rPr>
              <w:t>(Strengths):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Style w:val="CharStyle23"/>
                <w:b/>
                <w:bCs/>
                <w:sz w:val="18"/>
                <w:szCs w:val="18"/>
              </w:rPr>
              <w:t xml:space="preserve">Слабкі сторони </w:t>
            </w:r>
            <w:r>
              <w:rPr>
                <w:rStyle w:val="CharStyle23"/>
                <w:b/>
                <w:bCs/>
                <w:sz w:val="18"/>
                <w:szCs w:val="18"/>
                <w:lang w:val="en-US" w:eastAsia="en-US"/>
              </w:rPr>
              <w:t>(Weaknesses):</w:t>
            </w:r>
          </w:p>
        </w:tc>
      </w:tr>
      <w:tr>
        <w:trPr>
          <w:trHeight w:val="2237"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Використання інноваційних технологій, таких як автоматизовані системи управління готелем та програмне забезпечення для ресторанів, може значно полегшити процеси управління та зменшити час на адміністративні завдання.</w:t>
            </w:r>
          </w:p>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Впровадження технологій, таких як мобільні додатки для замовлення їжі та номерів, дозволяє клієнтам отримати більше зручностей та персоналізований сервіс.</w:t>
            </w:r>
          </w:p>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Готелі та ресторани, які використовують передові технології, можуть залучати більше клієнтів завдяки своїй інноваційності та здатності пропонувати унікальні послуги.</w:t>
            </w:r>
          </w:p>
        </w:tc>
        <w:tc>
          <w:tcPr>
            <w:tcBorders>
              <w:top w:val="single" w:sz="4"/>
              <w:left w:val="single" w:sz="4"/>
              <w:right w:val="single" w:sz="4"/>
            </w:tcBorders>
            <w:shd w:val="clear" w:color="auto" w:fill="auto"/>
            <w:vAlign w:val="top"/>
          </w:tcPr>
          <w:p>
            <w:pPr>
              <w:pStyle w:val="Style22"/>
              <w:keepNext w:val="0"/>
              <w:keepLines w:val="0"/>
              <w:widowControl w:val="0"/>
              <w:shd w:val="clear" w:color="auto" w:fill="auto"/>
              <w:bidi w:val="0"/>
              <w:spacing w:before="0" w:after="0" w:line="230" w:lineRule="auto"/>
              <w:ind w:left="0" w:right="0" w:firstLine="0"/>
              <w:jc w:val="left"/>
              <w:rPr>
                <w:sz w:val="18"/>
                <w:szCs w:val="18"/>
              </w:rPr>
            </w:pPr>
            <w:r>
              <w:rPr>
                <w:rStyle w:val="CharStyle23"/>
                <w:sz w:val="18"/>
                <w:szCs w:val="18"/>
              </w:rPr>
              <w:t>Деякі інноваційні технології можуть вимагати значних витрат на розробку, впровадження та навчання персоналу, що може стати перешкодою для окремих підприємств. Недоліки технічної апаратури або програмного забезпечення можуть спричинити перебої в роботі, що може вплинути на якість обслуговування та задоволення клієнтів.</w:t>
            </w:r>
          </w:p>
          <w:p>
            <w:pPr>
              <w:pStyle w:val="Style22"/>
              <w:keepNext w:val="0"/>
              <w:keepLines w:val="0"/>
              <w:widowControl w:val="0"/>
              <w:shd w:val="clear" w:color="auto" w:fill="auto"/>
              <w:bidi w:val="0"/>
              <w:spacing w:before="0" w:after="0" w:line="230" w:lineRule="auto"/>
              <w:ind w:left="0" w:right="0" w:firstLine="0"/>
              <w:jc w:val="left"/>
              <w:rPr>
                <w:sz w:val="18"/>
                <w:szCs w:val="18"/>
              </w:rPr>
            </w:pPr>
            <w:r>
              <w:rPr>
                <w:rStyle w:val="CharStyle23"/>
                <w:sz w:val="18"/>
                <w:szCs w:val="18"/>
              </w:rPr>
              <w:t>Деякі клієнти можуть бути менш схильні до використання нових технологій через страх перед змінами або несприйняття їх безпеки.</w:t>
            </w:r>
          </w:p>
        </w:tc>
      </w:tr>
      <w:tr>
        <w:trPr>
          <w:trHeight w:val="235" w:hRule="exact"/>
        </w:trPr>
        <w:tc>
          <w:tcPr>
            <w:tcBorders>
              <w:top w:val="single" w:sz="4"/>
              <w:lef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Style w:val="CharStyle23"/>
                <w:b/>
                <w:bCs/>
                <w:sz w:val="18"/>
                <w:szCs w:val="18"/>
              </w:rPr>
              <w:t xml:space="preserve">Можливості </w:t>
            </w:r>
            <w:r>
              <w:rPr>
                <w:rStyle w:val="CharStyle23"/>
                <w:b/>
                <w:bCs/>
                <w:sz w:val="18"/>
                <w:szCs w:val="18"/>
                <w:lang w:val="en-US" w:eastAsia="en-US"/>
              </w:rPr>
              <w:t>(Opportunities):</w:t>
            </w:r>
          </w:p>
        </w:tc>
        <w:tc>
          <w:tcPr>
            <w:tcBorders>
              <w:top w:val="single" w:sz="4"/>
              <w:left w:val="single" w:sz="4"/>
              <w:right w:val="single" w:sz="4"/>
            </w:tcBorders>
            <w:shd w:val="clear" w:color="auto" w:fill="auto"/>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Style w:val="CharStyle23"/>
                <w:b/>
                <w:bCs/>
                <w:sz w:val="18"/>
                <w:szCs w:val="18"/>
              </w:rPr>
              <w:t xml:space="preserve">Загрози </w:t>
            </w:r>
            <w:r>
              <w:rPr>
                <w:rStyle w:val="CharStyle23"/>
                <w:b/>
                <w:bCs/>
                <w:sz w:val="18"/>
                <w:szCs w:val="18"/>
                <w:lang w:val="en-US" w:eastAsia="en-US"/>
              </w:rPr>
              <w:t>(Threats):</w:t>
            </w:r>
          </w:p>
        </w:tc>
      </w:tr>
      <w:tr>
        <w:trPr>
          <w:trHeight w:val="2246" w:hRule="exact"/>
        </w:trPr>
        <w:tc>
          <w:tcPr>
            <w:tcBorders>
              <w:top w:val="single" w:sz="4"/>
              <w:left w:val="single" w:sz="4"/>
              <w:bottom w:val="single" w:sz="4"/>
            </w:tcBorders>
            <w:shd w:val="clear" w:color="auto" w:fill="auto"/>
            <w:vAlign w:val="center"/>
          </w:tcPr>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З популярністю смартфонів і планшетів зростає потенціал для розвитку мобільних додатків, які можуть покращити взаємодію з клієнтами та оптимізувати управління. Використання аналітичних інструментів та штучного інтелекту дозволяє створювати персоналізовані пропозиції для кожного клієнта, що збільшує їх задоволення та лояльність.</w:t>
            </w:r>
          </w:p>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Інноваційні технології можуть допомогти готелям та ресторанам залучати нові аудиторії шляхом надання сучасних та зручних сервісів.</w:t>
            </w:r>
          </w:p>
        </w:tc>
        <w:tc>
          <w:tcPr>
            <w:tcBorders>
              <w:top w:val="single" w:sz="4"/>
              <w:left w:val="single" w:sz="4"/>
              <w:bottom w:val="single" w:sz="4"/>
              <w:right w:val="single" w:sz="4"/>
            </w:tcBorders>
            <w:shd w:val="clear" w:color="auto" w:fill="auto"/>
            <w:vAlign w:val="bottom"/>
          </w:tcPr>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Зростання конкуренції в галузі готельно-ресторанного бізнесу може призвести до того, що інноваційні технології стануть необхідністю для виживання, але не завжди буде можливість їх впровадити.</w:t>
            </w:r>
          </w:p>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Зі збільшенням кількості цифрових даних інформаційна безпека стає важливою проблемою, і порушення даних може негативно позначитися на репутації підприємства та довірі клієнтів.</w:t>
            </w:r>
          </w:p>
          <w:p>
            <w:pPr>
              <w:pStyle w:val="Style22"/>
              <w:keepNext w:val="0"/>
              <w:keepLines w:val="0"/>
              <w:widowControl w:val="0"/>
              <w:shd w:val="clear" w:color="auto" w:fill="auto"/>
              <w:bidi w:val="0"/>
              <w:spacing w:before="0" w:after="0" w:line="233" w:lineRule="auto"/>
              <w:ind w:left="0" w:right="0" w:firstLine="0"/>
              <w:jc w:val="left"/>
              <w:rPr>
                <w:sz w:val="18"/>
                <w:szCs w:val="18"/>
              </w:rPr>
            </w:pPr>
            <w:r>
              <w:rPr>
                <w:rStyle w:val="CharStyle23"/>
                <w:sz w:val="18"/>
                <w:szCs w:val="18"/>
              </w:rPr>
              <w:t>Технології швидко розвиваються, і те, що є новітнім сьогодні, може застаріти завтра. Підприємства повинні бути готові до постійних оновлень та модернізацій своїх систем.</w:t>
            </w:r>
          </w:p>
        </w:tc>
      </w:tr>
    </w:tbl>
    <w:p>
      <w:pPr>
        <w:pStyle w:val="Style19"/>
        <w:keepNext w:val="0"/>
        <w:keepLines w:val="0"/>
        <w:widowControl w:val="0"/>
        <w:shd w:val="clear" w:color="auto" w:fill="auto"/>
        <w:bidi w:val="0"/>
        <w:spacing w:before="0" w:after="0" w:line="240" w:lineRule="auto"/>
        <w:ind w:left="235" w:right="0" w:firstLine="0"/>
        <w:jc w:val="left"/>
        <w:rPr>
          <w:sz w:val="18"/>
          <w:szCs w:val="18"/>
        </w:rPr>
        <w:sectPr>
          <w:footnotePr>
            <w:pos w:val="pageBottom"/>
            <w:numFmt w:val="decimal"/>
            <w:numRestart w:val="continuous"/>
          </w:footnotePr>
          <w:pgSz w:w="11900" w:h="16840"/>
          <w:pgMar w:top="1398" w:right="1270" w:bottom="1460" w:left="929" w:header="0" w:footer="3" w:gutter="0"/>
          <w:cols w:space="720"/>
          <w:noEndnote/>
          <w:rtlGutter w:val="0"/>
          <w:docGrid w:linePitch="360"/>
        </w:sectPr>
      </w:pPr>
      <w:r>
        <w:rPr>
          <w:rStyle w:val="CharStyle20"/>
          <w:i/>
          <w:iCs/>
          <w:sz w:val="18"/>
          <w:szCs w:val="18"/>
          <w:lang w:val="ru-RU" w:eastAsia="ru-RU"/>
        </w:rPr>
        <w:t xml:space="preserve">Джерело: власна розробка </w:t>
      </w:r>
      <w:r>
        <w:rPr>
          <w:rStyle w:val="CharStyle20"/>
          <w:i/>
          <w:iCs/>
          <w:sz w:val="18"/>
          <w:szCs w:val="18"/>
        </w:rPr>
        <w:t>авторів</w:t>
      </w:r>
    </w:p>
    <w:p>
      <w:pPr>
        <w:widowControl w:val="0"/>
        <w:spacing w:line="106" w:lineRule="exact"/>
        <w:rPr>
          <w:sz w:val="9"/>
          <w:szCs w:val="9"/>
        </w:rPr>
      </w:pPr>
    </w:p>
    <w:p>
      <w:pPr>
        <w:widowControl w:val="0"/>
        <w:spacing w:line="1" w:lineRule="exact"/>
        <w:sectPr>
          <w:footnotePr>
            <w:pos w:val="pageBottom"/>
            <w:numFmt w:val="decimal"/>
            <w:numRestart w:val="continuous"/>
          </w:footnotePr>
          <w:type w:val="continuous"/>
          <w:pgSz w:w="11900" w:h="16840"/>
          <w:pgMar w:top="1398" w:right="0" w:bottom="1460" w:left="0"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both"/>
      </w:pPr>
      <w:r>
        <w:rPr>
          <w:rStyle w:val="CharStyle11"/>
        </w:rPr>
        <w:t>тичні інструменти для аналізу даних про своїх гостей, включаючи їхні уподобання, попередні бронювання й на основі цієї інформації готель може пропонувати персоналізовані пропозиції та рекомендації, що підви</w:t>
        <w:softHyphen/>
        <w:t xml:space="preserve">щує рівень задоволення клієнтів; </w:t>
      </w:r>
      <w:r>
        <w:rPr>
          <w:rStyle w:val="CharStyle11"/>
          <w:lang w:val="en-US" w:eastAsia="en-US"/>
        </w:rPr>
        <w:t xml:space="preserve">Wynn Las Vegas </w:t>
      </w:r>
      <w:r>
        <w:rPr>
          <w:rStyle w:val="CharStyle11"/>
        </w:rPr>
        <w:t>вико</w:t>
        <w:softHyphen/>
        <w:t>ристовує системи аналітики даних для моніторингу та аналізу великого обсягу інформації про активність клієнтів у готелі, такі як витрати в казино, ресторанах та інших закладах, що допомагає виділяти послуги, що мають значний попит у клієнтів.</w:t>
      </w:r>
    </w:p>
    <w:p>
      <w:pPr>
        <w:pStyle w:val="Style10"/>
        <w:keepNext w:val="0"/>
        <w:keepLines w:val="0"/>
        <w:widowControl w:val="0"/>
        <w:shd w:val="clear" w:color="auto" w:fill="auto"/>
        <w:bidi w:val="0"/>
        <w:spacing w:before="0" w:after="0" w:line="240" w:lineRule="auto"/>
        <w:ind w:left="0" w:right="0"/>
        <w:jc w:val="both"/>
      </w:pPr>
      <w:r>
        <w:rPr>
          <w:rStyle w:val="CharStyle11"/>
        </w:rPr>
        <w:t>Тому, інноваційні технології у сфері готельно-рес</w:t>
        <w:softHyphen/>
        <w:t>торанного бізнесу не лише дозволяють підприємствам підтримувати конкурентоспроможність, але й створю</w:t>
        <w:softHyphen/>
        <w:t>ють нові можливості для покращення обслуговування, залучення клієнтів та збереження навколишнього середовища.</w:t>
      </w:r>
    </w:p>
    <w:p>
      <w:pPr>
        <w:pStyle w:val="Style10"/>
        <w:keepNext w:val="0"/>
        <w:keepLines w:val="0"/>
        <w:widowControl w:val="0"/>
        <w:shd w:val="clear" w:color="auto" w:fill="auto"/>
        <w:bidi w:val="0"/>
        <w:spacing w:before="0" w:after="0" w:line="240" w:lineRule="auto"/>
        <w:ind w:left="0" w:right="0"/>
        <w:jc w:val="both"/>
      </w:pPr>
      <w:r>
        <w:rPr>
          <w:rStyle w:val="CharStyle11"/>
          <w:b/>
          <w:bCs/>
        </w:rPr>
        <w:t xml:space="preserve">Висновки. </w:t>
      </w:r>
      <w:r>
        <w:rPr>
          <w:rStyle w:val="CharStyle11"/>
        </w:rPr>
        <w:t>На основі проведених досліджень від</w:t>
        <w:softHyphen/>
        <w:t>значено, що використання світових інноваційних тех</w:t>
        <w:softHyphen/>
        <w:t>нологій у сфері готельно-ресторанного бізнесу має значний потенціал та впливає на покращення якості обслуговування клієнтів та підвищення ефективності управління цим бізнесом. Перш за все, інтерактивні технології, такі як мобільні додатки та електронні сис</w:t>
        <w:softHyphen/>
        <w:t>теми замовлення, дозволяють підвищити зручність для</w:t>
      </w:r>
    </w:p>
    <w:p>
      <w:pPr>
        <w:pStyle w:val="Style10"/>
        <w:keepNext w:val="0"/>
        <w:keepLines w:val="0"/>
        <w:widowControl w:val="0"/>
        <w:shd w:val="clear" w:color="auto" w:fill="auto"/>
        <w:bidi w:val="0"/>
        <w:spacing w:before="0" w:after="0" w:line="240" w:lineRule="auto"/>
        <w:ind w:left="0" w:right="0" w:firstLine="0"/>
        <w:jc w:val="both"/>
      </w:pPr>
      <w:r>
        <w:rPr>
          <w:rStyle w:val="CharStyle11"/>
        </w:rPr>
        <w:t xml:space="preserve">клієнтів </w:t>
      </w:r>
      <w:r>
        <w:rPr>
          <w:rStyle w:val="CharStyle11"/>
          <w:lang w:val="ru-RU" w:eastAsia="ru-RU"/>
        </w:rPr>
        <w:t xml:space="preserve">та зменшити час </w:t>
      </w:r>
      <w:r>
        <w:rPr>
          <w:rStyle w:val="CharStyle11"/>
        </w:rPr>
        <w:t xml:space="preserve">очікування, </w:t>
      </w:r>
      <w:r>
        <w:rPr>
          <w:rStyle w:val="CharStyle11"/>
          <w:lang w:val="ru-RU" w:eastAsia="ru-RU"/>
        </w:rPr>
        <w:t xml:space="preserve">що </w:t>
      </w:r>
      <w:r>
        <w:rPr>
          <w:rStyle w:val="CharStyle11"/>
        </w:rPr>
        <w:t>сприяє задо</w:t>
        <w:softHyphen/>
      </w:r>
      <w:r>
        <w:rPr>
          <w:rStyle w:val="CharStyle11"/>
          <w:lang w:val="uk-UA" w:eastAsia="uk-UA"/>
        </w:rPr>
      </w:r>
      <w:r>
        <w:rPr>
          <w:rStyle w:val="CharStyle11"/>
        </w:rPr>
        <w:t>воленню</w:t>
      </w:r>
      <w:r>
        <w:rPr>
          <w:rStyle w:val="CharStyle11"/>
          <w:lang w:val="ru-RU" w:eastAsia="ru-RU"/>
        </w:rPr>
        <w:t xml:space="preserve"> та </w:t>
      </w:r>
      <w:r>
        <w:rPr>
          <w:rStyle w:val="CharStyle11"/>
        </w:rPr>
        <w:t>лояльності клієнтів.</w:t>
      </w:r>
    </w:p>
    <w:p>
      <w:pPr>
        <w:pStyle w:val="Style10"/>
        <w:keepNext w:val="0"/>
        <w:keepLines w:val="0"/>
        <w:widowControl w:val="0"/>
        <w:shd w:val="clear" w:color="auto" w:fill="auto"/>
        <w:bidi w:val="0"/>
        <w:spacing w:before="0" w:after="0" w:line="240" w:lineRule="auto"/>
        <w:ind w:left="0" w:right="0"/>
        <w:jc w:val="both"/>
      </w:pPr>
      <w:r>
        <w:rPr>
          <w:rStyle w:val="CharStyle11"/>
        </w:rPr>
        <w:t xml:space="preserve">Дослідження </w:t>
      </w:r>
      <w:r>
        <w:rPr>
          <w:rStyle w:val="CharStyle11"/>
          <w:lang w:val="ru-RU" w:eastAsia="ru-RU"/>
        </w:rPr>
        <w:t xml:space="preserve">також </w:t>
      </w:r>
      <w:r>
        <w:rPr>
          <w:rStyle w:val="CharStyle11"/>
        </w:rPr>
        <w:t xml:space="preserve">підтверджують, </w:t>
      </w:r>
      <w:r>
        <w:rPr>
          <w:rStyle w:val="CharStyle11"/>
          <w:lang w:val="ru-RU" w:eastAsia="ru-RU"/>
        </w:rPr>
        <w:t xml:space="preserve">що </w:t>
      </w:r>
      <w:r>
        <w:rPr>
          <w:rStyle w:val="CharStyle11"/>
        </w:rPr>
        <w:t>викорис</w:t>
        <w:softHyphen/>
      </w:r>
      <w:r>
        <w:rPr>
          <w:rStyle w:val="CharStyle11"/>
          <w:lang w:val="uk-UA" w:eastAsia="uk-UA"/>
        </w:rPr>
      </w:r>
      <w:r>
        <w:rPr>
          <w:rStyle w:val="CharStyle11"/>
        </w:rPr>
        <w:t>тання</w:t>
      </w:r>
      <w:r>
        <w:rPr>
          <w:rStyle w:val="CharStyle11"/>
          <w:lang w:val="ru-RU" w:eastAsia="ru-RU"/>
        </w:rPr>
        <w:t xml:space="preserve"> </w:t>
      </w:r>
      <w:r>
        <w:rPr>
          <w:rStyle w:val="CharStyle11"/>
        </w:rPr>
        <w:t xml:space="preserve">аналітики </w:t>
      </w:r>
      <w:r>
        <w:rPr>
          <w:rStyle w:val="CharStyle11"/>
          <w:lang w:val="ru-RU" w:eastAsia="ru-RU"/>
        </w:rPr>
        <w:t xml:space="preserve">даних та систем штучного </w:t>
      </w:r>
      <w:r>
        <w:rPr>
          <w:rStyle w:val="CharStyle11"/>
        </w:rPr>
        <w:t xml:space="preserve">інтелекту допомагає </w:t>
      </w:r>
      <w:r>
        <w:rPr>
          <w:rStyle w:val="CharStyle11"/>
          <w:lang w:val="ru-RU" w:eastAsia="ru-RU"/>
        </w:rPr>
        <w:t xml:space="preserve">готелям та ресторанам </w:t>
      </w:r>
      <w:r>
        <w:rPr>
          <w:rStyle w:val="CharStyle11"/>
        </w:rPr>
        <w:t>ефективніше реа</w:t>
        <w:softHyphen/>
      </w:r>
      <w:r>
        <w:rPr>
          <w:rStyle w:val="CharStyle11"/>
          <w:lang w:val="uk-UA" w:eastAsia="uk-UA"/>
        </w:rPr>
      </w:r>
      <w:r>
        <w:rPr>
          <w:rStyle w:val="CharStyle11"/>
        </w:rPr>
        <w:t>гувати</w:t>
      </w:r>
      <w:r>
        <w:rPr>
          <w:rStyle w:val="CharStyle11"/>
          <w:lang w:val="ru-RU" w:eastAsia="ru-RU"/>
        </w:rPr>
        <w:t xml:space="preserve"> на </w:t>
      </w:r>
      <w:r>
        <w:rPr>
          <w:rStyle w:val="CharStyle11"/>
        </w:rPr>
        <w:t xml:space="preserve">зміни </w:t>
      </w:r>
      <w:r>
        <w:rPr>
          <w:rStyle w:val="CharStyle11"/>
          <w:lang w:val="ru-RU" w:eastAsia="ru-RU"/>
        </w:rPr>
        <w:t xml:space="preserve">у </w:t>
      </w:r>
      <w:r>
        <w:rPr>
          <w:rStyle w:val="CharStyle11"/>
        </w:rPr>
        <w:t xml:space="preserve">попиті </w:t>
      </w:r>
      <w:r>
        <w:rPr>
          <w:rStyle w:val="CharStyle11"/>
          <w:lang w:val="ru-RU" w:eastAsia="ru-RU"/>
        </w:rPr>
        <w:t xml:space="preserve">та забезпечувати </w:t>
      </w:r>
      <w:r>
        <w:rPr>
          <w:rStyle w:val="CharStyle11"/>
        </w:rPr>
        <w:t xml:space="preserve">оптимальні ціни </w:t>
      </w:r>
      <w:r>
        <w:rPr>
          <w:rStyle w:val="CharStyle11"/>
          <w:lang w:val="ru-RU" w:eastAsia="ru-RU"/>
        </w:rPr>
        <w:t xml:space="preserve">та послуги. Це </w:t>
      </w:r>
      <w:r>
        <w:rPr>
          <w:rStyle w:val="CharStyle11"/>
        </w:rPr>
        <w:t xml:space="preserve">дозволяє підприємствам </w:t>
      </w:r>
      <w:r>
        <w:rPr>
          <w:rStyle w:val="CharStyle11"/>
          <w:lang w:val="ru-RU" w:eastAsia="ru-RU"/>
        </w:rPr>
        <w:t xml:space="preserve">точно </w:t>
      </w:r>
      <w:r>
        <w:rPr>
          <w:rStyle w:val="CharStyle11"/>
        </w:rPr>
        <w:t>про</w:t>
        <w:softHyphen/>
      </w:r>
      <w:r>
        <w:rPr>
          <w:rStyle w:val="CharStyle11"/>
          <w:lang w:val="uk-UA" w:eastAsia="uk-UA"/>
        </w:rPr>
      </w:r>
      <w:r>
        <w:rPr>
          <w:rStyle w:val="CharStyle11"/>
        </w:rPr>
        <w:t>гнозувати</w:t>
      </w:r>
      <w:r>
        <w:rPr>
          <w:rStyle w:val="CharStyle11"/>
          <w:lang w:val="ru-RU" w:eastAsia="ru-RU"/>
        </w:rPr>
        <w:t xml:space="preserve"> та планувати свою </w:t>
      </w:r>
      <w:r>
        <w:rPr>
          <w:rStyle w:val="CharStyle11"/>
        </w:rPr>
        <w:t xml:space="preserve">діяльність, </w:t>
      </w:r>
      <w:r>
        <w:rPr>
          <w:rStyle w:val="CharStyle11"/>
          <w:lang w:val="ru-RU" w:eastAsia="ru-RU"/>
        </w:rPr>
        <w:t xml:space="preserve">що </w:t>
      </w:r>
      <w:r>
        <w:rPr>
          <w:rStyle w:val="CharStyle11"/>
        </w:rPr>
        <w:t xml:space="preserve">забезпечує більшу стабільність </w:t>
      </w:r>
      <w:r>
        <w:rPr>
          <w:rStyle w:val="CharStyle11"/>
          <w:lang w:val="ru-RU" w:eastAsia="ru-RU"/>
        </w:rPr>
        <w:t xml:space="preserve">та </w:t>
      </w:r>
      <w:r>
        <w:rPr>
          <w:rStyle w:val="CharStyle11"/>
        </w:rPr>
        <w:t xml:space="preserve">прибутковість. Крім </w:t>
      </w:r>
      <w:r>
        <w:rPr>
          <w:rStyle w:val="CharStyle11"/>
          <w:lang w:val="ru-RU" w:eastAsia="ru-RU"/>
        </w:rPr>
        <w:t xml:space="preserve">того, </w:t>
      </w:r>
      <w:r>
        <w:rPr>
          <w:rStyle w:val="CharStyle11"/>
        </w:rPr>
        <w:t>роботи</w:t>
        <w:softHyphen/>
      </w:r>
      <w:r>
        <w:rPr>
          <w:rStyle w:val="CharStyle11"/>
          <w:lang w:val="uk-UA" w:eastAsia="uk-UA"/>
        </w:rPr>
      </w:r>
      <w:r>
        <w:rPr>
          <w:rStyle w:val="CharStyle11"/>
        </w:rPr>
        <w:t xml:space="preserve">зовані технології, такі </w:t>
      </w:r>
      <w:r>
        <w:rPr>
          <w:rStyle w:val="CharStyle11"/>
          <w:lang w:val="ru-RU" w:eastAsia="ru-RU"/>
        </w:rPr>
        <w:t xml:space="preserve">як </w:t>
      </w:r>
      <w:r>
        <w:rPr>
          <w:rStyle w:val="CharStyle11"/>
        </w:rPr>
        <w:t xml:space="preserve">автоматизовані </w:t>
      </w:r>
      <w:r>
        <w:rPr>
          <w:rStyle w:val="CharStyle11"/>
          <w:lang w:val="ru-RU" w:eastAsia="ru-RU"/>
        </w:rPr>
        <w:t xml:space="preserve">системи </w:t>
      </w:r>
      <w:r>
        <w:rPr>
          <w:rStyle w:val="CharStyle11"/>
        </w:rPr>
        <w:t>приби</w:t>
        <w:softHyphen/>
      </w:r>
      <w:r>
        <w:rPr>
          <w:rStyle w:val="CharStyle11"/>
          <w:lang w:val="uk-UA" w:eastAsia="uk-UA"/>
        </w:rPr>
      </w:r>
      <w:r>
        <w:rPr>
          <w:rStyle w:val="CharStyle11"/>
        </w:rPr>
        <w:t>рання</w:t>
      </w:r>
      <w:r>
        <w:rPr>
          <w:rStyle w:val="CharStyle11"/>
          <w:lang w:val="ru-RU" w:eastAsia="ru-RU"/>
        </w:rPr>
        <w:t xml:space="preserve"> та </w:t>
      </w:r>
      <w:r>
        <w:rPr>
          <w:rStyle w:val="CharStyle11"/>
        </w:rPr>
        <w:t xml:space="preserve">роботи-консьєржі, </w:t>
      </w:r>
      <w:r>
        <w:rPr>
          <w:rStyle w:val="CharStyle11"/>
          <w:lang w:val="ru-RU" w:eastAsia="ru-RU"/>
        </w:rPr>
        <w:t xml:space="preserve">можуть зробити </w:t>
      </w:r>
      <w:r>
        <w:rPr>
          <w:rStyle w:val="CharStyle11"/>
        </w:rPr>
        <w:t xml:space="preserve">операційні </w:t>
      </w:r>
      <w:r>
        <w:rPr>
          <w:rStyle w:val="CharStyle11"/>
          <w:lang w:val="ru-RU" w:eastAsia="ru-RU"/>
        </w:rPr>
        <w:t xml:space="preserve">процеси </w:t>
      </w:r>
      <w:r>
        <w:rPr>
          <w:rStyle w:val="CharStyle11"/>
        </w:rPr>
        <w:t xml:space="preserve">більш </w:t>
      </w:r>
      <w:r>
        <w:rPr>
          <w:rStyle w:val="CharStyle11"/>
          <w:lang w:val="ru-RU" w:eastAsia="ru-RU"/>
        </w:rPr>
        <w:t xml:space="preserve">ефективними та зменшити витрати на персонал. При цьому вони можуть допомогти </w:t>
      </w:r>
      <w:r>
        <w:rPr>
          <w:rStyle w:val="CharStyle11"/>
        </w:rPr>
        <w:t xml:space="preserve">звільнити </w:t>
      </w:r>
      <w:r>
        <w:rPr>
          <w:rStyle w:val="CharStyle11"/>
          <w:lang w:val="ru-RU" w:eastAsia="ru-RU"/>
        </w:rPr>
        <w:t xml:space="preserve">персонал </w:t>
      </w:r>
      <w:r>
        <w:rPr>
          <w:rStyle w:val="CharStyle11"/>
        </w:rPr>
        <w:t xml:space="preserve">від </w:t>
      </w:r>
      <w:r>
        <w:rPr>
          <w:rStyle w:val="CharStyle11"/>
          <w:lang w:val="ru-RU" w:eastAsia="ru-RU"/>
        </w:rPr>
        <w:t xml:space="preserve">рутинних завдань, дозволяючи </w:t>
      </w:r>
      <w:r>
        <w:rPr>
          <w:rStyle w:val="CharStyle11"/>
        </w:rPr>
        <w:t>їм зосеред</w:t>
        <w:softHyphen/>
      </w:r>
      <w:r>
        <w:rPr>
          <w:rStyle w:val="CharStyle11"/>
          <w:lang w:val="uk-UA" w:eastAsia="uk-UA"/>
        </w:rPr>
      </w:r>
      <w:r>
        <w:rPr>
          <w:rStyle w:val="CharStyle11"/>
        </w:rPr>
        <w:t>итися</w:t>
      </w:r>
      <w:r>
        <w:rPr>
          <w:rStyle w:val="CharStyle11"/>
          <w:lang w:val="ru-RU" w:eastAsia="ru-RU"/>
        </w:rPr>
        <w:t xml:space="preserve"> на </w:t>
      </w:r>
      <w:r>
        <w:rPr>
          <w:rStyle w:val="CharStyle11"/>
        </w:rPr>
        <w:t xml:space="preserve">важливіших </w:t>
      </w:r>
      <w:r>
        <w:rPr>
          <w:rStyle w:val="CharStyle11"/>
          <w:lang w:val="ru-RU" w:eastAsia="ru-RU"/>
        </w:rPr>
        <w:t xml:space="preserve">аспектах обслуговування </w:t>
      </w:r>
      <w:r>
        <w:rPr>
          <w:rStyle w:val="CharStyle11"/>
        </w:rPr>
        <w:t>клієнтів.</w:t>
      </w:r>
    </w:p>
    <w:p>
      <w:pPr>
        <w:pStyle w:val="Style10"/>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type w:val="continuous"/>
          <w:pgSz w:w="11900" w:h="16840"/>
          <w:pgMar w:top="1398" w:right="1270" w:bottom="1460" w:left="934" w:header="0" w:footer="3" w:gutter="0"/>
          <w:cols w:num="2" w:space="221"/>
          <w:noEndnote/>
          <w:rtlGutter w:val="0"/>
          <w:docGrid w:linePitch="360"/>
        </w:sectPr>
      </w:pPr>
      <w:r>
        <w:rPr>
          <w:rStyle w:val="CharStyle11"/>
          <w:lang w:val="ru-RU" w:eastAsia="ru-RU"/>
        </w:rPr>
        <w:t xml:space="preserve">Загалом, </w:t>
      </w:r>
      <w:r>
        <w:rPr>
          <w:rStyle w:val="CharStyle11"/>
        </w:rPr>
        <w:t xml:space="preserve">дослідження підтверджує, </w:t>
      </w:r>
      <w:r>
        <w:rPr>
          <w:rStyle w:val="CharStyle11"/>
          <w:lang w:val="ru-RU" w:eastAsia="ru-RU"/>
        </w:rPr>
        <w:t xml:space="preserve">що </w:t>
      </w:r>
      <w:r>
        <w:rPr>
          <w:rStyle w:val="CharStyle11"/>
        </w:rPr>
        <w:t xml:space="preserve">інноваційні технології </w:t>
      </w:r>
      <w:r>
        <w:rPr>
          <w:rStyle w:val="CharStyle11"/>
          <w:lang w:val="ru-RU" w:eastAsia="ru-RU"/>
        </w:rPr>
        <w:t xml:space="preserve">мають </w:t>
      </w:r>
      <w:r>
        <w:rPr>
          <w:rStyle w:val="CharStyle11"/>
        </w:rPr>
        <w:t xml:space="preserve">потенціал </w:t>
      </w:r>
      <w:r>
        <w:rPr>
          <w:rStyle w:val="CharStyle11"/>
          <w:lang w:val="ru-RU" w:eastAsia="ru-RU"/>
        </w:rPr>
        <w:t xml:space="preserve">перетворити </w:t>
      </w:r>
      <w:r>
        <w:rPr>
          <w:rStyle w:val="CharStyle11"/>
        </w:rPr>
        <w:t>готельно-рес</w:t>
        <w:softHyphen/>
      </w:r>
      <w:r>
        <w:rPr>
          <w:rStyle w:val="CharStyle11"/>
          <w:lang w:val="uk-UA" w:eastAsia="uk-UA"/>
        </w:rPr>
      </w:r>
      <w:r>
        <w:rPr>
          <w:rStyle w:val="CharStyle11"/>
        </w:rPr>
        <w:t>торанний</w:t>
      </w:r>
      <w:r>
        <w:rPr>
          <w:rStyle w:val="CharStyle11"/>
          <w:lang w:val="ru-RU" w:eastAsia="ru-RU"/>
        </w:rPr>
        <w:t xml:space="preserve"> </w:t>
      </w:r>
      <w:r>
        <w:rPr>
          <w:rStyle w:val="CharStyle11"/>
        </w:rPr>
        <w:t xml:space="preserve">бізнес, </w:t>
      </w:r>
      <w:r>
        <w:rPr>
          <w:rStyle w:val="CharStyle11"/>
          <w:lang w:val="ru-RU" w:eastAsia="ru-RU"/>
        </w:rPr>
        <w:t xml:space="preserve">забезпечуючи </w:t>
      </w:r>
      <w:r>
        <w:rPr>
          <w:rStyle w:val="CharStyle11"/>
        </w:rPr>
        <w:t xml:space="preserve">більшу ефективність, </w:t>
      </w:r>
      <w:r>
        <w:rPr>
          <w:rStyle w:val="CharStyle11"/>
          <w:lang w:val="ru-RU" w:eastAsia="ru-RU"/>
        </w:rPr>
        <w:t xml:space="preserve">покращену </w:t>
      </w:r>
      <w:r>
        <w:rPr>
          <w:rStyle w:val="CharStyle11"/>
        </w:rPr>
        <w:t xml:space="preserve">якість </w:t>
      </w:r>
      <w:r>
        <w:rPr>
          <w:rStyle w:val="CharStyle11"/>
          <w:lang w:val="ru-RU" w:eastAsia="ru-RU"/>
        </w:rPr>
        <w:t xml:space="preserve">обслуговування та </w:t>
      </w:r>
      <w:r>
        <w:rPr>
          <w:rStyle w:val="CharStyle11"/>
        </w:rPr>
        <w:t>більшу конкурен</w:t>
        <w:softHyphen/>
      </w:r>
      <w:r>
        <w:rPr>
          <w:rStyle w:val="CharStyle11"/>
          <w:lang w:val="uk-UA" w:eastAsia="uk-UA"/>
        </w:rPr>
      </w:r>
      <w:r>
        <w:rPr>
          <w:rStyle w:val="CharStyle11"/>
        </w:rPr>
        <w:t xml:space="preserve">тоспроможність. </w:t>
      </w:r>
      <w:r>
        <w:rPr>
          <w:rStyle w:val="CharStyle11"/>
          <w:lang w:val="ru-RU" w:eastAsia="ru-RU"/>
        </w:rPr>
        <w:t xml:space="preserve">Проте важливо пам’ятати, що </w:t>
      </w:r>
      <w:r>
        <w:rPr>
          <w:rStyle w:val="CharStyle11"/>
        </w:rPr>
        <w:t xml:space="preserve">успіх </w:t>
      </w:r>
      <w:r>
        <w:rPr>
          <w:rStyle w:val="CharStyle11"/>
          <w:lang w:val="ru-RU" w:eastAsia="ru-RU"/>
        </w:rPr>
        <w:t xml:space="preserve">впровадження цих </w:t>
      </w:r>
      <w:r>
        <w:rPr>
          <w:rStyle w:val="CharStyle11"/>
        </w:rPr>
        <w:t xml:space="preserve">технологій </w:t>
      </w:r>
      <w:r>
        <w:rPr>
          <w:rStyle w:val="CharStyle11"/>
          <w:lang w:val="ru-RU" w:eastAsia="ru-RU"/>
        </w:rPr>
        <w:t xml:space="preserve">залежить </w:t>
      </w:r>
      <w:r>
        <w:rPr>
          <w:rStyle w:val="CharStyle11"/>
        </w:rPr>
        <w:t xml:space="preserve">від </w:t>
      </w:r>
      <w:r>
        <w:rPr>
          <w:rStyle w:val="CharStyle11"/>
          <w:lang w:val="ru-RU" w:eastAsia="ru-RU"/>
        </w:rPr>
        <w:t>правиль</w:t>
        <w:softHyphen/>
        <w:t xml:space="preserve">ного </w:t>
      </w:r>
      <w:r>
        <w:rPr>
          <w:rStyle w:val="CharStyle11"/>
        </w:rPr>
        <w:t xml:space="preserve">підходу </w:t>
      </w:r>
      <w:r>
        <w:rPr>
          <w:rStyle w:val="CharStyle11"/>
          <w:lang w:val="ru-RU" w:eastAsia="ru-RU"/>
        </w:rPr>
        <w:t xml:space="preserve">до </w:t>
      </w:r>
      <w:r>
        <w:rPr>
          <w:rStyle w:val="CharStyle11"/>
        </w:rPr>
        <w:t xml:space="preserve">їхнього </w:t>
      </w:r>
      <w:r>
        <w:rPr>
          <w:rStyle w:val="CharStyle11"/>
          <w:lang w:val="ru-RU" w:eastAsia="ru-RU"/>
        </w:rPr>
        <w:t xml:space="preserve">застосування та </w:t>
      </w:r>
      <w:r>
        <w:rPr>
          <w:rStyle w:val="CharStyle11"/>
        </w:rPr>
        <w:t xml:space="preserve">постійного </w:t>
      </w:r>
      <w:r>
        <w:rPr>
          <w:rStyle w:val="CharStyle11"/>
          <w:lang w:val="ru-RU" w:eastAsia="ru-RU"/>
        </w:rPr>
        <w:t xml:space="preserve">вдосконалення </w:t>
      </w:r>
      <w:r>
        <w:rPr>
          <w:rStyle w:val="CharStyle11"/>
        </w:rPr>
        <w:t xml:space="preserve">відповідно </w:t>
      </w:r>
      <w:r>
        <w:rPr>
          <w:rStyle w:val="CharStyle11"/>
          <w:lang w:val="ru-RU" w:eastAsia="ru-RU"/>
        </w:rPr>
        <w:t xml:space="preserve">до потреб ринку та </w:t>
      </w:r>
      <w:r>
        <w:rPr>
          <w:rStyle w:val="CharStyle11"/>
        </w:rPr>
        <w:t>очіку</w:t>
        <w:softHyphen/>
        <w:t>вань</w:t>
      </w:r>
      <w:r>
        <w:rPr>
          <w:rStyle w:val="CharStyle11"/>
          <w:lang w:val="ru-RU" w:eastAsia="ru-RU"/>
        </w:rPr>
        <w:t xml:space="preserve"> </w:t>
      </w:r>
      <w:r>
        <w:rPr>
          <w:rStyle w:val="CharStyle11"/>
        </w:rPr>
        <w:t>клієнтів.</w:t>
      </w:r>
    </w:p>
    <w:p>
      <w:pPr>
        <w:widowControl w:val="0"/>
        <w:spacing w:line="34" w:lineRule="exact"/>
        <w:rPr>
          <w:sz w:val="3"/>
          <w:szCs w:val="3"/>
        </w:rPr>
      </w:pPr>
    </w:p>
    <w:p>
      <w:pPr>
        <w:widowControl w:val="0"/>
        <w:spacing w:line="1" w:lineRule="exact"/>
        <w:sectPr>
          <w:footnotePr>
            <w:pos w:val="pageBottom"/>
            <w:numFmt w:val="decimal"/>
            <w:numRestart w:val="continuous"/>
          </w:footnotePr>
          <w:type w:val="continuous"/>
          <w:pgSz w:w="11900" w:h="16840"/>
          <w:pgMar w:top="1391" w:right="0" w:bottom="1461" w:left="0" w:header="0" w:footer="3" w:gutter="0"/>
          <w:cols w:space="720"/>
          <w:noEndnote/>
          <w:rtlGutter w:val="0"/>
          <w:docGrid w:linePitch="360"/>
        </w:sectPr>
      </w:pPr>
    </w:p>
    <w:p>
      <w:pPr>
        <w:pStyle w:val="Style10"/>
        <w:keepNext w:val="0"/>
        <w:keepLines w:val="0"/>
        <w:widowControl w:val="0"/>
        <w:shd w:val="clear" w:color="auto" w:fill="auto"/>
        <w:bidi w:val="0"/>
        <w:spacing w:before="0" w:after="0" w:line="230" w:lineRule="auto"/>
        <w:ind w:left="0" w:right="0" w:firstLine="0"/>
        <w:jc w:val="center"/>
      </w:pPr>
      <w:r>
        <w:rPr>
          <w:rStyle w:val="CharStyle11"/>
          <w:b/>
          <w:bCs/>
          <w:lang w:val="ru-RU" w:eastAsia="ru-RU"/>
        </w:rPr>
        <w:t>Список використаних джерел:</w:t>
      </w:r>
    </w:p>
    <w:p>
      <w:pPr>
        <w:pStyle w:val="Style10"/>
        <w:keepNext w:val="0"/>
        <w:keepLines w:val="0"/>
        <w:widowControl w:val="0"/>
        <w:numPr>
          <w:ilvl w:val="0"/>
          <w:numId w:val="1"/>
        </w:numPr>
        <w:shd w:val="clear" w:color="auto" w:fill="auto"/>
        <w:tabs>
          <w:tab w:pos="608" w:val="left"/>
        </w:tabs>
        <w:bidi w:val="0"/>
        <w:spacing w:before="0" w:after="0" w:line="230" w:lineRule="auto"/>
        <w:ind w:left="0" w:right="0"/>
        <w:jc w:val="both"/>
      </w:pPr>
      <w:r>
        <w:rPr>
          <w:rStyle w:val="CharStyle11"/>
          <w:lang w:val="ru-RU" w:eastAsia="ru-RU"/>
        </w:rPr>
        <w:t xml:space="preserve">Бишовець Л.Г., </w:t>
      </w:r>
      <w:r>
        <w:rPr>
          <w:rStyle w:val="CharStyle11"/>
        </w:rPr>
        <w:t xml:space="preserve">Куракін </w:t>
      </w:r>
      <w:r>
        <w:rPr>
          <w:rStyle w:val="CharStyle11"/>
          <w:lang w:val="ru-RU" w:eastAsia="ru-RU"/>
        </w:rPr>
        <w:t xml:space="preserve">О.Б., </w:t>
      </w:r>
      <w:r>
        <w:rPr>
          <w:rStyle w:val="CharStyle11"/>
        </w:rPr>
        <w:t xml:space="preserve">Крижанівський </w:t>
      </w:r>
      <w:r>
        <w:rPr>
          <w:rStyle w:val="CharStyle11"/>
          <w:lang w:val="ru-RU" w:eastAsia="ru-RU"/>
        </w:rPr>
        <w:t xml:space="preserve">А </w:t>
      </w:r>
      <w:r>
        <w:rPr>
          <w:rStyle w:val="CharStyle11"/>
        </w:rPr>
        <w:t xml:space="preserve">І. Інноваційні технології </w:t>
      </w:r>
      <w:r>
        <w:rPr>
          <w:rStyle w:val="CharStyle11"/>
          <w:lang w:val="ru-RU" w:eastAsia="ru-RU"/>
        </w:rPr>
        <w:t>обслуговування в сучасному ресторан</w:t>
        <w:softHyphen/>
        <w:t xml:space="preserve">ному </w:t>
      </w:r>
      <w:r>
        <w:rPr>
          <w:rStyle w:val="CharStyle11"/>
        </w:rPr>
        <w:t xml:space="preserve">бізнесі. Харків </w:t>
      </w:r>
      <w:r>
        <w:rPr>
          <w:rStyle w:val="CharStyle11"/>
          <w:lang w:val="ru-RU" w:eastAsia="ru-RU"/>
        </w:rPr>
        <w:t>: Новий курс, 2020. С. 53-58.</w:t>
      </w:r>
    </w:p>
    <w:p>
      <w:pPr>
        <w:pStyle w:val="Style10"/>
        <w:keepNext w:val="0"/>
        <w:keepLines w:val="0"/>
        <w:widowControl w:val="0"/>
        <w:numPr>
          <w:ilvl w:val="0"/>
          <w:numId w:val="1"/>
        </w:numPr>
        <w:shd w:val="clear" w:color="auto" w:fill="auto"/>
        <w:tabs>
          <w:tab w:pos="603" w:val="left"/>
        </w:tabs>
        <w:bidi w:val="0"/>
        <w:spacing w:before="0" w:after="0" w:line="230" w:lineRule="auto"/>
        <w:ind w:left="0" w:right="0"/>
        <w:jc w:val="both"/>
      </w:pPr>
      <w:r>
        <w:rPr>
          <w:rStyle w:val="CharStyle11"/>
          <w:lang w:val="ru-RU" w:eastAsia="ru-RU"/>
        </w:rPr>
        <w:t xml:space="preserve">Бойко В.О., </w:t>
      </w:r>
      <w:r>
        <w:rPr>
          <w:rStyle w:val="CharStyle11"/>
        </w:rPr>
        <w:t xml:space="preserve">Лізон </w:t>
      </w:r>
      <w:r>
        <w:rPr>
          <w:rStyle w:val="CharStyle11"/>
          <w:lang w:val="ru-RU" w:eastAsia="ru-RU"/>
        </w:rPr>
        <w:t xml:space="preserve">Д.Г. Використання </w:t>
      </w:r>
      <w:r>
        <w:rPr>
          <w:rStyle w:val="CharStyle11"/>
        </w:rPr>
        <w:t xml:space="preserve">інформаційних технологій </w:t>
      </w:r>
      <w:r>
        <w:rPr>
          <w:rStyle w:val="CharStyle11"/>
          <w:lang w:val="ru-RU" w:eastAsia="ru-RU"/>
        </w:rPr>
        <w:t xml:space="preserve">при </w:t>
      </w:r>
      <w:r>
        <w:rPr>
          <w:rStyle w:val="CharStyle11"/>
        </w:rPr>
        <w:t xml:space="preserve">наданні </w:t>
      </w:r>
      <w:r>
        <w:rPr>
          <w:rStyle w:val="CharStyle11"/>
          <w:lang w:val="ru-RU" w:eastAsia="ru-RU"/>
        </w:rPr>
        <w:t xml:space="preserve">послуг у ресторанному </w:t>
      </w:r>
      <w:r>
        <w:rPr>
          <w:rStyle w:val="CharStyle11"/>
        </w:rPr>
        <w:t xml:space="preserve">бізнесі. </w:t>
      </w:r>
      <w:r>
        <w:rPr>
          <w:rStyle w:val="CharStyle11"/>
          <w:i/>
          <w:iCs/>
        </w:rPr>
        <w:t>Філософ</w:t>
        <w:softHyphen/>
        <w:t xml:space="preserve">ські обрії </w:t>
      </w:r>
      <w:r>
        <w:rPr>
          <w:rStyle w:val="CharStyle11"/>
          <w:i/>
          <w:iCs/>
          <w:lang w:val="ru-RU" w:eastAsia="ru-RU"/>
        </w:rPr>
        <w:t>сьогодення</w:t>
      </w:r>
      <w:r>
        <w:rPr>
          <w:rStyle w:val="CharStyle11"/>
          <w:lang w:val="ru-RU" w:eastAsia="ru-RU"/>
        </w:rPr>
        <w:t xml:space="preserve"> : </w:t>
      </w:r>
      <w:r>
        <w:rPr>
          <w:rStyle w:val="CharStyle11"/>
        </w:rPr>
        <w:t xml:space="preserve">Міжнародна </w:t>
      </w:r>
      <w:r>
        <w:rPr>
          <w:rStyle w:val="CharStyle11"/>
          <w:lang w:val="ru-RU" w:eastAsia="ru-RU"/>
        </w:rPr>
        <w:t xml:space="preserve">науково-практична </w:t>
      </w:r>
      <w:r>
        <w:rPr>
          <w:rStyle w:val="CharStyle11"/>
        </w:rPr>
        <w:t xml:space="preserve">конференція </w:t>
      </w:r>
      <w:r>
        <w:rPr>
          <w:rStyle w:val="CharStyle11"/>
          <w:lang w:val="ru-RU" w:eastAsia="ru-RU"/>
        </w:rPr>
        <w:t>(18 листопада 2021 р.). Херсон : ХДАЕУ, 2021. С. 9–10.</w:t>
      </w:r>
    </w:p>
    <w:p>
      <w:pPr>
        <w:pStyle w:val="Style10"/>
        <w:keepNext w:val="0"/>
        <w:keepLines w:val="0"/>
        <w:widowControl w:val="0"/>
        <w:numPr>
          <w:ilvl w:val="0"/>
          <w:numId w:val="1"/>
        </w:numPr>
        <w:shd w:val="clear" w:color="auto" w:fill="auto"/>
        <w:tabs>
          <w:tab w:pos="618" w:val="left"/>
        </w:tabs>
        <w:bidi w:val="0"/>
        <w:spacing w:before="0" w:after="0" w:line="230" w:lineRule="auto"/>
        <w:ind w:left="0" w:right="0"/>
        <w:jc w:val="both"/>
      </w:pPr>
      <w:r>
        <w:rPr>
          <w:rStyle w:val="CharStyle11"/>
        </w:rPr>
        <w:t xml:space="preserve">Гірняк </w:t>
      </w:r>
      <w:r>
        <w:rPr>
          <w:rStyle w:val="CharStyle11"/>
          <w:lang w:val="ru-RU" w:eastAsia="ru-RU"/>
        </w:rPr>
        <w:t xml:space="preserve">Л., Глагола В. Сучасний стан, перспективи та </w:t>
      </w:r>
      <w:r>
        <w:rPr>
          <w:rStyle w:val="CharStyle11"/>
        </w:rPr>
        <w:t xml:space="preserve">тенденції </w:t>
      </w:r>
      <w:r>
        <w:rPr>
          <w:rStyle w:val="CharStyle11"/>
          <w:lang w:val="ru-RU" w:eastAsia="ru-RU"/>
        </w:rPr>
        <w:t xml:space="preserve">розвитку ресторанного господарства в </w:t>
      </w:r>
      <w:r>
        <w:rPr>
          <w:rStyle w:val="CharStyle11"/>
        </w:rPr>
        <w:t xml:space="preserve">Україні. </w:t>
      </w:r>
      <w:r>
        <w:rPr>
          <w:rStyle w:val="CharStyle11"/>
          <w:i/>
          <w:iCs/>
        </w:rPr>
        <w:t xml:space="preserve">Інфраструктура </w:t>
      </w:r>
      <w:r>
        <w:rPr>
          <w:rStyle w:val="CharStyle11"/>
          <w:i/>
          <w:iCs/>
          <w:lang w:val="ru-RU" w:eastAsia="ru-RU"/>
        </w:rPr>
        <w:t>ринку.</w:t>
      </w:r>
      <w:r>
        <w:rPr>
          <w:rStyle w:val="CharStyle11"/>
          <w:lang w:val="ru-RU" w:eastAsia="ru-RU"/>
        </w:rPr>
        <w:t xml:space="preserve"> 2018. Вип. 16. С. 71–77.</w:t>
      </w:r>
    </w:p>
    <w:p>
      <w:pPr>
        <w:pStyle w:val="Style10"/>
        <w:keepNext w:val="0"/>
        <w:keepLines w:val="0"/>
        <w:widowControl w:val="0"/>
        <w:numPr>
          <w:ilvl w:val="0"/>
          <w:numId w:val="1"/>
        </w:numPr>
        <w:shd w:val="clear" w:color="auto" w:fill="auto"/>
        <w:tabs>
          <w:tab w:pos="613" w:val="left"/>
        </w:tabs>
        <w:bidi w:val="0"/>
        <w:spacing w:before="0" w:after="0" w:line="230" w:lineRule="auto"/>
        <w:ind w:left="0" w:right="0"/>
        <w:jc w:val="both"/>
      </w:pPr>
      <w:r>
        <w:rPr>
          <w:rStyle w:val="CharStyle11"/>
          <w:lang w:val="ru-RU" w:eastAsia="ru-RU"/>
        </w:rPr>
        <w:t xml:space="preserve">Гребенюк Г.М., </w:t>
      </w:r>
      <w:r>
        <w:rPr>
          <w:rStyle w:val="CharStyle11"/>
        </w:rPr>
        <w:t xml:space="preserve">Чаркіна </w:t>
      </w:r>
      <w:r>
        <w:rPr>
          <w:rStyle w:val="CharStyle11"/>
          <w:lang w:val="ru-RU" w:eastAsia="ru-RU"/>
        </w:rPr>
        <w:t xml:space="preserve">Т.Ю., Марценюк Л.В., </w:t>
      </w:r>
      <w:r>
        <w:rPr>
          <w:rStyle w:val="CharStyle11"/>
        </w:rPr>
        <w:t xml:space="preserve">Пікуліна </w:t>
      </w:r>
      <w:r>
        <w:rPr>
          <w:rStyle w:val="CharStyle11"/>
          <w:lang w:val="ru-RU" w:eastAsia="ru-RU"/>
        </w:rPr>
        <w:t xml:space="preserve">О.В. </w:t>
      </w:r>
      <w:r>
        <w:rPr>
          <w:rStyle w:val="CharStyle11"/>
        </w:rPr>
        <w:t xml:space="preserve">Інноваційний підхід </w:t>
      </w:r>
      <w:r>
        <w:rPr>
          <w:rStyle w:val="CharStyle11"/>
          <w:lang w:val="ru-RU" w:eastAsia="ru-RU"/>
        </w:rPr>
        <w:t xml:space="preserve">до розвитку туризму та готельно-ресторанного </w:t>
      </w:r>
      <w:r>
        <w:rPr>
          <w:rStyle w:val="CharStyle11"/>
        </w:rPr>
        <w:t xml:space="preserve">бізнесу України </w:t>
      </w:r>
      <w:r>
        <w:rPr>
          <w:rStyle w:val="CharStyle11"/>
          <w:lang w:val="ru-RU" w:eastAsia="ru-RU"/>
        </w:rPr>
        <w:t xml:space="preserve">в умовах кризи. </w:t>
      </w:r>
      <w:r>
        <w:rPr>
          <w:rStyle w:val="CharStyle11"/>
          <w:i/>
          <w:iCs/>
        </w:rPr>
        <w:t>Агросвіт.</w:t>
      </w:r>
      <w:r>
        <w:rPr>
          <w:rStyle w:val="CharStyle11"/>
        </w:rPr>
        <w:t xml:space="preserve"> </w:t>
      </w:r>
      <w:r>
        <w:rPr>
          <w:rStyle w:val="CharStyle11"/>
          <w:lang w:val="ru-RU" w:eastAsia="ru-RU"/>
        </w:rPr>
        <w:t>2021. № 5-6. С. 57–62.</w:t>
      </w:r>
    </w:p>
    <w:p>
      <w:pPr>
        <w:pStyle w:val="Style10"/>
        <w:keepNext w:val="0"/>
        <w:keepLines w:val="0"/>
        <w:widowControl w:val="0"/>
        <w:numPr>
          <w:ilvl w:val="0"/>
          <w:numId w:val="1"/>
        </w:numPr>
        <w:shd w:val="clear" w:color="auto" w:fill="auto"/>
        <w:tabs>
          <w:tab w:pos="587" w:val="left"/>
        </w:tabs>
        <w:bidi w:val="0"/>
        <w:spacing w:before="0" w:after="0" w:line="228" w:lineRule="auto"/>
        <w:ind w:left="0" w:right="0" w:firstLine="340"/>
        <w:jc w:val="both"/>
      </w:pPr>
      <w:r>
        <w:rPr>
          <w:rStyle w:val="CharStyle11"/>
        </w:rPr>
        <w:t xml:space="preserve">Гросул В., Балацька Н. </w:t>
      </w:r>
      <w:r>
        <w:rPr>
          <w:rStyle w:val="CharStyle11"/>
          <w:lang w:val="en-US" w:eastAsia="en-US"/>
        </w:rPr>
        <w:t xml:space="preserve">Digital-маркетинг </w:t>
      </w:r>
      <w:r>
        <w:rPr>
          <w:rStyle w:val="CharStyle11"/>
        </w:rPr>
        <w:t xml:space="preserve">як дієвий інструмент антикризового розвитку підприємства ресторанного бізнесу в період пандемії та її рецесії. </w:t>
      </w:r>
      <w:r>
        <w:rPr>
          <w:rStyle w:val="CharStyle11"/>
          <w:i/>
          <w:iCs/>
        </w:rPr>
        <w:t>Підприємництво та інновації.</w:t>
      </w:r>
      <w:r>
        <w:rPr>
          <w:rStyle w:val="CharStyle11"/>
        </w:rPr>
        <w:t xml:space="preserve"> </w:t>
      </w:r>
      <w:r>
        <w:rPr>
          <w:rStyle w:val="CharStyle11"/>
          <w:lang w:val="en-US" w:eastAsia="en-US"/>
        </w:rPr>
        <w:t>2020. № 11-2. C. 7–12.</w:t>
      </w:r>
    </w:p>
    <w:p>
      <w:pPr>
        <w:pStyle w:val="Style10"/>
        <w:keepNext w:val="0"/>
        <w:keepLines w:val="0"/>
        <w:widowControl w:val="0"/>
        <w:numPr>
          <w:ilvl w:val="0"/>
          <w:numId w:val="1"/>
        </w:numPr>
        <w:shd w:val="clear" w:color="auto" w:fill="auto"/>
        <w:tabs>
          <w:tab w:pos="592" w:val="left"/>
        </w:tabs>
        <w:bidi w:val="0"/>
        <w:spacing w:before="0" w:after="0" w:line="228" w:lineRule="auto"/>
        <w:ind w:left="0" w:right="0" w:firstLine="340"/>
        <w:jc w:val="both"/>
      </w:pPr>
      <w:r>
        <w:rPr>
          <w:rStyle w:val="CharStyle11"/>
        </w:rPr>
        <w:t xml:space="preserve">Гросул В.А. Інноваційні технології оновлення бізнес-моделі підприємства ресторанного господарства. </w:t>
      </w:r>
      <w:r>
        <w:rPr>
          <w:rStyle w:val="CharStyle11"/>
          <w:i/>
          <w:iCs/>
        </w:rPr>
        <w:t>Науковий вісник Ужгородського національного університету.</w:t>
      </w:r>
      <w:r>
        <w:rPr>
          <w:rStyle w:val="CharStyle11"/>
        </w:rPr>
        <w:t xml:space="preserve"> </w:t>
      </w:r>
      <w:r>
        <w:rPr>
          <w:rStyle w:val="CharStyle11"/>
          <w:lang w:val="en-US" w:eastAsia="en-US"/>
        </w:rPr>
        <w:t xml:space="preserve">2019. </w:t>
      </w:r>
      <w:r>
        <w:rPr>
          <w:rStyle w:val="CharStyle11"/>
        </w:rPr>
        <w:t xml:space="preserve">Вип. </w:t>
      </w:r>
      <w:r>
        <w:rPr>
          <w:rStyle w:val="CharStyle11"/>
          <w:lang w:val="en-US" w:eastAsia="en-US"/>
        </w:rPr>
        <w:t xml:space="preserve">27. </w:t>
      </w:r>
      <w:r>
        <w:rPr>
          <w:rStyle w:val="CharStyle11"/>
        </w:rPr>
        <w:t xml:space="preserve">Ч. </w:t>
      </w:r>
      <w:r>
        <w:rPr>
          <w:rStyle w:val="CharStyle11"/>
          <w:lang w:val="en-US" w:eastAsia="en-US"/>
        </w:rPr>
        <w:t xml:space="preserve">1. </w:t>
      </w:r>
      <w:r>
        <w:rPr>
          <w:rStyle w:val="CharStyle11"/>
        </w:rPr>
        <w:t xml:space="preserve">С. </w:t>
      </w:r>
      <w:r>
        <w:rPr>
          <w:rStyle w:val="CharStyle11"/>
          <w:lang w:val="en-US" w:eastAsia="en-US"/>
        </w:rPr>
        <w:t>39–44.</w:t>
      </w:r>
    </w:p>
    <w:p>
      <w:pPr>
        <w:pStyle w:val="Style10"/>
        <w:keepNext w:val="0"/>
        <w:keepLines w:val="0"/>
        <w:widowControl w:val="0"/>
        <w:numPr>
          <w:ilvl w:val="0"/>
          <w:numId w:val="1"/>
        </w:numPr>
        <w:shd w:val="clear" w:color="auto" w:fill="auto"/>
        <w:tabs>
          <w:tab w:pos="587" w:val="left"/>
        </w:tabs>
        <w:bidi w:val="0"/>
        <w:spacing w:before="0" w:after="0" w:line="228" w:lineRule="auto"/>
        <w:ind w:left="0" w:right="0" w:firstLine="340"/>
        <w:jc w:val="both"/>
      </w:pPr>
      <w:r>
        <w:rPr>
          <w:rStyle w:val="CharStyle11"/>
        </w:rPr>
        <w:t xml:space="preserve">Давидова О. Особливості застосування інновацій у розвиток туристичної галузі України. </w:t>
      </w:r>
      <w:r>
        <w:rPr>
          <w:rStyle w:val="CharStyle11"/>
          <w:i/>
          <w:iCs/>
        </w:rPr>
        <w:t>Вісник Київського національного університету імені Тараса Шевченка. Серія «Економіка».</w:t>
      </w:r>
      <w:r>
        <w:rPr>
          <w:rStyle w:val="CharStyle11"/>
        </w:rPr>
        <w:t xml:space="preserve"> </w:t>
      </w:r>
      <w:r>
        <w:rPr>
          <w:rStyle w:val="CharStyle11"/>
          <w:lang w:val="en-US" w:eastAsia="en-US"/>
        </w:rPr>
        <w:t xml:space="preserve">2015. № 7. </w:t>
      </w:r>
      <w:r>
        <w:rPr>
          <w:rStyle w:val="CharStyle11"/>
        </w:rPr>
        <w:t xml:space="preserve">С. </w:t>
      </w:r>
      <w:r>
        <w:rPr>
          <w:rStyle w:val="CharStyle11"/>
          <w:lang w:val="en-US" w:eastAsia="en-US"/>
        </w:rPr>
        <w:t>65–69.</w:t>
      </w:r>
    </w:p>
    <w:p>
      <w:pPr>
        <w:pStyle w:val="Style10"/>
        <w:keepNext w:val="0"/>
        <w:keepLines w:val="0"/>
        <w:widowControl w:val="0"/>
        <w:numPr>
          <w:ilvl w:val="0"/>
          <w:numId w:val="1"/>
        </w:numPr>
        <w:shd w:val="clear" w:color="auto" w:fill="auto"/>
        <w:tabs>
          <w:tab w:pos="583" w:val="left"/>
        </w:tabs>
        <w:bidi w:val="0"/>
        <w:spacing w:before="0" w:after="0" w:line="228" w:lineRule="auto"/>
        <w:ind w:left="0" w:right="0" w:firstLine="340"/>
        <w:jc w:val="both"/>
      </w:pPr>
      <w:r>
        <w:rPr>
          <w:rStyle w:val="CharStyle11"/>
        </w:rPr>
        <w:t xml:space="preserve">Кащук К.М., Мосійчук І.В., Саух І.В. Сучасні технології управління в готельно-ресторанному бізнесі: практики та інновації. </w:t>
      </w:r>
      <w:r>
        <w:rPr>
          <w:rStyle w:val="CharStyle11"/>
          <w:i/>
          <w:iCs/>
        </w:rPr>
        <w:t>Бізнес інформ.</w:t>
      </w:r>
      <w:r>
        <w:rPr>
          <w:rStyle w:val="CharStyle11"/>
        </w:rPr>
        <w:t xml:space="preserve"> </w:t>
      </w:r>
      <w:r>
        <w:rPr>
          <w:rStyle w:val="CharStyle11"/>
          <w:lang w:val="en-US" w:eastAsia="en-US"/>
        </w:rPr>
        <w:t xml:space="preserve">2023. № 6. </w:t>
      </w:r>
      <w:r>
        <w:rPr>
          <w:rStyle w:val="CharStyle11"/>
        </w:rPr>
        <w:t xml:space="preserve">С. </w:t>
      </w:r>
      <w:r>
        <w:rPr>
          <w:rStyle w:val="CharStyle11"/>
          <w:lang w:val="en-US" w:eastAsia="en-US"/>
        </w:rPr>
        <w:t>93–99.</w:t>
      </w:r>
    </w:p>
    <w:p>
      <w:pPr>
        <w:pStyle w:val="Style10"/>
        <w:keepNext w:val="0"/>
        <w:keepLines w:val="0"/>
        <w:widowControl w:val="0"/>
        <w:numPr>
          <w:ilvl w:val="0"/>
          <w:numId w:val="1"/>
        </w:numPr>
        <w:shd w:val="clear" w:color="auto" w:fill="auto"/>
        <w:tabs>
          <w:tab w:pos="583" w:val="left"/>
        </w:tabs>
        <w:bidi w:val="0"/>
        <w:spacing w:before="0" w:after="0" w:line="228" w:lineRule="auto"/>
        <w:ind w:left="0" w:right="0" w:firstLine="340"/>
        <w:jc w:val="both"/>
      </w:pPr>
      <w:r>
        <w:rPr>
          <w:rStyle w:val="CharStyle11"/>
        </w:rPr>
        <w:t xml:space="preserve">Рижик І.О., Глєбова А.О., Синягівська В.С. Особливості формування моделі управління бізнес-процесами підприємства сфери послуг. </w:t>
      </w:r>
      <w:r>
        <w:rPr>
          <w:rStyle w:val="CharStyle11"/>
          <w:i/>
          <w:iCs/>
        </w:rPr>
        <w:t>Східна Європа: економіка, бізнес та управління.</w:t>
      </w:r>
      <w:r>
        <w:rPr>
          <w:rStyle w:val="CharStyle11"/>
        </w:rPr>
        <w:t xml:space="preserve"> </w:t>
      </w:r>
      <w:r>
        <w:rPr>
          <w:rStyle w:val="CharStyle11"/>
          <w:lang w:val="en-US" w:eastAsia="en-US"/>
        </w:rPr>
        <w:t xml:space="preserve">2020. № 1(24). </w:t>
      </w:r>
      <w:r>
        <w:rPr>
          <w:rStyle w:val="CharStyle11"/>
        </w:rPr>
        <w:t xml:space="preserve">С. </w:t>
      </w:r>
      <w:r>
        <w:rPr>
          <w:rStyle w:val="CharStyle11"/>
          <w:lang w:val="en-US" w:eastAsia="en-US"/>
        </w:rPr>
        <w:t>152–160.</w:t>
      </w:r>
    </w:p>
    <w:p>
      <w:pPr>
        <w:pStyle w:val="Style10"/>
        <w:keepNext w:val="0"/>
        <w:keepLines w:val="0"/>
        <w:widowControl w:val="0"/>
        <w:numPr>
          <w:ilvl w:val="0"/>
          <w:numId w:val="1"/>
        </w:numPr>
        <w:shd w:val="clear" w:color="auto" w:fill="auto"/>
        <w:tabs>
          <w:tab w:pos="679" w:val="left"/>
        </w:tabs>
        <w:bidi w:val="0"/>
        <w:spacing w:before="0" w:after="0" w:line="228" w:lineRule="auto"/>
        <w:ind w:left="0" w:right="0" w:firstLine="340"/>
        <w:jc w:val="both"/>
      </w:pPr>
      <w:r>
        <w:rPr>
          <w:rStyle w:val="CharStyle11"/>
        </w:rPr>
        <w:t xml:space="preserve">Романуха О.М., Мастабай Н.С. Використання нейромереж у готельно-ресторанному бізнесі. </w:t>
      </w:r>
      <w:r>
        <w:rPr>
          <w:rStyle w:val="CharStyle11"/>
          <w:i/>
          <w:iCs/>
        </w:rPr>
        <w:t>Ефективна економіка.</w:t>
      </w:r>
      <w:r>
        <w:rPr>
          <w:rStyle w:val="CharStyle11"/>
        </w:rPr>
        <w:t xml:space="preserve"> </w:t>
      </w:r>
      <w:r>
        <w:rPr>
          <w:rStyle w:val="CharStyle11"/>
          <w:lang w:val="en-US" w:eastAsia="en-US"/>
        </w:rPr>
        <w:t xml:space="preserve">2023. № 9. URL: </w:t>
      </w:r>
      <w:r>
        <w:fldChar w:fldCharType="begin"/>
      </w:r>
      <w:r>
        <w:rPr/>
        <w:instrText> HYPERLINK "https://nayka.com.ua/index.php/ee/article/view/2182/2210" </w:instrText>
      </w:r>
      <w:r>
        <w:fldChar w:fldCharType="separate"/>
      </w:r>
      <w:r>
        <w:rPr>
          <w:rStyle w:val="CharStyle11"/>
          <w:lang w:val="en-US" w:eastAsia="en-US"/>
        </w:rPr>
        <w:t>https://nayka.com.ua/index.php/ee/article/view/2182/2210</w:t>
      </w:r>
      <w:r>
        <w:fldChar w:fldCharType="end"/>
      </w:r>
    </w:p>
    <w:p>
      <w:pPr>
        <w:pStyle w:val="Style10"/>
        <w:keepNext w:val="0"/>
        <w:keepLines w:val="0"/>
        <w:widowControl w:val="0"/>
        <w:numPr>
          <w:ilvl w:val="0"/>
          <w:numId w:val="1"/>
        </w:numPr>
        <w:shd w:val="clear" w:color="auto" w:fill="auto"/>
        <w:tabs>
          <w:tab w:pos="849" w:val="left"/>
        </w:tabs>
        <w:bidi w:val="0"/>
        <w:spacing w:before="0" w:after="0" w:line="228" w:lineRule="auto"/>
        <w:ind w:left="0" w:right="0" w:firstLine="340"/>
        <w:jc w:val="both"/>
      </w:pPr>
      <w:r>
        <w:rPr>
          <w:rStyle w:val="CharStyle11"/>
        </w:rPr>
        <w:t xml:space="preserve">Семчук Ж.В., Петрик І.В. Економіка інновацій у сфері туризму. </w:t>
      </w:r>
      <w:r>
        <w:rPr>
          <w:rStyle w:val="CharStyle11"/>
          <w:i/>
          <w:iCs/>
        </w:rPr>
        <w:t>Академічні візії.</w:t>
      </w:r>
      <w:r>
        <w:rPr>
          <w:rStyle w:val="CharStyle11"/>
        </w:rPr>
        <w:t xml:space="preserve"> </w:t>
      </w:r>
      <w:r>
        <w:rPr>
          <w:rStyle w:val="CharStyle11"/>
          <w:lang w:val="en-US" w:eastAsia="en-US"/>
        </w:rPr>
        <w:t xml:space="preserve">2022. № 4–5. </w:t>
      </w:r>
      <w:r>
        <w:rPr>
          <w:rStyle w:val="CharStyle11"/>
        </w:rPr>
        <w:t xml:space="preserve">С. </w:t>
      </w:r>
      <w:r>
        <w:rPr>
          <w:rStyle w:val="CharStyle11"/>
          <w:lang w:val="en-US" w:eastAsia="en-US"/>
        </w:rPr>
        <w:t>63–69.</w:t>
      </w:r>
    </w:p>
    <w:p>
      <w:pPr>
        <w:pStyle w:val="Style10"/>
        <w:keepNext w:val="0"/>
        <w:keepLines w:val="0"/>
        <w:widowControl w:val="0"/>
        <w:numPr>
          <w:ilvl w:val="0"/>
          <w:numId w:val="1"/>
        </w:numPr>
        <w:shd w:val="clear" w:color="auto" w:fill="auto"/>
        <w:tabs>
          <w:tab w:pos="664" w:val="left"/>
        </w:tabs>
        <w:bidi w:val="0"/>
        <w:spacing w:before="0" w:after="0" w:line="228" w:lineRule="auto"/>
        <w:ind w:left="0" w:right="0" w:firstLine="340"/>
        <w:jc w:val="both"/>
      </w:pPr>
      <w:r>
        <w:rPr>
          <w:rStyle w:val="CharStyle11"/>
        </w:rPr>
        <w:t xml:space="preserve">Фостолович В.А., Боцян Т.В. Місце цифрових трендів в сфері готельно-ресторанного бізнесу. </w:t>
      </w:r>
      <w:r>
        <w:rPr>
          <w:rStyle w:val="CharStyle11"/>
          <w:i/>
          <w:iCs/>
        </w:rPr>
        <w:t>Економіка. Управління. Інновації.</w:t>
      </w:r>
      <w:r>
        <w:rPr>
          <w:rStyle w:val="CharStyle11"/>
        </w:rPr>
        <w:t xml:space="preserve"> </w:t>
      </w:r>
      <w:r>
        <w:rPr>
          <w:rStyle w:val="CharStyle11"/>
          <w:lang w:val="en-US" w:eastAsia="en-US"/>
        </w:rPr>
        <w:t xml:space="preserve">2022. № 31. URL: </w:t>
      </w:r>
      <w:r>
        <w:fldChar w:fldCharType="begin"/>
      </w:r>
      <w:r>
        <w:rPr/>
        <w:instrText> HYPERLINK "http://eprints.zu.edu.ua/35878/" </w:instrText>
      </w:r>
      <w:r>
        <w:fldChar w:fldCharType="separate"/>
      </w:r>
      <w:r>
        <w:rPr>
          <w:rStyle w:val="CharStyle11"/>
          <w:lang w:val="en-US" w:eastAsia="en-US"/>
        </w:rPr>
        <w:t>http://eprints.zu.edu.ua/35878/</w:t>
      </w:r>
      <w:r>
        <w:fldChar w:fldCharType="end"/>
      </w:r>
    </w:p>
    <w:p>
      <w:pPr>
        <w:pStyle w:val="Style10"/>
        <w:keepNext w:val="0"/>
        <w:keepLines w:val="0"/>
        <w:widowControl w:val="0"/>
        <w:numPr>
          <w:ilvl w:val="0"/>
          <w:numId w:val="1"/>
        </w:numPr>
        <w:shd w:val="clear" w:color="auto" w:fill="auto"/>
        <w:tabs>
          <w:tab w:pos="679" w:val="left"/>
        </w:tabs>
        <w:bidi w:val="0"/>
        <w:spacing w:before="0" w:after="0" w:line="228" w:lineRule="auto"/>
        <w:ind w:left="0" w:right="0" w:firstLine="340"/>
        <w:jc w:val="both"/>
      </w:pPr>
      <w:r>
        <w:rPr>
          <w:rStyle w:val="CharStyle11"/>
        </w:rPr>
        <w:t>Чаркіна Т.Ю., Марценюк Л.В., Задоя В.О., Пікуліна О.В. Стратегічні напрями управління готельно-ресторан</w:t>
        <w:softHyphen/>
        <w:t xml:space="preserve">ним бізнесом в умовах кризи. </w:t>
      </w:r>
      <w:r>
        <w:rPr>
          <w:rStyle w:val="CharStyle11"/>
          <w:i/>
          <w:iCs/>
        </w:rPr>
        <w:t>Економіка та держава.</w:t>
      </w:r>
      <w:r>
        <w:rPr>
          <w:rStyle w:val="CharStyle11"/>
        </w:rPr>
        <w:t xml:space="preserve"> </w:t>
      </w:r>
      <w:r>
        <w:rPr>
          <w:rStyle w:val="CharStyle11"/>
          <w:lang w:val="en-US" w:eastAsia="en-US"/>
        </w:rPr>
        <w:t xml:space="preserve">2021. № 2. </w:t>
      </w:r>
      <w:r>
        <w:rPr>
          <w:rStyle w:val="CharStyle11"/>
        </w:rPr>
        <w:t xml:space="preserve">С. </w:t>
      </w:r>
      <w:r>
        <w:rPr>
          <w:rStyle w:val="CharStyle11"/>
          <w:lang w:val="en-US" w:eastAsia="en-US"/>
        </w:rPr>
        <w:t>19–23.</w:t>
      </w:r>
    </w:p>
    <w:p>
      <w:pPr>
        <w:pStyle w:val="Style10"/>
        <w:keepNext w:val="0"/>
        <w:keepLines w:val="0"/>
        <w:widowControl w:val="0"/>
        <w:numPr>
          <w:ilvl w:val="0"/>
          <w:numId w:val="1"/>
        </w:numPr>
        <w:shd w:val="clear" w:color="auto" w:fill="auto"/>
        <w:tabs>
          <w:tab w:pos="688" w:val="left"/>
        </w:tabs>
        <w:bidi w:val="0"/>
        <w:spacing w:before="0" w:after="0" w:line="228" w:lineRule="auto"/>
        <w:ind w:left="0" w:right="0" w:firstLine="340"/>
        <w:jc w:val="both"/>
      </w:pPr>
      <w:r>
        <w:rPr>
          <w:rStyle w:val="CharStyle11"/>
        </w:rPr>
        <w:t xml:space="preserve">Шацька З.Я., Семко В.В. Впровадження нових технологій на вітчизняних підприємствах. </w:t>
      </w:r>
      <w:r>
        <w:rPr>
          <w:rStyle w:val="CharStyle11"/>
          <w:i/>
          <w:iCs/>
        </w:rPr>
        <w:t>Сучасні детер</w:t>
        <w:softHyphen/>
        <w:t>мінанти розвитку бізнес-процесів в Україні</w:t>
      </w:r>
      <w:r>
        <w:rPr>
          <w:rStyle w:val="CharStyle11"/>
        </w:rPr>
        <w:t xml:space="preserve"> </w:t>
      </w:r>
      <w:r>
        <w:rPr>
          <w:rStyle w:val="CharStyle11"/>
          <w:lang w:val="en-US" w:eastAsia="en-US"/>
        </w:rPr>
        <w:t xml:space="preserve">: </w:t>
      </w:r>
      <w:r>
        <w:rPr>
          <w:rStyle w:val="CharStyle11"/>
        </w:rPr>
        <w:t xml:space="preserve">матеріали Міжнародної науково-практичної інтернет-конференції (м. Київ, </w:t>
      </w:r>
      <w:r>
        <w:rPr>
          <w:rStyle w:val="CharStyle11"/>
          <w:lang w:val="en-US" w:eastAsia="en-US"/>
        </w:rPr>
        <w:t xml:space="preserve">24 </w:t>
      </w:r>
      <w:r>
        <w:rPr>
          <w:rStyle w:val="CharStyle11"/>
        </w:rPr>
        <w:t xml:space="preserve">травня </w:t>
      </w:r>
      <w:r>
        <w:rPr>
          <w:rStyle w:val="CharStyle11"/>
          <w:lang w:val="en-US" w:eastAsia="en-US"/>
        </w:rPr>
        <w:t xml:space="preserve">2017 </w:t>
      </w:r>
      <w:r>
        <w:rPr>
          <w:rStyle w:val="CharStyle11"/>
        </w:rPr>
        <w:t xml:space="preserve">року). Київ </w:t>
      </w:r>
      <w:r>
        <w:rPr>
          <w:rStyle w:val="CharStyle11"/>
          <w:lang w:val="en-US" w:eastAsia="en-US"/>
        </w:rPr>
        <w:t xml:space="preserve">: </w:t>
      </w:r>
      <w:r>
        <w:rPr>
          <w:rStyle w:val="CharStyle11"/>
        </w:rPr>
        <w:t xml:space="preserve">КНУТД, </w:t>
      </w:r>
      <w:r>
        <w:rPr>
          <w:rStyle w:val="CharStyle11"/>
          <w:lang w:val="en-US" w:eastAsia="en-US"/>
        </w:rPr>
        <w:t xml:space="preserve">2017. </w:t>
      </w:r>
      <w:r>
        <w:rPr>
          <w:rStyle w:val="CharStyle11"/>
        </w:rPr>
        <w:t xml:space="preserve">С. </w:t>
      </w:r>
      <w:r>
        <w:rPr>
          <w:rStyle w:val="CharStyle11"/>
          <w:lang w:val="en-US" w:eastAsia="en-US"/>
        </w:rPr>
        <w:t>370–373.</w:t>
      </w:r>
    </w:p>
    <w:p>
      <w:pPr>
        <w:pStyle w:val="Style10"/>
        <w:keepNext w:val="0"/>
        <w:keepLines w:val="0"/>
        <w:widowControl w:val="0"/>
        <w:numPr>
          <w:ilvl w:val="0"/>
          <w:numId w:val="1"/>
        </w:numPr>
        <w:shd w:val="clear" w:color="auto" w:fill="auto"/>
        <w:tabs>
          <w:tab w:pos="683" w:val="left"/>
        </w:tabs>
        <w:bidi w:val="0"/>
        <w:spacing w:before="0" w:after="220" w:line="228" w:lineRule="auto"/>
        <w:ind w:left="0" w:right="0" w:firstLine="340"/>
        <w:jc w:val="both"/>
      </w:pPr>
      <w:r>
        <w:rPr>
          <w:rStyle w:val="CharStyle11"/>
        </w:rPr>
        <w:t xml:space="preserve">Якушев О. Інноваційні технології в управлінні бізнес-процесами підприємств сфери готельно-ресторанних та туристичних послуг. </w:t>
      </w:r>
      <w:r>
        <w:rPr>
          <w:rStyle w:val="CharStyle11"/>
          <w:i/>
          <w:iCs/>
        </w:rPr>
        <w:t>Ресторанний і готельний консалтинг. Інновації.</w:t>
      </w:r>
      <w:r>
        <w:rPr>
          <w:rStyle w:val="CharStyle11"/>
        </w:rPr>
        <w:t xml:space="preserve"> </w:t>
      </w:r>
      <w:r>
        <w:rPr>
          <w:rStyle w:val="CharStyle11"/>
          <w:lang w:val="en-US" w:eastAsia="en-US"/>
        </w:rPr>
        <w:t xml:space="preserve">2020. № 3.2. </w:t>
      </w:r>
      <w:r>
        <w:rPr>
          <w:rStyle w:val="CharStyle11"/>
        </w:rPr>
        <w:t xml:space="preserve">С. </w:t>
      </w:r>
      <w:r>
        <w:rPr>
          <w:rStyle w:val="CharStyle11"/>
          <w:lang w:val="en-US" w:eastAsia="en-US"/>
        </w:rPr>
        <w:t>195–208.</w:t>
      </w:r>
    </w:p>
    <w:p>
      <w:pPr>
        <w:pStyle w:val="Style10"/>
        <w:keepNext w:val="0"/>
        <w:keepLines w:val="0"/>
        <w:widowControl w:val="0"/>
        <w:shd w:val="clear" w:color="auto" w:fill="auto"/>
        <w:bidi w:val="0"/>
        <w:spacing w:before="0" w:after="0" w:line="230" w:lineRule="auto"/>
        <w:ind w:left="0" w:right="0" w:firstLine="0"/>
        <w:jc w:val="center"/>
      </w:pPr>
      <w:r>
        <w:rPr>
          <w:rStyle w:val="CharStyle11"/>
          <w:b/>
          <w:bCs/>
          <w:lang w:val="en-US" w:eastAsia="en-US"/>
        </w:rPr>
        <w:t>References:</w:t>
      </w:r>
    </w:p>
    <w:p>
      <w:pPr>
        <w:pStyle w:val="Style10"/>
        <w:keepNext w:val="0"/>
        <w:keepLines w:val="0"/>
        <w:widowControl w:val="0"/>
        <w:numPr>
          <w:ilvl w:val="0"/>
          <w:numId w:val="3"/>
        </w:numPr>
        <w:shd w:val="clear" w:color="auto" w:fill="auto"/>
        <w:tabs>
          <w:tab w:pos="587" w:val="left"/>
        </w:tabs>
        <w:bidi w:val="0"/>
        <w:spacing w:before="0" w:after="0" w:line="230" w:lineRule="auto"/>
        <w:ind w:left="0" w:right="0" w:firstLine="340"/>
        <w:jc w:val="both"/>
      </w:pPr>
      <w:r>
        <w:rPr>
          <w:rStyle w:val="CharStyle11"/>
          <w:lang w:val="en-US" w:eastAsia="en-US"/>
        </w:rPr>
        <w:t>Byshovets L. H., Kurakin O. B., Kryzhanivskyi A. I. (2020) Innovatsiini tekhnolohii obsluhovuvannia v suchasnomu restorannomu biznesi [Innovative service technologies in the modern restaurant business]. Kharkiv: Novyi kurs, pp. 53–58.</w:t>
      </w:r>
    </w:p>
    <w:p>
      <w:pPr>
        <w:pStyle w:val="Style10"/>
        <w:keepNext w:val="0"/>
        <w:keepLines w:val="0"/>
        <w:widowControl w:val="0"/>
        <w:numPr>
          <w:ilvl w:val="0"/>
          <w:numId w:val="3"/>
        </w:numPr>
        <w:shd w:val="clear" w:color="auto" w:fill="auto"/>
        <w:tabs>
          <w:tab w:pos="587" w:val="left"/>
        </w:tabs>
        <w:bidi w:val="0"/>
        <w:spacing w:before="0" w:after="0" w:line="230" w:lineRule="auto"/>
        <w:ind w:left="0" w:right="0" w:firstLine="340"/>
        <w:jc w:val="both"/>
      </w:pPr>
      <w:r>
        <w:rPr>
          <w:rStyle w:val="CharStyle11"/>
          <w:lang w:val="en-US" w:eastAsia="en-US"/>
        </w:rPr>
        <w:t xml:space="preserve">Boiko V. O., Lizon D. H. (November 18, 2021) Vykorystannia informatsiinykh tekhnolohii pry nadanni posluh u restorannomu biznesi [The use of information technology in the provision of services in the restaurant business]. </w:t>
      </w:r>
      <w:r>
        <w:rPr>
          <w:rStyle w:val="CharStyle11"/>
          <w:i/>
          <w:iCs/>
          <w:lang w:val="en-US" w:eastAsia="en-US"/>
        </w:rPr>
        <w:t>Filosofski obrii sohodennia:</w:t>
      </w:r>
      <w:r>
        <w:rPr>
          <w:rStyle w:val="CharStyle11"/>
          <w:lang w:val="en-US" w:eastAsia="en-US"/>
        </w:rPr>
        <w:t xml:space="preserve"> Mizhnarodna naukovo-praktychna konferentsiia. Kherson: KhDAEU, pp. 9–10.</w:t>
      </w:r>
    </w:p>
    <w:p>
      <w:pPr>
        <w:pStyle w:val="Style10"/>
        <w:keepNext w:val="0"/>
        <w:keepLines w:val="0"/>
        <w:widowControl w:val="0"/>
        <w:numPr>
          <w:ilvl w:val="0"/>
          <w:numId w:val="3"/>
        </w:numPr>
        <w:shd w:val="clear" w:color="auto" w:fill="auto"/>
        <w:tabs>
          <w:tab w:pos="587" w:val="left"/>
        </w:tabs>
        <w:bidi w:val="0"/>
        <w:spacing w:before="0" w:after="0" w:line="230" w:lineRule="auto"/>
        <w:ind w:left="0" w:right="0" w:firstLine="340"/>
        <w:jc w:val="both"/>
      </w:pPr>
      <w:r>
        <w:rPr>
          <w:rStyle w:val="CharStyle11"/>
          <w:lang w:val="en-US" w:eastAsia="en-US"/>
        </w:rPr>
        <w:t xml:space="preserve">Hirniak L., Hlahola V. (2018) Suchasnyi stan, perspektyvy ta tendentsii rozvytku restorannoho hospodarstva v Ukraini [Current state, prospects and trends of the restaurant industry in Ukraine]. </w:t>
      </w:r>
      <w:r>
        <w:rPr>
          <w:rStyle w:val="CharStyle11"/>
          <w:i/>
          <w:iCs/>
          <w:lang w:val="en-US" w:eastAsia="en-US"/>
        </w:rPr>
        <w:t>Infrastruktura rynku</w:t>
      </w:r>
      <w:r>
        <w:rPr>
          <w:rStyle w:val="CharStyle11"/>
          <w:lang w:val="en-US" w:eastAsia="en-US"/>
        </w:rPr>
        <w:t>, vol. 16, pp. 71–77.</w:t>
      </w:r>
    </w:p>
    <w:p>
      <w:pPr>
        <w:pStyle w:val="Style10"/>
        <w:keepNext w:val="0"/>
        <w:keepLines w:val="0"/>
        <w:widowControl w:val="0"/>
        <w:numPr>
          <w:ilvl w:val="0"/>
          <w:numId w:val="3"/>
        </w:numPr>
        <w:shd w:val="clear" w:color="auto" w:fill="auto"/>
        <w:tabs>
          <w:tab w:pos="587" w:val="left"/>
        </w:tabs>
        <w:bidi w:val="0"/>
        <w:spacing w:before="0" w:after="0" w:line="230" w:lineRule="auto"/>
        <w:ind w:left="0" w:right="0" w:firstLine="340"/>
        <w:jc w:val="both"/>
      </w:pPr>
      <w:r>
        <w:rPr>
          <w:rStyle w:val="CharStyle11"/>
          <w:lang w:val="en-US" w:eastAsia="en-US"/>
        </w:rPr>
        <w:t xml:space="preserve">Hrebeniuk H. M., Charkina T. Yu., Martseniuk L. V., Pikulina O. V. (2021) Innovatsiinyi pidkhid do rozvytku turyzmu ta hotelno-restorannoho biznesu Ukrainy v umovakh kryzy [Innovative approach to the development of tourism and hotel and restaurant business of Ukraine in the crisis]. </w:t>
      </w:r>
      <w:r>
        <w:rPr>
          <w:rStyle w:val="CharStyle11"/>
          <w:i/>
          <w:iCs/>
          <w:lang w:val="en-US" w:eastAsia="en-US"/>
        </w:rPr>
        <w:t>Ahrosvit</w:t>
      </w:r>
      <w:r>
        <w:rPr>
          <w:rStyle w:val="CharStyle11"/>
          <w:lang w:val="en-US" w:eastAsia="en-US"/>
        </w:rPr>
        <w:t>, no. 5-6, pp. 57–62.</w:t>
      </w:r>
    </w:p>
    <w:p>
      <w:pPr>
        <w:pStyle w:val="Style10"/>
        <w:keepNext w:val="0"/>
        <w:keepLines w:val="0"/>
        <w:widowControl w:val="0"/>
        <w:numPr>
          <w:ilvl w:val="0"/>
          <w:numId w:val="3"/>
        </w:numPr>
        <w:shd w:val="clear" w:color="auto" w:fill="auto"/>
        <w:tabs>
          <w:tab w:pos="587" w:val="left"/>
        </w:tabs>
        <w:bidi w:val="0"/>
        <w:spacing w:before="0" w:after="0" w:line="230" w:lineRule="auto"/>
        <w:ind w:left="0" w:right="0" w:firstLine="340"/>
        <w:jc w:val="both"/>
      </w:pPr>
      <w:r>
        <w:rPr>
          <w:rStyle w:val="CharStyle11"/>
          <w:lang w:val="en-US" w:eastAsia="en-US"/>
        </w:rPr>
        <w:t xml:space="preserve">Hrosul V., Balatska N. (2020) Digital-marketynh yak diievyi instrument antykryzovoho rozvytku pidpryiemstva restorannoho biznesu v period pandemii ta yii retsesii [Digital marketing as an effective tool for anti-crisis development of the restaurant business enterprise during the pandemic and its recession]. </w:t>
      </w:r>
      <w:r>
        <w:rPr>
          <w:rStyle w:val="CharStyle11"/>
          <w:i/>
          <w:iCs/>
          <w:lang w:val="en-US" w:eastAsia="en-US"/>
        </w:rPr>
        <w:t>Pidpryiemnytstvo ta innovatsii</w:t>
      </w:r>
      <w:r>
        <w:rPr>
          <w:rStyle w:val="CharStyle11"/>
          <w:lang w:val="en-US" w:eastAsia="en-US"/>
        </w:rPr>
        <w:t>, no. 11-2, pp. 7–12.</w:t>
      </w:r>
    </w:p>
    <w:p>
      <w:pPr>
        <w:pStyle w:val="Style10"/>
        <w:keepNext w:val="0"/>
        <w:keepLines w:val="0"/>
        <w:widowControl w:val="0"/>
        <w:numPr>
          <w:ilvl w:val="0"/>
          <w:numId w:val="3"/>
        </w:numPr>
        <w:shd w:val="clear" w:color="auto" w:fill="auto"/>
        <w:tabs>
          <w:tab w:pos="592" w:val="left"/>
        </w:tabs>
        <w:bidi w:val="0"/>
        <w:spacing w:before="0" w:after="0" w:line="230" w:lineRule="auto"/>
        <w:ind w:left="0" w:right="0" w:firstLine="340"/>
        <w:jc w:val="both"/>
      </w:pPr>
      <w:r>
        <w:rPr>
          <w:rStyle w:val="CharStyle11"/>
          <w:lang w:val="en-US" w:eastAsia="en-US"/>
        </w:rPr>
        <w:t xml:space="preserve">Hrosul V. A. (2019) Innovatsiini tekhnolohii onovlennia biznes-modeli pidpryiemstva restorannoho hospodarstva [Innovative technologies for updating the business model of the restaurant business enterprise]. </w:t>
      </w:r>
      <w:r>
        <w:rPr>
          <w:rStyle w:val="CharStyle11"/>
          <w:i/>
          <w:iCs/>
          <w:lang w:val="en-US" w:eastAsia="en-US"/>
        </w:rPr>
        <w:t>Naukovyi visnyk Uzhhorod- skoho natsionalnoho universytetu</w:t>
      </w:r>
      <w:r>
        <w:rPr>
          <w:rStyle w:val="CharStyle11"/>
          <w:lang w:val="en-US" w:eastAsia="en-US"/>
        </w:rPr>
        <w:t>, vol. 27, part 1, pp. 39–44.</w:t>
      </w:r>
    </w:p>
    <w:p>
      <w:pPr>
        <w:pStyle w:val="Style10"/>
        <w:keepNext w:val="0"/>
        <w:keepLines w:val="0"/>
        <w:widowControl w:val="0"/>
        <w:numPr>
          <w:ilvl w:val="0"/>
          <w:numId w:val="3"/>
        </w:numPr>
        <w:shd w:val="clear" w:color="auto" w:fill="auto"/>
        <w:tabs>
          <w:tab w:pos="592" w:val="left"/>
        </w:tabs>
        <w:bidi w:val="0"/>
        <w:spacing w:before="0" w:after="0" w:line="230" w:lineRule="auto"/>
        <w:ind w:left="0" w:right="0" w:firstLine="340"/>
        <w:jc w:val="both"/>
      </w:pPr>
      <w:r>
        <w:rPr>
          <w:rStyle w:val="CharStyle11"/>
          <w:lang w:val="en-US" w:eastAsia="en-US"/>
        </w:rPr>
        <w:t xml:space="preserve">Davydova O. (2015) Osoblyvosti zastosuvannia innovatsii u rozvytok turystychnoi haluzi Ukrainy [Features of the application of innovations in the development of the tourism industry of Ukraine]. </w:t>
      </w:r>
      <w:r>
        <w:rPr>
          <w:rStyle w:val="CharStyle11"/>
          <w:i/>
          <w:iCs/>
          <w:lang w:val="en-US" w:eastAsia="en-US"/>
        </w:rPr>
        <w:t>Visnyk Kyivskoho natsionalnoho univer- sytetu imeni Tarasa Shevchenka. Seriia «Ekonomika»</w:t>
      </w:r>
      <w:r>
        <w:rPr>
          <w:rStyle w:val="CharStyle11"/>
          <w:lang w:val="en-US" w:eastAsia="en-US"/>
        </w:rPr>
        <w:t>, no. 7, pp. 65–69.</w:t>
      </w:r>
    </w:p>
    <w:p>
      <w:pPr>
        <w:pStyle w:val="Style10"/>
        <w:keepNext w:val="0"/>
        <w:keepLines w:val="0"/>
        <w:widowControl w:val="0"/>
        <w:numPr>
          <w:ilvl w:val="0"/>
          <w:numId w:val="3"/>
        </w:numPr>
        <w:shd w:val="clear" w:color="auto" w:fill="auto"/>
        <w:tabs>
          <w:tab w:pos="592" w:val="left"/>
        </w:tabs>
        <w:bidi w:val="0"/>
        <w:spacing w:before="0" w:after="0" w:line="230" w:lineRule="auto"/>
        <w:ind w:left="0" w:right="0" w:firstLine="340"/>
        <w:jc w:val="both"/>
      </w:pPr>
      <w:r>
        <w:rPr>
          <w:rStyle w:val="CharStyle11"/>
          <w:lang w:val="en-US" w:eastAsia="en-US"/>
        </w:rPr>
        <w:t xml:space="preserve">Kashchuk K. M., Mosiichuk I. V., Saukh I. V. (2023) Suchasni tekhnolohii upravlinnia v hotelno-restorannomu biznesi: praktyky ta innovatsii [Modern management technologies in the hotel and restaurant business: practices and innovations]. </w:t>
      </w:r>
      <w:r>
        <w:rPr>
          <w:rStyle w:val="CharStyle11"/>
          <w:i/>
          <w:iCs/>
          <w:lang w:val="en-US" w:eastAsia="en-US"/>
        </w:rPr>
        <w:t>Biznes inform</w:t>
      </w:r>
      <w:r>
        <w:rPr>
          <w:rStyle w:val="CharStyle11"/>
          <w:lang w:val="en-US" w:eastAsia="en-US"/>
        </w:rPr>
        <w:t>, no. 6, pp. 93–99.</w:t>
      </w:r>
    </w:p>
    <w:p>
      <w:pPr>
        <w:pStyle w:val="Style10"/>
        <w:keepNext w:val="0"/>
        <w:keepLines w:val="0"/>
        <w:widowControl w:val="0"/>
        <w:numPr>
          <w:ilvl w:val="0"/>
          <w:numId w:val="3"/>
        </w:numPr>
        <w:shd w:val="clear" w:color="auto" w:fill="auto"/>
        <w:tabs>
          <w:tab w:pos="587" w:val="left"/>
        </w:tabs>
        <w:bidi w:val="0"/>
        <w:spacing w:before="0" w:after="0" w:line="230" w:lineRule="auto"/>
        <w:ind w:left="0" w:right="0" w:firstLine="340"/>
        <w:jc w:val="both"/>
      </w:pPr>
      <w:r>
        <w:rPr>
          <w:rStyle w:val="CharStyle11"/>
          <w:lang w:val="en-US" w:eastAsia="en-US"/>
        </w:rPr>
        <w:t xml:space="preserve">Ryzhyk I. O., Hliebova A. O., Syniahivska, V. S. (2020) Osoblyvosti formuvannia modeli upravlinnia biznes- protsesamy pidpryiemstva sfery posluh [Features of the formation of a model for managing business processes of a service sector enterprise]. </w:t>
      </w:r>
      <w:r>
        <w:rPr>
          <w:rStyle w:val="CharStyle11"/>
          <w:i/>
          <w:iCs/>
          <w:lang w:val="en-US" w:eastAsia="en-US"/>
        </w:rPr>
        <w:t>Skhidna Yevropa: ekonomika, biznes ta upravlinnia</w:t>
      </w:r>
      <w:r>
        <w:rPr>
          <w:rStyle w:val="CharStyle11"/>
          <w:lang w:val="en-US" w:eastAsia="en-US"/>
        </w:rPr>
        <w:t>, no. 1(24), pp. 152–160.</w:t>
      </w:r>
    </w:p>
    <w:p>
      <w:pPr>
        <w:pStyle w:val="Style10"/>
        <w:keepNext w:val="0"/>
        <w:keepLines w:val="0"/>
        <w:widowControl w:val="0"/>
        <w:numPr>
          <w:ilvl w:val="0"/>
          <w:numId w:val="3"/>
        </w:numPr>
        <w:shd w:val="clear" w:color="auto" w:fill="auto"/>
        <w:tabs>
          <w:tab w:pos="683" w:val="left"/>
        </w:tabs>
        <w:bidi w:val="0"/>
        <w:spacing w:before="0" w:after="0" w:line="230" w:lineRule="auto"/>
        <w:ind w:left="0" w:right="0" w:firstLine="340"/>
        <w:jc w:val="both"/>
      </w:pPr>
      <w:r>
        <w:rPr>
          <w:rStyle w:val="CharStyle11"/>
          <w:lang w:val="en-US" w:eastAsia="en-US"/>
        </w:rPr>
        <w:t xml:space="preserve">Romanukha O. M., Mastabai N. S. (2023) Vykorystannia neiromerezh u hotelno-restorannomu biznesi [The use of neural networks in the hotel and restaurant business]. </w:t>
      </w:r>
      <w:r>
        <w:rPr>
          <w:rStyle w:val="CharStyle11"/>
          <w:i/>
          <w:iCs/>
          <w:lang w:val="en-US" w:eastAsia="en-US"/>
        </w:rPr>
        <w:t>Efektyvna ekonomika</w:t>
      </w:r>
      <w:r>
        <w:rPr>
          <w:rStyle w:val="CharStyle11"/>
          <w:lang w:val="en-US" w:eastAsia="en-US"/>
        </w:rPr>
        <w:t xml:space="preserve">, no. 9. Available at: </w:t>
      </w:r>
      <w:r>
        <w:fldChar w:fldCharType="begin"/>
      </w:r>
      <w:r>
        <w:rPr/>
        <w:instrText> HYPERLINK "https://nayka.com.ua/index" </w:instrText>
      </w:r>
      <w:r>
        <w:fldChar w:fldCharType="separate"/>
      </w:r>
      <w:r>
        <w:rPr>
          <w:rStyle w:val="CharStyle11"/>
          <w:lang w:val="en-US" w:eastAsia="en-US"/>
        </w:rPr>
        <w:t>https://nayka.com.ua/index</w:t>
      </w:r>
      <w:r>
        <w:fldChar w:fldCharType="end"/>
      </w:r>
      <w:r>
        <w:rPr>
          <w:rStyle w:val="CharStyle11"/>
          <w:lang w:val="en-US" w:eastAsia="en-US"/>
        </w:rPr>
        <w:t>. php/ee/article/view/2182/2210</w:t>
      </w:r>
    </w:p>
    <w:p>
      <w:pPr>
        <w:pStyle w:val="Style10"/>
        <w:keepNext w:val="0"/>
        <w:keepLines w:val="0"/>
        <w:widowControl w:val="0"/>
        <w:numPr>
          <w:ilvl w:val="0"/>
          <w:numId w:val="3"/>
        </w:numPr>
        <w:shd w:val="clear" w:color="auto" w:fill="auto"/>
        <w:tabs>
          <w:tab w:pos="674" w:val="left"/>
        </w:tabs>
        <w:bidi w:val="0"/>
        <w:spacing w:before="0" w:after="0" w:line="230" w:lineRule="auto"/>
        <w:ind w:left="0" w:right="0" w:firstLine="340"/>
        <w:jc w:val="both"/>
      </w:pPr>
      <w:r>
        <w:rPr>
          <w:rStyle w:val="CharStyle11"/>
          <w:lang w:val="en-US" w:eastAsia="en-US"/>
        </w:rPr>
        <w:t xml:space="preserve">Semchuk Zh. V., Petryk I. V. (2022) Ekonomika innovatsii u sferi turyzmu [Economics of innovations in the field of tourism]. </w:t>
      </w:r>
      <w:r>
        <w:rPr>
          <w:rStyle w:val="CharStyle11"/>
          <w:i/>
          <w:iCs/>
          <w:lang w:val="en-US" w:eastAsia="en-US"/>
        </w:rPr>
        <w:t>Akademichni vizii,</w:t>
      </w:r>
      <w:r>
        <w:rPr>
          <w:rStyle w:val="CharStyle11"/>
          <w:lang w:val="en-US" w:eastAsia="en-US"/>
        </w:rPr>
        <w:t xml:space="preserve"> no. 4–5, pp. 63–69.</w:t>
      </w:r>
    </w:p>
    <w:p>
      <w:pPr>
        <w:pStyle w:val="Style10"/>
        <w:keepNext w:val="0"/>
        <w:keepLines w:val="0"/>
        <w:widowControl w:val="0"/>
        <w:numPr>
          <w:ilvl w:val="0"/>
          <w:numId w:val="3"/>
        </w:numPr>
        <w:shd w:val="clear" w:color="auto" w:fill="auto"/>
        <w:tabs>
          <w:tab w:pos="683" w:val="left"/>
        </w:tabs>
        <w:bidi w:val="0"/>
        <w:spacing w:before="0" w:after="0" w:line="230" w:lineRule="auto"/>
        <w:ind w:left="0" w:right="0" w:firstLine="340"/>
        <w:jc w:val="both"/>
      </w:pPr>
      <w:r>
        <w:rPr>
          <w:rStyle w:val="CharStyle11"/>
          <w:lang w:val="en-US" w:eastAsia="en-US"/>
        </w:rPr>
        <w:t xml:space="preserve">Fostolovych V. A., Botsian T. V. (2022) Mistse tsyfrovykh trendiv v sferi hotelno-restorannoho biznesu [The place of digital trends in the hotel and restaurant business]. </w:t>
      </w:r>
      <w:r>
        <w:rPr>
          <w:rStyle w:val="CharStyle11"/>
          <w:i/>
          <w:iCs/>
          <w:lang w:val="en-US" w:eastAsia="en-US"/>
        </w:rPr>
        <w:t>Ekonomika. Upravlinnia. Innovatsii</w:t>
      </w:r>
      <w:r>
        <w:rPr>
          <w:rStyle w:val="CharStyle11"/>
          <w:lang w:val="en-US" w:eastAsia="en-US"/>
        </w:rPr>
        <w:t xml:space="preserve">, no. 31. Available at: </w:t>
      </w:r>
      <w:r>
        <w:fldChar w:fldCharType="begin"/>
      </w:r>
      <w:r>
        <w:rPr/>
        <w:instrText> HYPERLINK "http://eprints.zu.edu.ua/35878/" </w:instrText>
      </w:r>
      <w:r>
        <w:fldChar w:fldCharType="separate"/>
      </w:r>
      <w:r>
        <w:rPr>
          <w:rStyle w:val="CharStyle11"/>
          <w:lang w:val="en-US" w:eastAsia="en-US"/>
        </w:rPr>
        <w:t>http://eprints.zu.edu.ua/35878/</w:t>
      </w:r>
      <w:r>
        <w:fldChar w:fldCharType="end"/>
      </w:r>
    </w:p>
    <w:p>
      <w:pPr>
        <w:pStyle w:val="Style10"/>
        <w:keepNext w:val="0"/>
        <w:keepLines w:val="0"/>
        <w:widowControl w:val="0"/>
        <w:numPr>
          <w:ilvl w:val="0"/>
          <w:numId w:val="3"/>
        </w:numPr>
        <w:shd w:val="clear" w:color="auto" w:fill="auto"/>
        <w:tabs>
          <w:tab w:pos="688" w:val="left"/>
        </w:tabs>
        <w:bidi w:val="0"/>
        <w:spacing w:before="0" w:after="0" w:line="230" w:lineRule="auto"/>
        <w:ind w:left="0" w:right="0" w:firstLine="340"/>
        <w:jc w:val="both"/>
      </w:pPr>
      <w:r>
        <w:rPr>
          <w:rStyle w:val="CharStyle11"/>
          <w:lang w:val="en-US" w:eastAsia="en-US"/>
        </w:rPr>
        <w:t xml:space="preserve">Charkina T. Yu., Martseniuk L. V., Zadoia V. O., Pikulina O. V. (2021) Stratehichni napriamy upravlinnia hotelno- restorannym biznesom v umovakh kryzy [Strategic directions of hotel and restaurant business management in crisis]. </w:t>
      </w:r>
      <w:r>
        <w:rPr>
          <w:rStyle w:val="CharStyle11"/>
          <w:i/>
          <w:iCs/>
          <w:lang w:val="en-US" w:eastAsia="en-US"/>
        </w:rPr>
        <w:t>Ekonomika ta derzhava</w:t>
      </w:r>
      <w:r>
        <w:rPr>
          <w:rStyle w:val="CharStyle11"/>
          <w:lang w:val="en-US" w:eastAsia="en-US"/>
        </w:rPr>
        <w:t>, no. 2, pp. 19–23.</w:t>
      </w:r>
    </w:p>
    <w:p>
      <w:pPr>
        <w:pStyle w:val="Style10"/>
        <w:keepNext w:val="0"/>
        <w:keepLines w:val="0"/>
        <w:widowControl w:val="0"/>
        <w:numPr>
          <w:ilvl w:val="0"/>
          <w:numId w:val="3"/>
        </w:numPr>
        <w:shd w:val="clear" w:color="auto" w:fill="auto"/>
        <w:tabs>
          <w:tab w:pos="679" w:val="left"/>
        </w:tabs>
        <w:bidi w:val="0"/>
        <w:spacing w:before="0" w:after="0" w:line="230" w:lineRule="auto"/>
        <w:ind w:left="0" w:right="0" w:firstLine="340"/>
        <w:jc w:val="both"/>
      </w:pPr>
      <w:r>
        <w:rPr>
          <w:rStyle w:val="CharStyle11"/>
          <w:lang w:val="en-US" w:eastAsia="en-US"/>
        </w:rPr>
        <w:t xml:space="preserve">Shatska Z. Ya., Semko V. V. (May 24, 2017) Vprovadzhennia novykh tekhnolohii na vitchyznianykh pidpryiemstvakh [Introduction of new technologies at domestic enterprises]. </w:t>
      </w:r>
      <w:r>
        <w:rPr>
          <w:rStyle w:val="CharStyle11"/>
          <w:i/>
          <w:iCs/>
          <w:lang w:val="en-US" w:eastAsia="en-US"/>
        </w:rPr>
        <w:t>Suchasni determinanty rozvytku biznes-protsesiv v Ukraini</w:t>
      </w:r>
      <w:r>
        <w:rPr>
          <w:rStyle w:val="CharStyle11"/>
          <w:lang w:val="en-US" w:eastAsia="en-US"/>
        </w:rPr>
        <w:t>: materialy Mizhnarodnoi naukovo-praktychnoi internet-konferentsii. Kyiv: KNUTD, pp. 370–373.</w:t>
      </w:r>
    </w:p>
    <w:p>
      <w:pPr>
        <w:pStyle w:val="Style10"/>
        <w:keepNext w:val="0"/>
        <w:keepLines w:val="0"/>
        <w:widowControl w:val="0"/>
        <w:numPr>
          <w:ilvl w:val="0"/>
          <w:numId w:val="3"/>
        </w:numPr>
        <w:shd w:val="clear" w:color="auto" w:fill="auto"/>
        <w:tabs>
          <w:tab w:pos="654" w:val="left"/>
        </w:tabs>
        <w:bidi w:val="0"/>
        <w:spacing w:before="0" w:after="460" w:line="230" w:lineRule="auto"/>
        <w:ind w:left="0" w:right="0" w:firstLine="340"/>
        <w:jc w:val="both"/>
      </w:pPr>
      <w:r>
        <w:rPr>
          <w:rStyle w:val="CharStyle11"/>
          <w:lang w:val="en-US" w:eastAsia="en-US"/>
        </w:rPr>
        <w:t xml:space="preserve">Yakushev O. (2020) Innovatsiini tekhnolohii v upravlinni biznes-protsesamy pidpryiemstv sfery hotelno-restoran- nykh ta turystychnykh posluh [Innovative technologies in the management of business processes of enterprises in the sphere of hotel, restaurant and tourist services]. </w:t>
      </w:r>
      <w:r>
        <w:rPr>
          <w:rStyle w:val="CharStyle11"/>
          <w:i/>
          <w:iCs/>
          <w:lang w:val="en-US" w:eastAsia="en-US"/>
        </w:rPr>
        <w:t>Restorannyi i hotelnyi konsaltynh. Innovatsii</w:t>
      </w:r>
      <w:r>
        <w:rPr>
          <w:rStyle w:val="CharStyle11"/>
          <w:lang w:val="en-US" w:eastAsia="en-US"/>
        </w:rPr>
        <w:t>, no. 3.2, pp. 195–208.</w:t>
      </w:r>
    </w:p>
    <w:p>
      <w:pPr>
        <w:pStyle w:val="Style10"/>
        <w:keepNext w:val="0"/>
        <w:keepLines w:val="0"/>
        <w:widowControl w:val="0"/>
        <w:shd w:val="clear" w:color="auto" w:fill="auto"/>
        <w:bidi w:val="0"/>
        <w:spacing w:before="0" w:after="220" w:line="240" w:lineRule="auto"/>
        <w:ind w:left="0" w:right="0" w:firstLine="0"/>
        <w:jc w:val="center"/>
      </w:pPr>
      <w:r>
        <w:rPr>
          <w:rStyle w:val="CharStyle11"/>
          <w:b/>
          <w:bCs/>
          <w:sz w:val="22"/>
          <w:szCs w:val="22"/>
          <w:lang w:val="en-US" w:eastAsia="en-US"/>
        </w:rPr>
        <w:t>Olha Vdovichena, Karina Palamarek</w:t>
        <w:br/>
      </w:r>
      <w:r>
        <w:rPr>
          <w:rStyle w:val="CharStyle11"/>
          <w:lang w:val="en-US" w:eastAsia="en-US"/>
        </w:rPr>
        <w:t>Chernivtsi Institute of Trade and Economics</w:t>
        <w:br/>
        <w:t>of State University of Trade and Economics</w:t>
      </w:r>
    </w:p>
    <w:p>
      <w:pPr>
        <w:pStyle w:val="Style27"/>
        <w:keepNext/>
        <w:keepLines/>
        <w:widowControl w:val="0"/>
        <w:shd w:val="clear" w:color="auto" w:fill="auto"/>
        <w:bidi w:val="0"/>
        <w:spacing w:before="0" w:after="0" w:line="240" w:lineRule="auto"/>
        <w:ind w:left="0" w:right="0" w:firstLine="0"/>
        <w:jc w:val="center"/>
      </w:pPr>
      <w:bookmarkStart w:id="4" w:name="bookmark4"/>
      <w:r>
        <w:rPr>
          <w:rStyle w:val="CharStyle28"/>
          <w:b/>
          <w:bCs/>
        </w:rPr>
        <w:t>THE ROLE OF GLOBAL INNOVATIVE TECHNOLOGIES</w:t>
      </w:r>
      <w:bookmarkEnd w:id="4"/>
    </w:p>
    <w:p>
      <w:pPr>
        <w:pStyle w:val="Style27"/>
        <w:keepNext/>
        <w:keepLines/>
        <w:widowControl w:val="0"/>
        <w:shd w:val="clear" w:color="auto" w:fill="auto"/>
        <w:bidi w:val="0"/>
        <w:spacing w:before="0" w:after="220" w:line="240" w:lineRule="auto"/>
        <w:ind w:left="0" w:right="0" w:firstLine="0"/>
        <w:jc w:val="center"/>
      </w:pPr>
      <w:r>
        <w:rPr>
          <w:rStyle w:val="CharStyle28"/>
          <w:b/>
          <w:bCs/>
        </w:rPr>
        <w:t>IN THE DEVELOPMENT OF THE HOTEL AND RESTAURANT BUSINESS</w:t>
      </w:r>
    </w:p>
    <w:p>
      <w:pPr>
        <w:pStyle w:val="Style15"/>
        <w:keepNext w:val="0"/>
        <w:keepLines w:val="0"/>
        <w:widowControl w:val="0"/>
        <w:shd w:val="clear" w:color="auto" w:fill="auto"/>
        <w:bidi w:val="0"/>
        <w:spacing w:before="0" w:after="0"/>
        <w:ind w:left="0" w:right="0" w:firstLine="340"/>
        <w:jc w:val="both"/>
      </w:pPr>
      <w:r>
        <w:rPr>
          <w:rStyle w:val="CharStyle16"/>
          <w:i/>
          <w:iCs/>
        </w:rPr>
        <w:t>In the hotel and restaurant business, innovative technologies play a crucial role in improving the quality of service and optimizing management. First of all, the introduction of management information systems allows automating many routine processes, which frees up staff time for high-quality customer service. The purpose of the article is to identify the impact of innovative technologies on the efficiency and competitiveness of the hotel and restaurant business. It’s worth noting that the use of IoT technologies makes it possible to create smart hotels, where lighting, air conditioning and other systems are controlled automatically depending on the conditions and preferences of customers. In addition, the use of artificial intelligence in the hotel and restaurant business allows analyzing data on consumers, their preferences and habits, which contributes to a more individualized service. The role of virtual reality and augmented reality in the hotel business is equally important. They allow customers to look at rooms and restaurants before they arrive and interact with facilities and services in a new environment. The study results confirm that the introduction of innovative technologies in the hotel and restaurant business contributes to a significant increase in customer satisfaction. Data analysis shows that process automation, the use of IoT technologies, artificial intelligence, and virtual reality speed up service, increase service personalization, and make the visitor experience more comfortable. The results of the study show that innovative technologies have great potential for transforming the hotel and restaurant business, improving the quality of service and ensuring customer satisfaction, which are important factors for success in this area. It is noted that innovative technologies in the hotel and restaurant business not only increase the efficiency of management and provide a more comfortable stay for customers, but also open up new opportunities for development and competitive advantage in the market. The author concludes that innovative technologies have the potential to transform the hotel and restaurant business, providing greater efficiency, improved quality of service and greater competitiveness.</w:t>
      </w:r>
    </w:p>
    <w:p>
      <w:pPr>
        <w:pStyle w:val="Style15"/>
        <w:keepNext w:val="0"/>
        <w:keepLines w:val="0"/>
        <w:widowControl w:val="0"/>
        <w:shd w:val="clear" w:color="auto" w:fill="auto"/>
        <w:bidi w:val="0"/>
        <w:spacing w:before="0" w:after="220"/>
        <w:ind w:left="0" w:right="0" w:firstLine="340"/>
        <w:jc w:val="both"/>
      </w:pPr>
      <w:r>
        <w:rPr>
          <w:rStyle w:val="CharStyle16"/>
          <w:b/>
          <w:bCs/>
          <w:i/>
          <w:iCs/>
        </w:rPr>
        <w:t xml:space="preserve">Key words: </w:t>
      </w:r>
      <w:r>
        <w:rPr>
          <w:rStyle w:val="CharStyle16"/>
          <w:i/>
          <w:iCs/>
        </w:rPr>
        <w:t>innovation, technology, hotel and restaurant business, automation, IoT, competitiveness, risk management.</w:t>
      </w:r>
    </w:p>
    <w:p>
      <w:pPr>
        <w:pStyle w:val="Style10"/>
        <w:keepNext w:val="0"/>
        <w:keepLines w:val="0"/>
        <w:widowControl w:val="0"/>
        <w:shd w:val="clear" w:color="auto" w:fill="auto"/>
        <w:bidi w:val="0"/>
        <w:spacing w:before="0" w:after="220" w:line="240" w:lineRule="auto"/>
        <w:ind w:left="0" w:right="0" w:firstLine="0"/>
        <w:jc w:val="right"/>
      </w:pPr>
      <w:r>
        <w:rPr>
          <w:rStyle w:val="CharStyle11"/>
          <w:i/>
          <w:iCs/>
        </w:rPr>
        <w:t xml:space="preserve">Статтю подано до редакції </w:t>
      </w:r>
      <w:r>
        <w:rPr>
          <w:rStyle w:val="CharStyle11"/>
          <w:i/>
          <w:iCs/>
          <w:lang w:val="en-US" w:eastAsia="en-US"/>
        </w:rPr>
        <w:t>29.03.2024</w:t>
      </w:r>
    </w:p>
    <w:sectPr>
      <w:footnotePr>
        <w:pos w:val="pageBottom"/>
        <w:numFmt w:val="decimal"/>
        <w:numRestart w:val="continuous"/>
      </w:footnotePr>
      <w:type w:val="continuous"/>
      <w:pgSz w:w="11900" w:h="16840"/>
      <w:pgMar w:top="1391" w:right="1125" w:bottom="1461" w:left="10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5976620</wp:posOffset>
              </wp:positionH>
              <wp:positionV relativeFrom="page">
                <wp:posOffset>9961245</wp:posOffset>
              </wp:positionV>
              <wp:extent cx="1118870" cy="158750"/>
              <wp:wrapNone/>
              <wp:docPr id="4" name="Shape 4"/>
              <a:graphic xmlns:a="http://schemas.openxmlformats.org/drawingml/2006/main">
                <a:graphicData uri="http://schemas.microsoft.com/office/word/2010/wordprocessingShape">
                  <wps:wsp>
                    <wps:cNvSpPr txBox="1"/>
                    <wps:spPr>
                      <a:xfrm>
                        <a:ext cx="1118870" cy="158750"/>
                      </a:xfrm>
                      <a:prstGeom prst="rect"/>
                      <a:noFill/>
                    </wps:spPr>
                    <wps:txbx>
                      <w:txbxContent>
                        <w:p>
                          <w:pPr>
                            <w:pStyle w:val="Style4"/>
                            <w:keepNext w:val="0"/>
                            <w:keepLines w:val="0"/>
                            <w:widowControl w:val="0"/>
                            <w:shd w:val="clear" w:color="auto" w:fill="auto"/>
                            <w:tabs>
                              <w:tab w:pos="1762" w:val="right"/>
                            </w:tabs>
                            <w:bidi w:val="0"/>
                            <w:spacing w:before="0" w:after="0" w:line="240" w:lineRule="auto"/>
                            <w:ind w:left="0" w:right="0" w:firstLine="0"/>
                            <w:jc w:val="left"/>
                            <w:rPr>
                              <w:sz w:val="30"/>
                              <w:szCs w:val="30"/>
                            </w:rPr>
                          </w:pPr>
                          <w:r>
                            <w:rPr>
                              <w:rStyle w:val="CharStyle5"/>
                              <w:color w:val="231F20"/>
                              <w:sz w:val="20"/>
                              <w:szCs w:val="20"/>
                              <w:lang w:val="uk-UA" w:eastAsia="uk-UA"/>
                            </w:rPr>
                            <w:t>№ 2 (12) 2024</w:t>
                            <w:tab/>
                          </w:r>
                          <w:fldSimple w:instr=" PAGE \* MERGEFORMAT ">
                            <w:r>
                              <w:rPr>
                                <w:rStyle w:val="CharStyle5"/>
                                <w:rFonts w:ascii="Arial" w:eastAsia="Arial" w:hAnsi="Arial" w:cs="Arial"/>
                                <w:color w:val="231F20"/>
                                <w:sz w:val="30"/>
                                <w:szCs w:val="30"/>
                              </w:rPr>
                              <w:t>#</w:t>
                            </w:r>
                          </w:fldSimple>
                        </w:p>
                      </w:txbxContent>
                    </wps:txbx>
                    <wps:bodyPr lIns="0" tIns="0" rIns="0" bIns="0">
                      <a:spAutoFit/>
                    </wps:bodyPr>
                  </wps:wsp>
                </a:graphicData>
              </a:graphic>
            </wp:anchor>
          </w:drawing>
        </mc:Choice>
        <mc:Fallback>
          <w:pict>
            <v:shape id="_x0000_s1030" type="#_x0000_t202" style="position:absolute;margin-left:470.60000000000002pt;margin-top:784.35000000000002pt;width:88.100000000000009pt;height:12.5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762" w:val="right"/>
                      </w:tabs>
                      <w:bidi w:val="0"/>
                      <w:spacing w:before="0" w:after="0" w:line="240" w:lineRule="auto"/>
                      <w:ind w:left="0" w:right="0" w:firstLine="0"/>
                      <w:jc w:val="left"/>
                      <w:rPr>
                        <w:sz w:val="30"/>
                        <w:szCs w:val="30"/>
                      </w:rPr>
                    </w:pPr>
                    <w:r>
                      <w:rPr>
                        <w:rStyle w:val="CharStyle5"/>
                        <w:color w:val="231F20"/>
                        <w:sz w:val="20"/>
                        <w:szCs w:val="20"/>
                        <w:lang w:val="uk-UA" w:eastAsia="uk-UA"/>
                      </w:rPr>
                      <w:t>№ 2 (12) 2024</w:t>
                      <w:tab/>
                    </w:r>
                    <w:fldSimple w:instr=" PAGE \* MERGEFORMAT ">
                      <w:r>
                        <w:rPr>
                          <w:rStyle w:val="CharStyle5"/>
                          <w:rFonts w:ascii="Arial" w:eastAsia="Arial" w:hAnsi="Arial" w:cs="Arial"/>
                          <w:color w:val="231F20"/>
                          <w:sz w:val="30"/>
                          <w:szCs w:val="3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462915</wp:posOffset>
              </wp:positionH>
              <wp:positionV relativeFrom="page">
                <wp:posOffset>9963150</wp:posOffset>
              </wp:positionV>
              <wp:extent cx="3163570" cy="164465"/>
              <wp:wrapNone/>
              <wp:docPr id="9" name="Shape 9"/>
              <a:graphic xmlns:a="http://schemas.openxmlformats.org/drawingml/2006/main">
                <a:graphicData uri="http://schemas.microsoft.com/office/word/2010/wordprocessingShape">
                  <wps:wsp>
                    <wps:cNvSpPr txBox="1"/>
                    <wps:spPr>
                      <a:xfrm>
                        <a:ext cx="3163570" cy="164465"/>
                      </a:xfrm>
                      <a:prstGeom prst="rect"/>
                      <a:noFill/>
                    </wps:spPr>
                    <wps:txbx>
                      <w:txbxContent>
                        <w:p>
                          <w:pPr>
                            <w:pStyle w:val="Style4"/>
                            <w:keepNext w:val="0"/>
                            <w:keepLines w:val="0"/>
                            <w:widowControl w:val="0"/>
                            <w:shd w:val="clear" w:color="auto" w:fill="auto"/>
                            <w:tabs>
                              <w:tab w:pos="4982" w:val="right"/>
                            </w:tabs>
                            <w:bidi w:val="0"/>
                            <w:spacing w:before="0" w:after="0" w:line="240" w:lineRule="auto"/>
                            <w:ind w:left="0" w:right="0" w:firstLine="0"/>
                            <w:jc w:val="left"/>
                          </w:pPr>
                          <w:fldSimple w:instr=" PAGE \* MERGEFORMAT ">
                            <w:r>
                              <w:rPr>
                                <w:rStyle w:val="CharStyle5"/>
                                <w:rFonts w:ascii="Arial" w:eastAsia="Arial" w:hAnsi="Arial" w:cs="Arial"/>
                                <w:color w:val="231F20"/>
                                <w:sz w:val="30"/>
                                <w:szCs w:val="30"/>
                              </w:rPr>
                              <w:t>#</w:t>
                            </w:r>
                          </w:fldSimple>
                          <w:r>
                            <w:rPr>
                              <w:rStyle w:val="CharStyle5"/>
                              <w:rFonts w:ascii="Arial" w:eastAsia="Arial" w:hAnsi="Arial" w:cs="Arial"/>
                              <w:color w:val="231F20"/>
                              <w:sz w:val="30"/>
                              <w:szCs w:val="30"/>
                            </w:rPr>
                            <w:tab/>
                          </w:r>
                          <w:r>
                            <w:rPr>
                              <w:rStyle w:val="CharStyle5"/>
                              <w:color w:val="231F20"/>
                              <w:sz w:val="20"/>
                              <w:szCs w:val="20"/>
                            </w:rPr>
                            <w:t>ISSN 2708-4949 (print), ISSN 2709-9776 (online)</w:t>
                          </w:r>
                        </w:p>
                      </w:txbxContent>
                    </wps:txbx>
                    <wps:bodyPr lIns="0" tIns="0" rIns="0" bIns="0">
                      <a:spAutoFit/>
                    </wps:bodyPr>
                  </wps:wsp>
                </a:graphicData>
              </a:graphic>
            </wp:anchor>
          </w:drawing>
        </mc:Choice>
        <mc:Fallback>
          <w:pict>
            <v:shape id="_x0000_s1035" type="#_x0000_t202" style="position:absolute;margin-left:36.450000000000003pt;margin-top:784.5pt;width:249.09999999999999pt;height:12.950000000000001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982" w:val="right"/>
                      </w:tabs>
                      <w:bidi w:val="0"/>
                      <w:spacing w:before="0" w:after="0" w:line="240" w:lineRule="auto"/>
                      <w:ind w:left="0" w:right="0" w:firstLine="0"/>
                      <w:jc w:val="left"/>
                    </w:pPr>
                    <w:fldSimple w:instr=" PAGE \* MERGEFORMAT ">
                      <w:r>
                        <w:rPr>
                          <w:rStyle w:val="CharStyle5"/>
                          <w:rFonts w:ascii="Arial" w:eastAsia="Arial" w:hAnsi="Arial" w:cs="Arial"/>
                          <w:color w:val="231F20"/>
                          <w:sz w:val="30"/>
                          <w:szCs w:val="30"/>
                        </w:rPr>
                        <w:t>#</w:t>
                      </w:r>
                    </w:fldSimple>
                    <w:r>
                      <w:rPr>
                        <w:rStyle w:val="CharStyle5"/>
                        <w:rFonts w:ascii="Arial" w:eastAsia="Arial" w:hAnsi="Arial" w:cs="Arial"/>
                        <w:color w:val="231F20"/>
                        <w:sz w:val="30"/>
                        <w:szCs w:val="30"/>
                      </w:rPr>
                      <w:tab/>
                    </w:r>
                    <w:r>
                      <w:rPr>
                        <w:rStyle w:val="CharStyle5"/>
                        <w:color w:val="231F20"/>
                        <w:sz w:val="20"/>
                        <w:szCs w:val="20"/>
                      </w:rPr>
                      <w:t>ISSN 2708-4949 (print), ISSN 2709-9776 (online)</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605155</wp:posOffset>
              </wp:positionH>
              <wp:positionV relativeFrom="page">
                <wp:posOffset>9961245</wp:posOffset>
              </wp:positionV>
              <wp:extent cx="6333490" cy="164465"/>
              <wp:wrapNone/>
              <wp:docPr id="14" name="Shape 14"/>
              <a:graphic xmlns:a="http://schemas.openxmlformats.org/drawingml/2006/main">
                <a:graphicData uri="http://schemas.microsoft.com/office/word/2010/wordprocessingShape">
                  <wps:wsp>
                    <wps:cNvSpPr txBox="1"/>
                    <wps:spPr>
                      <a:xfrm>
                        <a:ext cx="6333490" cy="164465"/>
                      </a:xfrm>
                      <a:prstGeom prst="rect"/>
                      <a:noFill/>
                    </wps:spPr>
                    <wps:txbx>
                      <w:txbxContent>
                        <w:p>
                          <w:pPr>
                            <w:pStyle w:val="Style4"/>
                            <w:keepNext w:val="0"/>
                            <w:keepLines w:val="0"/>
                            <w:widowControl w:val="0"/>
                            <w:shd w:val="clear" w:color="auto" w:fill="auto"/>
                            <w:tabs>
                              <w:tab w:pos="4982" w:val="right"/>
                              <w:tab w:pos="9974" w:val="right"/>
                            </w:tabs>
                            <w:bidi w:val="0"/>
                            <w:spacing w:before="0" w:after="0" w:line="240" w:lineRule="auto"/>
                            <w:ind w:left="0" w:right="0" w:firstLine="0"/>
                            <w:jc w:val="left"/>
                          </w:pPr>
                          <w:fldSimple w:instr=" PAGE \* MERGEFORMAT ">
                            <w:r>
                              <w:rPr>
                                <w:rStyle w:val="CharStyle5"/>
                                <w:rFonts w:ascii="Arial" w:eastAsia="Arial" w:hAnsi="Arial" w:cs="Arial"/>
                                <w:color w:val="231F20"/>
                                <w:sz w:val="30"/>
                                <w:szCs w:val="30"/>
                              </w:rPr>
                              <w:t>#</w:t>
                            </w:r>
                          </w:fldSimple>
                          <w:r>
                            <w:rPr>
                              <w:rStyle w:val="CharStyle5"/>
                              <w:rFonts w:ascii="Arial" w:eastAsia="Arial" w:hAnsi="Arial" w:cs="Arial"/>
                              <w:color w:val="231F20"/>
                              <w:sz w:val="30"/>
                              <w:szCs w:val="30"/>
                            </w:rPr>
                            <w:tab/>
                          </w:r>
                          <w:r>
                            <w:rPr>
                              <w:rStyle w:val="CharStyle5"/>
                              <w:color w:val="231F20"/>
                              <w:sz w:val="20"/>
                              <w:szCs w:val="20"/>
                            </w:rPr>
                            <w:t>ISSN 2708-4949 (print), ISSN 2709-9776 (online)</w:t>
                            <w:tab/>
                          </w:r>
                          <w:r>
                            <w:rPr>
                              <w:rStyle w:val="CharStyle5"/>
                              <w:color w:val="231F20"/>
                            </w:rPr>
                            <w:t xml:space="preserve">© </w:t>
                          </w:r>
                          <w:r>
                            <w:rPr>
                              <w:rStyle w:val="CharStyle5"/>
                              <w:color w:val="231F20"/>
                              <w:lang w:val="ru-RU" w:eastAsia="ru-RU"/>
                            </w:rPr>
                            <w:t xml:space="preserve">О. Г. </w:t>
                          </w:r>
                          <w:r>
                            <w:rPr>
                              <w:rStyle w:val="CharStyle5"/>
                              <w:color w:val="231F20"/>
                              <w:lang w:val="uk-UA" w:eastAsia="uk-UA"/>
                            </w:rPr>
                            <w:t xml:space="preserve">Вдовічена, </w:t>
                          </w:r>
                          <w:r>
                            <w:rPr>
                              <w:rStyle w:val="CharStyle5"/>
                              <w:color w:val="231F20"/>
                              <w:lang w:val="ru-RU" w:eastAsia="ru-RU"/>
                            </w:rPr>
                            <w:t xml:space="preserve">К. В. Паламарек, </w:t>
                          </w:r>
                          <w:r>
                            <w:rPr>
                              <w:rStyle w:val="CharStyle5"/>
                              <w:color w:val="231F20"/>
                            </w:rPr>
                            <w:t>2024</w:t>
                          </w:r>
                        </w:p>
                      </w:txbxContent>
                    </wps:txbx>
                    <wps:bodyPr lIns="0" tIns="0" rIns="0" bIns="0">
                      <a:spAutoFit/>
                    </wps:bodyPr>
                  </wps:wsp>
                </a:graphicData>
              </a:graphic>
            </wp:anchor>
          </w:drawing>
        </mc:Choice>
        <mc:Fallback>
          <w:pict>
            <v:shape id="_x0000_s1040" type="#_x0000_t202" style="position:absolute;margin-left:47.649999999999999pt;margin-top:784.35000000000002pt;width:498.69999999999999pt;height:12.950000000000001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982" w:val="right"/>
                        <w:tab w:pos="9974" w:val="right"/>
                      </w:tabs>
                      <w:bidi w:val="0"/>
                      <w:spacing w:before="0" w:after="0" w:line="240" w:lineRule="auto"/>
                      <w:ind w:left="0" w:right="0" w:firstLine="0"/>
                      <w:jc w:val="left"/>
                    </w:pPr>
                    <w:fldSimple w:instr=" PAGE \* MERGEFORMAT ">
                      <w:r>
                        <w:rPr>
                          <w:rStyle w:val="CharStyle5"/>
                          <w:rFonts w:ascii="Arial" w:eastAsia="Arial" w:hAnsi="Arial" w:cs="Arial"/>
                          <w:color w:val="231F20"/>
                          <w:sz w:val="30"/>
                          <w:szCs w:val="30"/>
                        </w:rPr>
                        <w:t>#</w:t>
                      </w:r>
                    </w:fldSimple>
                    <w:r>
                      <w:rPr>
                        <w:rStyle w:val="CharStyle5"/>
                        <w:rFonts w:ascii="Arial" w:eastAsia="Arial" w:hAnsi="Arial" w:cs="Arial"/>
                        <w:color w:val="231F20"/>
                        <w:sz w:val="30"/>
                        <w:szCs w:val="30"/>
                      </w:rPr>
                      <w:tab/>
                    </w:r>
                    <w:r>
                      <w:rPr>
                        <w:rStyle w:val="CharStyle5"/>
                        <w:color w:val="231F20"/>
                        <w:sz w:val="20"/>
                        <w:szCs w:val="20"/>
                      </w:rPr>
                      <w:t>ISSN 2708-4949 (print), ISSN 2709-9776 (online)</w:t>
                      <w:tab/>
                    </w:r>
                    <w:r>
                      <w:rPr>
                        <w:rStyle w:val="CharStyle5"/>
                        <w:color w:val="231F20"/>
                      </w:rPr>
                      <w:t xml:space="preserve">© </w:t>
                    </w:r>
                    <w:r>
                      <w:rPr>
                        <w:rStyle w:val="CharStyle5"/>
                        <w:color w:val="231F20"/>
                        <w:lang w:val="ru-RU" w:eastAsia="ru-RU"/>
                      </w:rPr>
                      <w:t xml:space="preserve">О. Г. </w:t>
                    </w:r>
                    <w:r>
                      <w:rPr>
                        <w:rStyle w:val="CharStyle5"/>
                        <w:color w:val="231F20"/>
                        <w:lang w:val="uk-UA" w:eastAsia="uk-UA"/>
                      </w:rPr>
                      <w:t xml:space="preserve">Вдовічена, </w:t>
                    </w:r>
                    <w:r>
                      <w:rPr>
                        <w:rStyle w:val="CharStyle5"/>
                        <w:color w:val="231F20"/>
                        <w:lang w:val="ru-RU" w:eastAsia="ru-RU"/>
                      </w:rPr>
                      <w:t xml:space="preserve">К. В. Паламарек, </w:t>
                    </w:r>
                    <w:r>
                      <w:rPr>
                        <w:rStyle w:val="CharStyle5"/>
                        <w:color w:val="231F20"/>
                      </w:rPr>
                      <w:t>2024</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2419350</wp:posOffset>
              </wp:positionH>
              <wp:positionV relativeFrom="page">
                <wp:posOffset>621030</wp:posOffset>
              </wp:positionV>
              <wp:extent cx="4373880" cy="140335"/>
              <wp:wrapNone/>
              <wp:docPr id="1" name="Shape 1"/>
              <a:graphic xmlns:a="http://schemas.openxmlformats.org/drawingml/2006/main">
                <a:graphicData uri="http://schemas.microsoft.com/office/word/2010/wordprocessingShape">
                  <wps:wsp>
                    <wps:cNvSpPr txBox="1"/>
                    <wps:spPr>
                      <a:xfrm>
                        <a:ext cx="4373880" cy="1403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b/>
                              <w:bCs/>
                              <w:color w:val="231F20"/>
                              <w:sz w:val="22"/>
                              <w:szCs w:val="22"/>
                            </w:rPr>
                            <w:t>Innovations and technologies in the service sphere and food industry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90.5pt;margin-top:48.899999999999999pt;width:344.40000000000003pt;height:11.05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b/>
                        <w:bCs/>
                        <w:color w:val="231F20"/>
                        <w:sz w:val="22"/>
                        <w:szCs w:val="22"/>
                      </w:rPr>
                      <w:t>Innovations and technologies in the service sphere and food industry</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758190</wp:posOffset>
              </wp:positionH>
              <wp:positionV relativeFrom="page">
                <wp:posOffset>797560</wp:posOffset>
              </wp:positionV>
              <wp:extent cx="6104890" cy="0"/>
              <wp:wrapNone/>
              <wp:docPr id="3" name="Shape 3"/>
              <a:graphic xmlns:a="http://schemas.openxmlformats.org/drawingml/2006/main">
                <a:graphicData uri="http://schemas.microsoft.com/office/word/2010/wordprocessingShape">
                  <wps:wsp>
                    <wps:cNvCnPr/>
                    <wps:spPr>
                      <a:xfrm>
                        <a:ext cx="6104890" cy="0"/>
                      </a:xfrm>
                      <a:prstGeom prst="straightConnector1"/>
                      <a:ln w="12700">
                        <a:solidFill/>
                      </a:ln>
                    </wps:spPr>
                    <wps:bodyPr/>
                  </wps:wsp>
                </a:graphicData>
              </a:graphic>
            </wp:anchor>
          </w:drawing>
        </mc:Choice>
        <mc:Fallback>
          <w:pict>
            <v:shape o:spt="32" o:oned="true" path="m,l21600,21600e" style="position:absolute;margin-left:59.700000000000003pt;margin-top:62.800000000000004pt;width:480.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764540</wp:posOffset>
              </wp:positionH>
              <wp:positionV relativeFrom="page">
                <wp:posOffset>622300</wp:posOffset>
              </wp:positionV>
              <wp:extent cx="3352800" cy="133985"/>
              <wp:wrapNone/>
              <wp:docPr id="6" name="Shape 6"/>
              <a:graphic xmlns:a="http://schemas.openxmlformats.org/drawingml/2006/main">
                <a:graphicData uri="http://schemas.microsoft.com/office/word/2010/wordprocessingShape">
                  <wps:wsp>
                    <wps:cNvSpPr txBox="1"/>
                    <wps:spPr>
                      <a:xfrm>
                        <a:ext cx="3352800" cy="1339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b/>
                              <w:bCs/>
                              <w:color w:val="231F20"/>
                              <w:sz w:val="22"/>
                              <w:szCs w:val="22"/>
                              <w:lang w:val="uk-UA" w:eastAsia="uk-UA"/>
                            </w:rPr>
                            <w:t>Інновації та технології в сфері послуг і харчування</w:t>
                          </w:r>
                        </w:p>
                      </w:txbxContent>
                    </wps:txbx>
                    <wps:bodyPr wrap="none" lIns="0" tIns="0" rIns="0" bIns="0">
                      <a:spAutoFit/>
                    </wps:bodyPr>
                  </wps:wsp>
                </a:graphicData>
              </a:graphic>
            </wp:anchor>
          </w:drawing>
        </mc:Choice>
        <mc:Fallback>
          <w:pict>
            <v:shape id="_x0000_s1032" type="#_x0000_t202" style="position:absolute;margin-left:60.200000000000003pt;margin-top:49.pt;width:264.pt;height:10.55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b/>
                        <w:bCs/>
                        <w:color w:val="231F20"/>
                        <w:sz w:val="22"/>
                        <w:szCs w:val="22"/>
                        <w:lang w:val="uk-UA" w:eastAsia="uk-UA"/>
                      </w:rPr>
                      <w:t>Інновації та технології в сфері послуг і харчування</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793115</wp:posOffset>
              </wp:positionV>
              <wp:extent cx="6104890" cy="0"/>
              <wp:wrapNone/>
              <wp:docPr id="8" name="Shape 8"/>
              <a:graphic xmlns:a="http://schemas.openxmlformats.org/drawingml/2006/main">
                <a:graphicData uri="http://schemas.microsoft.com/office/word/2010/wordprocessingShape">
                  <wps:wsp>
                    <wps:cNvCnPr/>
                    <wps:spPr>
                      <a:xfrm>
                        <a:ext cx="6104890" cy="0"/>
                      </a:xfrm>
                      <a:prstGeom prst="straightConnector1"/>
                      <a:ln w="12700">
                        <a:solidFill/>
                      </a:ln>
                    </wps:spPr>
                    <wps:bodyPr/>
                  </wps:wsp>
                </a:graphicData>
              </a:graphic>
            </wp:anchor>
          </w:drawing>
        </mc:Choice>
        <mc:Fallback>
          <w:pict>
            <v:shape o:spt="32" o:oned="true" path="m,l21600,21600e" style="position:absolute;margin-left:53.950000000000003pt;margin-top:62.450000000000003pt;width:480.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906780</wp:posOffset>
              </wp:positionH>
              <wp:positionV relativeFrom="page">
                <wp:posOffset>622300</wp:posOffset>
              </wp:positionV>
              <wp:extent cx="3352800" cy="133985"/>
              <wp:wrapNone/>
              <wp:docPr id="11" name="Shape 11"/>
              <a:graphic xmlns:a="http://schemas.openxmlformats.org/drawingml/2006/main">
                <a:graphicData uri="http://schemas.microsoft.com/office/word/2010/wordprocessingShape">
                  <wps:wsp>
                    <wps:cNvSpPr txBox="1"/>
                    <wps:spPr>
                      <a:xfrm>
                        <a:ext cx="3352800" cy="1339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b/>
                              <w:bCs/>
                              <w:color w:val="231F20"/>
                              <w:sz w:val="22"/>
                              <w:szCs w:val="22"/>
                              <w:lang w:val="uk-UA" w:eastAsia="uk-UA"/>
                            </w:rPr>
                            <w:t>Інновації та технології в сфері послуг і харчування</w:t>
                          </w:r>
                        </w:p>
                      </w:txbxContent>
                    </wps:txbx>
                    <wps:bodyPr wrap="none" lIns="0" tIns="0" rIns="0" bIns="0">
                      <a:spAutoFit/>
                    </wps:bodyPr>
                  </wps:wsp>
                </a:graphicData>
              </a:graphic>
            </wp:anchor>
          </w:drawing>
        </mc:Choice>
        <mc:Fallback>
          <w:pict>
            <v:shape id="_x0000_s1037" type="#_x0000_t202" style="position:absolute;margin-left:71.400000000000006pt;margin-top:49.pt;width:264.pt;height:10.55000000000000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Style w:val="CharStyle5"/>
                        <w:b/>
                        <w:bCs/>
                        <w:color w:val="231F20"/>
                        <w:sz w:val="22"/>
                        <w:szCs w:val="22"/>
                        <w:lang w:val="uk-UA" w:eastAsia="uk-UA"/>
                      </w:rPr>
                      <w:t>Інновації та технології в сфері послуг і харчування</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791210</wp:posOffset>
              </wp:positionV>
              <wp:extent cx="6104890" cy="0"/>
              <wp:wrapNone/>
              <wp:docPr id="13" name="Shape 13"/>
              <a:graphic xmlns:a="http://schemas.openxmlformats.org/drawingml/2006/main">
                <a:graphicData uri="http://schemas.microsoft.com/office/word/2010/wordprocessingShape">
                  <wps:wsp>
                    <wps:cNvCnPr/>
                    <wps:spPr>
                      <a:xfrm>
                        <a:ext cx="6104890" cy="0"/>
                      </a:xfrm>
                      <a:prstGeom prst="straightConnector1"/>
                      <a:ln w="12700">
                        <a:solidFill/>
                      </a:ln>
                    </wps:spPr>
                    <wps:bodyPr/>
                  </wps:wsp>
                </a:graphicData>
              </a:graphic>
            </wp:anchor>
          </w:drawing>
        </mc:Choice>
        <mc:Fallback>
          <w:pict>
            <v:shape o:spt="32" o:oned="true" path="m,l21600,21600e" style="position:absolute;margin-left:65.200000000000003pt;margin-top:62.300000000000004pt;width:480.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en-US" w:eastAsia="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Заголовок №1_"/>
    <w:basedOn w:val="DefaultParagraphFont"/>
    <w:link w:val="Style2"/>
    <w:rPr>
      <w:rFonts w:ascii="Arial" w:eastAsia="Arial" w:hAnsi="Arial" w:cs="Arial"/>
      <w:b/>
      <w:bCs/>
      <w:i w:val="0"/>
      <w:iCs w:val="0"/>
      <w:smallCaps w:val="0"/>
      <w:strike w:val="0"/>
      <w:color w:val="231F20"/>
      <w:sz w:val="30"/>
      <w:szCs w:val="30"/>
      <w:u w:val="none"/>
      <w:lang w:val="ru-RU" w:eastAsia="ru-RU"/>
    </w:rPr>
  </w:style>
  <w:style w:type="character" w:customStyle="1" w:styleId="CharStyle5">
    <w:name w:val="Колонтитул (2)_"/>
    <w:basedOn w:val="DefaultParagraphFont"/>
    <w:link w:val="Style4"/>
    <w:rPr>
      <w:rFonts w:ascii="Times New Roman" w:eastAsia="Times New Roman" w:hAnsi="Times New Roman" w:cs="Times New Roman"/>
      <w:b w:val="0"/>
      <w:bCs w:val="0"/>
      <w:i w:val="0"/>
      <w:iCs w:val="0"/>
      <w:smallCaps w:val="0"/>
      <w:strike w:val="0"/>
      <w:sz w:val="20"/>
      <w:szCs w:val="20"/>
      <w:u w:val="none"/>
      <w:lang w:val="en-US" w:eastAsia="en-US"/>
    </w:rPr>
  </w:style>
  <w:style w:type="character" w:customStyle="1" w:styleId="CharStyle11">
    <w:name w:val="Основной текст_"/>
    <w:basedOn w:val="DefaultParagraphFont"/>
    <w:link w:val="Style10"/>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14">
    <w:name w:val="Заголовок №2_"/>
    <w:basedOn w:val="DefaultParagraphFont"/>
    <w:link w:val="Style13"/>
    <w:rPr>
      <w:rFonts w:ascii="Times New Roman" w:eastAsia="Times New Roman" w:hAnsi="Times New Roman" w:cs="Times New Roman"/>
      <w:b/>
      <w:bCs/>
      <w:i w:val="0"/>
      <w:iCs w:val="0"/>
      <w:smallCaps w:val="0"/>
      <w:strike w:val="0"/>
      <w:color w:val="231F20"/>
      <w:sz w:val="28"/>
      <w:szCs w:val="28"/>
      <w:u w:val="none"/>
    </w:rPr>
  </w:style>
  <w:style w:type="character" w:customStyle="1" w:styleId="CharStyle16">
    <w:name w:val="Основной текст (2)_"/>
    <w:basedOn w:val="DefaultParagraphFont"/>
    <w:link w:val="Style15"/>
    <w:rPr>
      <w:rFonts w:ascii="Times New Roman" w:eastAsia="Times New Roman" w:hAnsi="Times New Roman" w:cs="Times New Roman"/>
      <w:b w:val="0"/>
      <w:bCs w:val="0"/>
      <w:i/>
      <w:iCs/>
      <w:smallCaps w:val="0"/>
      <w:strike w:val="0"/>
      <w:color w:val="231F20"/>
      <w:sz w:val="18"/>
      <w:szCs w:val="18"/>
      <w:u w:val="none"/>
      <w:lang w:val="en-US" w:eastAsia="en-US"/>
    </w:rPr>
  </w:style>
  <w:style w:type="character" w:customStyle="1" w:styleId="CharStyle20">
    <w:name w:val="Подпись к таблице_"/>
    <w:basedOn w:val="DefaultParagraphFont"/>
    <w:link w:val="Style19"/>
    <w:rPr>
      <w:rFonts w:ascii="Times New Roman" w:eastAsia="Times New Roman" w:hAnsi="Times New Roman" w:cs="Times New Roman"/>
      <w:b/>
      <w:bCs/>
      <w:i w:val="0"/>
      <w:iCs w:val="0"/>
      <w:smallCaps w:val="0"/>
      <w:strike w:val="0"/>
      <w:color w:val="231F20"/>
      <w:sz w:val="20"/>
      <w:szCs w:val="20"/>
      <w:u w:val="none"/>
    </w:rPr>
  </w:style>
  <w:style w:type="character" w:customStyle="1" w:styleId="CharStyle23">
    <w:name w:val="Другое_"/>
    <w:basedOn w:val="DefaultParagraphFont"/>
    <w:link w:val="Style22"/>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8">
    <w:name w:val="Заголовок №3_"/>
    <w:basedOn w:val="DefaultParagraphFont"/>
    <w:link w:val="Style27"/>
    <w:rPr>
      <w:rFonts w:ascii="Times New Roman" w:eastAsia="Times New Roman" w:hAnsi="Times New Roman" w:cs="Times New Roman"/>
      <w:b/>
      <w:bCs/>
      <w:i w:val="0"/>
      <w:iCs w:val="0"/>
      <w:smallCaps w:val="0"/>
      <w:strike w:val="0"/>
      <w:color w:val="231F20"/>
      <w:sz w:val="22"/>
      <w:szCs w:val="22"/>
      <w:u w:val="none"/>
      <w:lang w:val="en-US" w:eastAsia="en-US"/>
    </w:rPr>
  </w:style>
  <w:style w:type="paragraph" w:customStyle="1" w:styleId="Style2">
    <w:name w:val="Заголовок №1"/>
    <w:basedOn w:val="Normal"/>
    <w:link w:val="CharStyle3"/>
    <w:pPr>
      <w:widowControl w:val="0"/>
      <w:shd w:val="clear" w:color="auto" w:fill="auto"/>
      <w:spacing w:after="520"/>
      <w:jc w:val="center"/>
      <w:outlineLvl w:val="0"/>
    </w:pPr>
    <w:rPr>
      <w:rFonts w:ascii="Arial" w:eastAsia="Arial" w:hAnsi="Arial" w:cs="Arial"/>
      <w:b/>
      <w:bCs/>
      <w:i w:val="0"/>
      <w:iCs w:val="0"/>
      <w:smallCaps w:val="0"/>
      <w:strike w:val="0"/>
      <w:color w:val="231F20"/>
      <w:sz w:val="30"/>
      <w:szCs w:val="30"/>
      <w:u w:val="none"/>
      <w:lang w:val="ru-RU" w:eastAsia="ru-RU"/>
    </w:rPr>
  </w:style>
  <w:style w:type="paragraph" w:customStyle="1" w:styleId="Style4">
    <w:name w:val="Колонтитул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en-US" w:eastAsia="en-US"/>
    </w:rPr>
  </w:style>
  <w:style w:type="paragraph" w:customStyle="1" w:styleId="Style10">
    <w:name w:val="Основной текст"/>
    <w:basedOn w:val="Normal"/>
    <w:link w:val="CharStyle11"/>
    <w:pPr>
      <w:widowControl w:val="0"/>
      <w:shd w:val="clear" w:color="auto" w:fill="auto"/>
      <w:ind w:firstLine="3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13">
    <w:name w:val="Заголовок №2"/>
    <w:basedOn w:val="Normal"/>
    <w:link w:val="CharStyle14"/>
    <w:pPr>
      <w:widowControl w:val="0"/>
      <w:shd w:val="clear" w:color="auto" w:fill="auto"/>
      <w:spacing w:after="200"/>
      <w:jc w:val="center"/>
      <w:outlineLvl w:val="1"/>
    </w:pPr>
    <w:rPr>
      <w:rFonts w:ascii="Times New Roman" w:eastAsia="Times New Roman" w:hAnsi="Times New Roman" w:cs="Times New Roman"/>
      <w:b/>
      <w:bCs/>
      <w:i w:val="0"/>
      <w:iCs w:val="0"/>
      <w:smallCaps w:val="0"/>
      <w:strike w:val="0"/>
      <w:color w:val="231F20"/>
      <w:sz w:val="28"/>
      <w:szCs w:val="28"/>
      <w:u w:val="none"/>
    </w:rPr>
  </w:style>
  <w:style w:type="paragraph" w:customStyle="1" w:styleId="Style15">
    <w:name w:val="Основной текст (2)"/>
    <w:basedOn w:val="Normal"/>
    <w:link w:val="CharStyle16"/>
    <w:pPr>
      <w:widowControl w:val="0"/>
      <w:shd w:val="clear" w:color="auto" w:fill="auto"/>
      <w:spacing w:line="254" w:lineRule="auto"/>
      <w:ind w:firstLine="320"/>
    </w:pPr>
    <w:rPr>
      <w:rFonts w:ascii="Times New Roman" w:eastAsia="Times New Roman" w:hAnsi="Times New Roman" w:cs="Times New Roman"/>
      <w:b w:val="0"/>
      <w:bCs w:val="0"/>
      <w:i/>
      <w:iCs/>
      <w:smallCaps w:val="0"/>
      <w:strike w:val="0"/>
      <w:color w:val="231F20"/>
      <w:sz w:val="18"/>
      <w:szCs w:val="18"/>
      <w:u w:val="none"/>
      <w:lang w:val="en-US" w:eastAsia="en-US"/>
    </w:rPr>
  </w:style>
  <w:style w:type="paragraph" w:customStyle="1" w:styleId="Style19">
    <w:name w:val="Подпись к таблице"/>
    <w:basedOn w:val="Normal"/>
    <w:link w:val="CharStyle20"/>
    <w:pPr>
      <w:widowControl w:val="0"/>
      <w:shd w:val="clear" w:color="auto" w:fill="auto"/>
      <w:jc w:val="center"/>
    </w:pPr>
    <w:rPr>
      <w:rFonts w:ascii="Times New Roman" w:eastAsia="Times New Roman" w:hAnsi="Times New Roman" w:cs="Times New Roman"/>
      <w:b/>
      <w:bCs/>
      <w:i w:val="0"/>
      <w:iCs w:val="0"/>
      <w:smallCaps w:val="0"/>
      <w:strike w:val="0"/>
      <w:color w:val="231F20"/>
      <w:sz w:val="20"/>
      <w:szCs w:val="20"/>
      <w:u w:val="none"/>
    </w:rPr>
  </w:style>
  <w:style w:type="paragraph" w:customStyle="1" w:styleId="Style22">
    <w:name w:val="Другое"/>
    <w:basedOn w:val="Normal"/>
    <w:link w:val="CharStyle23"/>
    <w:pPr>
      <w:widowControl w:val="0"/>
      <w:shd w:val="clear" w:color="auto" w:fill="auto"/>
      <w:ind w:firstLine="3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7">
    <w:name w:val="Заголовок №3"/>
    <w:basedOn w:val="Normal"/>
    <w:link w:val="CharStyle28"/>
    <w:pPr>
      <w:widowControl w:val="0"/>
      <w:shd w:val="clear" w:color="auto" w:fill="auto"/>
      <w:spacing w:after="110"/>
      <w:jc w:val="center"/>
      <w:outlineLvl w:val="2"/>
    </w:pPr>
    <w:rPr>
      <w:rFonts w:ascii="Times New Roman" w:eastAsia="Times New Roman" w:hAnsi="Times New Roman" w:cs="Times New Roman"/>
      <w:b/>
      <w:bCs/>
      <w:i w:val="0"/>
      <w:iCs w:val="0"/>
      <w:smallCaps w:val="0"/>
      <w:strike w:val="0"/>
      <w:color w:val="231F20"/>
      <w:sz w:val="22"/>
      <w:szCs w:val="22"/>
      <w:u w:val="none"/>
      <w:lang w:val="en-US" w:eastAsia="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