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71EC" w14:textId="77777777" w:rsidR="007C14CA" w:rsidRDefault="007C14CA" w:rsidP="007C14CA">
      <w:pPr>
        <w:spacing w:after="0"/>
        <w:rPr>
          <w:b/>
          <w:bCs/>
        </w:rPr>
      </w:pPr>
      <w:r>
        <w:rPr>
          <w:b/>
          <w:bCs/>
        </w:rPr>
        <w:t>WORKSHEET – Planning your Findings Chapter</w:t>
      </w:r>
    </w:p>
    <w:p w14:paraId="1E076C2D" w14:textId="199AE53B" w:rsidR="007C14CA" w:rsidRPr="00872E9B" w:rsidRDefault="007C14CA" w:rsidP="007C14CA">
      <w:pPr>
        <w:spacing w:after="0"/>
      </w:pPr>
      <w:r>
        <w:rPr>
          <w:b/>
          <w:bCs/>
        </w:rPr>
        <w:t xml:space="preserve">Directions: </w:t>
      </w:r>
      <w:r w:rsidRPr="00872E9B">
        <w:t>Before drafting</w:t>
      </w:r>
      <w:r>
        <w:t xml:space="preserve"> your chapter</w:t>
      </w:r>
      <w:r w:rsidRPr="00872E9B">
        <w:t>, identify the major findings that emerged from your analysis.</w:t>
      </w:r>
      <w:r>
        <w:t xml:space="preserve"> Add extra rows to the table as needed.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8"/>
        <w:gridCol w:w="3597"/>
        <w:gridCol w:w="3598"/>
      </w:tblGrid>
      <w:tr w:rsidR="007C14CA" w:rsidRPr="00872E9B" w14:paraId="60CC3F17" w14:textId="77777777" w:rsidTr="007C14CA">
        <w:tc>
          <w:tcPr>
            <w:tcW w:w="3597" w:type="dxa"/>
            <w:hideMark/>
          </w:tcPr>
          <w:p w14:paraId="1DCDCCEC" w14:textId="77777777" w:rsidR="007C14CA" w:rsidRPr="00872E9B" w:rsidRDefault="007C14CA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did we find?</w:t>
            </w:r>
          </w:p>
        </w:tc>
        <w:tc>
          <w:tcPr>
            <w:tcW w:w="3598" w:type="dxa"/>
            <w:hideMark/>
          </w:tcPr>
          <w:p w14:paraId="7B3B33A7" w14:textId="77777777" w:rsidR="007C14CA" w:rsidRPr="00872E9B" w:rsidRDefault="007C14CA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evidence supports this finding?</w:t>
            </w:r>
          </w:p>
        </w:tc>
        <w:tc>
          <w:tcPr>
            <w:tcW w:w="3597" w:type="dxa"/>
            <w:hideMark/>
          </w:tcPr>
          <w:p w14:paraId="2939772B" w14:textId="77777777" w:rsidR="007C14CA" w:rsidRPr="00872E9B" w:rsidRDefault="007C14CA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does the evidence mean?</w:t>
            </w:r>
          </w:p>
        </w:tc>
        <w:tc>
          <w:tcPr>
            <w:tcW w:w="3598" w:type="dxa"/>
            <w:hideMark/>
          </w:tcPr>
          <w:p w14:paraId="1C9D7CDF" w14:textId="77777777" w:rsidR="007C14CA" w:rsidRPr="00872E9B" w:rsidRDefault="007C14CA" w:rsidP="00647FD1">
            <w:pPr>
              <w:spacing w:after="160" w:line="278" w:lineRule="auto"/>
              <w:rPr>
                <w:b/>
                <w:bCs/>
              </w:rPr>
            </w:pPr>
            <w:r w:rsidRPr="00872E9B">
              <w:rPr>
                <w:b/>
                <w:bCs/>
              </w:rPr>
              <w:t>What limitations or alternative interpretations should readers understand?</w:t>
            </w:r>
          </w:p>
        </w:tc>
      </w:tr>
      <w:tr w:rsidR="007C14CA" w:rsidRPr="00872E9B" w14:paraId="4D62F5FF" w14:textId="77777777" w:rsidTr="007C14CA">
        <w:tc>
          <w:tcPr>
            <w:tcW w:w="3597" w:type="dxa"/>
            <w:hideMark/>
          </w:tcPr>
          <w:p w14:paraId="770AD5D8" w14:textId="77777777" w:rsidR="007C14CA" w:rsidRDefault="007C14CA" w:rsidP="00647FD1">
            <w:pPr>
              <w:spacing w:after="160" w:line="278" w:lineRule="auto"/>
              <w:rPr>
                <w:b/>
                <w:bCs/>
              </w:rPr>
            </w:pPr>
          </w:p>
          <w:p w14:paraId="169D4B85" w14:textId="77777777" w:rsidR="007C14CA" w:rsidRPr="00872E9B" w:rsidRDefault="007C14CA" w:rsidP="00647FD1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598" w:type="dxa"/>
            <w:hideMark/>
          </w:tcPr>
          <w:p w14:paraId="7E690A39" w14:textId="77777777" w:rsidR="007C14CA" w:rsidRDefault="007C14CA" w:rsidP="00647FD1">
            <w:pPr>
              <w:spacing w:after="160" w:line="278" w:lineRule="auto"/>
            </w:pPr>
            <w:r>
              <w:t xml:space="preserve">  </w:t>
            </w:r>
          </w:p>
          <w:p w14:paraId="2B66F1F4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7" w:type="dxa"/>
            <w:hideMark/>
          </w:tcPr>
          <w:p w14:paraId="275CDFCE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8" w:type="dxa"/>
            <w:hideMark/>
          </w:tcPr>
          <w:p w14:paraId="3102A439" w14:textId="77777777" w:rsidR="007C14CA" w:rsidRPr="00872E9B" w:rsidRDefault="007C14CA" w:rsidP="00647FD1">
            <w:pPr>
              <w:spacing w:after="160" w:line="278" w:lineRule="auto"/>
            </w:pPr>
          </w:p>
        </w:tc>
      </w:tr>
      <w:tr w:rsidR="007C14CA" w:rsidRPr="00872E9B" w14:paraId="0E15FBCC" w14:textId="77777777" w:rsidTr="007C14CA">
        <w:tc>
          <w:tcPr>
            <w:tcW w:w="3597" w:type="dxa"/>
            <w:hideMark/>
          </w:tcPr>
          <w:p w14:paraId="193DF0E3" w14:textId="77777777" w:rsidR="007C14CA" w:rsidRDefault="007C14CA" w:rsidP="00647FD1">
            <w:pPr>
              <w:spacing w:after="160" w:line="278" w:lineRule="auto"/>
            </w:pPr>
            <w:r>
              <w:t xml:space="preserve">  </w:t>
            </w:r>
          </w:p>
          <w:p w14:paraId="688428ED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8" w:type="dxa"/>
            <w:hideMark/>
          </w:tcPr>
          <w:p w14:paraId="67C133BC" w14:textId="77777777" w:rsidR="007C14CA" w:rsidRDefault="007C14CA" w:rsidP="00647FD1">
            <w:pPr>
              <w:spacing w:after="160" w:line="278" w:lineRule="auto"/>
            </w:pPr>
          </w:p>
          <w:p w14:paraId="3122FE84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7" w:type="dxa"/>
            <w:hideMark/>
          </w:tcPr>
          <w:p w14:paraId="268ACF71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8" w:type="dxa"/>
            <w:hideMark/>
          </w:tcPr>
          <w:p w14:paraId="3644F273" w14:textId="77777777" w:rsidR="007C14CA" w:rsidRPr="00872E9B" w:rsidRDefault="007C14CA" w:rsidP="00647FD1">
            <w:pPr>
              <w:spacing w:after="160" w:line="278" w:lineRule="auto"/>
            </w:pPr>
          </w:p>
        </w:tc>
      </w:tr>
      <w:tr w:rsidR="007C14CA" w:rsidRPr="00872E9B" w14:paraId="5B0601B3" w14:textId="77777777" w:rsidTr="007C14CA">
        <w:tc>
          <w:tcPr>
            <w:tcW w:w="3597" w:type="dxa"/>
            <w:hideMark/>
          </w:tcPr>
          <w:p w14:paraId="0977B3F2" w14:textId="77777777" w:rsidR="007C14CA" w:rsidRDefault="007C14CA" w:rsidP="00647FD1">
            <w:pPr>
              <w:spacing w:after="160" w:line="278" w:lineRule="auto"/>
            </w:pPr>
          </w:p>
          <w:p w14:paraId="7C6988AA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8" w:type="dxa"/>
            <w:hideMark/>
          </w:tcPr>
          <w:p w14:paraId="37F2D558" w14:textId="77777777" w:rsidR="007C14CA" w:rsidRDefault="007C14CA" w:rsidP="00647FD1">
            <w:pPr>
              <w:spacing w:after="160" w:line="278" w:lineRule="auto"/>
            </w:pPr>
            <w:r>
              <w:t xml:space="preserve">  </w:t>
            </w:r>
          </w:p>
          <w:p w14:paraId="77ACCD80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7" w:type="dxa"/>
            <w:hideMark/>
          </w:tcPr>
          <w:p w14:paraId="3B54AF7F" w14:textId="77777777" w:rsidR="007C14CA" w:rsidRPr="00872E9B" w:rsidRDefault="007C14CA" w:rsidP="00647FD1">
            <w:pPr>
              <w:spacing w:after="160" w:line="278" w:lineRule="auto"/>
            </w:pPr>
          </w:p>
        </w:tc>
        <w:tc>
          <w:tcPr>
            <w:tcW w:w="3598" w:type="dxa"/>
            <w:hideMark/>
          </w:tcPr>
          <w:p w14:paraId="3ADD68B0" w14:textId="77777777" w:rsidR="007C14CA" w:rsidRPr="00872E9B" w:rsidRDefault="007C14CA" w:rsidP="00647FD1">
            <w:pPr>
              <w:spacing w:after="160" w:line="278" w:lineRule="auto"/>
            </w:pPr>
          </w:p>
        </w:tc>
      </w:tr>
      <w:tr w:rsidR="007C14CA" w:rsidRPr="00872E9B" w14:paraId="76292486" w14:textId="77777777" w:rsidTr="007C14CA">
        <w:tc>
          <w:tcPr>
            <w:tcW w:w="3597" w:type="dxa"/>
          </w:tcPr>
          <w:p w14:paraId="107C2119" w14:textId="77777777" w:rsidR="007C14CA" w:rsidRDefault="007C14CA" w:rsidP="00647FD1"/>
          <w:p w14:paraId="1CD18712" w14:textId="77777777" w:rsidR="007C14CA" w:rsidRDefault="007C14CA" w:rsidP="00647FD1"/>
          <w:p w14:paraId="050E733C" w14:textId="77777777" w:rsidR="007C14CA" w:rsidRPr="00872E9B" w:rsidRDefault="007C14CA" w:rsidP="00647FD1"/>
        </w:tc>
        <w:tc>
          <w:tcPr>
            <w:tcW w:w="3598" w:type="dxa"/>
          </w:tcPr>
          <w:p w14:paraId="16676C49" w14:textId="77777777" w:rsidR="007C14CA" w:rsidRDefault="007C14CA" w:rsidP="00647FD1">
            <w:r>
              <w:t xml:space="preserve">   </w:t>
            </w:r>
          </w:p>
        </w:tc>
        <w:tc>
          <w:tcPr>
            <w:tcW w:w="3597" w:type="dxa"/>
          </w:tcPr>
          <w:p w14:paraId="18B1FBCC" w14:textId="77777777" w:rsidR="007C14CA" w:rsidRPr="00872E9B" w:rsidRDefault="007C14CA" w:rsidP="00647FD1"/>
        </w:tc>
        <w:tc>
          <w:tcPr>
            <w:tcW w:w="3598" w:type="dxa"/>
          </w:tcPr>
          <w:p w14:paraId="7F157B53" w14:textId="77777777" w:rsidR="007C14CA" w:rsidRPr="00872E9B" w:rsidRDefault="007C14CA" w:rsidP="00647FD1"/>
        </w:tc>
      </w:tr>
      <w:tr w:rsidR="007C14CA" w:rsidRPr="00872E9B" w14:paraId="20D0AA29" w14:textId="77777777" w:rsidTr="007C14CA">
        <w:tc>
          <w:tcPr>
            <w:tcW w:w="3597" w:type="dxa"/>
          </w:tcPr>
          <w:p w14:paraId="236B0ECF" w14:textId="77777777" w:rsidR="007C14CA" w:rsidRDefault="007C14CA" w:rsidP="00647FD1"/>
          <w:p w14:paraId="4461A7D4" w14:textId="77777777" w:rsidR="007C14CA" w:rsidRDefault="007C14CA" w:rsidP="00647FD1"/>
          <w:p w14:paraId="5D23E4DA" w14:textId="77777777" w:rsidR="007C14CA" w:rsidRPr="00872E9B" w:rsidRDefault="007C14CA" w:rsidP="00647FD1"/>
        </w:tc>
        <w:tc>
          <w:tcPr>
            <w:tcW w:w="3598" w:type="dxa"/>
          </w:tcPr>
          <w:p w14:paraId="450F6E3D" w14:textId="77777777" w:rsidR="007C14CA" w:rsidRDefault="007C14CA" w:rsidP="00647FD1"/>
        </w:tc>
        <w:tc>
          <w:tcPr>
            <w:tcW w:w="3597" w:type="dxa"/>
          </w:tcPr>
          <w:p w14:paraId="7C04FB57" w14:textId="77777777" w:rsidR="007C14CA" w:rsidRPr="00872E9B" w:rsidRDefault="007C14CA" w:rsidP="00647FD1"/>
        </w:tc>
        <w:tc>
          <w:tcPr>
            <w:tcW w:w="3598" w:type="dxa"/>
          </w:tcPr>
          <w:p w14:paraId="662B28FF" w14:textId="77777777" w:rsidR="007C14CA" w:rsidRPr="00872E9B" w:rsidRDefault="007C14CA" w:rsidP="00647FD1"/>
        </w:tc>
      </w:tr>
    </w:tbl>
    <w:p w14:paraId="75F7AC3B" w14:textId="77777777" w:rsidR="009712E5" w:rsidRDefault="009712E5"/>
    <w:sectPr w:rsidR="009712E5" w:rsidSect="007C14C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CA"/>
    <w:rsid w:val="007C14CA"/>
    <w:rsid w:val="009712E5"/>
    <w:rsid w:val="00B30E1C"/>
    <w:rsid w:val="00C57C6A"/>
    <w:rsid w:val="00F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8762"/>
  <w15:chartTrackingRefBased/>
  <w15:docId w15:val="{09C870DF-8C96-4B48-8AF6-98B9CF66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4CA"/>
  </w:style>
  <w:style w:type="paragraph" w:styleId="Heading1">
    <w:name w:val="heading 1"/>
    <w:basedOn w:val="Normal"/>
    <w:next w:val="Normal"/>
    <w:link w:val="Heading1Char"/>
    <w:uiPriority w:val="9"/>
    <w:qFormat/>
    <w:rsid w:val="007C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Roberts</dc:creator>
  <cp:keywords/>
  <dc:description/>
  <cp:lastModifiedBy>Laura Roberts</cp:lastModifiedBy>
  <cp:revision>1</cp:revision>
  <dcterms:created xsi:type="dcterms:W3CDTF">2026-10-18T17:18:00Z</dcterms:created>
  <dcterms:modified xsi:type="dcterms:W3CDTF">2026-10-18T17:20:00Z</dcterms:modified>
</cp:coreProperties>
</file>