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0721" w14:textId="5D6C90B5" w:rsidR="00B407BF" w:rsidRDefault="00B407BF" w:rsidP="00B407BF">
      <w:pPr>
        <w:spacing w:after="0" w:line="240" w:lineRule="auto"/>
        <w:rPr>
          <w:b/>
          <w:bCs/>
        </w:rPr>
      </w:pPr>
      <w:r>
        <w:rPr>
          <w:b/>
          <w:bCs/>
        </w:rPr>
        <w:t>Worksheet – Planning your Background Chapter</w:t>
      </w:r>
    </w:p>
    <w:p w14:paraId="4C4B710D" w14:textId="37DC52C1" w:rsidR="00B407BF" w:rsidRDefault="00B407BF" w:rsidP="00B407BF">
      <w:pPr>
        <w:spacing w:after="0" w:line="240" w:lineRule="auto"/>
      </w:pPr>
      <w:r>
        <w:rPr>
          <w:b/>
          <w:bCs/>
        </w:rPr>
        <w:t xml:space="preserve">Directions: </w:t>
      </w:r>
      <w:r>
        <w:t xml:space="preserve">Use the table below to </w:t>
      </w:r>
      <w:r w:rsidRPr="00FC402A">
        <w:t>sketch a possible outline for your chapter. Focus first on the ideas and the order in which your reader needs to encounter them. Don't worry about perfect section headings yet. Your outline can continue to change as your team's understanding develops.</w:t>
      </w:r>
      <w:r>
        <w:t xml:space="preserve"> Add extra rows to the table as needed.</w:t>
      </w:r>
    </w:p>
    <w:tbl>
      <w:tblPr>
        <w:tblStyle w:val="TableGrid"/>
        <w:tblW w:w="5000" w:type="pct"/>
        <w:tblLook w:val="04A0" w:firstRow="1" w:lastRow="0" w:firstColumn="1" w:lastColumn="0" w:noHBand="0" w:noVBand="1"/>
      </w:tblPr>
      <w:tblGrid>
        <w:gridCol w:w="4844"/>
        <w:gridCol w:w="4783"/>
        <w:gridCol w:w="4763"/>
      </w:tblGrid>
      <w:tr w:rsidR="00B407BF" w:rsidRPr="00B407BF" w14:paraId="2D6757E5" w14:textId="77777777" w:rsidTr="00B407BF">
        <w:tc>
          <w:tcPr>
            <w:tcW w:w="1683" w:type="pct"/>
            <w:hideMark/>
          </w:tcPr>
          <w:p w14:paraId="0C89E2EF" w14:textId="77777777" w:rsidR="00B407BF" w:rsidRPr="00B407BF" w:rsidRDefault="00B407BF" w:rsidP="00647FD1">
            <w:pPr>
              <w:rPr>
                <w:b/>
                <w:bCs/>
              </w:rPr>
            </w:pPr>
            <w:r w:rsidRPr="00B407BF">
              <w:rPr>
                <w:b/>
                <w:bCs/>
              </w:rPr>
              <w:t>Background Section</w:t>
            </w:r>
          </w:p>
        </w:tc>
        <w:tc>
          <w:tcPr>
            <w:tcW w:w="1662" w:type="pct"/>
            <w:hideMark/>
          </w:tcPr>
          <w:p w14:paraId="20D39E9A" w14:textId="77777777" w:rsidR="00B407BF" w:rsidRPr="00B407BF" w:rsidRDefault="00B407BF" w:rsidP="00647FD1">
            <w:pPr>
              <w:rPr>
                <w:b/>
                <w:bCs/>
              </w:rPr>
            </w:pPr>
            <w:r w:rsidRPr="00B407BF">
              <w:rPr>
                <w:b/>
                <w:bCs/>
              </w:rPr>
              <w:t>What is the purpose of this section?</w:t>
            </w:r>
          </w:p>
        </w:tc>
        <w:tc>
          <w:tcPr>
            <w:tcW w:w="1655" w:type="pct"/>
            <w:hideMark/>
          </w:tcPr>
          <w:p w14:paraId="71784120" w14:textId="77777777" w:rsidR="00B407BF" w:rsidRPr="00B407BF" w:rsidRDefault="00B407BF" w:rsidP="00647FD1">
            <w:pPr>
              <w:rPr>
                <w:b/>
                <w:bCs/>
              </w:rPr>
            </w:pPr>
            <w:r w:rsidRPr="00B407BF">
              <w:rPr>
                <w:b/>
                <w:bCs/>
              </w:rPr>
              <w:t>Why does this section appear in this order?</w:t>
            </w:r>
          </w:p>
        </w:tc>
      </w:tr>
      <w:tr w:rsidR="00B407BF" w:rsidRPr="00FC402A" w14:paraId="5ABC5E96" w14:textId="77777777" w:rsidTr="00B407BF">
        <w:tc>
          <w:tcPr>
            <w:tcW w:w="1683" w:type="pct"/>
            <w:hideMark/>
          </w:tcPr>
          <w:p w14:paraId="70A3BBFD" w14:textId="77777777" w:rsidR="00B407BF" w:rsidRPr="00FC402A" w:rsidRDefault="00B407BF" w:rsidP="00647FD1">
            <w:r w:rsidRPr="00FC402A">
              <w:t>Beginning:</w:t>
            </w:r>
          </w:p>
        </w:tc>
        <w:tc>
          <w:tcPr>
            <w:tcW w:w="1662" w:type="pct"/>
            <w:hideMark/>
          </w:tcPr>
          <w:p w14:paraId="76BADDB2" w14:textId="77777777" w:rsidR="00B407BF" w:rsidRDefault="00B407BF" w:rsidP="00647FD1"/>
          <w:p w14:paraId="5F9B0FE1" w14:textId="77777777" w:rsidR="00B407BF" w:rsidRDefault="00B407BF" w:rsidP="00647FD1"/>
          <w:p w14:paraId="79FC54F0" w14:textId="77777777" w:rsidR="00B407BF" w:rsidRDefault="00B407BF" w:rsidP="00647FD1"/>
          <w:p w14:paraId="546FC3E8" w14:textId="77777777" w:rsidR="00B407BF" w:rsidRPr="00FC402A" w:rsidRDefault="00B407BF" w:rsidP="00647FD1"/>
        </w:tc>
        <w:tc>
          <w:tcPr>
            <w:tcW w:w="1655" w:type="pct"/>
            <w:hideMark/>
          </w:tcPr>
          <w:p w14:paraId="5EBB83CE" w14:textId="77777777" w:rsidR="00B407BF" w:rsidRPr="00FC402A" w:rsidRDefault="00B407BF" w:rsidP="00647FD1"/>
        </w:tc>
      </w:tr>
      <w:tr w:rsidR="00B407BF" w:rsidRPr="00FC402A" w14:paraId="2347605E" w14:textId="77777777" w:rsidTr="00B407BF">
        <w:tc>
          <w:tcPr>
            <w:tcW w:w="1683" w:type="pct"/>
            <w:hideMark/>
          </w:tcPr>
          <w:p w14:paraId="078577CA" w14:textId="77777777" w:rsidR="00B407BF" w:rsidRPr="00FC402A" w:rsidRDefault="00B407BF" w:rsidP="00647FD1">
            <w:r w:rsidRPr="00FC402A">
              <w:t>Next:</w:t>
            </w:r>
          </w:p>
        </w:tc>
        <w:tc>
          <w:tcPr>
            <w:tcW w:w="1662" w:type="pct"/>
            <w:hideMark/>
          </w:tcPr>
          <w:p w14:paraId="6B9027F2" w14:textId="77777777" w:rsidR="00B407BF" w:rsidRDefault="00B407BF" w:rsidP="00647FD1"/>
          <w:p w14:paraId="2322D3E2" w14:textId="77777777" w:rsidR="00B407BF" w:rsidRDefault="00B407BF" w:rsidP="00647FD1"/>
          <w:p w14:paraId="7DF0BA3A" w14:textId="77777777" w:rsidR="00B407BF" w:rsidRDefault="00B407BF" w:rsidP="00647FD1"/>
          <w:p w14:paraId="265124F3" w14:textId="77777777" w:rsidR="00B407BF" w:rsidRPr="00FC402A" w:rsidRDefault="00B407BF" w:rsidP="00647FD1"/>
        </w:tc>
        <w:tc>
          <w:tcPr>
            <w:tcW w:w="1655" w:type="pct"/>
            <w:hideMark/>
          </w:tcPr>
          <w:p w14:paraId="12034A55" w14:textId="77777777" w:rsidR="00B407BF" w:rsidRPr="00FC402A" w:rsidRDefault="00B407BF" w:rsidP="00647FD1"/>
        </w:tc>
      </w:tr>
      <w:tr w:rsidR="00B407BF" w:rsidRPr="00FC402A" w14:paraId="780E7A11" w14:textId="77777777" w:rsidTr="00B407BF">
        <w:tc>
          <w:tcPr>
            <w:tcW w:w="1683" w:type="pct"/>
            <w:hideMark/>
          </w:tcPr>
          <w:p w14:paraId="0448C68D" w14:textId="77777777" w:rsidR="00B407BF" w:rsidRPr="00FC402A" w:rsidRDefault="00B407BF" w:rsidP="00647FD1">
            <w:r w:rsidRPr="00FC402A">
              <w:t>Next:</w:t>
            </w:r>
          </w:p>
        </w:tc>
        <w:tc>
          <w:tcPr>
            <w:tcW w:w="1662" w:type="pct"/>
            <w:hideMark/>
          </w:tcPr>
          <w:p w14:paraId="4595A8D1" w14:textId="77777777" w:rsidR="00B407BF" w:rsidRDefault="00B407BF" w:rsidP="00647FD1"/>
          <w:p w14:paraId="222A63F8" w14:textId="77777777" w:rsidR="00B407BF" w:rsidRDefault="00B407BF" w:rsidP="00647FD1"/>
          <w:p w14:paraId="0A7612E9" w14:textId="77777777" w:rsidR="00B407BF" w:rsidRDefault="00B407BF" w:rsidP="00647FD1"/>
          <w:p w14:paraId="76F5BEE0" w14:textId="77777777" w:rsidR="00B407BF" w:rsidRPr="00FC402A" w:rsidRDefault="00B407BF" w:rsidP="00647FD1"/>
        </w:tc>
        <w:tc>
          <w:tcPr>
            <w:tcW w:w="1655" w:type="pct"/>
            <w:hideMark/>
          </w:tcPr>
          <w:p w14:paraId="4CA8854B" w14:textId="77777777" w:rsidR="00B407BF" w:rsidRPr="00FC402A" w:rsidRDefault="00B407BF" w:rsidP="00647FD1"/>
        </w:tc>
      </w:tr>
      <w:tr w:rsidR="00B407BF" w:rsidRPr="00FC402A" w14:paraId="210EDF00" w14:textId="77777777" w:rsidTr="00B407BF">
        <w:tc>
          <w:tcPr>
            <w:tcW w:w="1683" w:type="pct"/>
            <w:hideMark/>
          </w:tcPr>
          <w:p w14:paraId="5E6DC6A0" w14:textId="77777777" w:rsidR="00B407BF" w:rsidRPr="00FC402A" w:rsidRDefault="00B407BF" w:rsidP="00647FD1">
            <w:r w:rsidRPr="00FC402A">
              <w:t>Next:</w:t>
            </w:r>
          </w:p>
        </w:tc>
        <w:tc>
          <w:tcPr>
            <w:tcW w:w="1662" w:type="pct"/>
            <w:hideMark/>
          </w:tcPr>
          <w:p w14:paraId="02CFB8F8" w14:textId="77777777" w:rsidR="00B407BF" w:rsidRDefault="00B407BF" w:rsidP="00647FD1"/>
          <w:p w14:paraId="5AA537E4" w14:textId="77777777" w:rsidR="00B407BF" w:rsidRDefault="00B407BF" w:rsidP="00647FD1"/>
          <w:p w14:paraId="5FC5A731" w14:textId="77777777" w:rsidR="00B407BF" w:rsidRDefault="00B407BF" w:rsidP="00647FD1"/>
          <w:p w14:paraId="3469CA0F" w14:textId="77777777" w:rsidR="00B407BF" w:rsidRPr="00FC402A" w:rsidRDefault="00B407BF" w:rsidP="00647FD1"/>
        </w:tc>
        <w:tc>
          <w:tcPr>
            <w:tcW w:w="1655" w:type="pct"/>
            <w:hideMark/>
          </w:tcPr>
          <w:p w14:paraId="5979646F" w14:textId="77777777" w:rsidR="00B407BF" w:rsidRPr="00FC402A" w:rsidRDefault="00B407BF" w:rsidP="00647FD1"/>
        </w:tc>
      </w:tr>
      <w:tr w:rsidR="00B407BF" w:rsidRPr="00FC402A" w14:paraId="3DD3BA0C" w14:textId="77777777" w:rsidTr="00B407BF">
        <w:tc>
          <w:tcPr>
            <w:tcW w:w="1683" w:type="pct"/>
            <w:hideMark/>
          </w:tcPr>
          <w:p w14:paraId="528DD353" w14:textId="77777777" w:rsidR="00B407BF" w:rsidRPr="00FC402A" w:rsidRDefault="00B407BF" w:rsidP="00647FD1">
            <w:r w:rsidRPr="00FC402A">
              <w:t>Leading to our research:</w:t>
            </w:r>
          </w:p>
        </w:tc>
        <w:tc>
          <w:tcPr>
            <w:tcW w:w="1662" w:type="pct"/>
            <w:hideMark/>
          </w:tcPr>
          <w:p w14:paraId="3CCC3EE4" w14:textId="77777777" w:rsidR="00B407BF" w:rsidRDefault="00B407BF" w:rsidP="00647FD1"/>
          <w:p w14:paraId="28CC0AC9" w14:textId="77777777" w:rsidR="00B407BF" w:rsidRDefault="00B407BF" w:rsidP="00647FD1"/>
          <w:p w14:paraId="284DA4F2" w14:textId="77777777" w:rsidR="00B407BF" w:rsidRDefault="00B407BF" w:rsidP="00647FD1"/>
          <w:p w14:paraId="25F0E634" w14:textId="77777777" w:rsidR="00B407BF" w:rsidRPr="00FC402A" w:rsidRDefault="00B407BF" w:rsidP="00647FD1"/>
        </w:tc>
        <w:tc>
          <w:tcPr>
            <w:tcW w:w="1655" w:type="pct"/>
            <w:hideMark/>
          </w:tcPr>
          <w:p w14:paraId="25BC2492" w14:textId="77777777" w:rsidR="00B407BF" w:rsidRPr="00FC402A" w:rsidRDefault="00B407BF" w:rsidP="00647FD1"/>
        </w:tc>
      </w:tr>
    </w:tbl>
    <w:p w14:paraId="31186C84" w14:textId="77777777" w:rsidR="009712E5" w:rsidRDefault="009712E5"/>
    <w:sectPr w:rsidR="009712E5" w:rsidSect="00B407B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496D5B"/>
    <w:multiLevelType w:val="multilevel"/>
    <w:tmpl w:val="2AA6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02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BF"/>
    <w:rsid w:val="009712E5"/>
    <w:rsid w:val="00B30E1C"/>
    <w:rsid w:val="00B407BF"/>
    <w:rsid w:val="00C57C6A"/>
    <w:rsid w:val="00F15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0AC3"/>
  <w15:chartTrackingRefBased/>
  <w15:docId w15:val="{0FA4D69D-4D18-490F-A4E2-4AABDEF2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BF"/>
  </w:style>
  <w:style w:type="paragraph" w:styleId="Heading1">
    <w:name w:val="heading 1"/>
    <w:basedOn w:val="Normal"/>
    <w:next w:val="Normal"/>
    <w:link w:val="Heading1Char"/>
    <w:uiPriority w:val="9"/>
    <w:qFormat/>
    <w:rsid w:val="00B40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BF"/>
    <w:rPr>
      <w:rFonts w:eastAsiaTheme="majorEastAsia" w:cstheme="majorBidi"/>
      <w:color w:val="272727" w:themeColor="text1" w:themeTint="D8"/>
    </w:rPr>
  </w:style>
  <w:style w:type="paragraph" w:styleId="Title">
    <w:name w:val="Title"/>
    <w:basedOn w:val="Normal"/>
    <w:next w:val="Normal"/>
    <w:link w:val="TitleChar"/>
    <w:uiPriority w:val="10"/>
    <w:qFormat/>
    <w:rsid w:val="00B40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BF"/>
    <w:pPr>
      <w:spacing w:before="160"/>
      <w:jc w:val="center"/>
    </w:pPr>
    <w:rPr>
      <w:i/>
      <w:iCs/>
      <w:color w:val="404040" w:themeColor="text1" w:themeTint="BF"/>
    </w:rPr>
  </w:style>
  <w:style w:type="character" w:customStyle="1" w:styleId="QuoteChar">
    <w:name w:val="Quote Char"/>
    <w:basedOn w:val="DefaultParagraphFont"/>
    <w:link w:val="Quote"/>
    <w:uiPriority w:val="29"/>
    <w:rsid w:val="00B407BF"/>
    <w:rPr>
      <w:i/>
      <w:iCs/>
      <w:color w:val="404040" w:themeColor="text1" w:themeTint="BF"/>
    </w:rPr>
  </w:style>
  <w:style w:type="paragraph" w:styleId="ListParagraph">
    <w:name w:val="List Paragraph"/>
    <w:basedOn w:val="Normal"/>
    <w:uiPriority w:val="34"/>
    <w:qFormat/>
    <w:rsid w:val="00B407BF"/>
    <w:pPr>
      <w:ind w:left="720"/>
      <w:contextualSpacing/>
    </w:pPr>
  </w:style>
  <w:style w:type="character" w:styleId="IntenseEmphasis">
    <w:name w:val="Intense Emphasis"/>
    <w:basedOn w:val="DefaultParagraphFont"/>
    <w:uiPriority w:val="21"/>
    <w:qFormat/>
    <w:rsid w:val="00B407BF"/>
    <w:rPr>
      <w:i/>
      <w:iCs/>
      <w:color w:val="0F4761" w:themeColor="accent1" w:themeShade="BF"/>
    </w:rPr>
  </w:style>
  <w:style w:type="paragraph" w:styleId="IntenseQuote">
    <w:name w:val="Intense Quote"/>
    <w:basedOn w:val="Normal"/>
    <w:next w:val="Normal"/>
    <w:link w:val="IntenseQuoteChar"/>
    <w:uiPriority w:val="30"/>
    <w:qFormat/>
    <w:rsid w:val="00B40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7BF"/>
    <w:rPr>
      <w:i/>
      <w:iCs/>
      <w:color w:val="0F4761" w:themeColor="accent1" w:themeShade="BF"/>
    </w:rPr>
  </w:style>
  <w:style w:type="character" w:styleId="IntenseReference">
    <w:name w:val="Intense Reference"/>
    <w:basedOn w:val="DefaultParagraphFont"/>
    <w:uiPriority w:val="32"/>
    <w:qFormat/>
    <w:rsid w:val="00B407BF"/>
    <w:rPr>
      <w:b/>
      <w:bCs/>
      <w:smallCaps/>
      <w:color w:val="0F4761" w:themeColor="accent1" w:themeShade="BF"/>
      <w:spacing w:val="5"/>
    </w:rPr>
  </w:style>
  <w:style w:type="table" w:styleId="TableGrid">
    <w:name w:val="Table Grid"/>
    <w:basedOn w:val="TableNormal"/>
    <w:uiPriority w:val="39"/>
    <w:rsid w:val="00B40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83</Words>
  <Characters>474</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Roberts</dc:creator>
  <cp:keywords/>
  <dc:description/>
  <cp:lastModifiedBy>Laura Roberts</cp:lastModifiedBy>
  <cp:revision>1</cp:revision>
  <dcterms:created xsi:type="dcterms:W3CDTF">2026-10-18T17:06:00Z</dcterms:created>
  <dcterms:modified xsi:type="dcterms:W3CDTF">2026-10-18T17:08:00Z</dcterms:modified>
</cp:coreProperties>
</file>