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2C81" w14:textId="774D7AAE" w:rsidR="008B0C3F" w:rsidRDefault="008B0C3F" w:rsidP="008B0C3F">
      <w:pPr>
        <w:pStyle w:val="p1"/>
        <w:jc w:val="center"/>
        <w:rPr>
          <w:b/>
          <w:bCs/>
        </w:rPr>
      </w:pPr>
      <w:r>
        <w:rPr>
          <w:b/>
          <w:bCs/>
        </w:rPr>
        <w:t>Probabilidad I</w:t>
      </w:r>
    </w:p>
    <w:p w14:paraId="30F28954" w14:textId="77777777" w:rsidR="008B0C3F" w:rsidRDefault="008B0C3F" w:rsidP="006543B3">
      <w:pPr>
        <w:pStyle w:val="p1"/>
        <w:rPr>
          <w:b/>
          <w:bCs/>
        </w:rPr>
      </w:pPr>
    </w:p>
    <w:p w14:paraId="3C5BCD2E" w14:textId="45F707C9" w:rsidR="006543B3" w:rsidRDefault="006543B3" w:rsidP="006543B3">
      <w:pPr>
        <w:pStyle w:val="p1"/>
      </w:pPr>
      <w:r>
        <w:rPr>
          <w:b/>
          <w:bCs/>
        </w:rPr>
        <w:t>Temas y subtemas:</w:t>
      </w:r>
    </w:p>
    <w:p w14:paraId="28DB3574" w14:textId="570951BD" w:rsidR="006543B3" w:rsidRDefault="006543B3" w:rsidP="00692278">
      <w:pPr>
        <w:pStyle w:val="p2"/>
        <w:numPr>
          <w:ilvl w:val="0"/>
          <w:numId w:val="1"/>
        </w:numPr>
      </w:pPr>
      <w:r>
        <w:t>Espacios de probabilidad</w:t>
      </w:r>
    </w:p>
    <w:p w14:paraId="2649D20B" w14:textId="33E20997" w:rsidR="00692278" w:rsidRDefault="00692278" w:rsidP="00692278">
      <w:pPr>
        <w:pStyle w:val="p2"/>
        <w:numPr>
          <w:ilvl w:val="1"/>
          <w:numId w:val="1"/>
        </w:numPr>
      </w:pPr>
      <w:r>
        <w:t>Definiciones y notación de Teoría de conjuntos</w:t>
      </w:r>
    </w:p>
    <w:p w14:paraId="0BA74AFB" w14:textId="1F046A74" w:rsidR="00692278" w:rsidRDefault="00692278" w:rsidP="00692278">
      <w:pPr>
        <w:pStyle w:val="p2"/>
        <w:numPr>
          <w:ilvl w:val="1"/>
          <w:numId w:val="1"/>
        </w:numPr>
      </w:pPr>
      <w:r>
        <w:t>Álgebras y sigma-álgebras</w:t>
      </w:r>
    </w:p>
    <w:p w14:paraId="27CD103A" w14:textId="024E4975" w:rsidR="00692278" w:rsidRDefault="009D0D14" w:rsidP="00692278">
      <w:pPr>
        <w:pStyle w:val="p2"/>
        <w:numPr>
          <w:ilvl w:val="1"/>
          <w:numId w:val="1"/>
        </w:numPr>
      </w:pPr>
      <w:r>
        <w:t>Análisis combinatorio</w:t>
      </w:r>
    </w:p>
    <w:p w14:paraId="77891E58" w14:textId="7F72B5BE" w:rsidR="00692278" w:rsidRDefault="00692278" w:rsidP="00692278">
      <w:pPr>
        <w:pStyle w:val="p2"/>
        <w:numPr>
          <w:ilvl w:val="1"/>
          <w:numId w:val="1"/>
        </w:numPr>
      </w:pPr>
      <w:r>
        <w:t>Espacios muestrales y eventos</w:t>
      </w:r>
    </w:p>
    <w:p w14:paraId="6BD65FF0" w14:textId="2B9D3391" w:rsidR="00692278" w:rsidRDefault="00692278" w:rsidP="00692278">
      <w:pPr>
        <w:pStyle w:val="p2"/>
        <w:numPr>
          <w:ilvl w:val="1"/>
          <w:numId w:val="1"/>
        </w:numPr>
      </w:pPr>
      <w:r>
        <w:t>Definición de Probabilidad</w:t>
      </w:r>
    </w:p>
    <w:p w14:paraId="47DD9CF9" w14:textId="4D307E73" w:rsidR="00C91D28" w:rsidRDefault="00C91D28" w:rsidP="00692278">
      <w:pPr>
        <w:pStyle w:val="p2"/>
        <w:numPr>
          <w:ilvl w:val="1"/>
          <w:numId w:val="1"/>
        </w:numPr>
      </w:pPr>
      <w:r>
        <w:t>Axiomas de probabilidad</w:t>
      </w:r>
    </w:p>
    <w:p w14:paraId="744C1FCE" w14:textId="5B5A9141" w:rsidR="009D0D14" w:rsidRDefault="009D0D14" w:rsidP="00692278">
      <w:pPr>
        <w:pStyle w:val="p2"/>
        <w:numPr>
          <w:ilvl w:val="1"/>
          <w:numId w:val="1"/>
        </w:numPr>
      </w:pPr>
      <w:r>
        <w:t>Espacios de probabilidad discretos</w:t>
      </w:r>
    </w:p>
    <w:p w14:paraId="12E5E7D1" w14:textId="637950A9" w:rsidR="009D0D14" w:rsidRDefault="009D0D14" w:rsidP="00692278">
      <w:pPr>
        <w:pStyle w:val="p2"/>
        <w:numPr>
          <w:ilvl w:val="1"/>
          <w:numId w:val="1"/>
        </w:numPr>
      </w:pPr>
      <w:r>
        <w:t>independencia</w:t>
      </w:r>
    </w:p>
    <w:p w14:paraId="7C9E7183" w14:textId="64E8714B" w:rsidR="006543B3" w:rsidRDefault="006543B3" w:rsidP="006543B3">
      <w:pPr>
        <w:pStyle w:val="p2"/>
        <w:numPr>
          <w:ilvl w:val="0"/>
          <w:numId w:val="1"/>
        </w:numPr>
      </w:pPr>
      <w:r>
        <w:t>Probabilidad condicional, independencia y teorema de Bayes.</w:t>
      </w:r>
    </w:p>
    <w:p w14:paraId="3E0423E1" w14:textId="5A4BF019" w:rsidR="009D0D14" w:rsidRDefault="009D0D14" w:rsidP="00692278">
      <w:pPr>
        <w:pStyle w:val="p2"/>
        <w:numPr>
          <w:ilvl w:val="1"/>
          <w:numId w:val="1"/>
        </w:numPr>
      </w:pPr>
      <w:r>
        <w:t>Probabilidad condicional</w:t>
      </w:r>
      <w:r w:rsidR="00785580">
        <w:t xml:space="preserve"> discreta</w:t>
      </w:r>
    </w:p>
    <w:p w14:paraId="16293216" w14:textId="57008A29" w:rsidR="009D0D14" w:rsidRDefault="00785580" w:rsidP="00785580">
      <w:pPr>
        <w:pStyle w:val="p2"/>
        <w:numPr>
          <w:ilvl w:val="1"/>
          <w:numId w:val="1"/>
        </w:numPr>
      </w:pPr>
      <w:r>
        <w:t>Probabilidad condicional continua</w:t>
      </w:r>
    </w:p>
    <w:p w14:paraId="2A3617E4" w14:textId="293A8AA5" w:rsidR="00785580" w:rsidRDefault="00785580" w:rsidP="00785580">
      <w:pPr>
        <w:pStyle w:val="p2"/>
        <w:numPr>
          <w:ilvl w:val="1"/>
          <w:numId w:val="1"/>
        </w:numPr>
      </w:pPr>
      <w:r>
        <w:t>Teorema de Bayes</w:t>
      </w:r>
    </w:p>
    <w:p w14:paraId="56A509EE" w14:textId="19E02251" w:rsidR="00C91D28" w:rsidRDefault="00C91D28" w:rsidP="00785580">
      <w:pPr>
        <w:pStyle w:val="p2"/>
        <w:numPr>
          <w:ilvl w:val="1"/>
          <w:numId w:val="1"/>
        </w:numPr>
      </w:pPr>
      <w:r>
        <w:t>Eventos independientes</w:t>
      </w:r>
    </w:p>
    <w:p w14:paraId="52AEA350" w14:textId="77777777" w:rsidR="00692278" w:rsidRDefault="006543B3" w:rsidP="006543B3">
      <w:pPr>
        <w:pStyle w:val="p2"/>
        <w:numPr>
          <w:ilvl w:val="0"/>
          <w:numId w:val="1"/>
        </w:numPr>
      </w:pPr>
      <w:r>
        <w:t>Variables aleatorias.</w:t>
      </w:r>
    </w:p>
    <w:p w14:paraId="79B18BE0" w14:textId="7F517AAA" w:rsidR="009D0D14" w:rsidRDefault="009D0D14" w:rsidP="009D0D14">
      <w:pPr>
        <w:pStyle w:val="p2"/>
        <w:numPr>
          <w:ilvl w:val="1"/>
          <w:numId w:val="1"/>
        </w:numPr>
      </w:pPr>
      <w:r>
        <w:t>Variables aleatorias discretas</w:t>
      </w:r>
    </w:p>
    <w:p w14:paraId="694582F4" w14:textId="209A2C35" w:rsidR="00C91D28" w:rsidRDefault="00C91D28" w:rsidP="00C91D28">
      <w:pPr>
        <w:pStyle w:val="p2"/>
        <w:numPr>
          <w:ilvl w:val="2"/>
          <w:numId w:val="1"/>
        </w:numPr>
      </w:pPr>
      <w:r>
        <w:t>Probabilidad de variables aleatorias discretas</w:t>
      </w:r>
    </w:p>
    <w:p w14:paraId="453D8CEE" w14:textId="54E520B5" w:rsidR="00C91D28" w:rsidRDefault="00C91D28" w:rsidP="00C91D28">
      <w:pPr>
        <w:pStyle w:val="p2"/>
        <w:numPr>
          <w:ilvl w:val="2"/>
          <w:numId w:val="1"/>
        </w:numPr>
      </w:pPr>
      <w:r>
        <w:t>Transformación de variables aleatorias discretas</w:t>
      </w:r>
    </w:p>
    <w:p w14:paraId="1C5DFD44" w14:textId="3D74BC45" w:rsidR="00C91D28" w:rsidRDefault="00C91D28" w:rsidP="00C91D28">
      <w:pPr>
        <w:pStyle w:val="p2"/>
        <w:numPr>
          <w:ilvl w:val="2"/>
          <w:numId w:val="1"/>
        </w:numPr>
      </w:pPr>
      <w:r>
        <w:t>Funciones de distribución acumulada</w:t>
      </w:r>
    </w:p>
    <w:p w14:paraId="4F1311CF" w14:textId="6D651282" w:rsidR="009D0D14" w:rsidRDefault="009D0D14" w:rsidP="009D0D14">
      <w:pPr>
        <w:pStyle w:val="p2"/>
        <w:numPr>
          <w:ilvl w:val="1"/>
          <w:numId w:val="1"/>
        </w:numPr>
      </w:pPr>
      <w:r>
        <w:t>Variables aleatorias continuas</w:t>
      </w:r>
    </w:p>
    <w:p w14:paraId="14C2BDE4" w14:textId="1D23EF3D" w:rsidR="00C91D28" w:rsidRDefault="00C91D28" w:rsidP="00C91D28">
      <w:pPr>
        <w:pStyle w:val="p2"/>
        <w:numPr>
          <w:ilvl w:val="2"/>
          <w:numId w:val="1"/>
        </w:numPr>
      </w:pPr>
      <w:r>
        <w:t>Probabilidad de variables aleatorias continuas</w:t>
      </w:r>
    </w:p>
    <w:p w14:paraId="6C17C4D2" w14:textId="24142FD1" w:rsidR="00C91D28" w:rsidRDefault="00C91D28" w:rsidP="00C91D28">
      <w:pPr>
        <w:pStyle w:val="p2"/>
        <w:numPr>
          <w:ilvl w:val="2"/>
          <w:numId w:val="1"/>
        </w:numPr>
      </w:pPr>
      <w:r>
        <w:t>Transformación de variables aleatorias continuas</w:t>
      </w:r>
    </w:p>
    <w:p w14:paraId="4FB2DA06" w14:textId="52268563" w:rsidR="00C91D28" w:rsidRDefault="00C91D28" w:rsidP="00C91D28">
      <w:pPr>
        <w:pStyle w:val="p2"/>
        <w:numPr>
          <w:ilvl w:val="2"/>
          <w:numId w:val="1"/>
        </w:numPr>
      </w:pPr>
      <w:r>
        <w:t>Funciones de distribución acumulada</w:t>
      </w:r>
    </w:p>
    <w:p w14:paraId="2D7897C8" w14:textId="3430BEAB" w:rsidR="00785580" w:rsidRDefault="00785580" w:rsidP="009D0D14">
      <w:pPr>
        <w:pStyle w:val="p2"/>
        <w:numPr>
          <w:ilvl w:val="1"/>
          <w:numId w:val="1"/>
        </w:numPr>
      </w:pPr>
      <w:r>
        <w:t>Funciones de variables aleatorias</w:t>
      </w:r>
    </w:p>
    <w:p w14:paraId="658D5EF8" w14:textId="64B2138F" w:rsidR="00785580" w:rsidRDefault="00785580" w:rsidP="009D0D14">
      <w:pPr>
        <w:pStyle w:val="p2"/>
        <w:numPr>
          <w:ilvl w:val="1"/>
          <w:numId w:val="1"/>
        </w:numPr>
      </w:pPr>
      <w:r>
        <w:t>Funciones de densidad conjunta</w:t>
      </w:r>
    </w:p>
    <w:p w14:paraId="392A3AA0" w14:textId="479B6C18" w:rsidR="009D0D14" w:rsidRDefault="009D0D14" w:rsidP="009D0D14">
      <w:pPr>
        <w:pStyle w:val="p2"/>
        <w:numPr>
          <w:ilvl w:val="1"/>
          <w:numId w:val="1"/>
        </w:numPr>
      </w:pPr>
      <w:r>
        <w:t>Funciones de densidad y de distribución</w:t>
      </w:r>
    </w:p>
    <w:p w14:paraId="2256C847" w14:textId="12C3F560" w:rsidR="00785580" w:rsidRDefault="00785580" w:rsidP="009D0D14">
      <w:pPr>
        <w:pStyle w:val="p2"/>
        <w:numPr>
          <w:ilvl w:val="1"/>
          <w:numId w:val="1"/>
        </w:numPr>
      </w:pPr>
      <w:r>
        <w:t>Distribución Normal</w:t>
      </w:r>
    </w:p>
    <w:p w14:paraId="200114D1" w14:textId="77777777" w:rsidR="00692278" w:rsidRDefault="006543B3" w:rsidP="00692278">
      <w:pPr>
        <w:pStyle w:val="p2"/>
        <w:numPr>
          <w:ilvl w:val="0"/>
          <w:numId w:val="1"/>
        </w:numPr>
      </w:pPr>
      <w:r>
        <w:t>Esperanza y Varianza.</w:t>
      </w:r>
    </w:p>
    <w:p w14:paraId="300B8038" w14:textId="77777777" w:rsidR="00785580" w:rsidRDefault="00785580" w:rsidP="009D0D14">
      <w:pPr>
        <w:pStyle w:val="p2"/>
        <w:numPr>
          <w:ilvl w:val="1"/>
          <w:numId w:val="1"/>
        </w:numPr>
      </w:pPr>
      <w:r>
        <w:t xml:space="preserve">Propiedades de la </w:t>
      </w:r>
      <w:r w:rsidR="009D0D14">
        <w:t xml:space="preserve">Esperanza </w:t>
      </w:r>
    </w:p>
    <w:p w14:paraId="68210BFC" w14:textId="2DED62CD" w:rsidR="00502682" w:rsidRDefault="00502682" w:rsidP="00502682">
      <w:pPr>
        <w:pStyle w:val="p2"/>
        <w:numPr>
          <w:ilvl w:val="1"/>
          <w:numId w:val="1"/>
        </w:numPr>
      </w:pPr>
      <w:r>
        <w:t>Esperanza de la suma de variables aleatorias</w:t>
      </w:r>
    </w:p>
    <w:p w14:paraId="6DD6C997" w14:textId="640D328B" w:rsidR="009D0D14" w:rsidRDefault="00785580" w:rsidP="009D0D14">
      <w:pPr>
        <w:pStyle w:val="p2"/>
        <w:numPr>
          <w:ilvl w:val="1"/>
          <w:numId w:val="1"/>
        </w:numPr>
      </w:pPr>
      <w:r>
        <w:t>Propiedades de la</w:t>
      </w:r>
      <w:r w:rsidR="009D0D14">
        <w:t xml:space="preserve"> varianza</w:t>
      </w:r>
    </w:p>
    <w:p w14:paraId="4AC5D264" w14:textId="5FA2A6C5" w:rsidR="00502682" w:rsidRDefault="00502682" w:rsidP="009D0D14">
      <w:pPr>
        <w:pStyle w:val="p2"/>
        <w:numPr>
          <w:ilvl w:val="1"/>
          <w:numId w:val="1"/>
        </w:numPr>
      </w:pPr>
      <w:r>
        <w:t>Covarianza</w:t>
      </w:r>
    </w:p>
    <w:p w14:paraId="49DFF4D0" w14:textId="1286C2B0" w:rsidR="00502682" w:rsidRDefault="00502682" w:rsidP="009D0D14">
      <w:pPr>
        <w:pStyle w:val="p2"/>
        <w:numPr>
          <w:ilvl w:val="1"/>
          <w:numId w:val="1"/>
        </w:numPr>
      </w:pPr>
      <w:r>
        <w:t>Varianza de suma de variables aleatorias</w:t>
      </w:r>
    </w:p>
    <w:p w14:paraId="0AAD7E41" w14:textId="46A490A3" w:rsidR="00502682" w:rsidRDefault="00502682" w:rsidP="009D0D14">
      <w:pPr>
        <w:pStyle w:val="p2"/>
        <w:numPr>
          <w:ilvl w:val="1"/>
          <w:numId w:val="1"/>
        </w:numPr>
      </w:pPr>
      <w:r>
        <w:t>Correlación</w:t>
      </w:r>
    </w:p>
    <w:p w14:paraId="28B3FDFE" w14:textId="7C13D1F3" w:rsidR="00FC486D" w:rsidRDefault="00FC486D" w:rsidP="009D0D14">
      <w:pPr>
        <w:pStyle w:val="p2"/>
        <w:numPr>
          <w:ilvl w:val="1"/>
          <w:numId w:val="1"/>
        </w:numPr>
      </w:pPr>
      <w:r>
        <w:t>Desigualdad de Chebyshev</w:t>
      </w:r>
    </w:p>
    <w:p w14:paraId="4AA59E25" w14:textId="4414944C" w:rsidR="00FC486D" w:rsidRDefault="00FC486D" w:rsidP="009D0D14">
      <w:pPr>
        <w:pStyle w:val="p2"/>
        <w:numPr>
          <w:ilvl w:val="1"/>
          <w:numId w:val="1"/>
        </w:numPr>
      </w:pPr>
      <w:r>
        <w:t>Desigualdad de Jensen</w:t>
      </w:r>
    </w:p>
    <w:p w14:paraId="64781377" w14:textId="412D7FAC" w:rsidR="00502682" w:rsidRDefault="00502682" w:rsidP="009D0D14">
      <w:pPr>
        <w:pStyle w:val="p2"/>
        <w:numPr>
          <w:ilvl w:val="1"/>
          <w:numId w:val="1"/>
        </w:numPr>
      </w:pPr>
      <w:r>
        <w:t>Esperanza condicional</w:t>
      </w:r>
    </w:p>
    <w:p w14:paraId="5A48D186" w14:textId="731AB25B" w:rsidR="009D0D14" w:rsidRDefault="00C91D28" w:rsidP="009D0D14">
      <w:pPr>
        <w:pStyle w:val="p2"/>
        <w:numPr>
          <w:ilvl w:val="1"/>
          <w:numId w:val="1"/>
        </w:numPr>
      </w:pPr>
      <w:r>
        <w:t>Funciones  características</w:t>
      </w:r>
    </w:p>
    <w:p w14:paraId="39572D93" w14:textId="36D71741" w:rsidR="00502682" w:rsidRDefault="00502682" w:rsidP="009D0D14">
      <w:pPr>
        <w:pStyle w:val="p2"/>
        <w:numPr>
          <w:ilvl w:val="1"/>
          <w:numId w:val="1"/>
        </w:numPr>
      </w:pPr>
      <w:r>
        <w:t>Predicciones</w:t>
      </w:r>
    </w:p>
    <w:p w14:paraId="7DF7B185" w14:textId="77777777" w:rsidR="00692278" w:rsidRDefault="006543B3" w:rsidP="00692278">
      <w:pPr>
        <w:pStyle w:val="p2"/>
        <w:numPr>
          <w:ilvl w:val="0"/>
          <w:numId w:val="1"/>
        </w:numPr>
      </w:pPr>
      <w:r>
        <w:t>Función generadora de momentos.</w:t>
      </w:r>
    </w:p>
    <w:p w14:paraId="213ED5FF" w14:textId="2E86C4AD" w:rsidR="00785580" w:rsidRDefault="00785580" w:rsidP="00785580">
      <w:pPr>
        <w:pStyle w:val="p2"/>
        <w:numPr>
          <w:ilvl w:val="1"/>
          <w:numId w:val="1"/>
        </w:numPr>
      </w:pPr>
      <w:r>
        <w:t>Distribuciones discretas</w:t>
      </w:r>
    </w:p>
    <w:p w14:paraId="78CF4A04" w14:textId="0E375D45" w:rsidR="00785580" w:rsidRDefault="00785580" w:rsidP="00785580">
      <w:pPr>
        <w:pStyle w:val="p2"/>
        <w:numPr>
          <w:ilvl w:val="1"/>
          <w:numId w:val="1"/>
        </w:numPr>
      </w:pPr>
      <w:r>
        <w:t>Distribuciones continuas</w:t>
      </w:r>
    </w:p>
    <w:p w14:paraId="4D0FA68D" w14:textId="1588124A" w:rsidR="00502682" w:rsidRDefault="00502682" w:rsidP="00785580">
      <w:pPr>
        <w:pStyle w:val="p2"/>
        <w:numPr>
          <w:ilvl w:val="1"/>
          <w:numId w:val="1"/>
        </w:numPr>
      </w:pPr>
      <w:r>
        <w:t>Funciones generadora de momentos conjunta</w:t>
      </w:r>
    </w:p>
    <w:p w14:paraId="3F07070D" w14:textId="5EF87D9C" w:rsidR="006543B3" w:rsidRDefault="006543B3" w:rsidP="00692278">
      <w:pPr>
        <w:pStyle w:val="p2"/>
        <w:numPr>
          <w:ilvl w:val="0"/>
          <w:numId w:val="1"/>
        </w:numPr>
      </w:pPr>
      <w:r>
        <w:t>Distribuciones de probabilidad.</w:t>
      </w:r>
    </w:p>
    <w:p w14:paraId="333933F8" w14:textId="77777777" w:rsidR="00FC486D" w:rsidRDefault="00FC486D" w:rsidP="00FC486D">
      <w:pPr>
        <w:pStyle w:val="p2"/>
        <w:numPr>
          <w:ilvl w:val="1"/>
          <w:numId w:val="1"/>
        </w:numPr>
      </w:pPr>
      <w:r>
        <w:t>Bernoulli y Binomial</w:t>
      </w:r>
    </w:p>
    <w:p w14:paraId="348B8876" w14:textId="77777777" w:rsidR="00FC486D" w:rsidRDefault="00FC486D" w:rsidP="00FC486D">
      <w:pPr>
        <w:pStyle w:val="p2"/>
        <w:numPr>
          <w:ilvl w:val="1"/>
          <w:numId w:val="1"/>
        </w:numPr>
      </w:pPr>
      <w:r>
        <w:t>Poisson</w:t>
      </w:r>
    </w:p>
    <w:p w14:paraId="67FEE8C3" w14:textId="77777777" w:rsidR="00FC486D" w:rsidRDefault="00FC486D" w:rsidP="00FC486D">
      <w:pPr>
        <w:pStyle w:val="p2"/>
        <w:numPr>
          <w:ilvl w:val="1"/>
          <w:numId w:val="1"/>
        </w:numPr>
      </w:pPr>
      <w:r>
        <w:t>Distribución de probabilidad discreta</w:t>
      </w:r>
    </w:p>
    <w:p w14:paraId="39346F23" w14:textId="77777777" w:rsidR="00FC486D" w:rsidRDefault="00FC486D" w:rsidP="00FC486D">
      <w:pPr>
        <w:pStyle w:val="p2"/>
        <w:numPr>
          <w:ilvl w:val="2"/>
          <w:numId w:val="1"/>
        </w:numPr>
      </w:pPr>
      <w:r>
        <w:t>Uniforme</w:t>
      </w:r>
    </w:p>
    <w:p w14:paraId="2B985394" w14:textId="77777777" w:rsidR="00FC486D" w:rsidRDefault="00FC486D" w:rsidP="00FC486D">
      <w:pPr>
        <w:pStyle w:val="p2"/>
        <w:numPr>
          <w:ilvl w:val="2"/>
          <w:numId w:val="1"/>
        </w:numPr>
      </w:pPr>
      <w:r>
        <w:t>Geométrica</w:t>
      </w:r>
    </w:p>
    <w:p w14:paraId="0DCB21A5" w14:textId="77777777" w:rsidR="00FC486D" w:rsidRDefault="00FC486D" w:rsidP="00FC486D">
      <w:pPr>
        <w:pStyle w:val="p2"/>
        <w:numPr>
          <w:ilvl w:val="2"/>
          <w:numId w:val="1"/>
        </w:numPr>
      </w:pPr>
      <w:r>
        <w:t>Binomial negativa</w:t>
      </w:r>
    </w:p>
    <w:p w14:paraId="44D6785B" w14:textId="77777777" w:rsidR="00FC486D" w:rsidRDefault="00FC486D" w:rsidP="00FC486D">
      <w:pPr>
        <w:pStyle w:val="p2"/>
        <w:numPr>
          <w:ilvl w:val="2"/>
          <w:numId w:val="1"/>
        </w:numPr>
      </w:pPr>
      <w:r>
        <w:t>Hipergeométrica</w:t>
      </w:r>
    </w:p>
    <w:p w14:paraId="72D4047C" w14:textId="77777777" w:rsidR="00FC486D" w:rsidRDefault="00FC486D" w:rsidP="00FC486D">
      <w:pPr>
        <w:pStyle w:val="p2"/>
        <w:numPr>
          <w:ilvl w:val="2"/>
          <w:numId w:val="1"/>
        </w:numPr>
      </w:pPr>
      <w:r>
        <w:t>Zeta</w:t>
      </w:r>
    </w:p>
    <w:p w14:paraId="4ABD098C" w14:textId="77777777" w:rsidR="00FC486D" w:rsidRDefault="00FC486D" w:rsidP="00FC486D">
      <w:pPr>
        <w:pStyle w:val="p2"/>
        <w:numPr>
          <w:ilvl w:val="1"/>
          <w:numId w:val="1"/>
        </w:numPr>
      </w:pPr>
      <w:r>
        <w:t>Distribución de probabilidad continua</w:t>
      </w:r>
    </w:p>
    <w:p w14:paraId="51242D7B" w14:textId="77777777" w:rsidR="00FC486D" w:rsidRDefault="00FC486D" w:rsidP="00FC486D">
      <w:pPr>
        <w:pStyle w:val="p2"/>
        <w:numPr>
          <w:ilvl w:val="2"/>
          <w:numId w:val="1"/>
        </w:numPr>
      </w:pPr>
      <w:r>
        <w:t>Uniforme</w:t>
      </w:r>
    </w:p>
    <w:p w14:paraId="73F1978E" w14:textId="77777777" w:rsidR="00FC486D" w:rsidRDefault="00FC486D" w:rsidP="00FC486D">
      <w:pPr>
        <w:pStyle w:val="p2"/>
        <w:numPr>
          <w:ilvl w:val="2"/>
          <w:numId w:val="1"/>
        </w:numPr>
      </w:pPr>
      <w:r>
        <w:t>Normal</w:t>
      </w:r>
    </w:p>
    <w:p w14:paraId="1650148E" w14:textId="77777777" w:rsidR="00FC486D" w:rsidRDefault="00FC486D" w:rsidP="00FC486D">
      <w:pPr>
        <w:pStyle w:val="p2"/>
        <w:numPr>
          <w:ilvl w:val="2"/>
          <w:numId w:val="1"/>
        </w:numPr>
      </w:pPr>
      <w:r>
        <w:t>Exponencial</w:t>
      </w:r>
    </w:p>
    <w:p w14:paraId="193149B4" w14:textId="77777777" w:rsidR="00FC486D" w:rsidRDefault="00FC486D" w:rsidP="00FC486D">
      <w:pPr>
        <w:pStyle w:val="p2"/>
        <w:numPr>
          <w:ilvl w:val="2"/>
          <w:numId w:val="1"/>
        </w:numPr>
      </w:pPr>
      <w:r>
        <w:t>Gamma</w:t>
      </w:r>
    </w:p>
    <w:p w14:paraId="12E54820" w14:textId="77777777" w:rsidR="00FC486D" w:rsidRDefault="00FC486D" w:rsidP="00FC486D">
      <w:pPr>
        <w:pStyle w:val="p2"/>
        <w:numPr>
          <w:ilvl w:val="2"/>
          <w:numId w:val="1"/>
        </w:numPr>
      </w:pPr>
      <w:r>
        <w:t>Weibull</w:t>
      </w:r>
    </w:p>
    <w:p w14:paraId="010C9CEA" w14:textId="77777777" w:rsidR="00FC486D" w:rsidRDefault="00FC486D" w:rsidP="00FC486D">
      <w:pPr>
        <w:pStyle w:val="p2"/>
        <w:numPr>
          <w:ilvl w:val="2"/>
          <w:numId w:val="1"/>
        </w:numPr>
      </w:pPr>
      <w:r>
        <w:t>Cauchy</w:t>
      </w:r>
    </w:p>
    <w:p w14:paraId="5BEC73B4" w14:textId="77777777" w:rsidR="00FC486D" w:rsidRDefault="00FC486D" w:rsidP="00FC486D">
      <w:pPr>
        <w:pStyle w:val="p2"/>
        <w:numPr>
          <w:ilvl w:val="2"/>
          <w:numId w:val="1"/>
        </w:numPr>
      </w:pPr>
      <w:r>
        <w:t>Beta</w:t>
      </w:r>
    </w:p>
    <w:p w14:paraId="191FB129" w14:textId="77777777" w:rsidR="00FC486D" w:rsidRDefault="00FC486D" w:rsidP="00FC486D">
      <w:pPr>
        <w:pStyle w:val="p2"/>
        <w:numPr>
          <w:ilvl w:val="1"/>
          <w:numId w:val="1"/>
        </w:numPr>
      </w:pPr>
      <w:r>
        <w:t>Propiedades de la función de distribución de probabilidad</w:t>
      </w:r>
    </w:p>
    <w:p w14:paraId="6FDC3EFE" w14:textId="77777777" w:rsidR="00FC486D" w:rsidRDefault="00FC486D" w:rsidP="00FC486D">
      <w:pPr>
        <w:pStyle w:val="p2"/>
        <w:numPr>
          <w:ilvl w:val="1"/>
          <w:numId w:val="1"/>
        </w:numPr>
      </w:pPr>
      <w:r>
        <w:t>Teoremas límite</w:t>
      </w:r>
    </w:p>
    <w:p w14:paraId="46B54587" w14:textId="01E25DAC" w:rsidR="00FC486D" w:rsidRDefault="00FC486D" w:rsidP="00FC486D">
      <w:pPr>
        <w:pStyle w:val="p2"/>
        <w:numPr>
          <w:ilvl w:val="1"/>
          <w:numId w:val="1"/>
        </w:numPr>
      </w:pPr>
      <w:r>
        <w:t>Ley fuerte de grandes números</w:t>
      </w:r>
    </w:p>
    <w:p w14:paraId="7BC3F15F" w14:textId="27142300" w:rsidR="00FC486D" w:rsidRDefault="00FC486D" w:rsidP="00692278">
      <w:pPr>
        <w:pStyle w:val="p2"/>
        <w:numPr>
          <w:ilvl w:val="0"/>
          <w:numId w:val="1"/>
        </w:numPr>
      </w:pPr>
      <w:r>
        <w:t>Aplicaciones</w:t>
      </w:r>
    </w:p>
    <w:p w14:paraId="2AC95370" w14:textId="77777777" w:rsidR="00FC486D" w:rsidRDefault="00FC486D" w:rsidP="00FC486D">
      <w:pPr>
        <w:pStyle w:val="p2"/>
      </w:pPr>
    </w:p>
    <w:p w14:paraId="019F5A65" w14:textId="77777777" w:rsidR="00502682" w:rsidRDefault="00502682" w:rsidP="00502682">
      <w:pPr>
        <w:pStyle w:val="p2"/>
      </w:pPr>
    </w:p>
    <w:p w14:paraId="7E959899" w14:textId="77777777" w:rsidR="006543B3" w:rsidRDefault="006543B3"/>
    <w:sectPr w:rsidR="00654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2421F"/>
    <w:multiLevelType w:val="hybridMultilevel"/>
    <w:tmpl w:val="ADC625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4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3"/>
    <w:rsid w:val="00393E54"/>
    <w:rsid w:val="00502682"/>
    <w:rsid w:val="006543B3"/>
    <w:rsid w:val="00692278"/>
    <w:rsid w:val="00785580"/>
    <w:rsid w:val="008B0C3F"/>
    <w:rsid w:val="00922D66"/>
    <w:rsid w:val="009D0D14"/>
    <w:rsid w:val="00C91D28"/>
    <w:rsid w:val="00ED18BD"/>
    <w:rsid w:val="00F826D6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05737"/>
  <w15:chartTrackingRefBased/>
  <w15:docId w15:val="{5341898F-3CDA-5C4C-9C27-4BCF2E7D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3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3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3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3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3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3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3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3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3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3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3B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543B3"/>
    <w:pPr>
      <w:spacing w:after="0" w:line="240" w:lineRule="auto"/>
    </w:pPr>
    <w:rPr>
      <w:rFonts w:ascii="Times" w:eastAsia="Times New Roman" w:hAnsi="Times" w:cs="Times New Roman"/>
      <w:color w:val="000000"/>
      <w:kern w:val="0"/>
      <w:sz w:val="18"/>
      <w:szCs w:val="18"/>
      <w:lang w:eastAsia="es-MX"/>
      <w14:ligatures w14:val="none"/>
    </w:rPr>
  </w:style>
  <w:style w:type="paragraph" w:customStyle="1" w:styleId="p2">
    <w:name w:val="p2"/>
    <w:basedOn w:val="Normal"/>
    <w:rsid w:val="006543B3"/>
    <w:pPr>
      <w:spacing w:after="0" w:line="240" w:lineRule="auto"/>
    </w:pPr>
    <w:rPr>
      <w:rFonts w:ascii="Arial" w:eastAsia="Times New Roman" w:hAnsi="Arial" w:cs="Arial"/>
      <w:color w:val="000000"/>
      <w:kern w:val="0"/>
      <w:sz w:val="15"/>
      <w:szCs w:val="15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Ernesto Martínez Rodríguez</dc:creator>
  <cp:keywords/>
  <dc:description/>
  <cp:lastModifiedBy>Carlos Ernesto Martínez Rodríguez</cp:lastModifiedBy>
  <cp:revision>2</cp:revision>
  <dcterms:created xsi:type="dcterms:W3CDTF">2025-05-23T18:06:00Z</dcterms:created>
  <dcterms:modified xsi:type="dcterms:W3CDTF">2025-05-23T18:06:00Z</dcterms:modified>
</cp:coreProperties>
</file>