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31A1" w14:textId="7A2801D1" w:rsidR="00632652" w:rsidRDefault="00632652" w:rsidP="009A4B42">
      <w:pPr>
        <w:spacing w:after="0" w:line="200" w:lineRule="exact"/>
        <w:ind w:right="38"/>
        <w:rPr>
          <w:sz w:val="20"/>
          <w:szCs w:val="20"/>
          <w:lang w:val="es-ES"/>
        </w:rPr>
      </w:pPr>
    </w:p>
    <w:p w14:paraId="5034A3E3" w14:textId="77777777" w:rsidR="00440F7D" w:rsidRDefault="00440F7D" w:rsidP="009A4B42">
      <w:pPr>
        <w:spacing w:after="0" w:line="200" w:lineRule="exact"/>
        <w:ind w:right="38"/>
        <w:rPr>
          <w:sz w:val="20"/>
          <w:szCs w:val="20"/>
          <w:lang w:val="es-ES"/>
        </w:rPr>
      </w:pPr>
    </w:p>
    <w:p w14:paraId="0E80105D" w14:textId="77777777" w:rsidR="00440F7D" w:rsidRDefault="00440F7D" w:rsidP="009A4B42">
      <w:pPr>
        <w:spacing w:after="0" w:line="200" w:lineRule="exact"/>
        <w:ind w:right="38"/>
        <w:rPr>
          <w:sz w:val="20"/>
          <w:szCs w:val="20"/>
          <w:lang w:val="es-ES"/>
        </w:rPr>
      </w:pPr>
    </w:p>
    <w:p w14:paraId="62006B8B" w14:textId="77777777" w:rsidR="00440F7D" w:rsidRDefault="00440F7D" w:rsidP="009A4B42">
      <w:pPr>
        <w:spacing w:after="0" w:line="200" w:lineRule="exact"/>
        <w:ind w:right="38"/>
        <w:rPr>
          <w:sz w:val="20"/>
          <w:szCs w:val="20"/>
          <w:lang w:val="es-ES"/>
        </w:rPr>
      </w:pPr>
    </w:p>
    <w:p w14:paraId="452A9055" w14:textId="77777777" w:rsidR="00440F7D" w:rsidRDefault="00440F7D" w:rsidP="009A4B42">
      <w:pPr>
        <w:spacing w:after="0" w:line="200" w:lineRule="exact"/>
        <w:ind w:right="38"/>
        <w:rPr>
          <w:sz w:val="20"/>
          <w:szCs w:val="20"/>
          <w:lang w:val="es-ES"/>
        </w:rPr>
      </w:pPr>
    </w:p>
    <w:p w14:paraId="0CEFE8BF" w14:textId="77777777" w:rsidR="00632652" w:rsidRPr="00752292" w:rsidRDefault="00632652" w:rsidP="009A4B42">
      <w:pPr>
        <w:spacing w:after="0" w:line="200" w:lineRule="exact"/>
        <w:ind w:right="38"/>
        <w:rPr>
          <w:sz w:val="20"/>
          <w:szCs w:val="20"/>
          <w:lang w:val="es-ES"/>
        </w:rPr>
      </w:pPr>
    </w:p>
    <w:p w14:paraId="6AC08F06" w14:textId="64A04D40" w:rsidR="00632652" w:rsidRPr="00752292" w:rsidRDefault="00143818" w:rsidP="009A4B42">
      <w:pPr>
        <w:spacing w:after="0" w:line="248" w:lineRule="auto"/>
        <w:ind w:left="231" w:right="38"/>
        <w:jc w:val="center"/>
        <w:rPr>
          <w:rFonts w:ascii="Gill Sans MT" w:eastAsia="Gill Sans MT" w:hAnsi="Gill Sans MT" w:cs="Gill Sans MT"/>
          <w:sz w:val="28"/>
          <w:szCs w:val="28"/>
          <w:lang w:val="es-ES"/>
        </w:rPr>
      </w:pPr>
      <w:commentRangeStart w:id="0"/>
      <w:r>
        <w:rPr>
          <w:rFonts w:ascii="Gill Sans MT" w:eastAsia="Gill Sans MT" w:hAnsi="Gill Sans MT" w:cs="Gill Sans MT"/>
          <w:b/>
          <w:bCs/>
          <w:color w:val="231F20"/>
          <w:sz w:val="28"/>
          <w:szCs w:val="28"/>
          <w:lang w:val="es-ES"/>
        </w:rPr>
        <w:t xml:space="preserve"> Un primer estudio descriptivo del proceso de Certificación en la UACM</w:t>
      </w:r>
      <w:commentRangeEnd w:id="0"/>
      <w:r w:rsidR="001B7AAB">
        <w:rPr>
          <w:rStyle w:val="Refdecomentario"/>
        </w:rPr>
        <w:commentReference w:id="0"/>
      </w:r>
    </w:p>
    <w:p w14:paraId="783BB663" w14:textId="77777777" w:rsidR="00632652" w:rsidRPr="00752292" w:rsidRDefault="00632652" w:rsidP="009A4B42">
      <w:pPr>
        <w:spacing w:after="0" w:line="130" w:lineRule="exact"/>
        <w:ind w:right="38"/>
        <w:rPr>
          <w:sz w:val="13"/>
          <w:szCs w:val="13"/>
          <w:lang w:val="es-ES"/>
        </w:rPr>
      </w:pPr>
    </w:p>
    <w:p w14:paraId="25D0F2AC" w14:textId="77777777" w:rsidR="00632652" w:rsidRPr="006C083E" w:rsidRDefault="00632652" w:rsidP="009A4B42">
      <w:pPr>
        <w:spacing w:after="0" w:line="200" w:lineRule="exact"/>
        <w:ind w:right="38"/>
        <w:rPr>
          <w:sz w:val="24"/>
          <w:szCs w:val="24"/>
          <w:lang w:val="es-ES"/>
        </w:rPr>
      </w:pPr>
    </w:p>
    <w:p w14:paraId="5BFA69F4" w14:textId="39EC4EF2" w:rsidR="00632652" w:rsidRPr="00143818" w:rsidRDefault="00143818" w:rsidP="009A4B42">
      <w:pPr>
        <w:spacing w:after="0" w:line="248" w:lineRule="auto"/>
        <w:ind w:left="334" w:right="38"/>
        <w:jc w:val="center"/>
        <w:rPr>
          <w:sz w:val="11"/>
          <w:szCs w:val="11"/>
        </w:rPr>
      </w:pPr>
      <w:r w:rsidRPr="00143818">
        <w:rPr>
          <w:rFonts w:ascii="Gill Sans MT" w:eastAsia="Gill Sans MT" w:hAnsi="Gill Sans MT" w:cs="Gill Sans MT"/>
          <w:color w:val="231F20"/>
          <w:sz w:val="28"/>
          <w:szCs w:val="28"/>
        </w:rPr>
        <w:t>A fir</w:t>
      </w:r>
      <w:r>
        <w:rPr>
          <w:rFonts w:ascii="Gill Sans MT" w:eastAsia="Gill Sans MT" w:hAnsi="Gill Sans MT" w:cs="Gill Sans MT"/>
          <w:color w:val="231F20"/>
          <w:sz w:val="28"/>
          <w:szCs w:val="28"/>
        </w:rPr>
        <w:t>st</w:t>
      </w:r>
      <w:r w:rsidRPr="00143818">
        <w:rPr>
          <w:rFonts w:ascii="Gill Sans MT" w:eastAsia="Gill Sans MT" w:hAnsi="Gill Sans MT" w:cs="Gill Sans MT"/>
          <w:color w:val="231F20"/>
          <w:sz w:val="28"/>
          <w:szCs w:val="28"/>
        </w:rPr>
        <w:t xml:space="preserve"> </w:t>
      </w:r>
      <w:r>
        <w:rPr>
          <w:rFonts w:ascii="Gill Sans MT" w:eastAsia="Gill Sans MT" w:hAnsi="Gill Sans MT" w:cs="Gill Sans MT"/>
          <w:color w:val="231F20"/>
          <w:sz w:val="28"/>
          <w:szCs w:val="28"/>
        </w:rPr>
        <w:t xml:space="preserve">descriptive </w:t>
      </w:r>
      <w:r w:rsidRPr="00143818">
        <w:rPr>
          <w:rFonts w:ascii="Gill Sans MT" w:eastAsia="Gill Sans MT" w:hAnsi="Gill Sans MT" w:cs="Gill Sans MT"/>
          <w:color w:val="231F20"/>
          <w:sz w:val="28"/>
          <w:szCs w:val="28"/>
        </w:rPr>
        <w:t>s</w:t>
      </w:r>
      <w:r>
        <w:rPr>
          <w:rFonts w:ascii="Gill Sans MT" w:eastAsia="Gill Sans MT" w:hAnsi="Gill Sans MT" w:cs="Gill Sans MT"/>
          <w:color w:val="231F20"/>
          <w:sz w:val="28"/>
          <w:szCs w:val="28"/>
        </w:rPr>
        <w:t>t</w:t>
      </w:r>
      <w:r w:rsidRPr="00143818">
        <w:rPr>
          <w:rFonts w:ascii="Gill Sans MT" w:eastAsia="Gill Sans MT" w:hAnsi="Gill Sans MT" w:cs="Gill Sans MT"/>
          <w:color w:val="231F20"/>
          <w:sz w:val="28"/>
          <w:szCs w:val="28"/>
        </w:rPr>
        <w:t xml:space="preserve">udy </w:t>
      </w:r>
      <w:r>
        <w:rPr>
          <w:rFonts w:ascii="Gill Sans MT" w:eastAsia="Gill Sans MT" w:hAnsi="Gill Sans MT" w:cs="Gill Sans MT"/>
          <w:color w:val="231F20"/>
          <w:sz w:val="28"/>
          <w:szCs w:val="28"/>
        </w:rPr>
        <w:t xml:space="preserve">of the </w:t>
      </w:r>
      <w:r w:rsidRPr="00143818">
        <w:rPr>
          <w:rFonts w:ascii="Gill Sans MT" w:eastAsia="Gill Sans MT" w:hAnsi="Gill Sans MT" w:cs="Gill Sans MT"/>
          <w:color w:val="231F20"/>
          <w:sz w:val="28"/>
          <w:szCs w:val="28"/>
        </w:rPr>
        <w:t xml:space="preserve">Certification process </w:t>
      </w:r>
      <w:r>
        <w:rPr>
          <w:rFonts w:ascii="Gill Sans MT" w:eastAsia="Gill Sans MT" w:hAnsi="Gill Sans MT" w:cs="Gill Sans MT"/>
          <w:color w:val="231F20"/>
          <w:sz w:val="28"/>
          <w:szCs w:val="28"/>
        </w:rPr>
        <w:t>at</w:t>
      </w:r>
      <w:r w:rsidRPr="00143818">
        <w:rPr>
          <w:rFonts w:ascii="Gill Sans MT" w:eastAsia="Gill Sans MT" w:hAnsi="Gill Sans MT" w:cs="Gill Sans MT"/>
          <w:color w:val="231F20"/>
          <w:sz w:val="28"/>
          <w:szCs w:val="28"/>
        </w:rPr>
        <w:t xml:space="preserve"> UACM</w:t>
      </w:r>
    </w:p>
    <w:p w14:paraId="05C8B7A1" w14:textId="0D24C016" w:rsidR="00632652" w:rsidRPr="00143818" w:rsidRDefault="00632652" w:rsidP="009A4B42">
      <w:pPr>
        <w:spacing w:after="0" w:line="240" w:lineRule="exact"/>
        <w:ind w:right="38"/>
        <w:rPr>
          <w:sz w:val="24"/>
          <w:szCs w:val="24"/>
        </w:rPr>
      </w:pPr>
    </w:p>
    <w:p w14:paraId="00395483" w14:textId="77777777" w:rsidR="00632652" w:rsidRPr="00143818" w:rsidRDefault="00632652" w:rsidP="009A4B42">
      <w:pPr>
        <w:spacing w:after="0" w:line="240" w:lineRule="exact"/>
        <w:ind w:right="38"/>
        <w:rPr>
          <w:sz w:val="24"/>
          <w:szCs w:val="24"/>
        </w:rPr>
      </w:pPr>
    </w:p>
    <w:p w14:paraId="326BE1D5" w14:textId="77777777" w:rsidR="00632652" w:rsidRPr="00143818" w:rsidRDefault="00632652" w:rsidP="009A4B42">
      <w:pPr>
        <w:spacing w:after="0" w:line="240" w:lineRule="exact"/>
        <w:ind w:right="38"/>
        <w:rPr>
          <w:sz w:val="24"/>
          <w:szCs w:val="24"/>
        </w:rPr>
      </w:pPr>
    </w:p>
    <w:p w14:paraId="6FC383B7" w14:textId="77777777" w:rsidR="00734986" w:rsidRPr="00734986" w:rsidRDefault="00734986" w:rsidP="009A4B42">
      <w:pPr>
        <w:spacing w:after="0" w:line="240" w:lineRule="auto"/>
        <w:ind w:right="38"/>
        <w:jc w:val="center"/>
        <w:rPr>
          <w:rFonts w:ascii="Gill Sans MT" w:eastAsia="Gill Sans MT" w:hAnsi="Gill Sans MT" w:cs="Gill Sans MT"/>
          <w:sz w:val="20"/>
          <w:szCs w:val="20"/>
          <w:lang w:val="es-ES"/>
        </w:rPr>
      </w:pPr>
      <w:r w:rsidRPr="00734986">
        <w:rPr>
          <w:rFonts w:ascii="Gill Sans MT" w:eastAsia="Gill Sans MT" w:hAnsi="Gill Sans MT" w:cs="Gill Sans MT"/>
          <w:b/>
          <w:bCs/>
          <w:color w:val="231F20"/>
          <w:sz w:val="20"/>
          <w:szCs w:val="20"/>
          <w:lang w:val="es-ES"/>
        </w:rPr>
        <w:t>Resumen</w:t>
      </w:r>
    </w:p>
    <w:p w14:paraId="3AA0FBD1" w14:textId="77777777" w:rsidR="00632652" w:rsidRPr="00752292" w:rsidRDefault="00632652" w:rsidP="009A4B42">
      <w:pPr>
        <w:spacing w:after="0" w:line="240" w:lineRule="exact"/>
        <w:ind w:right="38"/>
        <w:rPr>
          <w:sz w:val="24"/>
          <w:szCs w:val="24"/>
          <w:lang w:val="es-ES"/>
        </w:rPr>
      </w:pPr>
    </w:p>
    <w:p w14:paraId="4CE94FFA" w14:textId="11F8C65E" w:rsidR="00632652" w:rsidRDefault="00632652" w:rsidP="009A4B42">
      <w:pPr>
        <w:spacing w:after="0" w:line="240" w:lineRule="exact"/>
        <w:ind w:left="120" w:right="38" w:firstLine="283"/>
        <w:jc w:val="both"/>
        <w:rPr>
          <w:rFonts w:ascii="Palatino Linotype" w:eastAsia="Palatino Linotype" w:hAnsi="Palatino Linotype" w:cs="Palatino Linotype"/>
          <w:i/>
          <w:color w:val="231F20"/>
          <w:sz w:val="20"/>
          <w:szCs w:val="20"/>
          <w:lang w:val="es-ES"/>
        </w:rPr>
      </w:pPr>
      <w:r w:rsidRPr="00752292">
        <w:rPr>
          <w:rFonts w:ascii="Palatino Linotype" w:eastAsia="Palatino Linotype" w:hAnsi="Palatino Linotype" w:cs="Palatino Linotype"/>
          <w:i/>
          <w:color w:val="231F20"/>
          <w:sz w:val="20"/>
          <w:szCs w:val="20"/>
          <w:lang w:val="es-ES"/>
        </w:rPr>
        <w:t>E</w:t>
      </w:r>
      <w:r w:rsidR="00291444">
        <w:rPr>
          <w:rFonts w:ascii="Palatino Linotype" w:eastAsia="Palatino Linotype" w:hAnsi="Palatino Linotype" w:cs="Palatino Linotype"/>
          <w:i/>
          <w:color w:val="231F20"/>
          <w:sz w:val="20"/>
          <w:szCs w:val="20"/>
          <w:lang w:val="es-ES"/>
        </w:rPr>
        <w:t xml:space="preserve">n este trabajo </w:t>
      </w:r>
      <w:r w:rsidR="002D1DD2">
        <w:rPr>
          <w:rFonts w:ascii="Palatino Linotype" w:eastAsia="Palatino Linotype" w:hAnsi="Palatino Linotype" w:cs="Palatino Linotype"/>
          <w:i/>
          <w:color w:val="231F20"/>
          <w:sz w:val="20"/>
          <w:szCs w:val="20"/>
          <w:lang w:val="es-ES"/>
        </w:rPr>
        <w:t xml:space="preserve">por primera vez se estudia a la certificación desde un punto de vista descriptivo. Se procesaron y analizaron todos los datos existentes sobre resultados de certificación desde 2001 hasta 2021 para cada uno de las y los estudiantes registrados en la Universidad, así como para cada una de las materias que se imparten y han sido impartidas en el mismo periodo. </w:t>
      </w:r>
      <w:r w:rsidR="00C116A3">
        <w:rPr>
          <w:rFonts w:ascii="Palatino Linotype" w:eastAsia="Palatino Linotype" w:hAnsi="Palatino Linotype" w:cs="Palatino Linotype"/>
          <w:i/>
          <w:color w:val="231F20"/>
          <w:sz w:val="20"/>
          <w:szCs w:val="20"/>
          <w:lang w:val="es-ES"/>
        </w:rPr>
        <w:t xml:space="preserve">Como resultado de este análisis se obtuvieron las cantidades promedio de intentos que un estudiante requiere para certificar una materia, el número de intentos de certificar antes de abandonar, así como datos </w:t>
      </w:r>
      <w:r w:rsidR="00706572">
        <w:rPr>
          <w:rFonts w:ascii="Palatino Linotype" w:eastAsia="Palatino Linotype" w:hAnsi="Palatino Linotype" w:cs="Palatino Linotype"/>
          <w:i/>
          <w:color w:val="231F20"/>
          <w:sz w:val="20"/>
          <w:szCs w:val="20"/>
          <w:lang w:val="es-ES"/>
        </w:rPr>
        <w:t xml:space="preserve">sobre resultados de certificación para cada uno de los planteles y cada una de las licenciaturas que conforman la Universidad. </w:t>
      </w:r>
    </w:p>
    <w:p w14:paraId="2DADF580" w14:textId="47C2A534" w:rsidR="00632652" w:rsidRDefault="00632652" w:rsidP="009A4B42">
      <w:pPr>
        <w:spacing w:after="0" w:line="252" w:lineRule="exact"/>
        <w:ind w:left="404" w:right="38"/>
        <w:rPr>
          <w:rFonts w:ascii="Palatino Linotype" w:eastAsia="Palatino Linotype" w:hAnsi="Palatino Linotype" w:cs="Palatino Linotype"/>
          <w:color w:val="231F20"/>
          <w:position w:val="1"/>
          <w:sz w:val="20"/>
          <w:szCs w:val="20"/>
          <w:lang w:val="es-ES"/>
        </w:rPr>
      </w:pPr>
      <w:r w:rsidRPr="00752292">
        <w:rPr>
          <w:rFonts w:ascii="Palatino Linotype" w:eastAsia="Palatino Linotype" w:hAnsi="Palatino Linotype" w:cs="Palatino Linotype"/>
          <w:i/>
          <w:color w:val="231F20"/>
          <w:spacing w:val="-6"/>
          <w:position w:val="1"/>
          <w:sz w:val="20"/>
          <w:szCs w:val="20"/>
          <w:lang w:val="es-ES"/>
        </w:rPr>
        <w:t>P</w:t>
      </w:r>
      <w:r w:rsidRPr="00752292">
        <w:rPr>
          <w:rFonts w:ascii="Palatino Linotype" w:eastAsia="Palatino Linotype" w:hAnsi="Palatino Linotype" w:cs="Palatino Linotype"/>
          <w:i/>
          <w:color w:val="231F20"/>
          <w:position w:val="1"/>
          <w:sz w:val="20"/>
          <w:szCs w:val="20"/>
          <w:lang w:val="es-ES"/>
        </w:rPr>
        <w:t>alabras</w:t>
      </w:r>
      <w:r w:rsidRPr="00752292">
        <w:rPr>
          <w:rFonts w:ascii="Palatino Linotype" w:eastAsia="Palatino Linotype" w:hAnsi="Palatino Linotype" w:cs="Palatino Linotype"/>
          <w:i/>
          <w:color w:val="231F20"/>
          <w:spacing w:val="29"/>
          <w:position w:val="1"/>
          <w:sz w:val="20"/>
          <w:szCs w:val="20"/>
          <w:lang w:val="es-ES"/>
        </w:rPr>
        <w:t xml:space="preserve"> </w:t>
      </w:r>
      <w:r w:rsidRPr="00752292">
        <w:rPr>
          <w:rFonts w:ascii="Palatino Linotype" w:eastAsia="Palatino Linotype" w:hAnsi="Palatino Linotype" w:cs="Palatino Linotype"/>
          <w:i/>
          <w:color w:val="231F20"/>
          <w:position w:val="1"/>
          <w:sz w:val="20"/>
          <w:szCs w:val="20"/>
          <w:lang w:val="es-ES"/>
        </w:rPr>
        <w:t>cla</w:t>
      </w:r>
      <w:r w:rsidRPr="00752292">
        <w:rPr>
          <w:rFonts w:ascii="Palatino Linotype" w:eastAsia="Palatino Linotype" w:hAnsi="Palatino Linotype" w:cs="Palatino Linotype"/>
          <w:i/>
          <w:color w:val="231F20"/>
          <w:spacing w:val="-3"/>
          <w:position w:val="1"/>
          <w:sz w:val="20"/>
          <w:szCs w:val="20"/>
          <w:lang w:val="es-ES"/>
        </w:rPr>
        <w:t>v</w:t>
      </w:r>
      <w:r w:rsidRPr="00752292">
        <w:rPr>
          <w:rFonts w:ascii="Palatino Linotype" w:eastAsia="Palatino Linotype" w:hAnsi="Palatino Linotype" w:cs="Palatino Linotype"/>
          <w:i/>
          <w:color w:val="231F20"/>
          <w:position w:val="1"/>
          <w:sz w:val="20"/>
          <w:szCs w:val="20"/>
          <w:lang w:val="es-ES"/>
        </w:rPr>
        <w:t>e:</w:t>
      </w:r>
      <w:r w:rsidRPr="00752292">
        <w:rPr>
          <w:rFonts w:ascii="Palatino Linotype" w:eastAsia="Palatino Linotype" w:hAnsi="Palatino Linotype" w:cs="Palatino Linotype"/>
          <w:i/>
          <w:color w:val="231F20"/>
          <w:spacing w:val="34"/>
          <w:position w:val="1"/>
          <w:sz w:val="20"/>
          <w:szCs w:val="20"/>
          <w:lang w:val="es-ES"/>
        </w:rPr>
        <w:t xml:space="preserve"> </w:t>
      </w:r>
      <w:r w:rsidR="00706572">
        <w:rPr>
          <w:rFonts w:ascii="Palatino Linotype" w:eastAsia="Palatino Linotype" w:hAnsi="Palatino Linotype" w:cs="Palatino Linotype"/>
          <w:color w:val="231F20"/>
          <w:position w:val="1"/>
          <w:sz w:val="20"/>
          <w:szCs w:val="20"/>
          <w:lang w:val="es-ES"/>
        </w:rPr>
        <w:t>Certificación</w:t>
      </w:r>
      <w:r w:rsidR="008F32E4">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w:t>
      </w:r>
      <w:r w:rsidR="00706572">
        <w:rPr>
          <w:rFonts w:ascii="Palatino Linotype" w:eastAsia="Palatino Linotype" w:hAnsi="Palatino Linotype" w:cs="Palatino Linotype"/>
          <w:color w:val="231F20"/>
          <w:position w:val="1"/>
          <w:sz w:val="20"/>
          <w:szCs w:val="20"/>
          <w:lang w:val="es-ES"/>
        </w:rPr>
        <w:t>Estadística descriptiva</w:t>
      </w:r>
      <w:r w:rsidR="008F32E4">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palabra clave 3</w:t>
      </w:r>
      <w:r w:rsidR="008F32E4">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palabra clave 4</w:t>
      </w:r>
      <w:r w:rsidR="008261FF">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w:t>
      </w:r>
    </w:p>
    <w:p w14:paraId="0D3E9AEB" w14:textId="77777777" w:rsidR="003670CC" w:rsidRPr="00752292" w:rsidRDefault="003670CC" w:rsidP="009A4B42">
      <w:pPr>
        <w:spacing w:after="0" w:line="252" w:lineRule="exact"/>
        <w:ind w:left="404" w:right="38"/>
        <w:rPr>
          <w:rFonts w:ascii="Palatino Linotype" w:eastAsia="Palatino Linotype" w:hAnsi="Palatino Linotype" w:cs="Palatino Linotype"/>
          <w:sz w:val="20"/>
          <w:szCs w:val="20"/>
          <w:lang w:val="es-ES"/>
        </w:rPr>
      </w:pPr>
    </w:p>
    <w:p w14:paraId="05AFF483" w14:textId="77777777" w:rsidR="004E664C" w:rsidRPr="009171D5" w:rsidRDefault="004E664C" w:rsidP="00677C85">
      <w:pPr>
        <w:spacing w:after="0" w:line="240" w:lineRule="exact"/>
        <w:ind w:right="38"/>
        <w:rPr>
          <w:rFonts w:eastAsia="Gill Sans MT" w:cs="Gill Sans MT"/>
          <w:b/>
          <w:bCs/>
          <w:color w:val="231F20"/>
          <w:w w:val="99"/>
          <w:sz w:val="24"/>
          <w:szCs w:val="24"/>
          <w:lang w:val="es-ES"/>
        </w:rPr>
      </w:pPr>
    </w:p>
    <w:p w14:paraId="4A44043B" w14:textId="77777777" w:rsidR="00677C85" w:rsidRDefault="00677C85" w:rsidP="009A4B42">
      <w:pPr>
        <w:spacing w:after="0" w:line="240" w:lineRule="auto"/>
        <w:ind w:right="38"/>
        <w:jc w:val="center"/>
        <w:rPr>
          <w:rFonts w:ascii="Gill Sans MT" w:eastAsia="Gill Sans MT" w:hAnsi="Gill Sans MT" w:cs="Gill Sans MT"/>
          <w:b/>
          <w:bCs/>
          <w:color w:val="231F20"/>
          <w:sz w:val="20"/>
          <w:szCs w:val="20"/>
          <w:lang w:val="es-ES"/>
        </w:rPr>
        <w:sectPr w:rsidR="00677C85" w:rsidSect="002D1DD2">
          <w:headerReference w:type="even" r:id="rId11"/>
          <w:headerReference w:type="default" r:id="rId12"/>
          <w:footerReference w:type="even" r:id="rId13"/>
          <w:footerReference w:type="default" r:id="rId14"/>
          <w:headerReference w:type="first" r:id="rId15"/>
          <w:footerReference w:type="first" r:id="rId16"/>
          <w:pgSz w:w="9639" w:h="13631" w:code="9"/>
          <w:pgMar w:top="1418" w:right="1134" w:bottom="1418" w:left="1418" w:header="720" w:footer="720" w:gutter="0"/>
          <w:lnNumType w:countBy="1" w:restart="continuous"/>
          <w:cols w:space="708"/>
          <w:titlePg/>
          <w:docGrid w:linePitch="360"/>
        </w:sectPr>
      </w:pPr>
    </w:p>
    <w:p w14:paraId="685D1E53"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A074C14"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11E9BA4"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C728198"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58CB2F17"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70F80FE"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3296390"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38ADF63"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9ADA1E5"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566B9B3"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35C815D"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72D4C7F"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3A9AD3E"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13C43CF"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6A652E6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AEE5E5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E6EEC2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592367BB"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54A44B5"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7578BA5"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3357F2D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440E9A8"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E631F94" w14:textId="500C55B5" w:rsidR="00734986" w:rsidRPr="00F57512" w:rsidRDefault="00734986" w:rsidP="009A4B42">
      <w:pPr>
        <w:spacing w:after="0" w:line="240" w:lineRule="auto"/>
        <w:ind w:right="38"/>
        <w:jc w:val="center"/>
        <w:rPr>
          <w:rFonts w:ascii="Gill Sans MT" w:eastAsia="Gill Sans MT" w:hAnsi="Gill Sans MT" w:cs="Gill Sans MT"/>
          <w:sz w:val="20"/>
          <w:szCs w:val="20"/>
        </w:rPr>
      </w:pPr>
      <w:r w:rsidRPr="00F57512">
        <w:rPr>
          <w:rFonts w:ascii="Gill Sans MT" w:eastAsia="Gill Sans MT" w:hAnsi="Gill Sans MT" w:cs="Gill Sans MT"/>
          <w:b/>
          <w:bCs/>
          <w:color w:val="231F20"/>
          <w:sz w:val="20"/>
          <w:szCs w:val="20"/>
        </w:rPr>
        <w:t>Abstract</w:t>
      </w:r>
    </w:p>
    <w:p w14:paraId="2BBF49EF" w14:textId="77777777" w:rsidR="00D14FC9" w:rsidRPr="00F57512" w:rsidRDefault="00D14FC9" w:rsidP="009A4B42">
      <w:pPr>
        <w:spacing w:after="0" w:line="240" w:lineRule="exact"/>
        <w:ind w:right="38"/>
        <w:rPr>
          <w:sz w:val="24"/>
          <w:szCs w:val="24"/>
        </w:rPr>
      </w:pPr>
    </w:p>
    <w:p w14:paraId="64840F24" w14:textId="01BC5AFD" w:rsidR="00D14FC9" w:rsidRPr="00706572" w:rsidRDefault="00706572" w:rsidP="009A4B42">
      <w:pPr>
        <w:spacing w:after="0" w:line="240" w:lineRule="exact"/>
        <w:ind w:left="100" w:right="38" w:firstLine="283"/>
        <w:jc w:val="both"/>
        <w:rPr>
          <w:rFonts w:ascii="Palatino Linotype" w:eastAsia="Palatino Linotype" w:hAnsi="Palatino Linotype" w:cs="Palatino Linotype"/>
          <w:sz w:val="20"/>
          <w:szCs w:val="20"/>
        </w:rPr>
      </w:pPr>
      <w:r w:rsidRPr="00F57512">
        <w:rPr>
          <w:rFonts w:ascii="Palatino Linotype" w:eastAsia="Palatino Linotype" w:hAnsi="Palatino Linotype" w:cs="Palatino Linotype"/>
          <w:i/>
          <w:color w:val="231F20"/>
          <w:sz w:val="20"/>
          <w:szCs w:val="20"/>
        </w:rPr>
        <w:t xml:space="preserve">In this study, certification is examined for the first time from a descriptive standpoint. All available data pertaining to certification outcomes between the years 2001 and 2021 were meticulously processed and analyzed for each of the enrolled students within the university. Likewise, an exhaustive examination was conducted for each of the subjects that were taught during the aforementioned timeframe. </w:t>
      </w:r>
      <w:r w:rsidRPr="00706572">
        <w:rPr>
          <w:rFonts w:ascii="Palatino Linotype" w:eastAsia="Palatino Linotype" w:hAnsi="Palatino Linotype" w:cs="Palatino Linotype"/>
          <w:i/>
          <w:color w:val="231F20"/>
          <w:sz w:val="20"/>
          <w:szCs w:val="20"/>
        </w:rPr>
        <w:t>This analysis yielded valuable insights, including the average number of attempts required by a student to successfully certify a particular subject, the frequency of certification attempts prior to discontinuation, and comprehensive certification outcome data for every campus and degree program encompassed by the University</w:t>
      </w:r>
      <w:r w:rsidR="00D14FC9" w:rsidRPr="00706572">
        <w:rPr>
          <w:rFonts w:ascii="Palatino Linotype" w:eastAsia="Palatino Linotype" w:hAnsi="Palatino Linotype" w:cs="Palatino Linotype"/>
          <w:i/>
          <w:color w:val="231F20"/>
          <w:sz w:val="20"/>
          <w:szCs w:val="20"/>
        </w:rPr>
        <w:t>.</w:t>
      </w:r>
    </w:p>
    <w:p w14:paraId="3945D68F" w14:textId="0150D98C" w:rsidR="00D14FC9" w:rsidRPr="00706572" w:rsidRDefault="00D14FC9" w:rsidP="009A4B42">
      <w:pPr>
        <w:spacing w:after="0" w:line="240" w:lineRule="exact"/>
        <w:ind w:left="100" w:right="38" w:firstLine="283"/>
        <w:jc w:val="both"/>
        <w:rPr>
          <w:rFonts w:ascii="Palatino Linotype" w:eastAsia="Palatino Linotype" w:hAnsi="Palatino Linotype" w:cs="Palatino Linotype"/>
          <w:sz w:val="20"/>
          <w:szCs w:val="20"/>
        </w:rPr>
      </w:pPr>
      <w:r w:rsidRPr="00706572">
        <w:rPr>
          <w:rFonts w:ascii="Palatino Linotype" w:eastAsia="Palatino Linotype" w:hAnsi="Palatino Linotype" w:cs="Palatino Linotype"/>
          <w:i/>
          <w:color w:val="231F20"/>
          <w:sz w:val="20"/>
          <w:szCs w:val="20"/>
        </w:rPr>
        <w:t>Keywords:</w:t>
      </w:r>
      <w:r w:rsidRPr="00706572">
        <w:rPr>
          <w:rFonts w:ascii="Palatino Linotype" w:eastAsia="Palatino Linotype" w:hAnsi="Palatino Linotype" w:cs="Palatino Linotype"/>
          <w:i/>
          <w:color w:val="231F20"/>
          <w:spacing w:val="11"/>
          <w:sz w:val="20"/>
          <w:szCs w:val="20"/>
        </w:rPr>
        <w:t xml:space="preserve"> </w:t>
      </w:r>
      <w:r w:rsidR="00706572" w:rsidRPr="00706572">
        <w:rPr>
          <w:rFonts w:ascii="Palatino Linotype" w:eastAsia="Palatino Linotype" w:hAnsi="Palatino Linotype" w:cs="Palatino Linotype"/>
          <w:color w:val="231F20"/>
          <w:position w:val="1"/>
          <w:sz w:val="20"/>
          <w:szCs w:val="20"/>
        </w:rPr>
        <w:t>certification</w:t>
      </w:r>
      <w:r w:rsidR="008F32E4" w:rsidRPr="00706572">
        <w:rPr>
          <w:rFonts w:ascii="Palatino Linotype" w:eastAsia="Palatino Linotype" w:hAnsi="Palatino Linotype" w:cs="Palatino Linotype"/>
          <w:color w:val="231F20"/>
          <w:position w:val="1"/>
          <w:sz w:val="20"/>
          <w:szCs w:val="20"/>
        </w:rPr>
        <w:t>;</w:t>
      </w:r>
      <w:r w:rsidR="001B7AAB" w:rsidRPr="00706572">
        <w:rPr>
          <w:rFonts w:ascii="Palatino Linotype" w:eastAsia="Palatino Linotype" w:hAnsi="Palatino Linotype" w:cs="Palatino Linotype"/>
          <w:color w:val="231F20"/>
          <w:position w:val="1"/>
          <w:sz w:val="20"/>
          <w:szCs w:val="20"/>
        </w:rPr>
        <w:t xml:space="preserve"> </w:t>
      </w:r>
      <w:r w:rsidR="00706572">
        <w:rPr>
          <w:rFonts w:ascii="Palatino Linotype" w:eastAsia="Palatino Linotype" w:hAnsi="Palatino Linotype" w:cs="Palatino Linotype"/>
          <w:color w:val="231F20"/>
          <w:position w:val="1"/>
          <w:sz w:val="20"/>
          <w:szCs w:val="20"/>
        </w:rPr>
        <w:t>descriptive statistics</w:t>
      </w:r>
      <w:r w:rsidR="008F32E4" w:rsidRPr="00706572">
        <w:rPr>
          <w:rFonts w:ascii="Palatino Linotype" w:eastAsia="Palatino Linotype" w:hAnsi="Palatino Linotype" w:cs="Palatino Linotype"/>
          <w:color w:val="231F20"/>
          <w:position w:val="1"/>
          <w:sz w:val="20"/>
          <w:szCs w:val="20"/>
        </w:rPr>
        <w:t>;</w:t>
      </w:r>
      <w:r w:rsidR="001B7AAB" w:rsidRPr="00706572">
        <w:rPr>
          <w:rFonts w:ascii="Palatino Linotype" w:eastAsia="Palatino Linotype" w:hAnsi="Palatino Linotype" w:cs="Palatino Linotype"/>
          <w:color w:val="231F20"/>
          <w:position w:val="1"/>
          <w:sz w:val="20"/>
          <w:szCs w:val="20"/>
        </w:rPr>
        <w:t xml:space="preserve"> </w:t>
      </w:r>
      <w:r w:rsidR="0039453D" w:rsidRPr="00706572">
        <w:rPr>
          <w:rFonts w:ascii="Palatino Linotype" w:eastAsia="Palatino Linotype" w:hAnsi="Palatino Linotype" w:cs="Palatino Linotype"/>
          <w:color w:val="231F20"/>
          <w:position w:val="1"/>
          <w:sz w:val="20"/>
          <w:szCs w:val="20"/>
        </w:rPr>
        <w:t>k</w:t>
      </w:r>
      <w:r w:rsidR="008F32E4" w:rsidRPr="00706572">
        <w:rPr>
          <w:rFonts w:ascii="Palatino Linotype" w:eastAsia="Palatino Linotype" w:hAnsi="Palatino Linotype" w:cs="Palatino Linotype"/>
          <w:color w:val="231F20"/>
          <w:position w:val="1"/>
          <w:sz w:val="20"/>
          <w:szCs w:val="20"/>
        </w:rPr>
        <w:t>eyword 3;</w:t>
      </w:r>
      <w:r w:rsidR="0039453D" w:rsidRPr="00706572">
        <w:rPr>
          <w:rFonts w:ascii="Palatino Linotype" w:eastAsia="Palatino Linotype" w:hAnsi="Palatino Linotype" w:cs="Palatino Linotype"/>
          <w:color w:val="231F20"/>
          <w:position w:val="1"/>
          <w:sz w:val="20"/>
          <w:szCs w:val="20"/>
        </w:rPr>
        <w:t xml:space="preserve"> k</w:t>
      </w:r>
      <w:r w:rsidR="001B7AAB" w:rsidRPr="00706572">
        <w:rPr>
          <w:rFonts w:ascii="Palatino Linotype" w:eastAsia="Palatino Linotype" w:hAnsi="Palatino Linotype" w:cs="Palatino Linotype"/>
          <w:color w:val="231F20"/>
          <w:position w:val="1"/>
          <w:sz w:val="20"/>
          <w:szCs w:val="20"/>
        </w:rPr>
        <w:t>eyword 4</w:t>
      </w:r>
      <w:r w:rsidR="008261FF" w:rsidRPr="00706572">
        <w:rPr>
          <w:rFonts w:ascii="Palatino Linotype" w:eastAsia="Palatino Linotype" w:hAnsi="Palatino Linotype" w:cs="Palatino Linotype"/>
          <w:color w:val="231F20"/>
          <w:position w:val="1"/>
          <w:sz w:val="20"/>
          <w:szCs w:val="20"/>
        </w:rPr>
        <w:t>.</w:t>
      </w:r>
      <w:r w:rsidR="001B7AAB" w:rsidRPr="00706572">
        <w:rPr>
          <w:rFonts w:ascii="Palatino Linotype" w:eastAsia="Palatino Linotype" w:hAnsi="Palatino Linotype" w:cs="Palatino Linotype"/>
          <w:color w:val="231F20"/>
          <w:position w:val="1"/>
          <w:sz w:val="20"/>
          <w:szCs w:val="20"/>
        </w:rPr>
        <w:t xml:space="preserve"> </w:t>
      </w:r>
    </w:p>
    <w:p w14:paraId="4744F6CD" w14:textId="77777777" w:rsidR="00597BED" w:rsidRPr="00706572" w:rsidRDefault="00597BED" w:rsidP="009A4B42">
      <w:pPr>
        <w:spacing w:after="0" w:line="240" w:lineRule="exact"/>
        <w:ind w:right="38"/>
        <w:rPr>
          <w:sz w:val="24"/>
          <w:szCs w:val="24"/>
        </w:rPr>
      </w:pPr>
    </w:p>
    <w:p w14:paraId="0212DF67" w14:textId="77777777" w:rsidR="007743DB" w:rsidRPr="00706572" w:rsidRDefault="007743DB" w:rsidP="003101F3">
      <w:pPr>
        <w:spacing w:after="0" w:line="240" w:lineRule="auto"/>
        <w:ind w:left="142" w:right="38"/>
        <w:jc w:val="center"/>
        <w:rPr>
          <w:rFonts w:ascii="Gill Sans MT" w:eastAsia="Gill Sans MT" w:hAnsi="Gill Sans MT" w:cs="Gill Sans MT"/>
          <w:b/>
          <w:bCs/>
          <w:color w:val="231F20"/>
          <w:sz w:val="20"/>
          <w:szCs w:val="20"/>
        </w:rPr>
      </w:pPr>
    </w:p>
    <w:p w14:paraId="0F5B113A" w14:textId="77777777" w:rsidR="007743DB" w:rsidRPr="00706572" w:rsidRDefault="007743DB" w:rsidP="003101F3">
      <w:pPr>
        <w:spacing w:after="0" w:line="240" w:lineRule="auto"/>
        <w:ind w:left="142" w:right="38"/>
        <w:jc w:val="center"/>
        <w:rPr>
          <w:rFonts w:ascii="Gill Sans MT" w:eastAsia="Gill Sans MT" w:hAnsi="Gill Sans MT" w:cs="Gill Sans MT"/>
          <w:b/>
          <w:bCs/>
          <w:color w:val="231F20"/>
          <w:sz w:val="20"/>
          <w:szCs w:val="20"/>
        </w:rPr>
      </w:pPr>
    </w:p>
    <w:p w14:paraId="3BBD01EC" w14:textId="1F0A4BA4" w:rsidR="00D14FC9" w:rsidRPr="00977EE3" w:rsidRDefault="00D14FC9" w:rsidP="003101F3">
      <w:pPr>
        <w:spacing w:after="0" w:line="240" w:lineRule="auto"/>
        <w:ind w:left="142" w:right="38"/>
        <w:jc w:val="center"/>
        <w:rPr>
          <w:rFonts w:ascii="Gill Sans MT" w:eastAsia="Gill Sans MT" w:hAnsi="Gill Sans MT" w:cs="Gill Sans MT"/>
          <w:sz w:val="20"/>
          <w:szCs w:val="20"/>
          <w:lang w:val="es-ES"/>
        </w:rPr>
      </w:pPr>
      <w:commentRangeStart w:id="1"/>
      <w:r w:rsidRPr="00977EE3">
        <w:rPr>
          <w:rFonts w:ascii="Gill Sans MT" w:eastAsia="Gill Sans MT" w:hAnsi="Gill Sans MT" w:cs="Gill Sans MT"/>
          <w:b/>
          <w:bCs/>
          <w:color w:val="231F20"/>
          <w:sz w:val="20"/>
          <w:szCs w:val="20"/>
          <w:lang w:val="es-ES"/>
        </w:rPr>
        <w:t>Int</w:t>
      </w:r>
      <w:r w:rsidRPr="00977EE3">
        <w:rPr>
          <w:rFonts w:ascii="Gill Sans MT" w:eastAsia="Gill Sans MT" w:hAnsi="Gill Sans MT" w:cs="Gill Sans MT"/>
          <w:b/>
          <w:bCs/>
          <w:color w:val="231F20"/>
          <w:spacing w:val="-5"/>
          <w:sz w:val="20"/>
          <w:szCs w:val="20"/>
          <w:lang w:val="es-ES"/>
        </w:rPr>
        <w:t>r</w:t>
      </w:r>
      <w:r w:rsidRPr="00977EE3">
        <w:rPr>
          <w:rFonts w:ascii="Gill Sans MT" w:eastAsia="Gill Sans MT" w:hAnsi="Gill Sans MT" w:cs="Gill Sans MT"/>
          <w:b/>
          <w:bCs/>
          <w:color w:val="231F20"/>
          <w:sz w:val="20"/>
          <w:szCs w:val="20"/>
          <w:lang w:val="es-ES"/>
        </w:rPr>
        <w:t>oducción</w:t>
      </w:r>
      <w:commentRangeEnd w:id="1"/>
      <w:r w:rsidR="00682A81" w:rsidRPr="00977EE3">
        <w:rPr>
          <w:rStyle w:val="Refdecomentario"/>
          <w:rFonts w:ascii="Gill Sans MT" w:hAnsi="Gill Sans MT"/>
          <w:sz w:val="20"/>
          <w:szCs w:val="20"/>
        </w:rPr>
        <w:commentReference w:id="1"/>
      </w:r>
      <w:r w:rsidR="007743DB">
        <w:rPr>
          <w:rFonts w:ascii="Gill Sans MT" w:eastAsia="Gill Sans MT" w:hAnsi="Gill Sans MT" w:cs="Gill Sans MT"/>
          <w:b/>
          <w:bCs/>
          <w:color w:val="231F20"/>
          <w:sz w:val="20"/>
          <w:szCs w:val="20"/>
          <w:lang w:val="es-ES"/>
        </w:rPr>
        <w:t xml:space="preserve"> y objetivos</w:t>
      </w:r>
    </w:p>
    <w:p w14:paraId="5CFF8057" w14:textId="77777777" w:rsidR="00D14FC9" w:rsidRPr="00752292" w:rsidRDefault="00D14FC9" w:rsidP="009A4B42">
      <w:pPr>
        <w:spacing w:after="0" w:line="240" w:lineRule="exact"/>
        <w:ind w:right="38"/>
        <w:rPr>
          <w:sz w:val="24"/>
          <w:szCs w:val="24"/>
          <w:lang w:val="es-ES"/>
        </w:rPr>
      </w:pPr>
    </w:p>
    <w:p w14:paraId="5DAD98B5" w14:textId="6AC83CA4" w:rsidR="006C2B93"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La </w:t>
      </w:r>
      <w:r w:rsidR="006C2B93">
        <w:rPr>
          <w:rFonts w:ascii="Palatino Linotype" w:eastAsia="Palatino Linotype" w:hAnsi="Palatino Linotype" w:cs="Palatino Linotype"/>
          <w:color w:val="231F20"/>
          <w:spacing w:val="-2"/>
          <w:sz w:val="20"/>
          <w:szCs w:val="20"/>
          <w:lang w:val="es-ES"/>
        </w:rPr>
        <w:t>Certificación en la Universidad es un proceso de evaluación de conocimientos …</w:t>
      </w:r>
    </w:p>
    <w:p w14:paraId="7B658A8E" w14:textId="77777777" w:rsidR="006C2B93" w:rsidRDefault="006C2B93"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154C7241" w14:textId="3ADD7A67" w:rsidR="00706572"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extensión </w:t>
      </w:r>
    </w:p>
    <w:p w14:paraId="0158DE7F" w14:textId="77777777" w:rsidR="00706572" w:rsidRDefault="00706572"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78E9FC54" w14:textId="77777777" w:rsidR="00706572" w:rsidRDefault="00706572"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727ABE96" w14:textId="77777777" w:rsidR="00706572" w:rsidRDefault="00706572"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50EB7FFE" w14:textId="438222B8"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máxima del trabajo </w:t>
      </w:r>
      <w:r w:rsidR="003670CC">
        <w:rPr>
          <w:rFonts w:ascii="Palatino Linotype" w:eastAsia="Palatino Linotype" w:hAnsi="Palatino Linotype" w:cs="Palatino Linotype"/>
          <w:color w:val="231F20"/>
          <w:spacing w:val="-2"/>
          <w:sz w:val="20"/>
          <w:szCs w:val="20"/>
          <w:lang w:val="es-ES"/>
        </w:rPr>
        <w:t>será de 6</w:t>
      </w:r>
      <w:r>
        <w:rPr>
          <w:rFonts w:ascii="Palatino Linotype" w:eastAsia="Palatino Linotype" w:hAnsi="Palatino Linotype" w:cs="Palatino Linotype"/>
          <w:color w:val="231F20"/>
          <w:spacing w:val="-2"/>
          <w:sz w:val="20"/>
          <w:szCs w:val="20"/>
          <w:lang w:val="es-ES"/>
        </w:rPr>
        <w:t>000</w:t>
      </w:r>
      <w:r w:rsidR="003670CC">
        <w:rPr>
          <w:rFonts w:ascii="Palatino Linotype" w:eastAsia="Palatino Linotype" w:hAnsi="Palatino Linotype" w:cs="Palatino Linotype"/>
          <w:color w:val="231F20"/>
          <w:spacing w:val="-2"/>
          <w:sz w:val="20"/>
          <w:szCs w:val="20"/>
          <w:lang w:val="es-ES"/>
        </w:rPr>
        <w:t>-7</w:t>
      </w:r>
      <w:r w:rsidR="008F32E4">
        <w:rPr>
          <w:rFonts w:ascii="Palatino Linotype" w:eastAsia="Palatino Linotype" w:hAnsi="Palatino Linotype" w:cs="Palatino Linotype"/>
          <w:color w:val="231F20"/>
          <w:spacing w:val="-2"/>
          <w:sz w:val="20"/>
          <w:szCs w:val="20"/>
          <w:lang w:val="es-ES"/>
        </w:rPr>
        <w:t>000</w:t>
      </w:r>
      <w:r>
        <w:rPr>
          <w:rFonts w:ascii="Palatino Linotype" w:eastAsia="Palatino Linotype" w:hAnsi="Palatino Linotype" w:cs="Palatino Linotype"/>
          <w:color w:val="231F20"/>
          <w:spacing w:val="-2"/>
          <w:sz w:val="20"/>
          <w:szCs w:val="20"/>
          <w:lang w:val="es-ES"/>
        </w:rPr>
        <w:t xml:space="preserve"> palabras, incluyendo las referencias bibliográficas. El cuerpo del texto </w:t>
      </w:r>
      <w:r w:rsidR="005245E4">
        <w:rPr>
          <w:rFonts w:ascii="Palatino Linotype" w:eastAsia="Palatino Linotype" w:hAnsi="Palatino Linotype" w:cs="Palatino Linotype"/>
          <w:color w:val="231F20"/>
          <w:spacing w:val="-2"/>
          <w:sz w:val="20"/>
          <w:szCs w:val="20"/>
          <w:lang w:val="es-ES"/>
        </w:rPr>
        <w:t>irá justificado y redactado en l</w:t>
      </w:r>
      <w:r>
        <w:rPr>
          <w:rFonts w:ascii="Palatino Linotype" w:eastAsia="Palatino Linotype" w:hAnsi="Palatino Linotype" w:cs="Palatino Linotype"/>
          <w:color w:val="231F20"/>
          <w:spacing w:val="-2"/>
          <w:sz w:val="20"/>
          <w:szCs w:val="20"/>
          <w:lang w:val="es-ES"/>
        </w:rPr>
        <w:t xml:space="preserve">etra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xml:space="preserve">, 10 puntos. </w:t>
      </w:r>
      <w:r w:rsidR="00895D2E">
        <w:rPr>
          <w:rFonts w:ascii="Palatino Linotype" w:eastAsia="Palatino Linotype" w:hAnsi="Palatino Linotype" w:cs="Palatino Linotype"/>
          <w:color w:val="231F20"/>
          <w:spacing w:val="-2"/>
          <w:sz w:val="20"/>
          <w:szCs w:val="20"/>
          <w:lang w:val="es-ES"/>
        </w:rPr>
        <w:t>El i</w:t>
      </w:r>
      <w:r>
        <w:rPr>
          <w:rFonts w:ascii="Palatino Linotype" w:eastAsia="Palatino Linotype" w:hAnsi="Palatino Linotype" w:cs="Palatino Linotype"/>
          <w:color w:val="231F20"/>
          <w:spacing w:val="-2"/>
          <w:sz w:val="20"/>
          <w:szCs w:val="20"/>
          <w:lang w:val="es-ES"/>
        </w:rPr>
        <w:t>nterlineado</w:t>
      </w:r>
      <w:r w:rsidR="00895D2E">
        <w:rPr>
          <w:rFonts w:ascii="Palatino Linotype" w:eastAsia="Palatino Linotype" w:hAnsi="Palatino Linotype" w:cs="Palatino Linotype"/>
          <w:color w:val="231F20"/>
          <w:spacing w:val="-2"/>
          <w:sz w:val="20"/>
          <w:szCs w:val="20"/>
          <w:lang w:val="es-ES"/>
        </w:rPr>
        <w:t xml:space="preserve"> será</w:t>
      </w:r>
      <w:r>
        <w:rPr>
          <w:rFonts w:ascii="Palatino Linotype" w:eastAsia="Palatino Linotype" w:hAnsi="Palatino Linotype" w:cs="Palatino Linotype"/>
          <w:color w:val="231F20"/>
          <w:spacing w:val="-2"/>
          <w:sz w:val="20"/>
          <w:szCs w:val="20"/>
          <w:lang w:val="es-ES"/>
        </w:rPr>
        <w:t xml:space="preserve"> exacto,</w:t>
      </w:r>
      <w:r w:rsidR="00402446">
        <w:rPr>
          <w:rFonts w:ascii="Palatino Linotype" w:eastAsia="Palatino Linotype" w:hAnsi="Palatino Linotype" w:cs="Palatino Linotype"/>
          <w:color w:val="231F20"/>
          <w:spacing w:val="-2"/>
          <w:sz w:val="20"/>
          <w:szCs w:val="20"/>
          <w:lang w:val="es-ES"/>
        </w:rPr>
        <w:t xml:space="preserve"> sin espacio entre los párrafos</w:t>
      </w:r>
      <w:r w:rsidR="00597BED">
        <w:rPr>
          <w:rFonts w:ascii="Palatino Linotype" w:eastAsia="Palatino Linotype" w:hAnsi="Palatino Linotype" w:cs="Palatino Linotype"/>
          <w:color w:val="231F20"/>
          <w:spacing w:val="-2"/>
          <w:sz w:val="20"/>
          <w:szCs w:val="20"/>
          <w:lang w:val="es-ES"/>
        </w:rPr>
        <w:t xml:space="preserve">, añadiendo </w:t>
      </w:r>
      <w:r w:rsidR="003C35AA" w:rsidRPr="003C35AA">
        <w:rPr>
          <w:rFonts w:ascii="Palatino Linotype" w:eastAsia="Palatino Linotype" w:hAnsi="Palatino Linotype" w:cs="Palatino Linotype"/>
          <w:b/>
          <w:color w:val="231F20"/>
          <w:spacing w:val="-2"/>
          <w:sz w:val="20"/>
          <w:szCs w:val="20"/>
          <w:lang w:val="es-ES"/>
        </w:rPr>
        <w:t xml:space="preserve">sólo </w:t>
      </w:r>
      <w:r w:rsidR="003C35AA">
        <w:rPr>
          <w:rFonts w:ascii="Palatino Linotype" w:eastAsia="Palatino Linotype" w:hAnsi="Palatino Linotype" w:cs="Palatino Linotype"/>
          <w:color w:val="231F20"/>
          <w:spacing w:val="-2"/>
          <w:sz w:val="20"/>
          <w:szCs w:val="20"/>
          <w:lang w:val="es-ES"/>
        </w:rPr>
        <w:t xml:space="preserve">un </w:t>
      </w:r>
      <w:r w:rsidR="00597BED">
        <w:rPr>
          <w:rFonts w:ascii="Palatino Linotype" w:eastAsia="Palatino Linotype" w:hAnsi="Palatino Linotype" w:cs="Palatino Linotype"/>
          <w:color w:val="231F20"/>
          <w:spacing w:val="-2"/>
          <w:sz w:val="20"/>
          <w:szCs w:val="20"/>
          <w:lang w:val="es-ES"/>
        </w:rPr>
        <w:t>salto de línea</w:t>
      </w:r>
      <w:r w:rsidR="003C35AA">
        <w:rPr>
          <w:rFonts w:ascii="Palatino Linotype" w:eastAsia="Palatino Linotype" w:hAnsi="Palatino Linotype" w:cs="Palatino Linotype"/>
          <w:color w:val="231F20"/>
          <w:spacing w:val="-2"/>
          <w:sz w:val="20"/>
          <w:szCs w:val="20"/>
          <w:lang w:val="es-ES"/>
        </w:rPr>
        <w:t xml:space="preserve"> </w:t>
      </w:r>
      <w:r w:rsidR="0039453D">
        <w:rPr>
          <w:rFonts w:ascii="Palatino Linotype" w:eastAsia="Palatino Linotype" w:hAnsi="Palatino Linotype" w:cs="Palatino Linotype"/>
          <w:color w:val="231F20"/>
          <w:spacing w:val="-2"/>
          <w:sz w:val="20"/>
          <w:szCs w:val="20"/>
          <w:lang w:val="es-ES"/>
        </w:rPr>
        <w:t xml:space="preserve">en letra Calibri, </w:t>
      </w:r>
      <w:r w:rsidR="005245E4">
        <w:rPr>
          <w:rFonts w:ascii="Palatino Linotype" w:eastAsia="Palatino Linotype" w:hAnsi="Palatino Linotype" w:cs="Palatino Linotype"/>
          <w:color w:val="231F20"/>
          <w:spacing w:val="-2"/>
          <w:sz w:val="20"/>
          <w:szCs w:val="20"/>
          <w:lang w:val="es-ES"/>
        </w:rPr>
        <w:t>12 puntos</w:t>
      </w:r>
      <w:r w:rsidR="003C35AA">
        <w:rPr>
          <w:rFonts w:ascii="Palatino Linotype" w:eastAsia="Palatino Linotype" w:hAnsi="Palatino Linotype" w:cs="Palatino Linotype"/>
          <w:color w:val="231F20"/>
          <w:spacing w:val="-2"/>
          <w:sz w:val="20"/>
          <w:szCs w:val="20"/>
          <w:lang w:val="es-ES"/>
        </w:rPr>
        <w:t>, antes y después de cada título de epígrafe y sub-epígrafe</w:t>
      </w:r>
      <w:r>
        <w:rPr>
          <w:rFonts w:ascii="Palatino Linotype" w:eastAsia="Palatino Linotype" w:hAnsi="Palatino Linotype" w:cs="Palatino Linotype"/>
          <w:color w:val="231F20"/>
          <w:spacing w:val="-2"/>
          <w:sz w:val="20"/>
          <w:szCs w:val="20"/>
          <w:lang w:val="es-ES"/>
        </w:rPr>
        <w:t>.</w:t>
      </w:r>
    </w:p>
    <w:p w14:paraId="759A0CCF"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Se deberán tener en cuenta las siguientes consideraciones:</w:t>
      </w:r>
    </w:p>
    <w:p w14:paraId="31EA63BA" w14:textId="30514E0B" w:rsidR="00D14FC9" w:rsidRPr="007C166C" w:rsidRDefault="00D14FC9" w:rsidP="009A4B42">
      <w:pPr>
        <w:pStyle w:val="Prrafodelista"/>
        <w:numPr>
          <w:ilvl w:val="0"/>
          <w:numId w:val="1"/>
        </w:numPr>
        <w:spacing w:after="0" w:line="240" w:lineRule="exact"/>
        <w:ind w:right="38"/>
        <w:contextualSpacing w:val="0"/>
        <w:jc w:val="both"/>
        <w:rPr>
          <w:rFonts w:ascii="Palatino Linotype" w:eastAsia="Palatino Linotype" w:hAnsi="Palatino Linotype" w:cs="Palatino Linotype"/>
          <w:color w:val="231F20"/>
          <w:spacing w:val="-2"/>
          <w:sz w:val="20"/>
          <w:szCs w:val="20"/>
          <w:lang w:val="es-ES"/>
        </w:rPr>
      </w:pPr>
      <w:r w:rsidRPr="007C166C">
        <w:rPr>
          <w:rFonts w:ascii="Palatino Linotype" w:eastAsia="Palatino Linotype" w:hAnsi="Palatino Linotype" w:cs="Palatino Linotype"/>
          <w:color w:val="231F20"/>
          <w:spacing w:val="-2"/>
          <w:sz w:val="20"/>
          <w:szCs w:val="20"/>
          <w:lang w:val="es-ES"/>
        </w:rPr>
        <w:t>Títulos de</w:t>
      </w:r>
      <w:r w:rsidR="001B7AAB" w:rsidRPr="007C166C">
        <w:rPr>
          <w:rFonts w:ascii="Palatino Linotype" w:eastAsia="Palatino Linotype" w:hAnsi="Palatino Linotype" w:cs="Palatino Linotype"/>
          <w:color w:val="231F20"/>
          <w:spacing w:val="-2"/>
          <w:sz w:val="20"/>
          <w:szCs w:val="20"/>
          <w:lang w:val="es-ES"/>
        </w:rPr>
        <w:t xml:space="preserve"> epígrafes y </w:t>
      </w:r>
      <w:r w:rsidR="007C166C">
        <w:rPr>
          <w:rFonts w:ascii="Palatino Linotype" w:eastAsia="Palatino Linotype" w:hAnsi="Palatino Linotype" w:cs="Palatino Linotype"/>
          <w:color w:val="231F20"/>
          <w:spacing w:val="-2"/>
          <w:sz w:val="20"/>
          <w:szCs w:val="20"/>
          <w:lang w:val="es-ES"/>
        </w:rPr>
        <w:t>sub-epígrafes en letra</w:t>
      </w:r>
      <w:r w:rsidRPr="007C166C">
        <w:rPr>
          <w:rFonts w:ascii="Palatino Linotype" w:eastAsia="Palatino Linotype" w:hAnsi="Palatino Linotype" w:cs="Palatino Linotype"/>
          <w:color w:val="231F20"/>
          <w:spacing w:val="-2"/>
          <w:sz w:val="20"/>
          <w:szCs w:val="20"/>
          <w:lang w:val="es-ES"/>
        </w:rPr>
        <w:t xml:space="preserve"> Gill Sans MT</w:t>
      </w:r>
      <w:r w:rsidR="00895D2E" w:rsidRPr="007C166C">
        <w:rPr>
          <w:rFonts w:ascii="Palatino Linotype" w:eastAsia="Palatino Linotype" w:hAnsi="Palatino Linotype" w:cs="Palatino Linotype"/>
          <w:color w:val="231F20"/>
          <w:spacing w:val="-2"/>
          <w:sz w:val="20"/>
          <w:szCs w:val="20"/>
          <w:lang w:val="es-ES"/>
        </w:rPr>
        <w:t>,</w:t>
      </w:r>
      <w:r w:rsidR="007C166C">
        <w:rPr>
          <w:rFonts w:ascii="Palatino Linotype" w:eastAsia="Palatino Linotype" w:hAnsi="Palatino Linotype" w:cs="Palatino Linotype"/>
          <w:color w:val="231F20"/>
          <w:spacing w:val="-2"/>
          <w:sz w:val="20"/>
          <w:szCs w:val="20"/>
          <w:lang w:val="es-ES"/>
        </w:rPr>
        <w:t xml:space="preserve"> negrita y a</w:t>
      </w:r>
      <w:r w:rsidRPr="007C166C">
        <w:rPr>
          <w:rFonts w:ascii="Palatino Linotype" w:eastAsia="Palatino Linotype" w:hAnsi="Palatino Linotype" w:cs="Palatino Linotype"/>
          <w:color w:val="231F20"/>
          <w:spacing w:val="-2"/>
          <w:sz w:val="20"/>
          <w:szCs w:val="20"/>
          <w:lang w:val="es-ES"/>
        </w:rPr>
        <w:t xml:space="preserve"> 10 puntos</w:t>
      </w:r>
      <w:r w:rsidR="00895D2E" w:rsidRPr="007C166C">
        <w:rPr>
          <w:rFonts w:ascii="Palatino Linotype" w:eastAsia="Palatino Linotype" w:hAnsi="Palatino Linotype" w:cs="Palatino Linotype"/>
          <w:color w:val="231F20"/>
          <w:spacing w:val="-2"/>
          <w:sz w:val="20"/>
          <w:szCs w:val="20"/>
          <w:lang w:val="es-ES"/>
        </w:rPr>
        <w:t>.</w:t>
      </w:r>
    </w:p>
    <w:p w14:paraId="08009A3C" w14:textId="77777777" w:rsidR="00D14FC9" w:rsidRPr="007C166C" w:rsidRDefault="00D14FC9" w:rsidP="009A4B42">
      <w:pPr>
        <w:pStyle w:val="Prrafodelista"/>
        <w:numPr>
          <w:ilvl w:val="0"/>
          <w:numId w:val="1"/>
        </w:numPr>
        <w:spacing w:after="0" w:line="240" w:lineRule="exact"/>
        <w:ind w:right="38"/>
        <w:contextualSpacing w:val="0"/>
        <w:jc w:val="both"/>
        <w:rPr>
          <w:rFonts w:ascii="Palatino Linotype" w:eastAsia="Palatino Linotype" w:hAnsi="Palatino Linotype" w:cs="Palatino Linotype"/>
          <w:color w:val="231F20"/>
          <w:spacing w:val="-2"/>
          <w:sz w:val="20"/>
          <w:szCs w:val="20"/>
          <w:lang w:val="es-ES"/>
        </w:rPr>
      </w:pPr>
      <w:r w:rsidRPr="007C166C">
        <w:rPr>
          <w:rFonts w:ascii="Palatino Linotype" w:eastAsia="Palatino Linotype" w:hAnsi="Palatino Linotype" w:cs="Palatino Linotype"/>
          <w:color w:val="231F20"/>
          <w:spacing w:val="-2"/>
          <w:sz w:val="20"/>
          <w:szCs w:val="20"/>
          <w:lang w:val="es-ES"/>
        </w:rPr>
        <w:t>El documento irá sin numeración de página y sin encabezados ni pies de página</w:t>
      </w:r>
      <w:r w:rsidR="00895D2E" w:rsidRPr="007C166C">
        <w:rPr>
          <w:rFonts w:ascii="Palatino Linotype" w:eastAsia="Palatino Linotype" w:hAnsi="Palatino Linotype" w:cs="Palatino Linotype"/>
          <w:color w:val="231F20"/>
          <w:spacing w:val="-2"/>
          <w:sz w:val="20"/>
          <w:szCs w:val="20"/>
          <w:lang w:val="es-ES"/>
        </w:rPr>
        <w:t>.</w:t>
      </w:r>
    </w:p>
    <w:p w14:paraId="1A29A419"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Las tablas y figuras se deberán incluir en el texto en el lugar en el que corresponda, centradas</w:t>
      </w:r>
      <w:r w:rsidR="005F48E5">
        <w:rPr>
          <w:rFonts w:ascii="Palatino Linotype" w:eastAsia="Palatino Linotype" w:hAnsi="Palatino Linotype" w:cs="Palatino Linotype"/>
          <w:color w:val="231F20"/>
          <w:spacing w:val="-2"/>
          <w:sz w:val="20"/>
          <w:szCs w:val="20"/>
          <w:lang w:val="es-ES"/>
        </w:rPr>
        <w:t xml:space="preserve"> con una resolución de 300 </w:t>
      </w:r>
      <w:proofErr w:type="spellStart"/>
      <w:r w:rsidR="005F48E5">
        <w:rPr>
          <w:rFonts w:ascii="Palatino Linotype" w:eastAsia="Palatino Linotype" w:hAnsi="Palatino Linotype" w:cs="Palatino Linotype"/>
          <w:color w:val="231F20"/>
          <w:spacing w:val="-2"/>
          <w:sz w:val="20"/>
          <w:szCs w:val="20"/>
          <w:lang w:val="es-ES"/>
        </w:rPr>
        <w:t>d.p.i</w:t>
      </w:r>
      <w:proofErr w:type="spellEnd"/>
      <w:r w:rsidR="003F08AB">
        <w:rPr>
          <w:rFonts w:ascii="Palatino Linotype" w:eastAsia="Palatino Linotype" w:hAnsi="Palatino Linotype" w:cs="Palatino Linotype"/>
          <w:color w:val="231F20"/>
          <w:spacing w:val="-2"/>
          <w:sz w:val="20"/>
          <w:szCs w:val="20"/>
          <w:lang w:val="es-ES"/>
        </w:rPr>
        <w:t xml:space="preserve">, y en formato editable. Deberán </w:t>
      </w:r>
      <w:r>
        <w:rPr>
          <w:rFonts w:ascii="Palatino Linotype" w:eastAsia="Palatino Linotype" w:hAnsi="Palatino Linotype" w:cs="Palatino Linotype"/>
          <w:color w:val="231F20"/>
          <w:spacing w:val="-2"/>
          <w:sz w:val="20"/>
          <w:szCs w:val="20"/>
          <w:lang w:val="es-ES"/>
        </w:rPr>
        <w:t>incorporar una leyenda o título que las numere y describa brevemente su contenido</w:t>
      </w:r>
      <w:r w:rsidR="00895D2E">
        <w:rPr>
          <w:rFonts w:ascii="Palatino Linotype" w:eastAsia="Palatino Linotype" w:hAnsi="Palatino Linotype" w:cs="Palatino Linotype"/>
          <w:color w:val="231F20"/>
          <w:spacing w:val="-2"/>
          <w:sz w:val="20"/>
          <w:szCs w:val="20"/>
          <w:lang w:val="es-ES"/>
        </w:rPr>
        <w:t>.</w:t>
      </w:r>
    </w:p>
    <w:p w14:paraId="4A8924AE"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lastRenderedPageBreak/>
        <w:t xml:space="preserve">El título de las tablas </w:t>
      </w:r>
      <w:r w:rsidR="00B33494">
        <w:rPr>
          <w:rFonts w:ascii="Palatino Linotype" w:eastAsia="Palatino Linotype" w:hAnsi="Palatino Linotype" w:cs="Palatino Linotype"/>
          <w:color w:val="231F20"/>
          <w:spacing w:val="-2"/>
          <w:sz w:val="20"/>
          <w:szCs w:val="20"/>
          <w:lang w:val="es-ES"/>
        </w:rPr>
        <w:t xml:space="preserve">en </w:t>
      </w:r>
      <w:r w:rsidR="00B33494" w:rsidRPr="00B33494">
        <w:rPr>
          <w:rFonts w:ascii="Palatino Linotype" w:eastAsia="Palatino Linotype" w:hAnsi="Palatino Linotype" w:cs="Palatino Linotype"/>
          <w:color w:val="231F20"/>
          <w:spacing w:val="-2"/>
          <w:sz w:val="20"/>
          <w:szCs w:val="20"/>
          <w:lang w:val="es-ES"/>
        </w:rPr>
        <w:t xml:space="preserve">Letra Palatino </w:t>
      </w:r>
      <w:proofErr w:type="spellStart"/>
      <w:r w:rsidR="00B33494" w:rsidRPr="00B33494">
        <w:rPr>
          <w:rFonts w:ascii="Palatino Linotype" w:eastAsia="Palatino Linotype" w:hAnsi="Palatino Linotype" w:cs="Palatino Linotype"/>
          <w:color w:val="231F20"/>
          <w:spacing w:val="-2"/>
          <w:sz w:val="20"/>
          <w:szCs w:val="20"/>
          <w:lang w:val="es-ES"/>
        </w:rPr>
        <w:t>Linotype</w:t>
      </w:r>
      <w:proofErr w:type="spellEnd"/>
      <w:r w:rsidR="00B33494" w:rsidRPr="00B33494">
        <w:rPr>
          <w:rFonts w:ascii="Palatino Linotype" w:eastAsia="Palatino Linotype" w:hAnsi="Palatino Linotype" w:cs="Palatino Linotype"/>
          <w:color w:val="231F20"/>
          <w:spacing w:val="-2"/>
          <w:sz w:val="20"/>
          <w:szCs w:val="20"/>
          <w:lang w:val="es-ES"/>
        </w:rPr>
        <w:t>, 9 puntos</w:t>
      </w:r>
      <w:r w:rsidR="00B33494">
        <w:rPr>
          <w:rFonts w:ascii="Palatino Linotype" w:eastAsia="Palatino Linotype" w:hAnsi="Palatino Linotype" w:cs="Palatino Linotype"/>
          <w:color w:val="231F20"/>
          <w:spacing w:val="-2"/>
          <w:sz w:val="20"/>
          <w:szCs w:val="20"/>
          <w:lang w:val="es-ES"/>
        </w:rPr>
        <w:t xml:space="preserve">, </w:t>
      </w:r>
      <w:r>
        <w:rPr>
          <w:rFonts w:ascii="Palatino Linotype" w:eastAsia="Palatino Linotype" w:hAnsi="Palatino Linotype" w:cs="Palatino Linotype"/>
          <w:color w:val="231F20"/>
          <w:spacing w:val="-2"/>
          <w:sz w:val="20"/>
          <w:szCs w:val="20"/>
          <w:lang w:val="es-ES"/>
        </w:rPr>
        <w:t>irá por encima de las mismas, justificado a la izquier</w:t>
      </w:r>
      <w:r w:rsidR="0039453D">
        <w:rPr>
          <w:rFonts w:ascii="Palatino Linotype" w:eastAsia="Palatino Linotype" w:hAnsi="Palatino Linotype" w:cs="Palatino Linotype"/>
          <w:color w:val="231F20"/>
          <w:spacing w:val="-2"/>
          <w:sz w:val="20"/>
          <w:szCs w:val="20"/>
          <w:lang w:val="es-ES"/>
        </w:rPr>
        <w:t>da. L</w:t>
      </w:r>
      <w:r>
        <w:rPr>
          <w:rFonts w:ascii="Palatino Linotype" w:eastAsia="Palatino Linotype" w:hAnsi="Palatino Linotype" w:cs="Palatino Linotype"/>
          <w:color w:val="231F20"/>
          <w:spacing w:val="-2"/>
          <w:sz w:val="20"/>
          <w:szCs w:val="20"/>
          <w:lang w:val="es-ES"/>
        </w:rPr>
        <w:t>as notas se incluirán por debajo</w:t>
      </w:r>
      <w:r w:rsidR="00B33494">
        <w:rPr>
          <w:rFonts w:ascii="Palatino Linotype" w:eastAsia="Palatino Linotype" w:hAnsi="Palatino Linotype" w:cs="Palatino Linotype"/>
          <w:color w:val="231F20"/>
          <w:spacing w:val="-2"/>
          <w:sz w:val="20"/>
          <w:szCs w:val="20"/>
          <w:lang w:val="es-ES"/>
        </w:rPr>
        <w:t xml:space="preserve"> en </w:t>
      </w:r>
      <w:r w:rsidR="00B33494" w:rsidRPr="00B33494">
        <w:rPr>
          <w:rFonts w:ascii="Palatino Linotype" w:eastAsia="Palatino Linotype" w:hAnsi="Palatino Linotype" w:cs="Palatino Linotype"/>
          <w:color w:val="231F20"/>
          <w:spacing w:val="-2"/>
          <w:sz w:val="20"/>
          <w:szCs w:val="20"/>
          <w:lang w:val="es-ES"/>
        </w:rPr>
        <w:t>Letra Palatino</w:t>
      </w:r>
      <w:r w:rsidR="005E7CC3">
        <w:rPr>
          <w:rFonts w:ascii="Palatino Linotype" w:eastAsia="Palatino Linotype" w:hAnsi="Palatino Linotype" w:cs="Palatino Linotype"/>
          <w:color w:val="231F20"/>
          <w:spacing w:val="-2"/>
          <w:sz w:val="20"/>
          <w:szCs w:val="20"/>
          <w:lang w:val="es-ES"/>
        </w:rPr>
        <w:t xml:space="preserve"> </w:t>
      </w:r>
      <w:proofErr w:type="spellStart"/>
      <w:r w:rsidR="005E7CC3">
        <w:rPr>
          <w:rFonts w:ascii="Palatino Linotype" w:eastAsia="Palatino Linotype" w:hAnsi="Palatino Linotype" w:cs="Palatino Linotype"/>
          <w:color w:val="231F20"/>
          <w:spacing w:val="-2"/>
          <w:sz w:val="20"/>
          <w:szCs w:val="20"/>
          <w:lang w:val="es-ES"/>
        </w:rPr>
        <w:t>Linotype</w:t>
      </w:r>
      <w:proofErr w:type="spellEnd"/>
      <w:r w:rsidR="005E7CC3">
        <w:rPr>
          <w:rFonts w:ascii="Palatino Linotype" w:eastAsia="Palatino Linotype" w:hAnsi="Palatino Linotype" w:cs="Palatino Linotype"/>
          <w:color w:val="231F20"/>
          <w:spacing w:val="-2"/>
          <w:sz w:val="20"/>
          <w:szCs w:val="20"/>
          <w:lang w:val="es-ES"/>
        </w:rPr>
        <w:t>, 9 puntos.</w:t>
      </w:r>
      <w:r>
        <w:rPr>
          <w:rFonts w:ascii="Palatino Linotype" w:eastAsia="Palatino Linotype" w:hAnsi="Palatino Linotype" w:cs="Palatino Linotype"/>
          <w:color w:val="231F20"/>
          <w:spacing w:val="-2"/>
          <w:sz w:val="20"/>
          <w:szCs w:val="20"/>
          <w:lang w:val="es-ES"/>
        </w:rPr>
        <w:t xml:space="preserve">  Véase e</w:t>
      </w:r>
      <w:r w:rsidR="00402446">
        <w:rPr>
          <w:rFonts w:ascii="Palatino Linotype" w:eastAsia="Palatino Linotype" w:hAnsi="Palatino Linotype" w:cs="Palatino Linotype"/>
          <w:color w:val="231F20"/>
          <w:spacing w:val="-2"/>
          <w:sz w:val="20"/>
          <w:szCs w:val="20"/>
          <w:lang w:val="es-ES"/>
        </w:rPr>
        <w:t>l</w:t>
      </w:r>
      <w:r>
        <w:rPr>
          <w:rFonts w:ascii="Palatino Linotype" w:eastAsia="Palatino Linotype" w:hAnsi="Palatino Linotype" w:cs="Palatino Linotype"/>
          <w:color w:val="231F20"/>
          <w:spacing w:val="-2"/>
          <w:sz w:val="20"/>
          <w:szCs w:val="20"/>
          <w:lang w:val="es-ES"/>
        </w:rPr>
        <w:t xml:space="preserve"> siguiente ejemplo</w:t>
      </w:r>
      <w:r w:rsidR="00895D2E">
        <w:rPr>
          <w:rFonts w:ascii="Palatino Linotype" w:eastAsia="Palatino Linotype" w:hAnsi="Palatino Linotype" w:cs="Palatino Linotype"/>
          <w:color w:val="231F20"/>
          <w:spacing w:val="-2"/>
          <w:sz w:val="20"/>
          <w:szCs w:val="20"/>
          <w:lang w:val="es-ES"/>
        </w:rPr>
        <w:t>.</w:t>
      </w:r>
    </w:p>
    <w:p w14:paraId="0A50F9A3"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5F858E32" w14:textId="77777777" w:rsidR="00D14FC9" w:rsidRPr="00752292" w:rsidRDefault="00D14FC9" w:rsidP="009A4B42">
      <w:pPr>
        <w:spacing w:after="0" w:line="240" w:lineRule="auto"/>
        <w:ind w:left="100" w:right="38"/>
        <w:rPr>
          <w:rFonts w:ascii="Palatino Linotype" w:eastAsia="Palatino Linotype" w:hAnsi="Palatino Linotype" w:cs="Palatino Linotype"/>
          <w:sz w:val="18"/>
          <w:szCs w:val="18"/>
          <w:lang w:val="es-ES"/>
        </w:rPr>
      </w:pPr>
      <w:r w:rsidRPr="00752292">
        <w:rPr>
          <w:rFonts w:ascii="Palatino Linotype" w:eastAsia="Palatino Linotype" w:hAnsi="Palatino Linotype" w:cs="Palatino Linotype"/>
          <w:color w:val="231F20"/>
          <w:spacing w:val="-15"/>
          <w:sz w:val="18"/>
          <w:szCs w:val="18"/>
          <w:lang w:val="es-ES"/>
        </w:rPr>
        <w:t>T</w:t>
      </w:r>
      <w:r w:rsidRPr="00752292">
        <w:rPr>
          <w:rFonts w:ascii="Palatino Linotype" w:eastAsia="Palatino Linotype" w:hAnsi="Palatino Linotype" w:cs="Palatino Linotype"/>
          <w:color w:val="231F20"/>
          <w:sz w:val="18"/>
          <w:szCs w:val="18"/>
          <w:lang w:val="es-ES"/>
        </w:rPr>
        <w:t>abla</w:t>
      </w:r>
      <w:r w:rsidRPr="00752292">
        <w:rPr>
          <w:rFonts w:ascii="Palatino Linotype" w:eastAsia="Palatino Linotype" w:hAnsi="Palatino Linotype" w:cs="Palatino Linotype"/>
          <w:color w:val="231F20"/>
          <w:spacing w:val="-1"/>
          <w:sz w:val="18"/>
          <w:szCs w:val="18"/>
          <w:lang w:val="es-ES"/>
        </w:rPr>
        <w:t xml:space="preserve"> </w:t>
      </w:r>
      <w:r w:rsidRPr="00752292">
        <w:rPr>
          <w:rFonts w:ascii="Palatino Linotype" w:eastAsia="Palatino Linotype" w:hAnsi="Palatino Linotype" w:cs="Palatino Linotype"/>
          <w:color w:val="231F20"/>
          <w:sz w:val="18"/>
          <w:szCs w:val="18"/>
          <w:lang w:val="es-ES"/>
        </w:rPr>
        <w:t>1</w:t>
      </w:r>
    </w:p>
    <w:p w14:paraId="21AD05E8" w14:textId="77777777" w:rsidR="00D14FC9" w:rsidRPr="00752292" w:rsidRDefault="00D14FC9" w:rsidP="009A4B42">
      <w:pPr>
        <w:spacing w:after="0" w:line="180" w:lineRule="exact"/>
        <w:ind w:right="38"/>
        <w:rPr>
          <w:sz w:val="18"/>
          <w:szCs w:val="18"/>
          <w:lang w:val="es-ES"/>
        </w:rPr>
      </w:pPr>
    </w:p>
    <w:p w14:paraId="05C864C9" w14:textId="77777777" w:rsidR="00D14FC9" w:rsidRDefault="00D14FC9" w:rsidP="009A4B42">
      <w:pPr>
        <w:spacing w:after="0" w:line="229" w:lineRule="exact"/>
        <w:ind w:left="100" w:right="38"/>
        <w:rPr>
          <w:rFonts w:eastAsia="Palatino Linotype" w:cs="Palatino Linotype"/>
          <w:color w:val="231F20"/>
          <w:position w:val="-1"/>
          <w:lang w:val="es-ES"/>
        </w:rPr>
      </w:pPr>
      <w:r w:rsidRPr="00F711B8">
        <w:rPr>
          <w:rFonts w:ascii="Palatino Linotype" w:eastAsia="Palatino Linotype" w:hAnsi="Palatino Linotype" w:cs="Palatino Linotype"/>
          <w:i/>
          <w:color w:val="231F20"/>
          <w:position w:val="-1"/>
          <w:sz w:val="18"/>
          <w:szCs w:val="18"/>
          <w:lang w:val="es-ES"/>
        </w:rPr>
        <w:t>Datos</w:t>
      </w:r>
      <w:r w:rsidRPr="00F711B8">
        <w:rPr>
          <w:rFonts w:ascii="Palatino Linotype" w:eastAsia="Palatino Linotype" w:hAnsi="Palatino Linotype" w:cs="Palatino Linotype"/>
          <w:i/>
          <w:color w:val="231F20"/>
          <w:spacing w:val="-5"/>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de</w:t>
      </w:r>
      <w:r w:rsidRPr="00F711B8">
        <w:rPr>
          <w:rFonts w:ascii="Palatino Linotype" w:eastAsia="Palatino Linotype" w:hAnsi="Palatino Linotype" w:cs="Palatino Linotype"/>
          <w:i/>
          <w:color w:val="231F20"/>
          <w:spacing w:val="-2"/>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la muestra</w:t>
      </w:r>
      <w:r w:rsidRPr="00F711B8">
        <w:rPr>
          <w:rFonts w:ascii="Palatino Linotype" w:eastAsia="Palatino Linotype" w:hAnsi="Palatino Linotype" w:cs="Palatino Linotype"/>
          <w:i/>
          <w:color w:val="231F20"/>
          <w:spacing w:val="-6"/>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por</w:t>
      </w:r>
      <w:r w:rsidRPr="00F711B8">
        <w:rPr>
          <w:rFonts w:ascii="Palatino Linotype" w:eastAsia="Palatino Linotype" w:hAnsi="Palatino Linotype" w:cs="Palatino Linotype"/>
          <w:i/>
          <w:color w:val="231F20"/>
          <w:spacing w:val="-3"/>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curso</w:t>
      </w:r>
      <w:r w:rsidRPr="00F711B8">
        <w:rPr>
          <w:rFonts w:ascii="Palatino Linotype" w:eastAsia="Palatino Linotype" w:hAnsi="Palatino Linotype" w:cs="Palatino Linotype"/>
          <w:i/>
          <w:color w:val="231F20"/>
          <w:spacing w:val="-4"/>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y área de</w:t>
      </w:r>
      <w:r w:rsidRPr="00F711B8">
        <w:rPr>
          <w:rFonts w:ascii="Palatino Linotype" w:eastAsia="Palatino Linotype" w:hAnsi="Palatino Linotype" w:cs="Palatino Linotype"/>
          <w:i/>
          <w:color w:val="231F20"/>
          <w:spacing w:val="-2"/>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conocimiento</w:t>
      </w:r>
    </w:p>
    <w:p w14:paraId="73CF1BC7" w14:textId="77777777" w:rsidR="00D14FC9" w:rsidRPr="00B90D00" w:rsidRDefault="00D14FC9" w:rsidP="009A4B42">
      <w:pPr>
        <w:spacing w:after="0" w:line="229" w:lineRule="exact"/>
        <w:ind w:left="100" w:right="38"/>
        <w:rPr>
          <w:rFonts w:eastAsia="Palatino Linotype" w:cs="Palatino Linotype"/>
          <w:color w:val="231F20"/>
          <w:position w:val="-1"/>
          <w:lang w:val="es-ES"/>
        </w:rPr>
      </w:pPr>
    </w:p>
    <w:tbl>
      <w:tblPr>
        <w:tblStyle w:val="Tablaconcuadrcula"/>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1722"/>
        <w:gridCol w:w="1809"/>
        <w:gridCol w:w="1809"/>
        <w:gridCol w:w="1809"/>
      </w:tblGrid>
      <w:tr w:rsidR="00DB1566" w14:paraId="1E2D370E" w14:textId="77777777" w:rsidTr="001B7AAB">
        <w:tc>
          <w:tcPr>
            <w:tcW w:w="1887" w:type="dxa"/>
            <w:tcBorders>
              <w:bottom w:val="single" w:sz="4" w:space="0" w:color="auto"/>
            </w:tcBorders>
            <w:shd w:val="clear" w:color="auto" w:fill="BFBFBF" w:themeFill="background1" w:themeFillShade="BF"/>
          </w:tcPr>
          <w:p w14:paraId="6B699A4D" w14:textId="77777777" w:rsidR="00D14FC9" w:rsidRPr="00AA7E0D" w:rsidRDefault="00D14FC9" w:rsidP="009A4B42">
            <w:pPr>
              <w:spacing w:line="240" w:lineRule="exact"/>
              <w:ind w:right="38"/>
              <w:rPr>
                <w:rFonts w:ascii="Palatino Linotype" w:hAnsi="Palatino Linotype"/>
                <w:b/>
                <w:sz w:val="18"/>
                <w:szCs w:val="18"/>
                <w:lang w:val="es-ES"/>
              </w:rPr>
            </w:pPr>
            <w:r w:rsidRPr="00AA7E0D">
              <w:rPr>
                <w:rFonts w:ascii="Palatino Linotype" w:hAnsi="Palatino Linotype"/>
                <w:b/>
                <w:sz w:val="18"/>
                <w:szCs w:val="18"/>
                <w:lang w:val="es-ES"/>
              </w:rPr>
              <w:t>Cabecera</w:t>
            </w:r>
          </w:p>
        </w:tc>
        <w:tc>
          <w:tcPr>
            <w:tcW w:w="1995" w:type="dxa"/>
            <w:tcBorders>
              <w:bottom w:val="single" w:sz="4" w:space="0" w:color="auto"/>
            </w:tcBorders>
            <w:shd w:val="clear" w:color="auto" w:fill="BFBFBF" w:themeFill="background1" w:themeFillShade="BF"/>
          </w:tcPr>
          <w:p w14:paraId="4D51634C" w14:textId="77777777" w:rsidR="00D14FC9" w:rsidRPr="00AA7E0D" w:rsidRDefault="00D14FC9" w:rsidP="009A4B42">
            <w:pPr>
              <w:spacing w:line="240" w:lineRule="exact"/>
              <w:ind w:right="38"/>
              <w:jc w:val="center"/>
              <w:rPr>
                <w:rFonts w:ascii="Palatino Linotype" w:hAnsi="Palatino Linotype"/>
                <w:b/>
                <w:sz w:val="18"/>
                <w:szCs w:val="18"/>
                <w:lang w:val="es-ES"/>
              </w:rPr>
            </w:pPr>
            <w:r w:rsidRPr="00AA7E0D">
              <w:rPr>
                <w:rFonts w:ascii="Palatino Linotype" w:hAnsi="Palatino Linotype"/>
                <w:b/>
                <w:sz w:val="18"/>
                <w:szCs w:val="18"/>
                <w:lang w:val="es-ES"/>
              </w:rPr>
              <w:t>Cabecera</w:t>
            </w:r>
          </w:p>
        </w:tc>
        <w:tc>
          <w:tcPr>
            <w:tcW w:w="1995" w:type="dxa"/>
            <w:tcBorders>
              <w:bottom w:val="single" w:sz="4" w:space="0" w:color="auto"/>
            </w:tcBorders>
            <w:shd w:val="clear" w:color="auto" w:fill="BFBFBF" w:themeFill="background1" w:themeFillShade="BF"/>
          </w:tcPr>
          <w:p w14:paraId="465B4708" w14:textId="77777777" w:rsidR="00D14FC9" w:rsidRPr="00AA7E0D" w:rsidRDefault="00D14FC9" w:rsidP="009A4B42">
            <w:pPr>
              <w:spacing w:line="240" w:lineRule="exact"/>
              <w:ind w:right="38"/>
              <w:jc w:val="center"/>
              <w:rPr>
                <w:rFonts w:ascii="Palatino Linotype" w:hAnsi="Palatino Linotype"/>
                <w:b/>
                <w:sz w:val="18"/>
                <w:szCs w:val="18"/>
                <w:lang w:val="es-ES"/>
              </w:rPr>
            </w:pPr>
            <w:r w:rsidRPr="00AA7E0D">
              <w:rPr>
                <w:rFonts w:ascii="Palatino Linotype" w:hAnsi="Palatino Linotype"/>
                <w:b/>
                <w:sz w:val="18"/>
                <w:szCs w:val="18"/>
                <w:lang w:val="es-ES"/>
              </w:rPr>
              <w:t>Cabecera</w:t>
            </w:r>
          </w:p>
        </w:tc>
        <w:tc>
          <w:tcPr>
            <w:tcW w:w="1995" w:type="dxa"/>
            <w:tcBorders>
              <w:bottom w:val="single" w:sz="4" w:space="0" w:color="auto"/>
            </w:tcBorders>
            <w:shd w:val="clear" w:color="auto" w:fill="BFBFBF" w:themeFill="background1" w:themeFillShade="BF"/>
          </w:tcPr>
          <w:p w14:paraId="36C0D161" w14:textId="77777777" w:rsidR="00D14FC9" w:rsidRPr="00AA7E0D" w:rsidRDefault="00D14FC9" w:rsidP="009A4B42">
            <w:pPr>
              <w:spacing w:line="240" w:lineRule="exact"/>
              <w:ind w:right="38"/>
              <w:jc w:val="center"/>
              <w:rPr>
                <w:rFonts w:ascii="Palatino Linotype" w:hAnsi="Palatino Linotype"/>
                <w:b/>
                <w:sz w:val="18"/>
                <w:szCs w:val="18"/>
                <w:lang w:val="es-ES"/>
              </w:rPr>
            </w:pPr>
            <w:r w:rsidRPr="00AA7E0D">
              <w:rPr>
                <w:rFonts w:ascii="Palatino Linotype" w:hAnsi="Palatino Linotype"/>
                <w:b/>
                <w:sz w:val="18"/>
                <w:szCs w:val="18"/>
                <w:lang w:val="es-ES"/>
              </w:rPr>
              <w:t>Cabecera</w:t>
            </w:r>
          </w:p>
        </w:tc>
      </w:tr>
      <w:tr w:rsidR="00DB1566" w14:paraId="204A7CD9" w14:textId="77777777" w:rsidTr="001B7AAB">
        <w:tc>
          <w:tcPr>
            <w:tcW w:w="1887" w:type="dxa"/>
            <w:tcBorders>
              <w:bottom w:val="nil"/>
            </w:tcBorders>
          </w:tcPr>
          <w:p w14:paraId="47A5CC22"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bottom w:val="nil"/>
            </w:tcBorders>
          </w:tcPr>
          <w:p w14:paraId="3E950919"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bottom w:val="nil"/>
            </w:tcBorders>
          </w:tcPr>
          <w:p w14:paraId="768AC844"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bottom w:val="nil"/>
            </w:tcBorders>
          </w:tcPr>
          <w:p w14:paraId="4531BDC8"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r w:rsidR="00DB1566" w14:paraId="3B8441E5" w14:textId="77777777" w:rsidTr="001B7AAB">
        <w:tc>
          <w:tcPr>
            <w:tcW w:w="1887" w:type="dxa"/>
            <w:tcBorders>
              <w:top w:val="nil"/>
              <w:bottom w:val="nil"/>
            </w:tcBorders>
          </w:tcPr>
          <w:p w14:paraId="64A4467B"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top w:val="nil"/>
              <w:bottom w:val="nil"/>
            </w:tcBorders>
          </w:tcPr>
          <w:p w14:paraId="0D30B8A0"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212780BC"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03825F07"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r w:rsidR="00DB1566" w14:paraId="2C6DC10A" w14:textId="77777777" w:rsidTr="001B7AAB">
        <w:tc>
          <w:tcPr>
            <w:tcW w:w="1887" w:type="dxa"/>
            <w:tcBorders>
              <w:top w:val="nil"/>
              <w:bottom w:val="nil"/>
            </w:tcBorders>
          </w:tcPr>
          <w:p w14:paraId="5BE0CA6D"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top w:val="nil"/>
              <w:bottom w:val="nil"/>
            </w:tcBorders>
          </w:tcPr>
          <w:p w14:paraId="59C2A870"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1BC4BFA9"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65F96A3E"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r w:rsidR="00DB1566" w14:paraId="63764FDE" w14:textId="77777777" w:rsidTr="001B7AAB">
        <w:tc>
          <w:tcPr>
            <w:tcW w:w="1887" w:type="dxa"/>
            <w:tcBorders>
              <w:top w:val="nil"/>
            </w:tcBorders>
          </w:tcPr>
          <w:p w14:paraId="0993616C"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top w:val="nil"/>
            </w:tcBorders>
          </w:tcPr>
          <w:p w14:paraId="760D15F7"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tcBorders>
          </w:tcPr>
          <w:p w14:paraId="6F10AB99"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tcBorders>
          </w:tcPr>
          <w:p w14:paraId="6D940AFC"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bl>
    <w:p w14:paraId="4CE2EE42" w14:textId="77777777" w:rsidR="00D14FC9" w:rsidRPr="00752292" w:rsidRDefault="00D14FC9" w:rsidP="009A4B42">
      <w:pPr>
        <w:spacing w:after="0" w:line="240" w:lineRule="exact"/>
        <w:ind w:right="38"/>
        <w:rPr>
          <w:sz w:val="24"/>
          <w:szCs w:val="24"/>
          <w:lang w:val="es-ES"/>
        </w:rPr>
      </w:pPr>
    </w:p>
    <w:p w14:paraId="38DB486C" w14:textId="77777777" w:rsidR="00D14FC9" w:rsidRPr="00752292" w:rsidRDefault="00D14FC9" w:rsidP="009A4B42">
      <w:pPr>
        <w:spacing w:after="0" w:line="170" w:lineRule="exact"/>
        <w:ind w:right="38"/>
        <w:rPr>
          <w:sz w:val="17"/>
          <w:szCs w:val="17"/>
          <w:lang w:val="es-ES"/>
        </w:rPr>
      </w:pPr>
    </w:p>
    <w:p w14:paraId="4F762708" w14:textId="77777777" w:rsidR="0095065E" w:rsidRPr="00E434A3" w:rsidRDefault="0095065E"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título de las figuras irá debajo de las mismas, </w:t>
      </w:r>
      <w:r w:rsidR="008261FF">
        <w:rPr>
          <w:rFonts w:ascii="Palatino Linotype" w:eastAsia="Palatino Linotype" w:hAnsi="Palatino Linotype" w:cs="Palatino Linotype"/>
          <w:color w:val="231F20"/>
          <w:spacing w:val="-2"/>
          <w:sz w:val="20"/>
          <w:szCs w:val="20"/>
          <w:lang w:val="es-ES"/>
        </w:rPr>
        <w:t>centrado</w:t>
      </w:r>
      <w:r>
        <w:rPr>
          <w:rFonts w:ascii="Palatino Linotype" w:eastAsia="Palatino Linotype" w:hAnsi="Palatino Linotype" w:cs="Palatino Linotype"/>
          <w:color w:val="231F20"/>
          <w:spacing w:val="-2"/>
          <w:sz w:val="20"/>
          <w:szCs w:val="20"/>
          <w:lang w:val="es-ES"/>
        </w:rPr>
        <w:t>.  Véase en siguiente ejemplo.</w:t>
      </w:r>
    </w:p>
    <w:p w14:paraId="02C448E8" w14:textId="77777777" w:rsidR="00991395" w:rsidRDefault="005878D5" w:rsidP="009A4B42">
      <w:pPr>
        <w:spacing w:after="0" w:line="240" w:lineRule="exact"/>
        <w:ind w:left="100" w:right="38" w:firstLine="283"/>
        <w:jc w:val="both"/>
        <w:rPr>
          <w:rFonts w:ascii="Palatino Linotype" w:eastAsia="Palatino Linotype" w:hAnsi="Palatino Linotype" w:cs="Palatino Linotype"/>
          <w:i/>
          <w:color w:val="231F20"/>
          <w:spacing w:val="-2"/>
          <w:sz w:val="18"/>
          <w:szCs w:val="18"/>
          <w:lang w:val="es-ES"/>
        </w:rPr>
      </w:pPr>
      <w:r>
        <w:rPr>
          <w:rFonts w:ascii="Times New Roman" w:hAnsi="Times New Roman" w:cs="Times New Roman"/>
          <w:noProof/>
          <w:sz w:val="24"/>
          <w:szCs w:val="24"/>
          <w:lang w:val="es-ES" w:eastAsia="es-ES"/>
        </w:rPr>
        <w:drawing>
          <wp:anchor distT="0" distB="0" distL="114300" distR="114300" simplePos="0" relativeHeight="251659264" behindDoc="0" locked="0" layoutInCell="1" allowOverlap="1" wp14:anchorId="15DAE197" wp14:editId="090D190D">
            <wp:simplePos x="0" y="0"/>
            <wp:positionH relativeFrom="margin">
              <wp:posOffset>1254760</wp:posOffset>
            </wp:positionH>
            <wp:positionV relativeFrom="margin">
              <wp:posOffset>-36195</wp:posOffset>
            </wp:positionV>
            <wp:extent cx="2657475" cy="2127250"/>
            <wp:effectExtent l="0" t="0" r="9525" b="6350"/>
            <wp:wrapTopAndBottom/>
            <wp:docPr id="1"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127250"/>
                    </a:xfrm>
                    <a:prstGeom prst="rect">
                      <a:avLst/>
                    </a:prstGeom>
                    <a:noFill/>
                    <a:ln>
                      <a:noFill/>
                    </a:ln>
                  </pic:spPr>
                </pic:pic>
              </a:graphicData>
            </a:graphic>
          </wp:anchor>
        </w:drawing>
      </w:r>
    </w:p>
    <w:p w14:paraId="3F2DAE71" w14:textId="77777777" w:rsidR="00B34B19" w:rsidRPr="00B34B19" w:rsidRDefault="00B34B19" w:rsidP="008261FF">
      <w:pPr>
        <w:spacing w:after="0" w:line="240" w:lineRule="exact"/>
        <w:ind w:left="100" w:right="38" w:firstLine="283"/>
        <w:jc w:val="center"/>
        <w:rPr>
          <w:rFonts w:ascii="Palatino Linotype" w:eastAsia="Palatino Linotype" w:hAnsi="Palatino Linotype" w:cs="Palatino Linotype"/>
          <w:color w:val="231F20"/>
          <w:spacing w:val="-2"/>
          <w:sz w:val="18"/>
          <w:szCs w:val="18"/>
          <w:lang w:val="es-ES"/>
        </w:rPr>
      </w:pPr>
      <w:r w:rsidRPr="00B34B19">
        <w:rPr>
          <w:rFonts w:ascii="Palatino Linotype" w:eastAsia="Palatino Linotype" w:hAnsi="Palatino Linotype" w:cs="Palatino Linotype"/>
          <w:i/>
          <w:color w:val="231F20"/>
          <w:spacing w:val="-2"/>
          <w:sz w:val="18"/>
          <w:szCs w:val="18"/>
          <w:lang w:val="es-ES"/>
        </w:rPr>
        <w:t>Figura 1</w:t>
      </w:r>
      <w:r w:rsidR="00991395">
        <w:rPr>
          <w:rFonts w:ascii="Palatino Linotype" w:eastAsia="Palatino Linotype" w:hAnsi="Palatino Linotype" w:cs="Palatino Linotype"/>
          <w:color w:val="231F20"/>
          <w:spacing w:val="-2"/>
          <w:sz w:val="18"/>
          <w:szCs w:val="18"/>
          <w:lang w:val="es-ES"/>
        </w:rPr>
        <w:t>. El título de la fig</w:t>
      </w:r>
      <w:r w:rsidRPr="00B34B19">
        <w:rPr>
          <w:rFonts w:ascii="Palatino Linotype" w:eastAsia="Palatino Linotype" w:hAnsi="Palatino Linotype" w:cs="Palatino Linotype"/>
          <w:color w:val="231F20"/>
          <w:spacing w:val="-2"/>
          <w:sz w:val="18"/>
          <w:szCs w:val="18"/>
          <w:lang w:val="es-ES"/>
        </w:rPr>
        <w:t>ura irá</w:t>
      </w:r>
      <w:r>
        <w:rPr>
          <w:rFonts w:ascii="Palatino Linotype" w:eastAsia="Palatino Linotype" w:hAnsi="Palatino Linotype" w:cs="Palatino Linotype"/>
          <w:color w:val="231F20"/>
          <w:spacing w:val="-2"/>
          <w:sz w:val="18"/>
          <w:szCs w:val="18"/>
          <w:lang w:val="es-ES"/>
        </w:rPr>
        <w:t xml:space="preserve"> redactado en Palatino </w:t>
      </w:r>
      <w:proofErr w:type="spellStart"/>
      <w:r>
        <w:rPr>
          <w:rFonts w:ascii="Palatino Linotype" w:eastAsia="Palatino Linotype" w:hAnsi="Palatino Linotype" w:cs="Palatino Linotype"/>
          <w:color w:val="231F20"/>
          <w:spacing w:val="-2"/>
          <w:sz w:val="18"/>
          <w:szCs w:val="18"/>
          <w:lang w:val="es-ES"/>
        </w:rPr>
        <w:t>Linotype</w:t>
      </w:r>
      <w:proofErr w:type="spellEnd"/>
      <w:r>
        <w:rPr>
          <w:rFonts w:ascii="Palatino Linotype" w:eastAsia="Palatino Linotype" w:hAnsi="Palatino Linotype" w:cs="Palatino Linotype"/>
          <w:color w:val="231F20"/>
          <w:spacing w:val="-2"/>
          <w:sz w:val="18"/>
          <w:szCs w:val="18"/>
          <w:lang w:val="es-ES"/>
        </w:rPr>
        <w:t>, 9 puntos.</w:t>
      </w:r>
    </w:p>
    <w:p w14:paraId="568A0DCD" w14:textId="77777777" w:rsidR="00DB1566" w:rsidRPr="0095065E" w:rsidRDefault="00DB1566" w:rsidP="009A4B42">
      <w:pPr>
        <w:spacing w:after="0" w:line="240" w:lineRule="auto"/>
        <w:ind w:left="120" w:right="38"/>
        <w:rPr>
          <w:rFonts w:eastAsia="Gill Sans MT" w:cs="Gill Sans MT"/>
          <w:b/>
          <w:bCs/>
          <w:color w:val="231F20"/>
          <w:sz w:val="24"/>
          <w:szCs w:val="24"/>
          <w:lang w:val="es-ES"/>
        </w:rPr>
      </w:pPr>
    </w:p>
    <w:p w14:paraId="09405FC5" w14:textId="77777777" w:rsidR="00824A00" w:rsidRDefault="008C0F1D" w:rsidP="009A4B42">
      <w:pPr>
        <w:spacing w:after="0" w:line="240" w:lineRule="auto"/>
        <w:ind w:left="120" w:right="38"/>
        <w:rPr>
          <w:rFonts w:ascii="Gill Sans MT" w:eastAsia="Gill Sans MT" w:hAnsi="Gill Sans MT" w:cs="Gill Sans MT"/>
          <w:b/>
          <w:bCs/>
          <w:color w:val="231F20"/>
          <w:sz w:val="20"/>
          <w:szCs w:val="20"/>
          <w:lang w:val="es-ES"/>
        </w:rPr>
      </w:pPr>
      <w:commentRangeStart w:id="2"/>
      <w:r>
        <w:rPr>
          <w:rFonts w:ascii="Gill Sans MT" w:eastAsia="Gill Sans MT" w:hAnsi="Gill Sans MT" w:cs="Gill Sans MT"/>
          <w:b/>
          <w:bCs/>
          <w:color w:val="231F20"/>
          <w:sz w:val="20"/>
          <w:szCs w:val="20"/>
          <w:lang w:val="es-ES"/>
        </w:rPr>
        <w:t xml:space="preserve">Sub-epígrafe </w:t>
      </w:r>
      <w:r w:rsidR="00824A00">
        <w:rPr>
          <w:rFonts w:ascii="Gill Sans MT" w:eastAsia="Gill Sans MT" w:hAnsi="Gill Sans MT" w:cs="Gill Sans MT"/>
          <w:b/>
          <w:bCs/>
          <w:color w:val="231F20"/>
          <w:sz w:val="20"/>
          <w:szCs w:val="20"/>
          <w:lang w:val="es-ES"/>
        </w:rPr>
        <w:t xml:space="preserve">1 </w:t>
      </w:r>
      <w:commentRangeEnd w:id="2"/>
      <w:r w:rsidR="00824A00">
        <w:rPr>
          <w:rStyle w:val="Refdecomentario"/>
        </w:rPr>
        <w:commentReference w:id="2"/>
      </w:r>
    </w:p>
    <w:p w14:paraId="05A6CA6F" w14:textId="77777777" w:rsidR="00824A00" w:rsidRPr="000460CC" w:rsidRDefault="00824A00" w:rsidP="009A4B42">
      <w:pPr>
        <w:spacing w:after="0" w:line="240" w:lineRule="auto"/>
        <w:ind w:left="120" w:right="38"/>
        <w:rPr>
          <w:rFonts w:eastAsia="Gill Sans MT" w:cs="Gill Sans MT"/>
          <w:b/>
          <w:bCs/>
          <w:color w:val="231F20"/>
          <w:sz w:val="24"/>
          <w:szCs w:val="24"/>
          <w:lang w:val="es-ES"/>
        </w:rPr>
      </w:pPr>
    </w:p>
    <w:p w14:paraId="6AB0AAD6" w14:textId="5C003111" w:rsidR="000460CC" w:rsidRPr="00584AB9" w:rsidRDefault="000460CC" w:rsidP="009A4B42">
      <w:pPr>
        <w:spacing w:after="0" w:line="240" w:lineRule="exact"/>
        <w:ind w:left="100" w:right="38" w:firstLine="283"/>
        <w:jc w:val="both"/>
        <w:rPr>
          <w:rFonts w:ascii="Palatino Linotype" w:eastAsia="Palatino Linotype" w:hAnsi="Palatino Linotype" w:cs="Palatino Linotype"/>
          <w:sz w:val="20"/>
          <w:szCs w:val="20"/>
          <w:lang w:val="es-ES"/>
        </w:rPr>
      </w:pPr>
      <w:r w:rsidRPr="00B34B19">
        <w:rPr>
          <w:rFonts w:ascii="Palatino Linotype" w:eastAsia="Palatino Linotype" w:hAnsi="Palatino Linotype" w:cs="Palatino Linotype"/>
          <w:color w:val="231F20"/>
          <w:spacing w:val="-2"/>
          <w:sz w:val="20"/>
          <w:szCs w:val="20"/>
          <w:lang w:val="es-ES"/>
        </w:rPr>
        <w:t>La extensi</w:t>
      </w:r>
      <w:r w:rsidR="003670CC">
        <w:rPr>
          <w:rFonts w:ascii="Palatino Linotype" w:eastAsia="Palatino Linotype" w:hAnsi="Palatino Linotype" w:cs="Palatino Linotype"/>
          <w:color w:val="231F20"/>
          <w:spacing w:val="-2"/>
          <w:sz w:val="20"/>
          <w:szCs w:val="20"/>
          <w:lang w:val="es-ES"/>
        </w:rPr>
        <w:t>ón máxima del trabajo será de 6</w:t>
      </w:r>
      <w:r w:rsidRPr="00B34B19">
        <w:rPr>
          <w:rFonts w:ascii="Palatino Linotype" w:eastAsia="Palatino Linotype" w:hAnsi="Palatino Linotype" w:cs="Palatino Linotype"/>
          <w:color w:val="231F20"/>
          <w:spacing w:val="-2"/>
          <w:sz w:val="20"/>
          <w:szCs w:val="20"/>
          <w:lang w:val="es-ES"/>
        </w:rPr>
        <w:t>000</w:t>
      </w:r>
      <w:r w:rsidR="003670CC">
        <w:rPr>
          <w:rFonts w:ascii="Palatino Linotype" w:eastAsia="Palatino Linotype" w:hAnsi="Palatino Linotype" w:cs="Palatino Linotype"/>
          <w:color w:val="231F20"/>
          <w:spacing w:val="-2"/>
          <w:sz w:val="20"/>
          <w:szCs w:val="20"/>
          <w:lang w:val="es-ES"/>
        </w:rPr>
        <w:t>-7</w:t>
      </w:r>
      <w:r w:rsidR="00E10B64">
        <w:rPr>
          <w:rFonts w:ascii="Palatino Linotype" w:eastAsia="Palatino Linotype" w:hAnsi="Palatino Linotype" w:cs="Palatino Linotype"/>
          <w:color w:val="231F20"/>
          <w:spacing w:val="-2"/>
          <w:sz w:val="20"/>
          <w:szCs w:val="20"/>
          <w:lang w:val="es-ES"/>
        </w:rPr>
        <w:t>000</w:t>
      </w:r>
      <w:r w:rsidRPr="00B34B19">
        <w:rPr>
          <w:rFonts w:ascii="Palatino Linotype" w:eastAsia="Palatino Linotype" w:hAnsi="Palatino Linotype" w:cs="Palatino Linotype"/>
          <w:color w:val="231F20"/>
          <w:spacing w:val="-2"/>
          <w:sz w:val="20"/>
          <w:szCs w:val="20"/>
          <w:lang w:val="es-ES"/>
        </w:rPr>
        <w:t xml:space="preserve"> palabras, incluyendo las referencias bibliográficas. El cuerpo del texto irá justificado y redactado en Letra</w:t>
      </w:r>
      <w:r w:rsidR="00402446" w:rsidRPr="00B34B19">
        <w:rPr>
          <w:rFonts w:ascii="Palatino Linotype" w:eastAsia="Palatino Linotype" w:hAnsi="Palatino Linotype" w:cs="Palatino Linotype"/>
          <w:color w:val="231F20"/>
          <w:spacing w:val="-2"/>
          <w:sz w:val="20"/>
          <w:szCs w:val="20"/>
          <w:lang w:val="es-ES"/>
        </w:rPr>
        <w:t xml:space="preserve"> Pa</w:t>
      </w:r>
      <w:r w:rsidR="003670CC">
        <w:rPr>
          <w:rFonts w:ascii="Palatino Linotype" w:eastAsia="Palatino Linotype" w:hAnsi="Palatino Linotype" w:cs="Palatino Linotype"/>
          <w:color w:val="231F20"/>
          <w:spacing w:val="-2"/>
          <w:sz w:val="20"/>
          <w:szCs w:val="20"/>
          <w:lang w:val="es-ES"/>
        </w:rPr>
        <w:t xml:space="preserve">latino </w:t>
      </w:r>
      <w:proofErr w:type="spellStart"/>
      <w:r w:rsidR="003670CC">
        <w:rPr>
          <w:rFonts w:ascii="Palatino Linotype" w:eastAsia="Palatino Linotype" w:hAnsi="Palatino Linotype" w:cs="Palatino Linotype"/>
          <w:color w:val="231F20"/>
          <w:spacing w:val="-2"/>
          <w:sz w:val="20"/>
          <w:szCs w:val="20"/>
          <w:lang w:val="es-ES"/>
        </w:rPr>
        <w:t>Linotype</w:t>
      </w:r>
      <w:proofErr w:type="spellEnd"/>
      <w:r w:rsidR="003670CC">
        <w:rPr>
          <w:rFonts w:ascii="Palatino Linotype" w:eastAsia="Palatino Linotype" w:hAnsi="Palatino Linotype" w:cs="Palatino Linotype"/>
          <w:color w:val="231F20"/>
          <w:spacing w:val="-2"/>
          <w:sz w:val="20"/>
          <w:szCs w:val="20"/>
          <w:lang w:val="es-ES"/>
        </w:rPr>
        <w:t xml:space="preserve">, 10 puntos. El </w:t>
      </w:r>
      <w:r w:rsidR="00402446" w:rsidRPr="00B34B19">
        <w:rPr>
          <w:rFonts w:ascii="Palatino Linotype" w:eastAsia="Palatino Linotype" w:hAnsi="Palatino Linotype" w:cs="Palatino Linotype"/>
          <w:color w:val="231F20"/>
          <w:spacing w:val="-2"/>
          <w:sz w:val="20"/>
          <w:szCs w:val="20"/>
          <w:lang w:val="es-ES"/>
        </w:rPr>
        <w:t>i</w:t>
      </w:r>
      <w:r w:rsidRPr="00B34B19">
        <w:rPr>
          <w:rFonts w:ascii="Palatino Linotype" w:eastAsia="Palatino Linotype" w:hAnsi="Palatino Linotype" w:cs="Palatino Linotype"/>
          <w:color w:val="231F20"/>
          <w:spacing w:val="-2"/>
          <w:sz w:val="20"/>
          <w:szCs w:val="20"/>
          <w:lang w:val="es-ES"/>
        </w:rPr>
        <w:t>nterlineado</w:t>
      </w:r>
      <w:r w:rsidR="00402446" w:rsidRPr="00B34B19">
        <w:rPr>
          <w:rFonts w:ascii="Palatino Linotype" w:eastAsia="Palatino Linotype" w:hAnsi="Palatino Linotype" w:cs="Palatino Linotype"/>
          <w:color w:val="231F20"/>
          <w:spacing w:val="-2"/>
          <w:sz w:val="20"/>
          <w:szCs w:val="20"/>
          <w:lang w:val="es-ES"/>
        </w:rPr>
        <w:t xml:space="preserve"> será</w:t>
      </w:r>
      <w:r w:rsidRPr="00B34B19">
        <w:rPr>
          <w:rFonts w:ascii="Palatino Linotype" w:eastAsia="Palatino Linotype" w:hAnsi="Palatino Linotype" w:cs="Palatino Linotype"/>
          <w:color w:val="231F20"/>
          <w:spacing w:val="-2"/>
          <w:sz w:val="20"/>
          <w:szCs w:val="20"/>
          <w:lang w:val="es-ES"/>
        </w:rPr>
        <w:t xml:space="preserve"> exacto,</w:t>
      </w:r>
      <w:r w:rsidR="00402446" w:rsidRPr="00B34B19">
        <w:rPr>
          <w:rFonts w:ascii="Palatino Linotype" w:eastAsia="Palatino Linotype" w:hAnsi="Palatino Linotype" w:cs="Palatino Linotype"/>
          <w:color w:val="231F20"/>
          <w:spacing w:val="-2"/>
          <w:sz w:val="20"/>
          <w:szCs w:val="20"/>
          <w:lang w:val="es-ES"/>
        </w:rPr>
        <w:t xml:space="preserve"> sin espacio entre los párrafos</w:t>
      </w:r>
      <w:r w:rsidR="0095065E">
        <w:rPr>
          <w:rFonts w:ascii="Palatino Linotype" w:eastAsia="Palatino Linotype" w:hAnsi="Palatino Linotype" w:cs="Palatino Linotype"/>
          <w:color w:val="231F20"/>
          <w:spacing w:val="-2"/>
          <w:sz w:val="20"/>
          <w:szCs w:val="20"/>
          <w:lang w:val="es-ES"/>
        </w:rPr>
        <w:t>.</w:t>
      </w:r>
    </w:p>
    <w:p w14:paraId="1696BB85" w14:textId="77777777" w:rsidR="000460CC" w:rsidRPr="00584AB9" w:rsidRDefault="000460CC" w:rsidP="009A4B42">
      <w:pPr>
        <w:spacing w:after="0" w:line="240" w:lineRule="exact"/>
        <w:ind w:left="100" w:right="38" w:firstLine="283"/>
        <w:jc w:val="both"/>
        <w:rPr>
          <w:rFonts w:ascii="Palatino Linotype" w:eastAsia="Palatino Linotype" w:hAnsi="Palatino Linotype" w:cs="Palatino Linotype"/>
          <w:sz w:val="20"/>
          <w:szCs w:val="20"/>
          <w:lang w:val="es-ES"/>
        </w:rPr>
      </w:pPr>
    </w:p>
    <w:p w14:paraId="2FA4A6BF" w14:textId="77777777" w:rsidR="008C0F1D" w:rsidRPr="00584AB9" w:rsidRDefault="00824A00" w:rsidP="009A4B42">
      <w:pPr>
        <w:spacing w:after="0" w:line="240" w:lineRule="auto"/>
        <w:ind w:left="100" w:right="38"/>
        <w:rPr>
          <w:rFonts w:ascii="Gill Sans MT" w:eastAsia="Gill Sans MT" w:hAnsi="Gill Sans MT" w:cs="Gill Sans MT"/>
          <w:b/>
          <w:bCs/>
          <w:color w:val="231F20"/>
          <w:sz w:val="20"/>
          <w:szCs w:val="20"/>
          <w:lang w:val="es-ES"/>
        </w:rPr>
      </w:pPr>
      <w:r w:rsidRPr="00584AB9">
        <w:rPr>
          <w:rFonts w:ascii="Gill Sans MT" w:eastAsia="Gill Sans MT" w:hAnsi="Gill Sans MT" w:cs="Gill Sans MT"/>
          <w:b/>
          <w:bCs/>
          <w:color w:val="231F20"/>
          <w:sz w:val="20"/>
          <w:szCs w:val="20"/>
          <w:lang w:val="es-ES"/>
        </w:rPr>
        <w:t xml:space="preserve">Sub-epígrafe 2 </w:t>
      </w:r>
    </w:p>
    <w:p w14:paraId="5A9DC786" w14:textId="77777777" w:rsidR="008C0F1D" w:rsidRPr="000460CC" w:rsidRDefault="008C0F1D" w:rsidP="009A4B42">
      <w:pPr>
        <w:spacing w:after="0" w:line="240" w:lineRule="exact"/>
        <w:ind w:right="38"/>
        <w:rPr>
          <w:sz w:val="24"/>
          <w:szCs w:val="24"/>
          <w:lang w:val="es-ES"/>
        </w:rPr>
      </w:pPr>
    </w:p>
    <w:p w14:paraId="71FC4D39" w14:textId="638BEFD7" w:rsidR="000460CC" w:rsidRPr="00B34B19" w:rsidRDefault="00046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sidRPr="00B34B19">
        <w:rPr>
          <w:rFonts w:ascii="Palatino Linotype" w:eastAsia="Palatino Linotype" w:hAnsi="Palatino Linotype" w:cs="Palatino Linotype"/>
          <w:color w:val="231F20"/>
          <w:spacing w:val="-2"/>
          <w:sz w:val="20"/>
          <w:szCs w:val="20"/>
          <w:lang w:val="es-ES"/>
        </w:rPr>
        <w:t xml:space="preserve">La extensión máxima del trabajo </w:t>
      </w:r>
      <w:r w:rsidR="003670CC">
        <w:rPr>
          <w:rFonts w:ascii="Palatino Linotype" w:eastAsia="Palatino Linotype" w:hAnsi="Palatino Linotype" w:cs="Palatino Linotype"/>
          <w:color w:val="231F20"/>
          <w:spacing w:val="-2"/>
          <w:sz w:val="20"/>
          <w:szCs w:val="20"/>
          <w:lang w:val="es-ES"/>
        </w:rPr>
        <w:t>será de 6</w:t>
      </w:r>
      <w:r w:rsidRPr="00B34B19">
        <w:rPr>
          <w:rFonts w:ascii="Palatino Linotype" w:eastAsia="Palatino Linotype" w:hAnsi="Palatino Linotype" w:cs="Palatino Linotype"/>
          <w:color w:val="231F20"/>
          <w:spacing w:val="-2"/>
          <w:sz w:val="20"/>
          <w:szCs w:val="20"/>
          <w:lang w:val="es-ES"/>
        </w:rPr>
        <w:t>000</w:t>
      </w:r>
      <w:r w:rsidR="003670CC">
        <w:rPr>
          <w:rFonts w:ascii="Palatino Linotype" w:eastAsia="Palatino Linotype" w:hAnsi="Palatino Linotype" w:cs="Palatino Linotype"/>
          <w:color w:val="231F20"/>
          <w:spacing w:val="-2"/>
          <w:sz w:val="20"/>
          <w:szCs w:val="20"/>
          <w:lang w:val="es-ES"/>
        </w:rPr>
        <w:t>-7</w:t>
      </w:r>
      <w:r w:rsidR="00E10B64">
        <w:rPr>
          <w:rFonts w:ascii="Palatino Linotype" w:eastAsia="Palatino Linotype" w:hAnsi="Palatino Linotype" w:cs="Palatino Linotype"/>
          <w:color w:val="231F20"/>
          <w:spacing w:val="-2"/>
          <w:sz w:val="20"/>
          <w:szCs w:val="20"/>
          <w:lang w:val="es-ES"/>
        </w:rPr>
        <w:t>000</w:t>
      </w:r>
      <w:r w:rsidRPr="00B34B19">
        <w:rPr>
          <w:rFonts w:ascii="Palatino Linotype" w:eastAsia="Palatino Linotype" w:hAnsi="Palatino Linotype" w:cs="Palatino Linotype"/>
          <w:color w:val="231F20"/>
          <w:spacing w:val="-2"/>
          <w:sz w:val="20"/>
          <w:szCs w:val="20"/>
          <w:lang w:val="es-ES"/>
        </w:rPr>
        <w:t xml:space="preserve"> palabras, incluyendo las referencias bibliográficas. El cuerpo del texto irá justificado y redactado en Letra</w:t>
      </w:r>
      <w:r w:rsidR="005115F7" w:rsidRPr="00B34B19">
        <w:rPr>
          <w:rFonts w:ascii="Palatino Linotype" w:eastAsia="Palatino Linotype" w:hAnsi="Palatino Linotype" w:cs="Palatino Linotype"/>
          <w:color w:val="231F20"/>
          <w:spacing w:val="-2"/>
          <w:sz w:val="20"/>
          <w:szCs w:val="20"/>
          <w:lang w:val="es-ES"/>
        </w:rPr>
        <w:t xml:space="preserve"> </w:t>
      </w:r>
      <w:r w:rsidR="005115F7" w:rsidRPr="00B34B19">
        <w:rPr>
          <w:rFonts w:ascii="Palatino Linotype" w:eastAsia="Palatino Linotype" w:hAnsi="Palatino Linotype" w:cs="Palatino Linotype"/>
          <w:color w:val="231F20"/>
          <w:spacing w:val="-2"/>
          <w:sz w:val="20"/>
          <w:szCs w:val="20"/>
          <w:lang w:val="es-ES"/>
        </w:rPr>
        <w:lastRenderedPageBreak/>
        <w:t xml:space="preserve">Palatino </w:t>
      </w:r>
      <w:proofErr w:type="spellStart"/>
      <w:r w:rsidR="005115F7" w:rsidRPr="00B34B19">
        <w:rPr>
          <w:rFonts w:ascii="Palatino Linotype" w:eastAsia="Palatino Linotype" w:hAnsi="Palatino Linotype" w:cs="Palatino Linotype"/>
          <w:color w:val="231F20"/>
          <w:spacing w:val="-2"/>
          <w:sz w:val="20"/>
          <w:szCs w:val="20"/>
          <w:lang w:val="es-ES"/>
        </w:rPr>
        <w:t>Linotype</w:t>
      </w:r>
      <w:proofErr w:type="spellEnd"/>
      <w:r w:rsidR="005115F7" w:rsidRPr="00B34B19">
        <w:rPr>
          <w:rFonts w:ascii="Palatino Linotype" w:eastAsia="Palatino Linotype" w:hAnsi="Palatino Linotype" w:cs="Palatino Linotype"/>
          <w:color w:val="231F20"/>
          <w:spacing w:val="-2"/>
          <w:sz w:val="20"/>
          <w:szCs w:val="20"/>
          <w:lang w:val="es-ES"/>
        </w:rPr>
        <w:t>, 10 puntos. El i</w:t>
      </w:r>
      <w:r w:rsidRPr="00B34B19">
        <w:rPr>
          <w:rFonts w:ascii="Palatino Linotype" w:eastAsia="Palatino Linotype" w:hAnsi="Palatino Linotype" w:cs="Palatino Linotype"/>
          <w:color w:val="231F20"/>
          <w:spacing w:val="-2"/>
          <w:sz w:val="20"/>
          <w:szCs w:val="20"/>
          <w:lang w:val="es-ES"/>
        </w:rPr>
        <w:t>nterlineado</w:t>
      </w:r>
      <w:r w:rsidR="005115F7" w:rsidRPr="00B34B19">
        <w:rPr>
          <w:rFonts w:ascii="Palatino Linotype" w:eastAsia="Palatino Linotype" w:hAnsi="Palatino Linotype" w:cs="Palatino Linotype"/>
          <w:color w:val="231F20"/>
          <w:spacing w:val="-2"/>
          <w:sz w:val="20"/>
          <w:szCs w:val="20"/>
          <w:lang w:val="es-ES"/>
        </w:rPr>
        <w:t xml:space="preserve"> será</w:t>
      </w:r>
      <w:r w:rsidRPr="00B34B19">
        <w:rPr>
          <w:rFonts w:ascii="Palatino Linotype" w:eastAsia="Palatino Linotype" w:hAnsi="Palatino Linotype" w:cs="Palatino Linotype"/>
          <w:color w:val="231F20"/>
          <w:spacing w:val="-2"/>
          <w:sz w:val="20"/>
          <w:szCs w:val="20"/>
          <w:lang w:val="es-ES"/>
        </w:rPr>
        <w:t xml:space="preserve"> exacto,</w:t>
      </w:r>
      <w:r w:rsidR="005115F7" w:rsidRPr="00B34B19">
        <w:rPr>
          <w:rFonts w:ascii="Palatino Linotype" w:eastAsia="Palatino Linotype" w:hAnsi="Palatino Linotype" w:cs="Palatino Linotype"/>
          <w:color w:val="231F20"/>
          <w:spacing w:val="-2"/>
          <w:sz w:val="20"/>
          <w:szCs w:val="20"/>
          <w:lang w:val="es-ES"/>
        </w:rPr>
        <w:t xml:space="preserve"> sin espacio entre los párrafos</w:t>
      </w:r>
      <w:r w:rsidR="0095065E">
        <w:rPr>
          <w:rFonts w:ascii="Palatino Linotype" w:eastAsia="Palatino Linotype" w:hAnsi="Palatino Linotype" w:cs="Palatino Linotype"/>
          <w:color w:val="231F20"/>
          <w:spacing w:val="-2"/>
          <w:sz w:val="20"/>
          <w:szCs w:val="20"/>
          <w:lang w:val="es-ES"/>
        </w:rPr>
        <w:t>.</w:t>
      </w:r>
    </w:p>
    <w:p w14:paraId="772B72F9" w14:textId="77777777" w:rsidR="00597BED" w:rsidRPr="009171D5" w:rsidRDefault="00597BED" w:rsidP="009A4B42">
      <w:pPr>
        <w:spacing w:after="0" w:line="240" w:lineRule="exact"/>
        <w:ind w:left="100" w:right="38" w:firstLine="283"/>
        <w:jc w:val="both"/>
        <w:rPr>
          <w:rFonts w:eastAsia="Palatino Linotype" w:cs="Palatino Linotype"/>
          <w:color w:val="231F20"/>
          <w:spacing w:val="-2"/>
          <w:sz w:val="24"/>
          <w:szCs w:val="24"/>
          <w:lang w:val="es-ES"/>
        </w:rPr>
      </w:pPr>
    </w:p>
    <w:p w14:paraId="530A5316" w14:textId="77777777" w:rsidR="008C0F1D" w:rsidRPr="00752292" w:rsidRDefault="00C252A0" w:rsidP="009A4B42">
      <w:pPr>
        <w:spacing w:after="0" w:line="240" w:lineRule="auto"/>
        <w:ind w:right="38"/>
        <w:jc w:val="center"/>
        <w:rPr>
          <w:rFonts w:ascii="Gill Sans MT" w:eastAsia="Gill Sans MT" w:hAnsi="Gill Sans MT" w:cs="Gill Sans MT"/>
          <w:sz w:val="20"/>
          <w:szCs w:val="20"/>
          <w:lang w:val="es-ES"/>
        </w:rPr>
      </w:pPr>
      <w:r>
        <w:rPr>
          <w:rFonts w:ascii="Gill Sans MT" w:eastAsia="Gill Sans MT" w:hAnsi="Gill Sans MT" w:cs="Gill Sans MT"/>
          <w:b/>
          <w:bCs/>
          <w:color w:val="231F20"/>
          <w:sz w:val="20"/>
          <w:szCs w:val="20"/>
          <w:lang w:val="es-ES"/>
        </w:rPr>
        <w:t>Método</w:t>
      </w:r>
    </w:p>
    <w:p w14:paraId="4E22579F" w14:textId="77777777" w:rsidR="008C0F1D" w:rsidRPr="00752292" w:rsidRDefault="008C0F1D" w:rsidP="009A4B42">
      <w:pPr>
        <w:spacing w:after="0" w:line="240" w:lineRule="exact"/>
        <w:ind w:right="38"/>
        <w:rPr>
          <w:sz w:val="24"/>
          <w:szCs w:val="24"/>
          <w:lang w:val="es-ES"/>
        </w:rPr>
      </w:pPr>
    </w:p>
    <w:p w14:paraId="6AD524B9" w14:textId="77777777" w:rsidR="008C0F1D" w:rsidRPr="00752292" w:rsidRDefault="008C0F1D" w:rsidP="009A4B42">
      <w:pPr>
        <w:spacing w:after="0" w:line="240" w:lineRule="auto"/>
        <w:ind w:left="120" w:right="38"/>
        <w:jc w:val="both"/>
        <w:rPr>
          <w:rFonts w:ascii="Gill Sans MT" w:eastAsia="Gill Sans MT" w:hAnsi="Gill Sans MT" w:cs="Gill Sans MT"/>
          <w:sz w:val="20"/>
          <w:szCs w:val="20"/>
          <w:lang w:val="es-ES"/>
        </w:rPr>
      </w:pPr>
      <w:r w:rsidRPr="00752292">
        <w:rPr>
          <w:rFonts w:ascii="Gill Sans MT" w:eastAsia="Gill Sans MT" w:hAnsi="Gill Sans MT" w:cs="Gill Sans MT"/>
          <w:b/>
          <w:bCs/>
          <w:color w:val="231F20"/>
          <w:spacing w:val="-15"/>
          <w:sz w:val="20"/>
          <w:szCs w:val="20"/>
          <w:lang w:val="es-ES"/>
        </w:rPr>
        <w:t>P</w:t>
      </w:r>
      <w:r w:rsidRPr="00752292">
        <w:rPr>
          <w:rFonts w:ascii="Gill Sans MT" w:eastAsia="Gill Sans MT" w:hAnsi="Gill Sans MT" w:cs="Gill Sans MT"/>
          <w:b/>
          <w:bCs/>
          <w:color w:val="231F20"/>
          <w:sz w:val="20"/>
          <w:szCs w:val="20"/>
          <w:lang w:val="es-ES"/>
        </w:rPr>
        <w:t>o</w:t>
      </w:r>
      <w:r w:rsidRPr="00752292">
        <w:rPr>
          <w:rFonts w:ascii="Gill Sans MT" w:eastAsia="Gill Sans MT" w:hAnsi="Gill Sans MT" w:cs="Gill Sans MT"/>
          <w:b/>
          <w:bCs/>
          <w:color w:val="231F20"/>
          <w:spacing w:val="-2"/>
          <w:sz w:val="20"/>
          <w:szCs w:val="20"/>
          <w:lang w:val="es-ES"/>
        </w:rPr>
        <w:t>b</w:t>
      </w:r>
      <w:r w:rsidRPr="00752292">
        <w:rPr>
          <w:rFonts w:ascii="Gill Sans MT" w:eastAsia="Gill Sans MT" w:hAnsi="Gill Sans MT" w:cs="Gill Sans MT"/>
          <w:b/>
          <w:bCs/>
          <w:color w:val="231F20"/>
          <w:sz w:val="20"/>
          <w:szCs w:val="20"/>
          <w:lang w:val="es-ES"/>
        </w:rPr>
        <w:t>lación</w:t>
      </w:r>
      <w:r w:rsidRPr="00752292">
        <w:rPr>
          <w:rFonts w:ascii="Gill Sans MT" w:eastAsia="Gill Sans MT" w:hAnsi="Gill Sans MT" w:cs="Gill Sans MT"/>
          <w:b/>
          <w:bCs/>
          <w:color w:val="231F20"/>
          <w:spacing w:val="-1"/>
          <w:sz w:val="20"/>
          <w:szCs w:val="20"/>
          <w:lang w:val="es-ES"/>
        </w:rPr>
        <w:t xml:space="preserve"> </w:t>
      </w:r>
      <w:r w:rsidRPr="00752292">
        <w:rPr>
          <w:rFonts w:ascii="Gill Sans MT" w:eastAsia="Gill Sans MT" w:hAnsi="Gill Sans MT" w:cs="Gill Sans MT"/>
          <w:b/>
          <w:bCs/>
          <w:color w:val="231F20"/>
          <w:sz w:val="20"/>
          <w:szCs w:val="20"/>
          <w:lang w:val="es-ES"/>
        </w:rPr>
        <w:t>y</w:t>
      </w:r>
      <w:r w:rsidRPr="00752292">
        <w:rPr>
          <w:rFonts w:ascii="Gill Sans MT" w:eastAsia="Gill Sans MT" w:hAnsi="Gill Sans MT" w:cs="Gill Sans MT"/>
          <w:b/>
          <w:bCs/>
          <w:color w:val="231F20"/>
          <w:spacing w:val="-1"/>
          <w:sz w:val="20"/>
          <w:szCs w:val="20"/>
          <w:lang w:val="es-ES"/>
        </w:rPr>
        <w:t xml:space="preserve"> </w:t>
      </w:r>
      <w:r w:rsidRPr="00752292">
        <w:rPr>
          <w:rFonts w:ascii="Gill Sans MT" w:eastAsia="Gill Sans MT" w:hAnsi="Gill Sans MT" w:cs="Gill Sans MT"/>
          <w:b/>
          <w:bCs/>
          <w:color w:val="231F20"/>
          <w:sz w:val="20"/>
          <w:szCs w:val="20"/>
          <w:lang w:val="es-ES"/>
        </w:rPr>
        <w:t>Muestra</w:t>
      </w:r>
    </w:p>
    <w:p w14:paraId="0DEEAF71" w14:textId="77777777" w:rsidR="008C0F1D" w:rsidRPr="00752292" w:rsidRDefault="008C0F1D" w:rsidP="009A4B42">
      <w:pPr>
        <w:spacing w:after="0" w:line="240" w:lineRule="exact"/>
        <w:ind w:right="38"/>
        <w:rPr>
          <w:sz w:val="24"/>
          <w:szCs w:val="24"/>
          <w:lang w:val="es-ES"/>
        </w:rPr>
      </w:pPr>
    </w:p>
    <w:p w14:paraId="18CD3AA0" w14:textId="74DAE469" w:rsidR="002516B0"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8E08E4">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8E08E4">
        <w:rPr>
          <w:rFonts w:ascii="Palatino Linotype" w:eastAsia="Palatino Linotype" w:hAnsi="Palatino Linotype" w:cs="Palatino Linotype"/>
          <w:color w:val="231F20"/>
          <w:spacing w:val="-2"/>
          <w:sz w:val="20"/>
          <w:szCs w:val="20"/>
          <w:lang w:val="es-ES"/>
        </w:rPr>
        <w:t>se incluirá un salto de línea en letra Calibri, 12 puntos, al fin</w:t>
      </w:r>
      <w:r w:rsidR="00F466D1">
        <w:rPr>
          <w:rFonts w:ascii="Palatino Linotype" w:eastAsia="Palatino Linotype" w:hAnsi="Palatino Linotype" w:cs="Palatino Linotype"/>
          <w:color w:val="231F20"/>
          <w:spacing w:val="-2"/>
          <w:sz w:val="20"/>
          <w:szCs w:val="20"/>
          <w:lang w:val="es-ES"/>
        </w:rPr>
        <w:t>alizar el último párrafo del</w:t>
      </w:r>
      <w:r w:rsidR="008E08E4">
        <w:rPr>
          <w:rFonts w:ascii="Palatino Linotype" w:eastAsia="Palatino Linotype" w:hAnsi="Palatino Linotype" w:cs="Palatino Linotype"/>
          <w:color w:val="231F20"/>
          <w:spacing w:val="-2"/>
          <w:sz w:val="20"/>
          <w:szCs w:val="20"/>
          <w:lang w:val="es-ES"/>
        </w:rPr>
        <w:t xml:space="preserve"> apartado.</w:t>
      </w:r>
    </w:p>
    <w:p w14:paraId="144EC4EC" w14:textId="77777777" w:rsidR="009171D5" w:rsidRPr="009171D5" w:rsidRDefault="009171D5" w:rsidP="009A4B42">
      <w:pPr>
        <w:spacing w:after="0" w:line="240" w:lineRule="auto"/>
        <w:ind w:left="100" w:right="38"/>
        <w:rPr>
          <w:rFonts w:eastAsia="Gill Sans MT" w:cs="Gill Sans MT"/>
          <w:b/>
          <w:bCs/>
          <w:color w:val="231F20"/>
          <w:sz w:val="24"/>
          <w:szCs w:val="24"/>
          <w:lang w:val="es-ES"/>
        </w:rPr>
      </w:pPr>
    </w:p>
    <w:p w14:paraId="2CE55F70" w14:textId="77777777" w:rsidR="008C0F1D" w:rsidRPr="00752292" w:rsidRDefault="008C0F1D" w:rsidP="009A4B42">
      <w:pPr>
        <w:spacing w:after="0" w:line="240" w:lineRule="auto"/>
        <w:ind w:left="100" w:right="38"/>
        <w:rPr>
          <w:rFonts w:ascii="Gill Sans MT" w:eastAsia="Gill Sans MT" w:hAnsi="Gill Sans MT" w:cs="Gill Sans MT"/>
          <w:sz w:val="20"/>
          <w:szCs w:val="20"/>
          <w:lang w:val="es-ES"/>
        </w:rPr>
      </w:pPr>
      <w:r w:rsidRPr="00752292">
        <w:rPr>
          <w:rFonts w:ascii="Gill Sans MT" w:eastAsia="Gill Sans MT" w:hAnsi="Gill Sans MT" w:cs="Gill Sans MT"/>
          <w:b/>
          <w:bCs/>
          <w:color w:val="231F20"/>
          <w:sz w:val="20"/>
          <w:szCs w:val="20"/>
          <w:lang w:val="es-ES"/>
        </w:rPr>
        <w:t>Instrumento</w:t>
      </w:r>
    </w:p>
    <w:p w14:paraId="768B0D06" w14:textId="77777777" w:rsidR="008C0F1D" w:rsidRPr="00752292" w:rsidRDefault="008C0F1D" w:rsidP="009A4B42">
      <w:pPr>
        <w:spacing w:after="0" w:line="240" w:lineRule="exact"/>
        <w:ind w:right="38"/>
        <w:rPr>
          <w:sz w:val="24"/>
          <w:szCs w:val="24"/>
          <w:lang w:val="es-ES"/>
        </w:rPr>
      </w:pPr>
    </w:p>
    <w:p w14:paraId="4F7F8801" w14:textId="2CDD4C84" w:rsidR="002516B0"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8E08E4">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8E08E4">
        <w:rPr>
          <w:rFonts w:ascii="Palatino Linotype" w:eastAsia="Palatino Linotype" w:hAnsi="Palatino Linotype" w:cs="Palatino Linotype"/>
          <w:color w:val="231F20"/>
          <w:spacing w:val="-2"/>
          <w:sz w:val="20"/>
          <w:szCs w:val="20"/>
          <w:lang w:val="es-ES"/>
        </w:rPr>
        <w:t>se incluirá un salto de línea en letra Calibri, 12 puntos, al fin</w:t>
      </w:r>
      <w:r w:rsidR="00F466D1">
        <w:rPr>
          <w:rFonts w:ascii="Palatino Linotype" w:eastAsia="Palatino Linotype" w:hAnsi="Palatino Linotype" w:cs="Palatino Linotype"/>
          <w:color w:val="231F20"/>
          <w:spacing w:val="-2"/>
          <w:sz w:val="20"/>
          <w:szCs w:val="20"/>
          <w:lang w:val="es-ES"/>
        </w:rPr>
        <w:t>alizar el último párrafo del</w:t>
      </w:r>
      <w:r w:rsidR="008E08E4">
        <w:rPr>
          <w:rFonts w:ascii="Palatino Linotype" w:eastAsia="Palatino Linotype" w:hAnsi="Palatino Linotype" w:cs="Palatino Linotype"/>
          <w:color w:val="231F20"/>
          <w:spacing w:val="-2"/>
          <w:sz w:val="20"/>
          <w:szCs w:val="20"/>
          <w:lang w:val="es-ES"/>
        </w:rPr>
        <w:t xml:space="preserve"> apartado.</w:t>
      </w:r>
    </w:p>
    <w:p w14:paraId="6A916CB2" w14:textId="77777777" w:rsidR="009171D5" w:rsidRPr="009171D5" w:rsidRDefault="009171D5" w:rsidP="009A4B42">
      <w:pPr>
        <w:spacing w:after="0" w:line="240" w:lineRule="auto"/>
        <w:ind w:left="120" w:right="38"/>
        <w:rPr>
          <w:rFonts w:eastAsia="Gill Sans MT" w:cs="Gill Sans MT"/>
          <w:b/>
          <w:bCs/>
          <w:color w:val="231F20"/>
          <w:sz w:val="24"/>
          <w:szCs w:val="24"/>
          <w:lang w:val="es-ES"/>
        </w:rPr>
      </w:pPr>
    </w:p>
    <w:p w14:paraId="6803DCCD" w14:textId="77777777" w:rsidR="008C0F1D" w:rsidRPr="00752292" w:rsidRDefault="008C0F1D" w:rsidP="009A4B42">
      <w:pPr>
        <w:spacing w:after="0" w:line="240" w:lineRule="auto"/>
        <w:ind w:left="120" w:right="38"/>
        <w:rPr>
          <w:rFonts w:ascii="Gill Sans MT" w:eastAsia="Gill Sans MT" w:hAnsi="Gill Sans MT" w:cs="Gill Sans MT"/>
          <w:sz w:val="20"/>
          <w:szCs w:val="20"/>
          <w:lang w:val="es-ES"/>
        </w:rPr>
      </w:pPr>
      <w:r w:rsidRPr="00752292">
        <w:rPr>
          <w:rFonts w:ascii="Gill Sans MT" w:eastAsia="Gill Sans MT" w:hAnsi="Gill Sans MT" w:cs="Gill Sans MT"/>
          <w:b/>
          <w:bCs/>
          <w:color w:val="231F20"/>
          <w:sz w:val="20"/>
          <w:szCs w:val="20"/>
          <w:lang w:val="es-ES"/>
        </w:rPr>
        <w:t>P</w:t>
      </w:r>
      <w:r w:rsidRPr="00752292">
        <w:rPr>
          <w:rFonts w:ascii="Gill Sans MT" w:eastAsia="Gill Sans MT" w:hAnsi="Gill Sans MT" w:cs="Gill Sans MT"/>
          <w:b/>
          <w:bCs/>
          <w:color w:val="231F20"/>
          <w:spacing w:val="-5"/>
          <w:sz w:val="20"/>
          <w:szCs w:val="20"/>
          <w:lang w:val="es-ES"/>
        </w:rPr>
        <w:t>r</w:t>
      </w:r>
      <w:r w:rsidRPr="00752292">
        <w:rPr>
          <w:rFonts w:ascii="Gill Sans MT" w:eastAsia="Gill Sans MT" w:hAnsi="Gill Sans MT" w:cs="Gill Sans MT"/>
          <w:b/>
          <w:bCs/>
          <w:color w:val="231F20"/>
          <w:sz w:val="20"/>
          <w:szCs w:val="20"/>
          <w:lang w:val="es-ES"/>
        </w:rPr>
        <w:t>ocedimiento</w:t>
      </w:r>
      <w:r w:rsidRPr="00752292">
        <w:rPr>
          <w:rFonts w:ascii="Gill Sans MT" w:eastAsia="Gill Sans MT" w:hAnsi="Gill Sans MT" w:cs="Gill Sans MT"/>
          <w:b/>
          <w:bCs/>
          <w:color w:val="231F20"/>
          <w:spacing w:val="-12"/>
          <w:sz w:val="20"/>
          <w:szCs w:val="20"/>
          <w:lang w:val="es-ES"/>
        </w:rPr>
        <w:t xml:space="preserve"> </w:t>
      </w:r>
      <w:r w:rsidRPr="00752292">
        <w:rPr>
          <w:rFonts w:ascii="Gill Sans MT" w:eastAsia="Gill Sans MT" w:hAnsi="Gill Sans MT" w:cs="Gill Sans MT"/>
          <w:b/>
          <w:bCs/>
          <w:color w:val="231F20"/>
          <w:sz w:val="20"/>
          <w:szCs w:val="20"/>
          <w:lang w:val="es-ES"/>
        </w:rPr>
        <w:t>de</w:t>
      </w:r>
      <w:r w:rsidRPr="00752292">
        <w:rPr>
          <w:rFonts w:ascii="Gill Sans MT" w:eastAsia="Gill Sans MT" w:hAnsi="Gill Sans MT" w:cs="Gill Sans MT"/>
          <w:b/>
          <w:bCs/>
          <w:color w:val="231F20"/>
          <w:spacing w:val="-2"/>
          <w:sz w:val="20"/>
          <w:szCs w:val="20"/>
          <w:lang w:val="es-ES"/>
        </w:rPr>
        <w:t xml:space="preserve"> </w:t>
      </w:r>
      <w:r w:rsidRPr="00752292">
        <w:rPr>
          <w:rFonts w:ascii="Gill Sans MT" w:eastAsia="Gill Sans MT" w:hAnsi="Gill Sans MT" w:cs="Gill Sans MT"/>
          <w:b/>
          <w:bCs/>
          <w:color w:val="231F20"/>
          <w:spacing w:val="-4"/>
          <w:sz w:val="20"/>
          <w:szCs w:val="20"/>
          <w:lang w:val="es-ES"/>
        </w:rPr>
        <w:t>r</w:t>
      </w:r>
      <w:r w:rsidRPr="00752292">
        <w:rPr>
          <w:rFonts w:ascii="Gill Sans MT" w:eastAsia="Gill Sans MT" w:hAnsi="Gill Sans MT" w:cs="Gill Sans MT"/>
          <w:b/>
          <w:bCs/>
          <w:color w:val="231F20"/>
          <w:sz w:val="20"/>
          <w:szCs w:val="20"/>
          <w:lang w:val="es-ES"/>
        </w:rPr>
        <w:t>ec</w:t>
      </w:r>
      <w:r w:rsidRPr="00752292">
        <w:rPr>
          <w:rFonts w:ascii="Gill Sans MT" w:eastAsia="Gill Sans MT" w:hAnsi="Gill Sans MT" w:cs="Gill Sans MT"/>
          <w:b/>
          <w:bCs/>
          <w:color w:val="231F20"/>
          <w:spacing w:val="-3"/>
          <w:sz w:val="20"/>
          <w:szCs w:val="20"/>
          <w:lang w:val="es-ES"/>
        </w:rPr>
        <w:t>o</w:t>
      </w:r>
      <w:r w:rsidRPr="00752292">
        <w:rPr>
          <w:rFonts w:ascii="Gill Sans MT" w:eastAsia="Gill Sans MT" w:hAnsi="Gill Sans MT" w:cs="Gill Sans MT"/>
          <w:b/>
          <w:bCs/>
          <w:color w:val="231F20"/>
          <w:sz w:val="20"/>
          <w:szCs w:val="20"/>
          <w:lang w:val="es-ES"/>
        </w:rPr>
        <w:t>gida</w:t>
      </w:r>
      <w:r w:rsidRPr="00752292">
        <w:rPr>
          <w:rFonts w:ascii="Gill Sans MT" w:eastAsia="Gill Sans MT" w:hAnsi="Gill Sans MT" w:cs="Gill Sans MT"/>
          <w:b/>
          <w:bCs/>
          <w:color w:val="231F20"/>
          <w:spacing w:val="-7"/>
          <w:sz w:val="20"/>
          <w:szCs w:val="20"/>
          <w:lang w:val="es-ES"/>
        </w:rPr>
        <w:t xml:space="preserve"> </w:t>
      </w:r>
      <w:r w:rsidRPr="00752292">
        <w:rPr>
          <w:rFonts w:ascii="Gill Sans MT" w:eastAsia="Gill Sans MT" w:hAnsi="Gill Sans MT" w:cs="Gill Sans MT"/>
          <w:b/>
          <w:bCs/>
          <w:color w:val="231F20"/>
          <w:sz w:val="20"/>
          <w:szCs w:val="20"/>
          <w:lang w:val="es-ES"/>
        </w:rPr>
        <w:t>y</w:t>
      </w:r>
      <w:r w:rsidRPr="00752292">
        <w:rPr>
          <w:rFonts w:ascii="Gill Sans MT" w:eastAsia="Gill Sans MT" w:hAnsi="Gill Sans MT" w:cs="Gill Sans MT"/>
          <w:b/>
          <w:bCs/>
          <w:color w:val="231F20"/>
          <w:spacing w:val="-1"/>
          <w:sz w:val="20"/>
          <w:szCs w:val="20"/>
          <w:lang w:val="es-ES"/>
        </w:rPr>
        <w:t xml:space="preserve"> </w:t>
      </w:r>
      <w:r w:rsidRPr="00752292">
        <w:rPr>
          <w:rFonts w:ascii="Gill Sans MT" w:eastAsia="Gill Sans MT" w:hAnsi="Gill Sans MT" w:cs="Gill Sans MT"/>
          <w:b/>
          <w:bCs/>
          <w:color w:val="231F20"/>
          <w:sz w:val="20"/>
          <w:szCs w:val="20"/>
          <w:lang w:val="es-ES"/>
        </w:rPr>
        <w:t>análisis</w:t>
      </w:r>
      <w:r w:rsidRPr="00752292">
        <w:rPr>
          <w:rFonts w:ascii="Gill Sans MT" w:eastAsia="Gill Sans MT" w:hAnsi="Gill Sans MT" w:cs="Gill Sans MT"/>
          <w:b/>
          <w:bCs/>
          <w:color w:val="231F20"/>
          <w:spacing w:val="-7"/>
          <w:sz w:val="20"/>
          <w:szCs w:val="20"/>
          <w:lang w:val="es-ES"/>
        </w:rPr>
        <w:t xml:space="preserve"> </w:t>
      </w:r>
      <w:r w:rsidRPr="00752292">
        <w:rPr>
          <w:rFonts w:ascii="Gill Sans MT" w:eastAsia="Gill Sans MT" w:hAnsi="Gill Sans MT" w:cs="Gill Sans MT"/>
          <w:b/>
          <w:bCs/>
          <w:color w:val="231F20"/>
          <w:sz w:val="20"/>
          <w:szCs w:val="20"/>
          <w:lang w:val="es-ES"/>
        </w:rPr>
        <w:t>de</w:t>
      </w:r>
      <w:r w:rsidRPr="00752292">
        <w:rPr>
          <w:rFonts w:ascii="Gill Sans MT" w:eastAsia="Gill Sans MT" w:hAnsi="Gill Sans MT" w:cs="Gill Sans MT"/>
          <w:b/>
          <w:bCs/>
          <w:color w:val="231F20"/>
          <w:spacing w:val="-2"/>
          <w:sz w:val="20"/>
          <w:szCs w:val="20"/>
          <w:lang w:val="es-ES"/>
        </w:rPr>
        <w:t xml:space="preserve"> </w:t>
      </w:r>
      <w:r w:rsidRPr="00752292">
        <w:rPr>
          <w:rFonts w:ascii="Gill Sans MT" w:eastAsia="Gill Sans MT" w:hAnsi="Gill Sans MT" w:cs="Gill Sans MT"/>
          <w:b/>
          <w:bCs/>
          <w:color w:val="231F20"/>
          <w:sz w:val="20"/>
          <w:szCs w:val="20"/>
          <w:lang w:val="es-ES"/>
        </w:rPr>
        <w:t>datos</w:t>
      </w:r>
    </w:p>
    <w:p w14:paraId="773A9324" w14:textId="77777777" w:rsidR="008C0F1D" w:rsidRPr="00752292" w:rsidRDefault="008C0F1D" w:rsidP="009A4B42">
      <w:pPr>
        <w:spacing w:after="0" w:line="240" w:lineRule="exact"/>
        <w:ind w:right="38"/>
        <w:rPr>
          <w:sz w:val="24"/>
          <w:szCs w:val="24"/>
          <w:lang w:val="es-ES"/>
        </w:rPr>
      </w:pPr>
    </w:p>
    <w:p w14:paraId="1D2BB0C9" w14:textId="17DA7F32" w:rsidR="004C2211"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4C2211">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4C2211">
        <w:rPr>
          <w:rFonts w:ascii="Palatino Linotype" w:eastAsia="Palatino Linotype" w:hAnsi="Palatino Linotype" w:cs="Palatino Linotype"/>
          <w:color w:val="231F20"/>
          <w:spacing w:val="-2"/>
          <w:sz w:val="20"/>
          <w:szCs w:val="20"/>
          <w:lang w:val="es-ES"/>
        </w:rPr>
        <w:t xml:space="preserve">se incluirá un salto de línea en letra Calibri, 12 puntos, al finalizar el último párrafo </w:t>
      </w:r>
      <w:r w:rsidR="00F466D1">
        <w:rPr>
          <w:rFonts w:ascii="Palatino Linotype" w:eastAsia="Palatino Linotype" w:hAnsi="Palatino Linotype" w:cs="Palatino Linotype"/>
          <w:color w:val="231F20"/>
          <w:spacing w:val="-2"/>
          <w:sz w:val="20"/>
          <w:szCs w:val="20"/>
          <w:lang w:val="es-ES"/>
        </w:rPr>
        <w:t>del</w:t>
      </w:r>
      <w:r w:rsidR="004C2211">
        <w:rPr>
          <w:rFonts w:ascii="Palatino Linotype" w:eastAsia="Palatino Linotype" w:hAnsi="Palatino Linotype" w:cs="Palatino Linotype"/>
          <w:color w:val="231F20"/>
          <w:spacing w:val="-2"/>
          <w:sz w:val="20"/>
          <w:szCs w:val="20"/>
          <w:lang w:val="es-ES"/>
        </w:rPr>
        <w:t xml:space="preserve"> apartado.</w:t>
      </w:r>
    </w:p>
    <w:p w14:paraId="18FDB65C" w14:textId="58499F2B" w:rsidR="003670CC" w:rsidRDefault="00367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4DCF4B88" w14:textId="7D4ADF26" w:rsidR="008C0F1D" w:rsidRPr="00335917" w:rsidRDefault="00977EE3" w:rsidP="009A4B42">
      <w:pPr>
        <w:spacing w:after="0" w:line="240" w:lineRule="auto"/>
        <w:ind w:right="38"/>
        <w:jc w:val="center"/>
        <w:rPr>
          <w:rFonts w:ascii="Gill Sans MT" w:eastAsia="Gill Sans MT" w:hAnsi="Gill Sans MT" w:cs="Gill Sans MT"/>
          <w:b/>
          <w:bCs/>
          <w:color w:val="231F20"/>
          <w:sz w:val="20"/>
          <w:szCs w:val="20"/>
          <w:lang w:val="es-ES"/>
        </w:rPr>
      </w:pPr>
      <w:r>
        <w:rPr>
          <w:rFonts w:ascii="Gill Sans MT" w:eastAsia="Gill Sans MT" w:hAnsi="Gill Sans MT" w:cs="Gill Sans MT"/>
          <w:b/>
          <w:bCs/>
          <w:color w:val="231F20"/>
          <w:sz w:val="20"/>
          <w:szCs w:val="20"/>
          <w:lang w:val="es-ES"/>
        </w:rPr>
        <w:t>Resultados</w:t>
      </w:r>
      <w:r w:rsidR="007743DB">
        <w:rPr>
          <w:rFonts w:ascii="Gill Sans MT" w:eastAsia="Gill Sans MT" w:hAnsi="Gill Sans MT" w:cs="Gill Sans MT"/>
          <w:b/>
          <w:bCs/>
          <w:color w:val="231F20"/>
          <w:sz w:val="20"/>
          <w:szCs w:val="20"/>
          <w:lang w:val="es-ES"/>
        </w:rPr>
        <w:t xml:space="preserve"> y discusión</w:t>
      </w:r>
    </w:p>
    <w:p w14:paraId="24917E98" w14:textId="77777777" w:rsidR="008C0F1D" w:rsidRPr="00752292" w:rsidRDefault="008C0F1D" w:rsidP="009A4B42">
      <w:pPr>
        <w:spacing w:after="0" w:line="240" w:lineRule="exact"/>
        <w:ind w:right="38"/>
        <w:rPr>
          <w:sz w:val="24"/>
          <w:szCs w:val="24"/>
          <w:lang w:val="es-ES"/>
        </w:rPr>
      </w:pPr>
    </w:p>
    <w:p w14:paraId="7CB24D0E" w14:textId="3CE97F8D" w:rsidR="00427F63"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427F63">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427F63">
        <w:rPr>
          <w:rFonts w:ascii="Palatino Linotype" w:eastAsia="Palatino Linotype" w:hAnsi="Palatino Linotype" w:cs="Palatino Linotype"/>
          <w:color w:val="231F20"/>
          <w:spacing w:val="-2"/>
          <w:sz w:val="20"/>
          <w:szCs w:val="20"/>
          <w:lang w:val="es-ES"/>
        </w:rPr>
        <w:t xml:space="preserve">se incluirá un salto de línea en letra Calibri, 12 puntos, al finalizar el último párrafo </w:t>
      </w:r>
      <w:r w:rsidR="00F466D1">
        <w:rPr>
          <w:rFonts w:ascii="Palatino Linotype" w:eastAsia="Palatino Linotype" w:hAnsi="Palatino Linotype" w:cs="Palatino Linotype"/>
          <w:color w:val="231F20"/>
          <w:spacing w:val="-2"/>
          <w:sz w:val="20"/>
          <w:szCs w:val="20"/>
          <w:lang w:val="es-ES"/>
        </w:rPr>
        <w:t xml:space="preserve">del </w:t>
      </w:r>
      <w:r w:rsidR="00427F63">
        <w:rPr>
          <w:rFonts w:ascii="Palatino Linotype" w:eastAsia="Palatino Linotype" w:hAnsi="Palatino Linotype" w:cs="Palatino Linotype"/>
          <w:color w:val="231F20"/>
          <w:spacing w:val="-2"/>
          <w:sz w:val="20"/>
          <w:szCs w:val="20"/>
          <w:lang w:val="es-ES"/>
        </w:rPr>
        <w:t>apartado.</w:t>
      </w:r>
    </w:p>
    <w:p w14:paraId="60E6E1DC" w14:textId="147396EE" w:rsidR="003670CC" w:rsidRDefault="00367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29BD02AB" w14:textId="0090580C" w:rsidR="00A00662" w:rsidRPr="00335917" w:rsidRDefault="007743DB" w:rsidP="009A4B42">
      <w:pPr>
        <w:spacing w:after="0" w:line="240" w:lineRule="auto"/>
        <w:ind w:right="38"/>
        <w:jc w:val="center"/>
        <w:rPr>
          <w:rFonts w:ascii="Gill Sans MT" w:eastAsia="Gill Sans MT" w:hAnsi="Gill Sans MT" w:cs="Gill Sans MT"/>
          <w:b/>
          <w:bCs/>
          <w:color w:val="231F20"/>
          <w:sz w:val="20"/>
          <w:szCs w:val="20"/>
          <w:lang w:val="es-ES"/>
        </w:rPr>
      </w:pPr>
      <w:r>
        <w:rPr>
          <w:rFonts w:ascii="Gill Sans MT" w:eastAsia="Gill Sans MT" w:hAnsi="Gill Sans MT" w:cs="Gill Sans MT"/>
          <w:b/>
          <w:bCs/>
          <w:color w:val="231F20"/>
          <w:sz w:val="20"/>
          <w:szCs w:val="20"/>
          <w:lang w:val="es-ES"/>
        </w:rPr>
        <w:t>C</w:t>
      </w:r>
      <w:r w:rsidR="00734986">
        <w:rPr>
          <w:rFonts w:ascii="Gill Sans MT" w:eastAsia="Gill Sans MT" w:hAnsi="Gill Sans MT" w:cs="Gill Sans MT"/>
          <w:b/>
          <w:bCs/>
          <w:color w:val="231F20"/>
          <w:sz w:val="20"/>
          <w:szCs w:val="20"/>
          <w:lang w:val="es-ES"/>
        </w:rPr>
        <w:t>onclusiones</w:t>
      </w:r>
      <w:r w:rsidR="00A00662" w:rsidRPr="00335917">
        <w:rPr>
          <w:rFonts w:ascii="Gill Sans MT" w:eastAsia="Gill Sans MT" w:hAnsi="Gill Sans MT" w:cs="Gill Sans MT"/>
          <w:b/>
          <w:bCs/>
          <w:color w:val="231F20"/>
          <w:sz w:val="20"/>
          <w:szCs w:val="20"/>
          <w:lang w:val="es-ES"/>
        </w:rPr>
        <w:t xml:space="preserve"> </w:t>
      </w:r>
    </w:p>
    <w:p w14:paraId="531C2067" w14:textId="77777777" w:rsidR="00A00662" w:rsidRPr="00752292" w:rsidRDefault="00A00662" w:rsidP="009A4B42">
      <w:pPr>
        <w:spacing w:after="0" w:line="240" w:lineRule="exact"/>
        <w:ind w:right="38"/>
        <w:rPr>
          <w:sz w:val="24"/>
          <w:szCs w:val="24"/>
          <w:lang w:val="es-ES"/>
        </w:rPr>
      </w:pPr>
    </w:p>
    <w:p w14:paraId="7913F7CA" w14:textId="785C8202" w:rsidR="00427F63"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427F63">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427F63">
        <w:rPr>
          <w:rFonts w:ascii="Palatino Linotype" w:eastAsia="Palatino Linotype" w:hAnsi="Palatino Linotype" w:cs="Palatino Linotype"/>
          <w:color w:val="231F20"/>
          <w:spacing w:val="-2"/>
          <w:sz w:val="20"/>
          <w:szCs w:val="20"/>
          <w:lang w:val="es-ES"/>
        </w:rPr>
        <w:t>se incluirá un salto de línea en letra Calibri, 12 puntos, al fin</w:t>
      </w:r>
      <w:r w:rsidR="00F466D1">
        <w:rPr>
          <w:rFonts w:ascii="Palatino Linotype" w:eastAsia="Palatino Linotype" w:hAnsi="Palatino Linotype" w:cs="Palatino Linotype"/>
          <w:color w:val="231F20"/>
          <w:spacing w:val="-2"/>
          <w:sz w:val="20"/>
          <w:szCs w:val="20"/>
          <w:lang w:val="es-ES"/>
        </w:rPr>
        <w:t>alizar el último párrafo del</w:t>
      </w:r>
      <w:r w:rsidR="00427F63">
        <w:rPr>
          <w:rFonts w:ascii="Palatino Linotype" w:eastAsia="Palatino Linotype" w:hAnsi="Palatino Linotype" w:cs="Palatino Linotype"/>
          <w:color w:val="231F20"/>
          <w:spacing w:val="-2"/>
          <w:sz w:val="20"/>
          <w:szCs w:val="20"/>
          <w:lang w:val="es-ES"/>
        </w:rPr>
        <w:t xml:space="preserve"> apartado.</w:t>
      </w:r>
    </w:p>
    <w:p w14:paraId="45F20139" w14:textId="7025C48A" w:rsidR="003670CC" w:rsidRDefault="00367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7D46AA7B" w14:textId="77777777" w:rsidR="00734986" w:rsidRPr="00752292" w:rsidRDefault="00734986" w:rsidP="009A4B42">
      <w:pPr>
        <w:spacing w:after="0" w:line="240" w:lineRule="auto"/>
        <w:ind w:right="38"/>
        <w:jc w:val="center"/>
        <w:rPr>
          <w:rFonts w:ascii="Gill Sans MT" w:eastAsia="Gill Sans MT" w:hAnsi="Gill Sans MT" w:cs="Gill Sans MT"/>
          <w:sz w:val="20"/>
          <w:szCs w:val="20"/>
          <w:lang w:val="es-ES"/>
        </w:rPr>
      </w:pPr>
      <w:r>
        <w:rPr>
          <w:rFonts w:ascii="Gill Sans MT" w:eastAsia="Gill Sans MT" w:hAnsi="Gill Sans MT" w:cs="Gill Sans MT"/>
          <w:b/>
          <w:bCs/>
          <w:color w:val="231F20"/>
          <w:sz w:val="20"/>
          <w:szCs w:val="20"/>
          <w:lang w:val="es-ES"/>
        </w:rPr>
        <w:t xml:space="preserve">Referencias </w:t>
      </w:r>
    </w:p>
    <w:p w14:paraId="1B07213A" w14:textId="77777777" w:rsidR="00B42735" w:rsidRPr="00752292" w:rsidRDefault="00B42735" w:rsidP="009A4B42">
      <w:pPr>
        <w:spacing w:after="0" w:line="240" w:lineRule="exact"/>
        <w:ind w:right="38"/>
        <w:rPr>
          <w:sz w:val="24"/>
          <w:szCs w:val="24"/>
          <w:lang w:val="es-ES"/>
        </w:rPr>
      </w:pPr>
    </w:p>
    <w:p w14:paraId="7B928150" w14:textId="5FD9E1A2" w:rsidR="00440B85" w:rsidRDefault="00734986" w:rsidP="009A4B42">
      <w:pPr>
        <w:tabs>
          <w:tab w:val="left" w:pos="426"/>
        </w:tabs>
        <w:spacing w:after="0" w:line="240" w:lineRule="exact"/>
        <w:ind w:left="426" w:right="38" w:hanging="284"/>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Al finalizar el documento se incluirán todas las referencias bibliográficas contenidas en el texto </w:t>
      </w:r>
      <w:r w:rsidR="007743DB">
        <w:rPr>
          <w:rFonts w:ascii="Palatino Linotype" w:eastAsia="Palatino Linotype" w:hAnsi="Palatino Linotype" w:cs="Palatino Linotype"/>
          <w:color w:val="231F20"/>
          <w:spacing w:val="-2"/>
          <w:sz w:val="20"/>
          <w:szCs w:val="20"/>
          <w:lang w:val="es-ES"/>
        </w:rPr>
        <w:t>de acuerdo a la normativa APA (última</w:t>
      </w:r>
      <w:r>
        <w:rPr>
          <w:rFonts w:ascii="Palatino Linotype" w:eastAsia="Palatino Linotype" w:hAnsi="Palatino Linotype" w:cs="Palatino Linotype"/>
          <w:color w:val="231F20"/>
          <w:spacing w:val="-2"/>
          <w:sz w:val="20"/>
          <w:szCs w:val="20"/>
          <w:lang w:val="es-ES"/>
        </w:rPr>
        <w:t xml:space="preserve"> edición), en letra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con sangría fra</w:t>
      </w:r>
      <w:r w:rsidR="00B14659">
        <w:rPr>
          <w:rFonts w:ascii="Palatino Linotype" w:eastAsia="Palatino Linotype" w:hAnsi="Palatino Linotype" w:cs="Palatino Linotype"/>
          <w:color w:val="231F20"/>
          <w:spacing w:val="-2"/>
          <w:sz w:val="20"/>
          <w:szCs w:val="20"/>
          <w:lang w:val="es-ES"/>
        </w:rPr>
        <w:t>ncesa.</w:t>
      </w:r>
    </w:p>
    <w:p w14:paraId="279C40C7" w14:textId="364CB40A" w:rsidR="007743DB" w:rsidRDefault="00E10B64" w:rsidP="009A4B42">
      <w:pPr>
        <w:tabs>
          <w:tab w:val="left" w:pos="426"/>
        </w:tabs>
        <w:spacing w:after="0" w:line="240" w:lineRule="exact"/>
        <w:ind w:left="426" w:right="38" w:hanging="284"/>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Todas las referencias</w:t>
      </w:r>
      <w:r w:rsidR="0023503E">
        <w:rPr>
          <w:rFonts w:ascii="Palatino Linotype" w:eastAsia="Palatino Linotype" w:hAnsi="Palatino Linotype" w:cs="Palatino Linotype"/>
          <w:color w:val="231F20"/>
          <w:spacing w:val="-2"/>
          <w:sz w:val="20"/>
          <w:szCs w:val="20"/>
          <w:lang w:val="es-ES"/>
        </w:rPr>
        <w:t xml:space="preserve"> que lo posean</w:t>
      </w:r>
      <w:r>
        <w:rPr>
          <w:rFonts w:ascii="Palatino Linotype" w:eastAsia="Palatino Linotype" w:hAnsi="Palatino Linotype" w:cs="Palatino Linotype"/>
          <w:color w:val="231F20"/>
          <w:spacing w:val="-2"/>
          <w:sz w:val="20"/>
          <w:szCs w:val="20"/>
          <w:lang w:val="es-ES"/>
        </w:rPr>
        <w:t xml:space="preserve"> </w:t>
      </w:r>
      <w:r w:rsidR="0023503E">
        <w:rPr>
          <w:rFonts w:ascii="Palatino Linotype" w:eastAsia="Palatino Linotype" w:hAnsi="Palatino Linotype" w:cs="Palatino Linotype"/>
          <w:color w:val="231F20"/>
          <w:spacing w:val="-2"/>
          <w:sz w:val="20"/>
          <w:szCs w:val="20"/>
          <w:lang w:val="es-ES"/>
        </w:rPr>
        <w:t>incluirán el</w:t>
      </w:r>
      <w:r>
        <w:rPr>
          <w:rFonts w:ascii="Palatino Linotype" w:eastAsia="Palatino Linotype" w:hAnsi="Palatino Linotype" w:cs="Palatino Linotype"/>
          <w:color w:val="231F20"/>
          <w:spacing w:val="-2"/>
          <w:sz w:val="20"/>
          <w:szCs w:val="20"/>
          <w:lang w:val="es-ES"/>
        </w:rPr>
        <w:t xml:space="preserve"> </w:t>
      </w:r>
      <w:proofErr w:type="spellStart"/>
      <w:r>
        <w:rPr>
          <w:rFonts w:ascii="Palatino Linotype" w:eastAsia="Palatino Linotype" w:hAnsi="Palatino Linotype" w:cs="Palatino Linotype"/>
          <w:color w:val="231F20"/>
          <w:spacing w:val="-2"/>
          <w:sz w:val="20"/>
          <w:szCs w:val="20"/>
          <w:lang w:val="es-ES"/>
        </w:rPr>
        <w:t>doi</w:t>
      </w:r>
      <w:proofErr w:type="spellEnd"/>
      <w:r w:rsidR="007743DB">
        <w:rPr>
          <w:rFonts w:ascii="Palatino Linotype" w:eastAsia="Palatino Linotype" w:hAnsi="Palatino Linotype" w:cs="Palatino Linotype"/>
          <w:color w:val="231F20"/>
          <w:spacing w:val="-2"/>
          <w:sz w:val="20"/>
          <w:szCs w:val="20"/>
          <w:lang w:val="es-ES"/>
        </w:rPr>
        <w:t>.</w:t>
      </w:r>
    </w:p>
    <w:p w14:paraId="37A3A3FF" w14:textId="1BD7489A" w:rsidR="003670CC" w:rsidRDefault="003670CC" w:rsidP="009A4B42">
      <w:pPr>
        <w:tabs>
          <w:tab w:val="left" w:pos="426"/>
        </w:tabs>
        <w:spacing w:after="0" w:line="240" w:lineRule="exact"/>
        <w:ind w:left="426" w:right="38" w:hanging="284"/>
        <w:jc w:val="both"/>
        <w:rPr>
          <w:rFonts w:ascii="Palatino Linotype" w:eastAsia="Palatino Linotype" w:hAnsi="Palatino Linotype" w:cs="Palatino Linotype"/>
          <w:color w:val="231F20"/>
          <w:spacing w:val="-2"/>
          <w:sz w:val="20"/>
          <w:szCs w:val="20"/>
          <w:lang w:val="es-ES"/>
        </w:rPr>
      </w:pPr>
    </w:p>
    <w:p w14:paraId="0E4E4176" w14:textId="68349BD8" w:rsidR="007743DB" w:rsidRDefault="00B14659" w:rsidP="007743DB">
      <w:pPr>
        <w:spacing w:after="0" w:line="240" w:lineRule="auto"/>
        <w:ind w:right="38"/>
        <w:jc w:val="center"/>
        <w:rPr>
          <w:rFonts w:ascii="Gill Sans MT" w:eastAsia="Gill Sans MT" w:hAnsi="Gill Sans MT" w:cs="Gill Sans MT"/>
          <w:b/>
          <w:bCs/>
          <w:color w:val="231F20"/>
          <w:sz w:val="20"/>
          <w:szCs w:val="20"/>
          <w:lang w:val="es-ES"/>
        </w:rPr>
      </w:pPr>
      <w:r>
        <w:rPr>
          <w:rFonts w:ascii="Gill Sans MT" w:eastAsia="Gill Sans MT" w:hAnsi="Gill Sans MT" w:cs="Gill Sans MT"/>
          <w:b/>
          <w:bCs/>
          <w:color w:val="231F20"/>
          <w:sz w:val="20"/>
          <w:szCs w:val="20"/>
          <w:lang w:val="es-ES"/>
        </w:rPr>
        <w:t>Apéndices</w:t>
      </w:r>
      <w:r w:rsidR="007743DB">
        <w:rPr>
          <w:rFonts w:ascii="Gill Sans MT" w:eastAsia="Gill Sans MT" w:hAnsi="Gill Sans MT" w:cs="Gill Sans MT"/>
          <w:b/>
          <w:bCs/>
          <w:color w:val="231F20"/>
          <w:sz w:val="20"/>
          <w:szCs w:val="20"/>
          <w:lang w:val="es-ES"/>
        </w:rPr>
        <w:t xml:space="preserve"> </w:t>
      </w:r>
    </w:p>
    <w:p w14:paraId="5367D30D" w14:textId="51188DA3" w:rsidR="007743DB" w:rsidRDefault="007743DB" w:rsidP="007743DB">
      <w:pPr>
        <w:spacing w:after="0" w:line="240" w:lineRule="auto"/>
        <w:ind w:right="38"/>
        <w:jc w:val="center"/>
        <w:rPr>
          <w:rFonts w:ascii="Gill Sans MT" w:eastAsia="Gill Sans MT" w:hAnsi="Gill Sans MT" w:cs="Gill Sans MT"/>
          <w:b/>
          <w:bCs/>
          <w:color w:val="231F20"/>
          <w:sz w:val="20"/>
          <w:szCs w:val="20"/>
          <w:lang w:val="es-ES"/>
        </w:rPr>
      </w:pPr>
    </w:p>
    <w:p w14:paraId="7F808AE2" w14:textId="07B5E24A" w:rsidR="007743DB" w:rsidRDefault="003670CC" w:rsidP="007743DB">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lastRenderedPageBreak/>
        <w:t>En este apartado se pueden incluir todos aquellos elementos que enriquezcan o complementen el artículo. No es un apartado obligatorio.</w:t>
      </w:r>
    </w:p>
    <w:p w14:paraId="35FE7FFB" w14:textId="77777777" w:rsidR="007743DB" w:rsidRPr="00752292" w:rsidRDefault="007743DB" w:rsidP="007743DB">
      <w:pPr>
        <w:spacing w:after="0" w:line="240" w:lineRule="auto"/>
        <w:ind w:right="38"/>
        <w:jc w:val="center"/>
        <w:rPr>
          <w:rFonts w:ascii="Gill Sans MT" w:eastAsia="Gill Sans MT" w:hAnsi="Gill Sans MT" w:cs="Gill Sans MT"/>
          <w:sz w:val="20"/>
          <w:szCs w:val="20"/>
          <w:lang w:val="es-ES"/>
        </w:rPr>
      </w:pPr>
    </w:p>
    <w:p w14:paraId="6A575F03" w14:textId="025F5133" w:rsidR="00F57512" w:rsidRDefault="00F57512" w:rsidP="00E63A7D">
      <w:pPr>
        <w:pStyle w:val="Prrafodelista"/>
        <w:numPr>
          <w:ilvl w:val="0"/>
          <w:numId w:val="2"/>
        </w:numPr>
        <w:rPr>
          <w:lang w:val="es-MX"/>
        </w:rPr>
      </w:pPr>
      <w:r w:rsidRPr="00E63A7D">
        <w:rPr>
          <w:lang w:val="es-MX"/>
        </w:rPr>
        <w:t>Selecciona las figuras y resultados que comunican el mensaje central de tu investigación.</w:t>
      </w:r>
    </w:p>
    <w:p w14:paraId="38C13BC7" w14:textId="06AAEE75" w:rsidR="00E63A7D" w:rsidRDefault="00E63A7D" w:rsidP="00E63A7D">
      <w:pPr>
        <w:pStyle w:val="Prrafodelista"/>
        <w:ind w:left="600"/>
        <w:rPr>
          <w:lang w:val="es-MX"/>
        </w:rPr>
      </w:pPr>
      <w:r>
        <w:rPr>
          <w:noProof/>
        </w:rPr>
        <w:drawing>
          <wp:inline distT="0" distB="0" distL="0" distR="0" wp14:anchorId="668AA504" wp14:editId="3A3ECB3B">
            <wp:extent cx="3239770" cy="2430145"/>
            <wp:effectExtent l="0" t="0" r="0" b="0"/>
            <wp:docPr id="189736211" name="Imagen 18973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14:paraId="1CB368E1" w14:textId="77777777" w:rsidR="00E63A7D" w:rsidRDefault="00E63A7D" w:rsidP="00E63A7D">
      <w:pPr>
        <w:pStyle w:val="Prrafodelista"/>
        <w:ind w:left="600"/>
        <w:rPr>
          <w:lang w:val="es-MX"/>
        </w:rPr>
      </w:pPr>
    </w:p>
    <w:p w14:paraId="748C8A3C" w14:textId="204D2750" w:rsidR="00E63A7D" w:rsidRDefault="00E63A7D" w:rsidP="00E63A7D">
      <w:pPr>
        <w:pStyle w:val="Prrafodelista"/>
        <w:ind w:left="600"/>
        <w:rPr>
          <w:lang w:val="es-MX"/>
        </w:rPr>
      </w:pPr>
      <w:r>
        <w:rPr>
          <w:noProof/>
        </w:rPr>
        <w:drawing>
          <wp:inline distT="0" distB="0" distL="0" distR="0" wp14:anchorId="4AE9F610" wp14:editId="0C91A107">
            <wp:extent cx="4319905" cy="323977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inline>
        </w:drawing>
      </w:r>
    </w:p>
    <w:p w14:paraId="7752F105" w14:textId="22C25342" w:rsidR="00E63A7D" w:rsidRDefault="00E63A7D" w:rsidP="00E63A7D">
      <w:pPr>
        <w:pStyle w:val="Prrafodelista"/>
        <w:ind w:left="600"/>
        <w:rPr>
          <w:lang w:val="es-MX"/>
        </w:rPr>
      </w:pPr>
      <w:r>
        <w:rPr>
          <w:noProof/>
        </w:rPr>
        <w:lastRenderedPageBreak/>
        <w:drawing>
          <wp:inline distT="0" distB="0" distL="0" distR="0" wp14:anchorId="1400CDF7" wp14:editId="7DEA3F0A">
            <wp:extent cx="3239770" cy="243014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14:paraId="328A8228" w14:textId="77777777" w:rsidR="00E63A7D" w:rsidRDefault="00E63A7D" w:rsidP="00E63A7D">
      <w:pPr>
        <w:pStyle w:val="Prrafodelista"/>
        <w:ind w:left="600"/>
        <w:rPr>
          <w:lang w:val="es-MX"/>
        </w:rPr>
      </w:pPr>
    </w:p>
    <w:p w14:paraId="29B54F98" w14:textId="08ED7AEE" w:rsidR="00E63A7D" w:rsidRDefault="00E63A7D" w:rsidP="00E63A7D">
      <w:pPr>
        <w:pStyle w:val="Prrafodelista"/>
        <w:ind w:left="600"/>
        <w:rPr>
          <w:lang w:val="es-MX"/>
        </w:rPr>
      </w:pPr>
      <w:r>
        <w:rPr>
          <w:noProof/>
        </w:rPr>
        <w:drawing>
          <wp:inline distT="0" distB="0" distL="0" distR="0" wp14:anchorId="1991B75B" wp14:editId="0633EF0F">
            <wp:extent cx="3239770" cy="243014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14:paraId="49501AC1" w14:textId="77777777" w:rsidR="00E63A7D" w:rsidRDefault="00E63A7D" w:rsidP="00E63A7D">
      <w:pPr>
        <w:pStyle w:val="Prrafodelista"/>
        <w:ind w:left="600"/>
        <w:rPr>
          <w:lang w:val="es-MX"/>
        </w:rPr>
      </w:pPr>
    </w:p>
    <w:p w14:paraId="471F6CE3" w14:textId="77777777" w:rsidR="00E63A7D" w:rsidRDefault="00E63A7D" w:rsidP="00E63A7D">
      <w:pPr>
        <w:pStyle w:val="Prrafodelista"/>
        <w:ind w:left="600"/>
        <w:rPr>
          <w:lang w:val="es-MX"/>
        </w:rPr>
      </w:pPr>
    </w:p>
    <w:p w14:paraId="1077BD1F" w14:textId="49A6743A" w:rsidR="00E63A7D" w:rsidRDefault="00E63A7D" w:rsidP="00E63A7D">
      <w:pPr>
        <w:pStyle w:val="Prrafodelista"/>
        <w:ind w:left="600"/>
        <w:rPr>
          <w:lang w:val="es-MX"/>
        </w:rPr>
      </w:pPr>
      <w:r>
        <w:rPr>
          <w:noProof/>
        </w:rPr>
        <w:lastRenderedPageBreak/>
        <w:drawing>
          <wp:inline distT="0" distB="0" distL="0" distR="0" wp14:anchorId="11C5B954" wp14:editId="69638056">
            <wp:extent cx="3830320" cy="3599815"/>
            <wp:effectExtent l="0" t="0" r="0" b="0"/>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14:paraId="5AED2303" w14:textId="77777777" w:rsidR="00E63A7D" w:rsidRDefault="00E63A7D" w:rsidP="00E63A7D">
      <w:pPr>
        <w:pStyle w:val="Prrafodelista"/>
        <w:ind w:left="600"/>
        <w:rPr>
          <w:lang w:val="es-MX"/>
        </w:rPr>
      </w:pPr>
    </w:p>
    <w:p w14:paraId="7E8AD9A7" w14:textId="021E07F1" w:rsidR="00E63A7D" w:rsidRDefault="00E63A7D" w:rsidP="00E63A7D">
      <w:pPr>
        <w:pStyle w:val="Prrafodelista"/>
        <w:ind w:left="600"/>
        <w:rPr>
          <w:lang w:val="es-MX"/>
        </w:rPr>
      </w:pPr>
      <w:r>
        <w:rPr>
          <w:noProof/>
        </w:rPr>
        <w:lastRenderedPageBreak/>
        <w:drawing>
          <wp:inline distT="0" distB="0" distL="0" distR="0" wp14:anchorId="5523532F" wp14:editId="473B197A">
            <wp:extent cx="3830320" cy="3599815"/>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14:paraId="601BF757" w14:textId="77777777" w:rsidR="00E63A7D" w:rsidRDefault="00E63A7D" w:rsidP="00E63A7D">
      <w:pPr>
        <w:pStyle w:val="Prrafodelista"/>
        <w:ind w:left="600"/>
        <w:rPr>
          <w:lang w:val="es-MX"/>
        </w:rPr>
      </w:pPr>
    </w:p>
    <w:p w14:paraId="34C5B0B1" w14:textId="147094EA" w:rsidR="00E63A7D" w:rsidRDefault="00E63A7D" w:rsidP="00E63A7D">
      <w:pPr>
        <w:pStyle w:val="Prrafodelista"/>
        <w:ind w:left="600"/>
        <w:rPr>
          <w:lang w:val="es-MX"/>
        </w:rPr>
      </w:pPr>
      <w:r>
        <w:rPr>
          <w:noProof/>
        </w:rPr>
        <w:lastRenderedPageBreak/>
        <w:drawing>
          <wp:inline distT="0" distB="0" distL="0" distR="0" wp14:anchorId="3E0D9DB0" wp14:editId="2B674A1F">
            <wp:extent cx="3830320" cy="3599815"/>
            <wp:effectExtent l="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14:paraId="01C1B286" w14:textId="77777777" w:rsidR="00E63A7D" w:rsidRDefault="00E63A7D" w:rsidP="00E63A7D">
      <w:pPr>
        <w:pStyle w:val="Prrafodelista"/>
        <w:ind w:left="600"/>
        <w:rPr>
          <w:lang w:val="es-MX"/>
        </w:rPr>
      </w:pPr>
    </w:p>
    <w:p w14:paraId="01CE69DC" w14:textId="77777777" w:rsidR="00E63A7D" w:rsidRDefault="00E63A7D" w:rsidP="00E63A7D">
      <w:pPr>
        <w:pStyle w:val="Prrafodelista"/>
        <w:ind w:left="600"/>
        <w:rPr>
          <w:lang w:val="es-MX"/>
        </w:rPr>
      </w:pPr>
    </w:p>
    <w:p w14:paraId="65494625" w14:textId="1FE4C10B" w:rsidR="00E63A7D" w:rsidRDefault="00E63A7D" w:rsidP="00E63A7D">
      <w:pPr>
        <w:pStyle w:val="Prrafodelista"/>
        <w:ind w:left="600"/>
        <w:rPr>
          <w:lang w:val="es-MX"/>
        </w:rPr>
      </w:pPr>
      <w:r>
        <w:rPr>
          <w:noProof/>
        </w:rPr>
        <w:drawing>
          <wp:inline distT="0" distB="0" distL="0" distR="0" wp14:anchorId="25CE7666" wp14:editId="7CA0F1C1">
            <wp:extent cx="2296795" cy="216027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inline>
        </w:drawing>
      </w:r>
    </w:p>
    <w:p w14:paraId="070E0AE8" w14:textId="77777777" w:rsidR="00E63A7D" w:rsidRDefault="00E63A7D" w:rsidP="00E63A7D">
      <w:pPr>
        <w:pStyle w:val="Prrafodelista"/>
        <w:ind w:left="600"/>
        <w:rPr>
          <w:lang w:val="es-MX"/>
        </w:rPr>
      </w:pPr>
    </w:p>
    <w:p w14:paraId="65239184" w14:textId="271DA162" w:rsidR="00E63A7D" w:rsidRDefault="00E63A7D" w:rsidP="00E63A7D">
      <w:pPr>
        <w:pStyle w:val="Prrafodelista"/>
        <w:ind w:left="600"/>
        <w:rPr>
          <w:lang w:val="es-MX"/>
        </w:rPr>
      </w:pPr>
      <w:r>
        <w:rPr>
          <w:noProof/>
        </w:rPr>
        <w:lastRenderedPageBreak/>
        <w:drawing>
          <wp:inline distT="0" distB="0" distL="0" distR="0" wp14:anchorId="36C4ECE4" wp14:editId="3BC0BAD3">
            <wp:extent cx="2299970" cy="2159635"/>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299970" cy="2159635"/>
                    </a:xfrm>
                    <a:prstGeom prst="rect">
                      <a:avLst/>
                    </a:prstGeom>
                  </pic:spPr>
                </pic:pic>
              </a:graphicData>
            </a:graphic>
          </wp:inline>
        </w:drawing>
      </w:r>
    </w:p>
    <w:p w14:paraId="2BA2C85B" w14:textId="77777777" w:rsidR="00E63A7D" w:rsidRDefault="00E63A7D" w:rsidP="00E63A7D">
      <w:pPr>
        <w:pStyle w:val="Prrafodelista"/>
        <w:ind w:left="600"/>
        <w:rPr>
          <w:lang w:val="es-MX"/>
        </w:rPr>
      </w:pPr>
    </w:p>
    <w:p w14:paraId="062CB117" w14:textId="2B61B15D" w:rsidR="00E63A7D" w:rsidRDefault="00E63A7D" w:rsidP="00E63A7D">
      <w:pPr>
        <w:pStyle w:val="Prrafodelista"/>
        <w:ind w:left="600"/>
        <w:rPr>
          <w:lang w:val="es-MX"/>
        </w:rPr>
      </w:pPr>
      <w:r>
        <w:rPr>
          <w:noProof/>
        </w:rPr>
        <w:drawing>
          <wp:inline distT="0" distB="0" distL="0" distR="0" wp14:anchorId="5DDE1234" wp14:editId="2B6D316E">
            <wp:extent cx="2876550" cy="2160270"/>
            <wp:effectExtent l="0" t="0" r="6350" b="0"/>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6550" cy="2160270"/>
                    </a:xfrm>
                    <a:prstGeom prst="rect">
                      <a:avLst/>
                    </a:prstGeom>
                  </pic:spPr>
                </pic:pic>
              </a:graphicData>
            </a:graphic>
          </wp:inline>
        </w:drawing>
      </w:r>
    </w:p>
    <w:p w14:paraId="3CAB02C9" w14:textId="0B1672A8" w:rsidR="00E63A7D" w:rsidRDefault="00E63A7D" w:rsidP="00E63A7D">
      <w:pPr>
        <w:pStyle w:val="Prrafodelista"/>
        <w:ind w:left="600"/>
        <w:rPr>
          <w:lang w:val="es-MX"/>
        </w:rPr>
      </w:pPr>
      <w:r>
        <w:rPr>
          <w:noProof/>
        </w:rPr>
        <w:drawing>
          <wp:inline distT="0" distB="0" distL="0" distR="0" wp14:anchorId="773959B7" wp14:editId="6E33B4A5">
            <wp:extent cx="2879725" cy="2160270"/>
            <wp:effectExtent l="0" t="0" r="3175" b="0"/>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79725" cy="2160270"/>
                    </a:xfrm>
                    <a:prstGeom prst="rect">
                      <a:avLst/>
                    </a:prstGeom>
                  </pic:spPr>
                </pic:pic>
              </a:graphicData>
            </a:graphic>
          </wp:inline>
        </w:drawing>
      </w:r>
    </w:p>
    <w:p w14:paraId="38281853" w14:textId="5FB13607" w:rsidR="00E63A7D" w:rsidRDefault="00E63A7D" w:rsidP="00E63A7D">
      <w:pPr>
        <w:pStyle w:val="Prrafodelista"/>
        <w:ind w:left="600"/>
        <w:rPr>
          <w:lang w:val="es-MX"/>
        </w:rPr>
      </w:pPr>
      <w:r>
        <w:rPr>
          <w:noProof/>
        </w:rPr>
        <w:lastRenderedPageBreak/>
        <w:drawing>
          <wp:inline distT="0" distB="0" distL="0" distR="0" wp14:anchorId="2C72868E" wp14:editId="32D43055">
            <wp:extent cx="4608195" cy="2385437"/>
            <wp:effectExtent l="0" t="0" r="0" b="254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9"/>
                    <a:stretch>
                      <a:fillRect/>
                    </a:stretch>
                  </pic:blipFill>
                  <pic:spPr bwMode="auto">
                    <a:xfrm>
                      <a:off x="0" y="0"/>
                      <a:ext cx="4608195" cy="2385437"/>
                    </a:xfrm>
                    <a:prstGeom prst="rect">
                      <a:avLst/>
                    </a:prstGeom>
                  </pic:spPr>
                </pic:pic>
              </a:graphicData>
            </a:graphic>
          </wp:inline>
        </w:drawing>
      </w:r>
    </w:p>
    <w:p w14:paraId="4A85A050" w14:textId="77777777" w:rsidR="00E63A7D" w:rsidRDefault="00E63A7D" w:rsidP="00E63A7D">
      <w:pPr>
        <w:pStyle w:val="Prrafodelista"/>
        <w:ind w:left="600"/>
        <w:rPr>
          <w:lang w:val="es-MX"/>
        </w:rPr>
      </w:pPr>
    </w:p>
    <w:p w14:paraId="2B4EE140" w14:textId="77777777" w:rsidR="00E63A7D" w:rsidRDefault="00E63A7D" w:rsidP="00E63A7D">
      <w:pPr>
        <w:pStyle w:val="Prrafodelista"/>
        <w:ind w:left="600"/>
        <w:rPr>
          <w:lang w:val="es-MX"/>
        </w:rPr>
      </w:pPr>
    </w:p>
    <w:p w14:paraId="5F1AE74A" w14:textId="7D0923F6" w:rsidR="00E63A7D" w:rsidRDefault="00E63A7D" w:rsidP="00E63A7D">
      <w:pPr>
        <w:pStyle w:val="Prrafodelista"/>
        <w:ind w:left="600"/>
        <w:rPr>
          <w:lang w:val="es-MX"/>
        </w:rPr>
      </w:pPr>
      <w:r>
        <w:rPr>
          <w:noProof/>
        </w:rPr>
        <w:drawing>
          <wp:inline distT="0" distB="0" distL="0" distR="0" wp14:anchorId="62B58B94" wp14:editId="69B8864D">
            <wp:extent cx="3452495" cy="2520315"/>
            <wp:effectExtent l="0" t="3810" r="0" b="0"/>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0">
                      <a:extLst>
                        <a:ext uri="{28A0092B-C50C-407E-A947-70E740481C1C}">
                          <a14:useLocalDpi xmlns:a14="http://schemas.microsoft.com/office/drawing/2010/main" val="0"/>
                        </a:ext>
                      </a:extLst>
                    </a:blip>
                    <a:stretch/>
                  </pic:blipFill>
                  <pic:spPr>
                    <a:xfrm rot="5400000">
                      <a:off x="0" y="0"/>
                      <a:ext cx="3452400" cy="2520360"/>
                    </a:xfrm>
                    <a:prstGeom prst="rect">
                      <a:avLst/>
                    </a:prstGeom>
                    <a:ln w="0">
                      <a:noFill/>
                    </a:ln>
                  </pic:spPr>
                </pic:pic>
              </a:graphicData>
            </a:graphic>
          </wp:inline>
        </w:drawing>
      </w:r>
    </w:p>
    <w:p w14:paraId="65837314" w14:textId="77777777" w:rsidR="00E63A7D" w:rsidRDefault="00E63A7D" w:rsidP="00E63A7D">
      <w:pPr>
        <w:pStyle w:val="Prrafodelista"/>
        <w:ind w:left="600"/>
        <w:rPr>
          <w:lang w:val="es-MX"/>
        </w:rPr>
      </w:pPr>
    </w:p>
    <w:p w14:paraId="5B860B0B" w14:textId="77777777" w:rsidR="00E63A7D" w:rsidRDefault="00E63A7D" w:rsidP="00E63A7D">
      <w:pPr>
        <w:pStyle w:val="Prrafodelista"/>
        <w:ind w:left="600"/>
        <w:rPr>
          <w:lang w:val="es-MX"/>
        </w:rPr>
      </w:pPr>
    </w:p>
    <w:p w14:paraId="1E32A335" w14:textId="7921152E" w:rsidR="00E63A7D" w:rsidRDefault="00E63A7D" w:rsidP="00E63A7D">
      <w:pPr>
        <w:pStyle w:val="Prrafodelista"/>
        <w:ind w:left="600"/>
        <w:rPr>
          <w:lang w:val="es-MX"/>
        </w:rPr>
      </w:pPr>
      <w:r>
        <w:rPr>
          <w:noProof/>
        </w:rPr>
        <w:lastRenderedPageBreak/>
        <w:drawing>
          <wp:inline distT="0" distB="0" distL="0" distR="0" wp14:anchorId="0536700A" wp14:editId="1474D985">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31"/>
                    <a:stretch/>
                  </pic:blipFill>
                  <pic:spPr>
                    <a:xfrm rot="5400000">
                      <a:off x="0" y="0"/>
                      <a:ext cx="3452400" cy="2520360"/>
                    </a:xfrm>
                    <a:prstGeom prst="rect">
                      <a:avLst/>
                    </a:prstGeom>
                    <a:ln w="0">
                      <a:noFill/>
                    </a:ln>
                  </pic:spPr>
                </pic:pic>
              </a:graphicData>
            </a:graphic>
          </wp:inline>
        </w:drawing>
      </w:r>
    </w:p>
    <w:p w14:paraId="3BE1EF83" w14:textId="77777777" w:rsidR="00E63A7D" w:rsidRDefault="00E63A7D" w:rsidP="00E63A7D">
      <w:pPr>
        <w:pStyle w:val="Prrafodelista"/>
        <w:ind w:left="600"/>
        <w:rPr>
          <w:lang w:val="es-MX"/>
        </w:rPr>
      </w:pPr>
    </w:p>
    <w:p w14:paraId="6C5114A1" w14:textId="409C6DEC" w:rsidR="00E63A7D" w:rsidRDefault="00E63A7D" w:rsidP="00E63A7D">
      <w:pPr>
        <w:pStyle w:val="Prrafodelista"/>
        <w:ind w:left="600"/>
        <w:rPr>
          <w:lang w:val="es-MX"/>
        </w:rPr>
      </w:pPr>
      <w:r>
        <w:rPr>
          <w:noProof/>
        </w:rPr>
        <w:drawing>
          <wp:inline distT="0" distB="0" distL="0" distR="0" wp14:anchorId="4C31D0F3" wp14:editId="2E29C86E">
            <wp:extent cx="3098800" cy="2444750"/>
            <wp:effectExtent l="0" t="0" r="0" b="635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inline>
        </w:drawing>
      </w:r>
    </w:p>
    <w:p w14:paraId="4B190B58" w14:textId="77777777" w:rsidR="00E63A7D" w:rsidRDefault="00E63A7D" w:rsidP="00E63A7D">
      <w:pPr>
        <w:pStyle w:val="Prrafodelista"/>
        <w:ind w:left="600"/>
        <w:rPr>
          <w:lang w:val="es-MX"/>
        </w:rPr>
      </w:pPr>
    </w:p>
    <w:p w14:paraId="7AB6F3BF" w14:textId="0C42A9A4" w:rsidR="00E63A7D" w:rsidRDefault="00E63A7D" w:rsidP="00E63A7D">
      <w:pPr>
        <w:pStyle w:val="Prrafodelista"/>
        <w:ind w:left="600"/>
        <w:rPr>
          <w:lang w:val="es-MX"/>
        </w:rPr>
      </w:pPr>
      <w:r>
        <w:rPr>
          <w:noProof/>
        </w:rPr>
        <w:lastRenderedPageBreak/>
        <w:drawing>
          <wp:inline distT="0" distB="0" distL="0" distR="0" wp14:anchorId="7472BC29" wp14:editId="70A96AF3">
            <wp:extent cx="2984500" cy="2444115"/>
            <wp:effectExtent l="0" t="0" r="0" b="0"/>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inline>
        </w:drawing>
      </w:r>
    </w:p>
    <w:p w14:paraId="5D781128" w14:textId="77777777" w:rsidR="00E63A7D" w:rsidRDefault="00E63A7D" w:rsidP="00E63A7D">
      <w:pPr>
        <w:pStyle w:val="Prrafodelista"/>
        <w:ind w:left="600"/>
        <w:rPr>
          <w:lang w:val="es-MX"/>
        </w:rPr>
      </w:pPr>
    </w:p>
    <w:p w14:paraId="7360047C" w14:textId="77777777" w:rsidR="00E63A7D" w:rsidRDefault="00E63A7D" w:rsidP="00E63A7D">
      <w:pPr>
        <w:pStyle w:val="Prrafodelista"/>
        <w:ind w:left="600"/>
        <w:rPr>
          <w:lang w:val="es-MX"/>
        </w:rPr>
      </w:pPr>
    </w:p>
    <w:p w14:paraId="1786B625" w14:textId="0B99C739" w:rsidR="00E63A7D" w:rsidRDefault="00E63A7D" w:rsidP="00E63A7D">
      <w:pPr>
        <w:pStyle w:val="Prrafodelista"/>
        <w:ind w:left="600"/>
        <w:rPr>
          <w:lang w:val="es-MX"/>
        </w:rPr>
      </w:pPr>
      <w:r>
        <w:rPr>
          <w:noProof/>
        </w:rPr>
        <w:drawing>
          <wp:inline distT="0" distB="0" distL="0" distR="0" wp14:anchorId="257C8763" wp14:editId="3562A4DA">
            <wp:extent cx="3394710" cy="1080135"/>
            <wp:effectExtent l="0" t="0" r="0" b="0"/>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inline>
        </w:drawing>
      </w:r>
    </w:p>
    <w:p w14:paraId="5F6EFACA" w14:textId="77777777" w:rsidR="00E63A7D" w:rsidRDefault="00E63A7D" w:rsidP="00E63A7D">
      <w:pPr>
        <w:pStyle w:val="Prrafodelista"/>
        <w:ind w:left="600"/>
        <w:rPr>
          <w:lang w:val="es-MX"/>
        </w:rPr>
      </w:pPr>
    </w:p>
    <w:p w14:paraId="44193D5A" w14:textId="011BFC08" w:rsidR="00E63A7D" w:rsidRDefault="00E63A7D" w:rsidP="00E63A7D">
      <w:pPr>
        <w:pStyle w:val="Prrafodelista"/>
        <w:ind w:left="600"/>
        <w:rPr>
          <w:lang w:val="es-MX"/>
        </w:rPr>
      </w:pPr>
      <w:r>
        <w:rPr>
          <w:noProof/>
        </w:rPr>
        <w:drawing>
          <wp:inline distT="0" distB="0" distL="0" distR="0" wp14:anchorId="29A063FF" wp14:editId="0929041C">
            <wp:extent cx="3376930" cy="2520315"/>
            <wp:effectExtent l="0" t="0" r="1270" b="0"/>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inline>
        </w:drawing>
      </w:r>
    </w:p>
    <w:p w14:paraId="794D9C91" w14:textId="6EA1DE85" w:rsidR="00E63A7D" w:rsidRDefault="00E63A7D" w:rsidP="00E63A7D">
      <w:pPr>
        <w:pStyle w:val="Prrafodelista"/>
        <w:ind w:left="600"/>
        <w:rPr>
          <w:lang w:val="es-MX"/>
        </w:rPr>
      </w:pPr>
      <w:r>
        <w:rPr>
          <w:noProof/>
        </w:rPr>
        <w:lastRenderedPageBreak/>
        <w:drawing>
          <wp:inline distT="0" distB="0" distL="0" distR="0" wp14:anchorId="52E28B14" wp14:editId="57FE545B">
            <wp:extent cx="2703830" cy="2520315"/>
            <wp:effectExtent l="0" t="0" r="1270" b="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14:paraId="0D107114" w14:textId="77777777" w:rsidR="00E63A7D" w:rsidRDefault="00E63A7D" w:rsidP="00E63A7D">
      <w:pPr>
        <w:pStyle w:val="Prrafodelista"/>
        <w:ind w:left="600"/>
        <w:rPr>
          <w:lang w:val="es-MX"/>
        </w:rPr>
      </w:pPr>
    </w:p>
    <w:p w14:paraId="77095FED" w14:textId="6BC577D0" w:rsidR="00E63A7D" w:rsidRDefault="00E63A7D" w:rsidP="00E63A7D">
      <w:pPr>
        <w:pStyle w:val="Prrafodelista"/>
        <w:ind w:left="600"/>
        <w:rPr>
          <w:lang w:val="es-MX"/>
        </w:rPr>
      </w:pPr>
      <w:r>
        <w:rPr>
          <w:noProof/>
        </w:rPr>
        <w:drawing>
          <wp:inline distT="0" distB="0" distL="0" distR="0" wp14:anchorId="11925B87" wp14:editId="36CE125A">
            <wp:extent cx="2721610" cy="2520315"/>
            <wp:effectExtent l="0" t="0" r="0" b="0"/>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inline>
        </w:drawing>
      </w:r>
    </w:p>
    <w:p w14:paraId="72953DB8" w14:textId="77777777" w:rsidR="00E63A7D" w:rsidRDefault="00E63A7D" w:rsidP="00E63A7D">
      <w:pPr>
        <w:pStyle w:val="Prrafodelista"/>
        <w:ind w:left="600"/>
        <w:rPr>
          <w:lang w:val="es-MX"/>
        </w:rPr>
      </w:pPr>
    </w:p>
    <w:p w14:paraId="2464263F" w14:textId="16AA5511" w:rsidR="00E63A7D" w:rsidRDefault="00E63A7D" w:rsidP="00E63A7D">
      <w:pPr>
        <w:pStyle w:val="Prrafodelista"/>
        <w:ind w:left="600"/>
        <w:rPr>
          <w:lang w:val="es-MX"/>
        </w:rPr>
      </w:pPr>
      <w:r>
        <w:rPr>
          <w:noProof/>
        </w:rPr>
        <w:lastRenderedPageBreak/>
        <w:drawing>
          <wp:inline distT="0" distB="0" distL="0" distR="0" wp14:anchorId="1F8E3350" wp14:editId="2D533824">
            <wp:extent cx="2703830" cy="2520315"/>
            <wp:effectExtent l="0" t="0" r="1270"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14:paraId="1BFC1F9E" w14:textId="77777777" w:rsidR="00E63A7D" w:rsidRDefault="00E63A7D" w:rsidP="00E63A7D">
      <w:pPr>
        <w:pStyle w:val="Prrafodelista"/>
        <w:ind w:left="600"/>
        <w:rPr>
          <w:lang w:val="es-MX"/>
        </w:rPr>
      </w:pPr>
    </w:p>
    <w:p w14:paraId="1DC6D428" w14:textId="7619EE1A" w:rsidR="00E63A7D" w:rsidRDefault="00E63A7D" w:rsidP="00E63A7D">
      <w:pPr>
        <w:pStyle w:val="Prrafodelista"/>
        <w:ind w:left="600"/>
        <w:rPr>
          <w:lang w:val="es-MX"/>
        </w:rPr>
      </w:pPr>
      <w:r>
        <w:rPr>
          <w:noProof/>
        </w:rPr>
        <w:drawing>
          <wp:inline distT="0" distB="0" distL="0" distR="0" wp14:anchorId="5BD04205" wp14:editId="5F81AD48">
            <wp:extent cx="3528060" cy="2520315"/>
            <wp:effectExtent l="0" t="0" r="2540" b="0"/>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inline>
        </w:drawing>
      </w:r>
    </w:p>
    <w:p w14:paraId="11D83A64" w14:textId="77777777" w:rsidR="00E63A7D" w:rsidRDefault="00E63A7D" w:rsidP="00E63A7D">
      <w:pPr>
        <w:pStyle w:val="Prrafodelista"/>
        <w:ind w:left="600"/>
        <w:rPr>
          <w:lang w:val="es-MX"/>
        </w:rPr>
      </w:pPr>
    </w:p>
    <w:p w14:paraId="7A4A9ED6" w14:textId="529F1B25" w:rsidR="00E63A7D" w:rsidRDefault="00E63A7D" w:rsidP="00E63A7D">
      <w:pPr>
        <w:pStyle w:val="Prrafodelista"/>
        <w:ind w:left="600"/>
        <w:rPr>
          <w:lang w:val="es-MX"/>
        </w:rPr>
      </w:pPr>
      <w:r>
        <w:rPr>
          <w:noProof/>
        </w:rPr>
        <w:lastRenderedPageBreak/>
        <w:drawing>
          <wp:inline distT="0" distB="0" distL="0" distR="0" wp14:anchorId="3CE141B1" wp14:editId="28A208AE">
            <wp:extent cx="2642235" cy="2520315"/>
            <wp:effectExtent l="0" t="0" r="0" b="0"/>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14:paraId="24C5F988" w14:textId="77777777" w:rsidR="00E63A7D" w:rsidRDefault="00E63A7D" w:rsidP="00E63A7D">
      <w:pPr>
        <w:pStyle w:val="Prrafodelista"/>
        <w:ind w:left="600"/>
        <w:rPr>
          <w:lang w:val="es-MX"/>
        </w:rPr>
      </w:pPr>
    </w:p>
    <w:p w14:paraId="2F1A0D25" w14:textId="003313A1" w:rsidR="00E63A7D" w:rsidRDefault="00E63A7D" w:rsidP="00E63A7D">
      <w:pPr>
        <w:pStyle w:val="Prrafodelista"/>
        <w:ind w:left="600"/>
        <w:rPr>
          <w:lang w:val="es-MX"/>
        </w:rPr>
      </w:pPr>
      <w:r>
        <w:rPr>
          <w:noProof/>
        </w:rPr>
        <w:drawing>
          <wp:inline distT="0" distB="0" distL="0" distR="0" wp14:anchorId="4284B053" wp14:editId="776D39C4">
            <wp:extent cx="2642235" cy="2520315"/>
            <wp:effectExtent l="0" t="0" r="0" b="0"/>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14:paraId="13CEF8FB" w14:textId="77777777" w:rsidR="00E63A7D" w:rsidRDefault="00E63A7D" w:rsidP="00E63A7D">
      <w:pPr>
        <w:pStyle w:val="Prrafodelista"/>
        <w:ind w:left="600"/>
        <w:rPr>
          <w:lang w:val="es-MX"/>
        </w:rPr>
      </w:pPr>
    </w:p>
    <w:p w14:paraId="5824FEB6" w14:textId="1108C0CE" w:rsidR="00E63A7D" w:rsidRDefault="00E63A7D" w:rsidP="00E63A7D">
      <w:pPr>
        <w:pStyle w:val="Prrafodelista"/>
        <w:ind w:left="600"/>
        <w:rPr>
          <w:lang w:val="es-MX"/>
        </w:rPr>
      </w:pPr>
      <w:r>
        <w:rPr>
          <w:noProof/>
        </w:rPr>
        <w:lastRenderedPageBreak/>
        <w:drawing>
          <wp:inline distT="0" distB="0" distL="0" distR="0" wp14:anchorId="17D965F2" wp14:editId="0A28B6DB">
            <wp:extent cx="3571200" cy="5040000"/>
            <wp:effectExtent l="0" t="0" r="0" b="1905"/>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inline>
        </w:drawing>
      </w:r>
    </w:p>
    <w:p w14:paraId="744F1568" w14:textId="77777777" w:rsidR="00E63A7D" w:rsidRDefault="00E63A7D" w:rsidP="00E63A7D">
      <w:pPr>
        <w:pStyle w:val="Prrafodelista"/>
        <w:ind w:left="600"/>
        <w:rPr>
          <w:lang w:val="es-MX"/>
        </w:rPr>
      </w:pPr>
    </w:p>
    <w:p w14:paraId="0F17F83B" w14:textId="73E32A65" w:rsidR="00E63A7D" w:rsidRDefault="00E63A7D" w:rsidP="00E63A7D">
      <w:pPr>
        <w:pStyle w:val="Prrafodelista"/>
        <w:ind w:left="600"/>
        <w:rPr>
          <w:lang w:val="es-MX"/>
        </w:rPr>
      </w:pPr>
      <w:r>
        <w:rPr>
          <w:noProof/>
        </w:rPr>
        <w:lastRenderedPageBreak/>
        <w:drawing>
          <wp:inline distT="0" distB="0" distL="0" distR="0" wp14:anchorId="6CDE4A24" wp14:editId="26CF452F">
            <wp:extent cx="3081600" cy="2520000"/>
            <wp:effectExtent l="0" t="0" r="5080" b="0"/>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inline>
        </w:drawing>
      </w:r>
    </w:p>
    <w:p w14:paraId="3837B884" w14:textId="77777777" w:rsidR="00E63A7D" w:rsidRDefault="00E63A7D" w:rsidP="00E63A7D">
      <w:pPr>
        <w:pStyle w:val="Prrafodelista"/>
        <w:ind w:left="600"/>
        <w:rPr>
          <w:lang w:val="es-MX"/>
        </w:rPr>
      </w:pPr>
    </w:p>
    <w:p w14:paraId="6E1B4736" w14:textId="4BB2C54A" w:rsidR="00E63A7D" w:rsidRDefault="00E63A7D" w:rsidP="00E63A7D">
      <w:pPr>
        <w:pStyle w:val="Prrafodelista"/>
        <w:ind w:left="600"/>
        <w:rPr>
          <w:lang w:val="es-MX"/>
        </w:rPr>
      </w:pPr>
      <w:r>
        <w:rPr>
          <w:noProof/>
        </w:rPr>
        <w:drawing>
          <wp:inline distT="0" distB="0" distL="0" distR="0" wp14:anchorId="24477FA0" wp14:editId="65F7EB7F">
            <wp:extent cx="3452400" cy="2520000"/>
            <wp:effectExtent l="0" t="0" r="2540" b="0"/>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inline>
        </w:drawing>
      </w:r>
    </w:p>
    <w:p w14:paraId="04D8F7CF" w14:textId="77777777" w:rsidR="00E63A7D" w:rsidRDefault="00E63A7D" w:rsidP="00E63A7D">
      <w:pPr>
        <w:pStyle w:val="Prrafodelista"/>
        <w:ind w:left="600"/>
        <w:rPr>
          <w:lang w:val="es-MX"/>
        </w:rPr>
      </w:pPr>
    </w:p>
    <w:p w14:paraId="3A4D4534" w14:textId="38D997FE" w:rsidR="00E63A7D" w:rsidRDefault="00E63A7D" w:rsidP="00E63A7D">
      <w:pPr>
        <w:pStyle w:val="Prrafodelista"/>
        <w:ind w:left="600"/>
        <w:rPr>
          <w:lang w:val="es-MX"/>
        </w:rPr>
      </w:pPr>
      <w:r>
        <w:rPr>
          <w:noProof/>
        </w:rPr>
        <w:lastRenderedPageBreak/>
        <w:drawing>
          <wp:inline distT="0" distB="0" distL="0" distR="0" wp14:anchorId="0EA8B24F" wp14:editId="78CD3BAA">
            <wp:extent cx="2048400" cy="2520000"/>
            <wp:effectExtent l="0" t="0" r="0" b="0"/>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inline>
        </w:drawing>
      </w:r>
    </w:p>
    <w:p w14:paraId="515FE44D" w14:textId="7B37B18F" w:rsidR="00E63A7D" w:rsidRDefault="00E63A7D" w:rsidP="00E63A7D">
      <w:pPr>
        <w:pStyle w:val="Prrafodelista"/>
        <w:ind w:left="600"/>
        <w:rPr>
          <w:lang w:val="es-MX"/>
        </w:rPr>
      </w:pPr>
      <w:r>
        <w:rPr>
          <w:noProof/>
        </w:rPr>
        <w:drawing>
          <wp:inline distT="0" distB="0" distL="0" distR="0" wp14:anchorId="22A3A3DA" wp14:editId="0421CA94">
            <wp:extent cx="3272400" cy="2520000"/>
            <wp:effectExtent l="0" t="0" r="4445" b="0"/>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inline>
        </w:drawing>
      </w:r>
    </w:p>
    <w:p w14:paraId="5E0D1016" w14:textId="77777777" w:rsidR="00E63A7D" w:rsidRDefault="00E63A7D" w:rsidP="00E63A7D">
      <w:pPr>
        <w:pStyle w:val="Prrafodelista"/>
        <w:ind w:left="600"/>
        <w:rPr>
          <w:lang w:val="es-MX"/>
        </w:rPr>
      </w:pPr>
    </w:p>
    <w:p w14:paraId="43DE8F70" w14:textId="140BA5A8" w:rsidR="00E63A7D" w:rsidRDefault="00E63A7D" w:rsidP="00E63A7D">
      <w:pPr>
        <w:pStyle w:val="Prrafodelista"/>
        <w:ind w:left="600"/>
        <w:rPr>
          <w:lang w:val="es-MX"/>
        </w:rPr>
      </w:pPr>
      <w:r>
        <w:rPr>
          <w:noProof/>
        </w:rPr>
        <w:lastRenderedPageBreak/>
        <w:drawing>
          <wp:inline distT="0" distB="0" distL="0" distR="0" wp14:anchorId="1DDECAEA" wp14:editId="071B4548">
            <wp:extent cx="2922905" cy="2519680"/>
            <wp:effectExtent l="0" t="0" r="0" b="0"/>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inline>
        </w:drawing>
      </w:r>
    </w:p>
    <w:p w14:paraId="2464D7AD" w14:textId="77777777" w:rsidR="00E63A7D" w:rsidRPr="00E63A7D" w:rsidRDefault="00E63A7D" w:rsidP="00E63A7D">
      <w:pPr>
        <w:pStyle w:val="Prrafodelista"/>
        <w:ind w:left="600"/>
        <w:rPr>
          <w:lang w:val="es-MX"/>
        </w:rPr>
      </w:pPr>
    </w:p>
    <w:p w14:paraId="34C288D0" w14:textId="77777777" w:rsidR="00F57512" w:rsidRPr="00AF35DD" w:rsidRDefault="00F57512" w:rsidP="00F57512">
      <w:pPr>
        <w:pStyle w:val="Prrafodelista"/>
        <w:widowControl/>
        <w:numPr>
          <w:ilvl w:val="0"/>
          <w:numId w:val="2"/>
        </w:numPr>
        <w:spacing w:after="118" w:line="259" w:lineRule="auto"/>
        <w:ind w:left="599" w:hanging="412"/>
        <w:rPr>
          <w:lang w:val="es-MX"/>
        </w:rPr>
      </w:pPr>
      <w:r w:rsidRPr="00F57512">
        <w:rPr>
          <w:sz w:val="42"/>
          <w:lang w:val="es-MX"/>
        </w:rPr>
        <w:t>Escribe la sección de métodos y resultados.</w:t>
      </w:r>
    </w:p>
    <w:p w14:paraId="187B1E3A" w14:textId="6F09F807" w:rsidR="00AF35DD" w:rsidRPr="00AF35DD" w:rsidRDefault="00AF35DD" w:rsidP="00AF35DD">
      <w:pPr>
        <w:pStyle w:val="Prrafodelista"/>
        <w:widowControl/>
        <w:spacing w:after="118" w:line="259" w:lineRule="auto"/>
        <w:ind w:left="599"/>
        <w:rPr>
          <w:i/>
          <w:iCs/>
          <w:sz w:val="42"/>
          <w:lang w:val="es-MX"/>
        </w:rPr>
      </w:pPr>
      <w:r w:rsidRPr="00AF35DD">
        <w:rPr>
          <w:i/>
          <w:iCs/>
          <w:sz w:val="42"/>
          <w:lang w:val="es-MX"/>
        </w:rPr>
        <w:t>Métodos</w:t>
      </w:r>
    </w:p>
    <w:p w14:paraId="172B6E3E" w14:textId="4227F954" w:rsidR="00AF35DD" w:rsidRPr="00AF35DD" w:rsidRDefault="00AF35DD" w:rsidP="00AF35DD">
      <w:pPr>
        <w:ind w:left="-10" w:firstLine="351"/>
        <w:jc w:val="both"/>
        <w:rPr>
          <w:lang w:val="es-MX"/>
        </w:rPr>
      </w:pPr>
      <w:r w:rsidRPr="00AF35DD">
        <w:rPr>
          <w:lang w:val="es-MX"/>
        </w:rP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r>
        <w:rPr>
          <w:lang w:val="es-MX"/>
        </w:rPr>
        <w:t xml:space="preserve"> </w:t>
      </w:r>
      <w:r w:rsidRPr="00AF35DD">
        <w:rPr>
          <w:lang w:val="es-MX"/>
        </w:rP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w:t>
      </w:r>
      <w:r w:rsidRPr="00AF35DD">
        <w:rPr>
          <w:lang w:val="es-MX"/>
        </w:rPr>
        <w:lastRenderedPageBreak/>
        <w:t>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r>
        <w:rPr>
          <w:lang w:val="es-MX"/>
        </w:rPr>
        <w:t xml:space="preserve"> </w:t>
      </w:r>
      <w:r w:rsidRPr="00AF35DD">
        <w:rPr>
          <w:lang w:val="es-MX"/>
        </w:rPr>
        <w:t xml:space="preserve">Dada la cantidad de información y ante la necesidad de unificar ambas bases de datos, se optó por trabajar en </w:t>
      </w:r>
      <w:r w:rsidRPr="00AF35DD">
        <w:rPr>
          <w:i/>
          <w:lang w:val="es-MX"/>
        </w:rPr>
        <w:t>R commander</w:t>
      </w:r>
      <w:r w:rsidRPr="00AF35DD">
        <w:rPr>
          <w:lang w:val="es-MX"/>
        </w:rPr>
        <w:t>, lo cual permitió codificar y procesar las variables y datos a estudiar.</w:t>
      </w:r>
      <w:r>
        <w:rPr>
          <w:lang w:val="es-MX"/>
        </w:rPr>
        <w:t xml:space="preserve"> </w:t>
      </w:r>
      <w:r w:rsidRPr="00AF35DD">
        <w:rPr>
          <w:lang w:val="es-MX"/>
        </w:rP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r>
        <w:rPr>
          <w:lang w:val="es-MX"/>
        </w:rPr>
        <w:t xml:space="preserve"> </w:t>
      </w:r>
      <w:r w:rsidRPr="00AF35DD">
        <w:rPr>
          <w:lang w:val="es-MX"/>
        </w:rPr>
        <w:t xml:space="preserve">La variable Calificación se consideraron los valores 7,8,9 y 10 como </w:t>
      </w:r>
      <w:r w:rsidRPr="00AF35DD">
        <w:rPr>
          <w:i/>
          <w:lang w:val="es-MX"/>
        </w:rPr>
        <w:t>Certificada</w:t>
      </w:r>
      <w:r w:rsidRPr="00AF35DD">
        <w:rPr>
          <w:lang w:val="es-MX"/>
        </w:rPr>
        <w:t xml:space="preserve">, y los valores No Presentó y No Certificó como </w:t>
      </w:r>
      <w:r w:rsidRPr="00AF35DD">
        <w:rPr>
          <w:i/>
          <w:lang w:val="es-MX"/>
        </w:rPr>
        <w:t>No Certificada</w:t>
      </w:r>
      <w:r w:rsidRPr="00AF35DD">
        <w:rPr>
          <w:lang w:val="es-MX"/>
        </w:rPr>
        <w:t>, la razón es que la/el estudiantes se registró para certificación y aunque no se haya presentado se considera como un intento de certificación no exitoso.</w:t>
      </w:r>
      <w:r>
        <w:rPr>
          <w:lang w:val="es-MX"/>
        </w:rPr>
        <w:t xml:space="preserve"> </w:t>
      </w:r>
      <w:r w:rsidRPr="00AF35DD">
        <w:rPr>
          <w:lang w:val="es-MX"/>
        </w:rP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r>
        <w:rPr>
          <w:lang w:val="es-MX"/>
        </w:rPr>
        <w:t xml:space="preserve"> </w:t>
      </w:r>
      <w:r w:rsidRPr="00AF35DD">
        <w:rPr>
          <w:lang w:val="es-MX"/>
        </w:rPr>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sidRPr="00AF35DD">
        <w:rPr>
          <w:i/>
          <w:lang w:val="es-MX"/>
        </w:rPr>
        <w:t xml:space="preserve">Tema Específico </w:t>
      </w:r>
      <w:r w:rsidRPr="00AF35DD">
        <w:rPr>
          <w:lang w:val="es-MX"/>
        </w:rPr>
        <w:t>incluye todos los nombres de las materias junto con los nombres de los seminarios o materias optativas ofertadas en algún momento.</w:t>
      </w:r>
      <w:r>
        <w:rPr>
          <w:lang w:val="es-MX"/>
        </w:rPr>
        <w:t xml:space="preserve"> </w:t>
      </w:r>
      <w:r w:rsidRPr="00AF35DD">
        <w:rPr>
          <w:lang w:val="es-MX"/>
        </w:rPr>
        <w:t xml:space="preserve">Para la variable Periodo de </w:t>
      </w:r>
      <w:r w:rsidRPr="00AF35DD">
        <w:rPr>
          <w:lang w:val="es-MX"/>
        </w:rPr>
        <w:lastRenderedPageBreak/>
        <w:t>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r>
        <w:rPr>
          <w:lang w:val="es-MX"/>
        </w:rPr>
        <w:t xml:space="preserve"> </w:t>
      </w:r>
      <w:r w:rsidRPr="00AF35DD">
        <w:rPr>
          <w:lang w:val="es-MX"/>
        </w:rPr>
        <w:t>Es en esta parte del proceso en que se puede considerar que termina el preprocesamiento de datos, para dar pie a la revisión y procesamiento de los datos para obtener de cada materia información importante relacionada con la certificación</w:t>
      </w:r>
      <w:r>
        <w:rPr>
          <w:lang w:val="es-MX"/>
        </w:rPr>
        <w:t xml:space="preserve">. </w:t>
      </w:r>
      <w:r w:rsidRPr="00AF35DD">
        <w:rPr>
          <w:lang w:val="es-MX"/>
        </w:rP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r>
        <w:rPr>
          <w:lang w:val="es-MX"/>
        </w:rPr>
        <w:t xml:space="preserve"> </w:t>
      </w:r>
      <w:r w:rsidRPr="00B17E76">
        <w:rPr>
          <w:lang w:val="es-MX"/>
        </w:rP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r>
        <w:rPr>
          <w:lang w:val="es-MX"/>
        </w:rPr>
        <w:t xml:space="preserve"> </w:t>
      </w:r>
      <w:r w:rsidRPr="00B17E76">
        <w:rPr>
          <w:lang w:val="es-MX"/>
        </w:rPr>
        <w:t>Para el caso de no certificar nunca, se calcularon las tres medidas de tendencia central, así como el valor máximo para los intentos fallidos realizados por certificar la materia.</w:t>
      </w:r>
      <w:r>
        <w:rPr>
          <w:lang w:val="es-MX"/>
        </w:rPr>
        <w:t xml:space="preserve"> </w:t>
      </w:r>
      <w:r w:rsidRPr="00B17E76">
        <w:rPr>
          <w:lang w:val="es-MX"/>
        </w:rPr>
        <w:t>Para el caso de materia sí certificada, de manera análoga se calcularon las medidas de tendencia central y el número máximo de intentos realizados para poder certificar la materia en su último intento.</w:t>
      </w:r>
      <w:r>
        <w:rPr>
          <w:lang w:val="es-MX"/>
        </w:rPr>
        <w:t xml:space="preserve"> </w:t>
      </w:r>
      <w:r w:rsidRPr="00B17E76">
        <w:rPr>
          <w:lang w:val="es-MX"/>
        </w:rPr>
        <w:t>Además de lo anterior, para cada materia se extrajeron y almacenaron subbases de datos con toda la información sin procesar para la materia en turno, un archivo con una tabla de conteo de la información correspondiente a la no certificación, análogamente para el caso de sí certificación pero no en el primer intento.</w:t>
      </w:r>
    </w:p>
    <w:p w14:paraId="0944FDB8" w14:textId="77777777" w:rsidR="00AF35DD" w:rsidRDefault="00AF35DD" w:rsidP="00AF35DD">
      <w:pPr>
        <w:pStyle w:val="Prrafodelista"/>
        <w:widowControl/>
        <w:spacing w:after="118" w:line="259" w:lineRule="auto"/>
        <w:ind w:left="599"/>
        <w:rPr>
          <w:sz w:val="42"/>
          <w:lang w:val="es-MX"/>
        </w:rPr>
      </w:pPr>
    </w:p>
    <w:p w14:paraId="0C99CCCF" w14:textId="6B826349" w:rsidR="00AF35DD" w:rsidRPr="00AF35DD" w:rsidRDefault="00AF35DD" w:rsidP="00AF35DD">
      <w:pPr>
        <w:pStyle w:val="Prrafodelista"/>
        <w:widowControl/>
        <w:spacing w:after="118" w:line="259" w:lineRule="auto"/>
        <w:ind w:left="599"/>
        <w:rPr>
          <w:i/>
          <w:iCs/>
          <w:sz w:val="42"/>
          <w:lang w:val="es-MX"/>
        </w:rPr>
      </w:pPr>
      <w:r w:rsidRPr="00AF35DD">
        <w:rPr>
          <w:i/>
          <w:iCs/>
          <w:sz w:val="42"/>
          <w:lang w:val="es-MX"/>
        </w:rPr>
        <w:lastRenderedPageBreak/>
        <w:t>Resultados</w:t>
      </w:r>
    </w:p>
    <w:p w14:paraId="4E89D58A" w14:textId="77777777" w:rsidR="00AF35DD" w:rsidRDefault="00AF35DD" w:rsidP="00AF35DD">
      <w:pPr>
        <w:pStyle w:val="Prrafodelista"/>
        <w:widowControl/>
        <w:spacing w:after="118" w:line="259" w:lineRule="auto"/>
        <w:ind w:left="599"/>
        <w:rPr>
          <w:sz w:val="42"/>
          <w:lang w:val="es-MX"/>
        </w:rPr>
      </w:pPr>
    </w:p>
    <w:p w14:paraId="7EC41E21" w14:textId="77777777" w:rsidR="000A7224" w:rsidRPr="000A7224" w:rsidRDefault="000A7224" w:rsidP="000A7224">
      <w:pPr>
        <w:jc w:val="both"/>
        <w:rPr>
          <w:lang w:val="es-MX"/>
        </w:rPr>
      </w:pPr>
      <w:r w:rsidRPr="00BA5D87">
        <w:rPr>
          <w:lang w:val="es-MX"/>
        </w:rP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 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w:t>
      </w:r>
      <w:r w:rsidRPr="00BA5D87">
        <w:rPr>
          <w:lang w:val="es-MX"/>
        </w:rPr>
        <w:lastRenderedPageBreak/>
        <w:t xml:space="preserve">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 A pesar de que las actividades académicas y académico-administrativas se retomaron gradualmente, las consecuencias de los efectos del COVID-19, en la población, las certificaciones fueron equivalentes a las realizadas en el año 2007. Una vez superada la primera ola y con la llegada de las vacunas, en el 2021 se obtuvieron la más grande cantidad de certificaciones, casi 125,000 certificaciones aplicadas, certificaciones todas en Línea, y con algunos cursos ya impartidos de manera presencial. 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 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 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w:t>
      </w:r>
      <w:r w:rsidRPr="00BA5D87">
        <w:rPr>
          <w:lang w:val="es-MX"/>
        </w:rPr>
        <w:lastRenderedPageBreak/>
        <w:t xml:space="preserve">presentadas por las y los estudiantes. 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 El proyecto educativo de la Universidad desde procura que la oferta académica de la Universidad este presente en los cinco planteles con que cuenta la universidad, en la figura 5 se ilustra la distribución de licenciaturas en los cinco Planteles. En las figuras 5,6,7. 8 y 9 se muestran las certificaciones para cada licenciatura de acuerdo con cada uno de los planteles donde se ofertan, los gráficos se agruparon de acuerdo al Colegio de pertenencia. 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 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w:t>
      </w:r>
      <w:r w:rsidRPr="00BA5D87">
        <w:rPr>
          <w:lang w:val="es-MX"/>
        </w:rPr>
        <w:lastRenderedPageBreak/>
        <w:t xml:space="preserve">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w:t>
      </w:r>
      <w:r w:rsidRPr="00BA5D87">
        <w:rPr>
          <w:lang w:val="es-MX"/>
        </w:rPr>
        <w:lastRenderedPageBreak/>
        <w:t xml:space="preserve">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 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intentos (Favorables/No favorables) de certificación. Las Licenciaturas con mejor tasa de Certificación favorable son Nutrición y Ciencias Ambientales y Cambio Climático con un score superior a los 3 puntos (ver Tabla </w:t>
      </w:r>
      <w:r w:rsidRPr="00BA5D87">
        <w:rPr>
          <w:lang w:val="es-MX"/>
        </w:rPr>
        <w:lastRenderedPageBreak/>
        <w:t xml:space="preserve">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 Mientras que en términos de Planteles en general (ver Tabla 3) quien presenta una mejor tasa de certificación favorable es Cuautepec (2.77) , mientras que SLT presenta una tasa de 1.8, menor a la tasa del Plantel Del Valle (1.91). 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 Ahora veamos como se comporta la tasa de certificación de las licenciaturas por Planteles: 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w:t>
      </w:r>
      <w:r w:rsidRPr="00BA5D87">
        <w:rPr>
          <w:lang w:val="es-MX"/>
        </w:rPr>
        <w:lastRenderedPageBreak/>
        <w:t xml:space="preserve">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 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 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 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 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w:t>
      </w:r>
      <w:r w:rsidRPr="00BA5D87">
        <w:rPr>
          <w:lang w:val="es-MX"/>
        </w:rPr>
        <w:lastRenderedPageBreak/>
        <w:t xml:space="preserve">El tercer bloque, con valores de 2.02 a 2.46, está formado por Protección Civul, Ciencia Política e Ing. en Sistemas Electrónicos. </w:t>
      </w:r>
      <w:r w:rsidRPr="000A7224">
        <w:rPr>
          <w:lang w:val="es-MX"/>
        </w:rPr>
        <w:t xml:space="preserve">El cuarto bloque con menor índice de certificación, índices de 1.5 a 1.88, consta de 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 Finalmente, San Lorenzo Tezonco (Tabla 10), al igual que Cuautepec, este plantel se puede dividir en 5 grupos, el quinto grupo formado integrado mayoritariamente por licenciaturas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 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 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 Hay 495 materias cuya probabilidad de certificar en el primer intento esta entre 0.5 y 0.75. En la Tabla 12 se muestran las </w:t>
      </w:r>
      <w:r w:rsidRPr="000A7224">
        <w:rPr>
          <w:lang w:val="es-MX"/>
        </w:rPr>
        <w:lastRenderedPageBreak/>
        <w:t>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13 se muestran aquellas en las que se realizaron más de 10 intentos antes de desistir. Mientras que en la Tabla 14 se muestra ahora el número promedio de intentos realizados antes de no volver a presentar la certificación. Retomando la discusión sobre el número de intentos realizados antes de obtener la certificación favorable, la moda, es decir, una alternativa al promedio de intentos realizados para certificar la materia se proporciona en la Tabla 15,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14:paraId="2690095E" w14:textId="77777777" w:rsidR="000A7224" w:rsidRDefault="000A7224" w:rsidP="00AF35DD">
      <w:pPr>
        <w:pStyle w:val="Prrafodelista"/>
        <w:widowControl/>
        <w:spacing w:after="118" w:line="259" w:lineRule="auto"/>
        <w:ind w:left="599"/>
        <w:rPr>
          <w:sz w:val="42"/>
          <w:lang w:val="es-MX"/>
        </w:rPr>
      </w:pPr>
    </w:p>
    <w:p w14:paraId="49FFD1D1" w14:textId="77777777" w:rsidR="00AF35DD" w:rsidRDefault="00AF35DD" w:rsidP="00AF35DD">
      <w:pPr>
        <w:pStyle w:val="Prrafodelista"/>
        <w:widowControl/>
        <w:spacing w:after="118" w:line="259" w:lineRule="auto"/>
        <w:ind w:left="599"/>
        <w:rPr>
          <w:lang w:val="es-MX"/>
        </w:rPr>
      </w:pPr>
    </w:p>
    <w:p w14:paraId="3C55A92D" w14:textId="45C0803B" w:rsidR="000A7224" w:rsidRPr="000A7224" w:rsidRDefault="00F57512" w:rsidP="000A7224">
      <w:pPr>
        <w:pStyle w:val="Prrafodelista"/>
        <w:widowControl/>
        <w:numPr>
          <w:ilvl w:val="0"/>
          <w:numId w:val="2"/>
        </w:numPr>
        <w:spacing w:after="118" w:line="259" w:lineRule="auto"/>
        <w:ind w:left="599" w:hanging="412"/>
        <w:rPr>
          <w:lang w:val="es-MX"/>
        </w:rPr>
      </w:pPr>
      <w:r w:rsidRPr="00F57512">
        <w:rPr>
          <w:sz w:val="42"/>
          <w:lang w:val="es-MX"/>
        </w:rPr>
        <w:t>Esboza la introducción y la discusión (outline)</w:t>
      </w:r>
    </w:p>
    <w:p w14:paraId="0E3C0C96" w14:textId="01F96CFC" w:rsidR="000A7224" w:rsidRDefault="000A7224" w:rsidP="000A7224">
      <w:pPr>
        <w:pStyle w:val="Prrafodelista"/>
        <w:widowControl/>
        <w:spacing w:after="118" w:line="259" w:lineRule="auto"/>
        <w:ind w:left="599"/>
        <w:rPr>
          <w:sz w:val="42"/>
          <w:lang w:val="es-MX"/>
        </w:rPr>
      </w:pPr>
      <w:r>
        <w:rPr>
          <w:sz w:val="42"/>
          <w:lang w:val="es-MX"/>
        </w:rPr>
        <w:t>Introducción (esbozo)</w:t>
      </w:r>
    </w:p>
    <w:p w14:paraId="3C96A1C6" w14:textId="77777777" w:rsidR="000A7224" w:rsidRDefault="000A7224" w:rsidP="000A7224">
      <w:pPr>
        <w:pStyle w:val="Prrafodelista"/>
        <w:widowControl/>
        <w:spacing w:after="118" w:line="259" w:lineRule="auto"/>
        <w:ind w:left="599"/>
        <w:rPr>
          <w:sz w:val="42"/>
          <w:lang w:val="es-MX"/>
        </w:rPr>
      </w:pPr>
    </w:p>
    <w:p w14:paraId="2D234C45" w14:textId="773B58A6" w:rsidR="000A7224" w:rsidRDefault="000A7224" w:rsidP="000A7224">
      <w:pPr>
        <w:pStyle w:val="Prrafodelista"/>
        <w:widowControl/>
        <w:spacing w:after="118" w:line="259" w:lineRule="auto"/>
        <w:ind w:left="599"/>
        <w:rPr>
          <w:sz w:val="42"/>
          <w:lang w:val="es-MX"/>
        </w:rPr>
      </w:pPr>
      <w:r>
        <w:rPr>
          <w:sz w:val="42"/>
          <w:lang w:val="es-MX"/>
        </w:rPr>
        <w:t>Discusión(outline)</w:t>
      </w:r>
    </w:p>
    <w:p w14:paraId="145896F1" w14:textId="0CC6628E" w:rsidR="000A7224" w:rsidRPr="000A7224" w:rsidRDefault="000A7224" w:rsidP="000A7224">
      <w:pPr>
        <w:pStyle w:val="Prrafodelista"/>
        <w:widowControl/>
        <w:spacing w:after="118" w:line="259" w:lineRule="auto"/>
        <w:ind w:left="599"/>
        <w:rPr>
          <w:lang w:val="es-MX"/>
        </w:rPr>
      </w:pPr>
    </w:p>
    <w:p w14:paraId="36FC575F" w14:textId="77777777" w:rsidR="000A7224" w:rsidRPr="000A7224" w:rsidRDefault="000A7224" w:rsidP="000A7224">
      <w:pPr>
        <w:widowControl/>
        <w:spacing w:after="118" w:line="259" w:lineRule="auto"/>
        <w:rPr>
          <w:lang w:val="es-MX"/>
        </w:rPr>
      </w:pPr>
    </w:p>
    <w:p w14:paraId="0F4CB5D7" w14:textId="77777777" w:rsidR="00F57512" w:rsidRPr="00F57512" w:rsidRDefault="00F57512" w:rsidP="00F57512">
      <w:pPr>
        <w:widowControl/>
        <w:numPr>
          <w:ilvl w:val="0"/>
          <w:numId w:val="2"/>
        </w:numPr>
        <w:spacing w:after="106" w:line="242" w:lineRule="auto"/>
        <w:ind w:left="599" w:hanging="412"/>
        <w:rPr>
          <w:lang w:val="es-MX"/>
        </w:rPr>
      </w:pPr>
      <w:r w:rsidRPr="00F57512">
        <w:rPr>
          <w:lang w:val="es-MX"/>
        </w:rPr>
        <w:t>Escribe el último párrafo de la discusión: Este es mensaje central de tu investigación y su relación con tu campo de estudio.</w:t>
      </w:r>
    </w:p>
    <w:p w14:paraId="0CE8B234" w14:textId="77777777" w:rsidR="00F57512" w:rsidRPr="00F57512" w:rsidRDefault="00F57512" w:rsidP="00F57512">
      <w:pPr>
        <w:widowControl/>
        <w:numPr>
          <w:ilvl w:val="0"/>
          <w:numId w:val="2"/>
        </w:numPr>
        <w:spacing w:after="156" w:line="242" w:lineRule="auto"/>
        <w:ind w:left="599" w:hanging="412"/>
        <w:rPr>
          <w:lang w:val="es-MX"/>
        </w:rPr>
      </w:pPr>
      <w:r w:rsidRPr="00F57512">
        <w:rPr>
          <w:lang w:val="es-MX"/>
        </w:rPr>
        <w:lastRenderedPageBreak/>
        <w:t>Escriba el primer párrafo de la discusión: Aquí comunicas los resultados principales de la investigación.</w:t>
      </w:r>
    </w:p>
    <w:p w14:paraId="5609381A" w14:textId="77777777" w:rsidR="00F57512" w:rsidRPr="00F57512" w:rsidRDefault="00F57512" w:rsidP="00F57512">
      <w:pPr>
        <w:widowControl/>
        <w:numPr>
          <w:ilvl w:val="0"/>
          <w:numId w:val="2"/>
        </w:numPr>
        <w:spacing w:after="192" w:line="242" w:lineRule="auto"/>
        <w:ind w:left="599" w:hanging="412"/>
        <w:rPr>
          <w:lang w:val="es-MX"/>
        </w:rPr>
      </w:pPr>
      <w:r w:rsidRPr="00F57512">
        <w:rPr>
          <w:lang w:val="es-MX"/>
        </w:rPr>
        <w:t>Escribe el último párrafo de la introducción: Es un resumen de los métodos y su relación con los resultados.</w:t>
      </w:r>
    </w:p>
    <w:p w14:paraId="3ABA14AA" w14:textId="77777777" w:rsidR="00F57512" w:rsidRPr="00F57512" w:rsidRDefault="00F57512" w:rsidP="00F57512">
      <w:pPr>
        <w:widowControl/>
        <w:numPr>
          <w:ilvl w:val="0"/>
          <w:numId w:val="2"/>
        </w:numPr>
        <w:spacing w:after="106" w:line="242" w:lineRule="auto"/>
        <w:ind w:left="599" w:hanging="412"/>
        <w:rPr>
          <w:lang w:val="es-MX"/>
        </w:rPr>
      </w:pPr>
      <w:r w:rsidRPr="00F57512">
        <w:rPr>
          <w:lang w:val="es-MX"/>
        </w:rPr>
        <w:t>Escribe el primer párrafo de la introducción: Ubica al lector sobre la relevancia y contexto de tu investigación.</w:t>
      </w:r>
    </w:p>
    <w:p w14:paraId="0FB781B9" w14:textId="77777777" w:rsidR="00F57512" w:rsidRPr="00F57512" w:rsidRDefault="00F57512" w:rsidP="00F57512">
      <w:pPr>
        <w:widowControl/>
        <w:numPr>
          <w:ilvl w:val="0"/>
          <w:numId w:val="2"/>
        </w:numPr>
        <w:spacing w:after="165" w:line="242" w:lineRule="auto"/>
        <w:ind w:left="599" w:hanging="412"/>
        <w:rPr>
          <w:lang w:val="es-MX"/>
        </w:rPr>
      </w:pPr>
      <w:r w:rsidRPr="00F57512">
        <w:rPr>
          <w:lang w:val="es-MX"/>
        </w:rPr>
        <w:t>Escribe el resumen y elabore el título.</w:t>
      </w:r>
    </w:p>
    <w:p w14:paraId="0DF84005" w14:textId="77777777" w:rsidR="00F57512" w:rsidRPr="00F57512" w:rsidRDefault="00F57512" w:rsidP="00F57512">
      <w:pPr>
        <w:widowControl/>
        <w:numPr>
          <w:ilvl w:val="0"/>
          <w:numId w:val="2"/>
        </w:numPr>
        <w:spacing w:after="159" w:line="242" w:lineRule="auto"/>
        <w:ind w:left="599" w:hanging="412"/>
        <w:rPr>
          <w:lang w:val="es-MX"/>
        </w:rPr>
      </w:pPr>
      <w:r w:rsidRPr="00F57512">
        <w:rPr>
          <w:lang w:val="es-MX"/>
        </w:rPr>
        <w:t>Escribe un primer borrador completo (termina la discusión e introducción).</w:t>
      </w:r>
    </w:p>
    <w:p w14:paraId="4F47BDEE" w14:textId="07BCC0EF" w:rsidR="007743DB" w:rsidRPr="00CC73A0" w:rsidRDefault="00F57512" w:rsidP="00F57512">
      <w:pPr>
        <w:tabs>
          <w:tab w:val="left" w:pos="426"/>
        </w:tabs>
        <w:spacing w:after="0" w:line="240" w:lineRule="exact"/>
        <w:ind w:left="426" w:right="38" w:hanging="284"/>
        <w:jc w:val="both"/>
        <w:rPr>
          <w:rFonts w:eastAsia="Palatino Linotype" w:cs="Palatino Linotype"/>
          <w:color w:val="231F20"/>
          <w:spacing w:val="-15"/>
          <w:sz w:val="24"/>
          <w:szCs w:val="24"/>
          <w:lang w:val="es-ES"/>
        </w:rPr>
      </w:pPr>
      <w:r w:rsidRPr="00F57512">
        <w:rPr>
          <w:rFonts w:ascii="Calibri" w:eastAsia="Calibri" w:hAnsi="Calibri" w:cs="Calibri"/>
          <w:lang w:val="es-MX"/>
        </w:rPr>
        <w:t xml:space="preserve">1 0. </w:t>
      </w:r>
      <w:r w:rsidRPr="00F57512">
        <w:rPr>
          <w:lang w:val="es-MX"/>
        </w:rPr>
        <w:t>Edita el documento de acuerdo a los requisitos de la revista</w:t>
      </w:r>
    </w:p>
    <w:sectPr w:rsidR="007743DB" w:rsidRPr="00CC73A0" w:rsidSect="003670CC">
      <w:type w:val="continuous"/>
      <w:pgSz w:w="9639" w:h="13631" w:code="9"/>
      <w:pgMar w:top="1418" w:right="964" w:bottom="1418" w:left="1418"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0CA2845B" w14:textId="77777777" w:rsidR="00824A00" w:rsidRPr="009A7684" w:rsidRDefault="00824A00">
      <w:pPr>
        <w:pStyle w:val="Textocomentario"/>
        <w:rPr>
          <w:lang w:val="es-ES"/>
        </w:rPr>
      </w:pPr>
      <w:r>
        <w:rPr>
          <w:rStyle w:val="Refdecomentario"/>
        </w:rPr>
        <w:annotationRef/>
      </w:r>
      <w:r w:rsidRPr="009A7684">
        <w:rPr>
          <w:lang w:val="es-ES"/>
        </w:rPr>
        <w:t>Escribe encima de estas palabras y mantendrás e</w:t>
      </w:r>
      <w:r w:rsidR="002A2429" w:rsidRPr="009A7684">
        <w:rPr>
          <w:lang w:val="es-ES"/>
        </w:rPr>
        <w:t>l</w:t>
      </w:r>
      <w:r w:rsidRPr="009A7684">
        <w:rPr>
          <w:lang w:val="es-ES"/>
        </w:rPr>
        <w:t xml:space="preserve"> formato</w:t>
      </w:r>
    </w:p>
  </w:comment>
  <w:comment w:id="1" w:author="Autor" w:initials="A">
    <w:p w14:paraId="44CFD822" w14:textId="77777777" w:rsidR="00824A00" w:rsidRPr="009A7684" w:rsidRDefault="00824A00">
      <w:pPr>
        <w:pStyle w:val="Textocomentario"/>
        <w:rPr>
          <w:lang w:val="es-ES"/>
        </w:rPr>
      </w:pPr>
      <w:r>
        <w:rPr>
          <w:rStyle w:val="Refdecomentario"/>
        </w:rPr>
        <w:annotationRef/>
      </w:r>
      <w:r w:rsidRPr="009A7684">
        <w:rPr>
          <w:lang w:val="es-ES"/>
        </w:rPr>
        <w:t xml:space="preserve">Títulos de epígrafes </w:t>
      </w:r>
      <w:proofErr w:type="gramStart"/>
      <w:r w:rsidRPr="009A7684">
        <w:rPr>
          <w:lang w:val="es-ES"/>
        </w:rPr>
        <w:t>y  sub</w:t>
      </w:r>
      <w:proofErr w:type="gramEnd"/>
      <w:r w:rsidRPr="009A7684">
        <w:rPr>
          <w:lang w:val="es-ES"/>
        </w:rPr>
        <w:t>-epígrafes en negrita</w:t>
      </w:r>
      <w:r w:rsidR="00895D2E">
        <w:rPr>
          <w:lang w:val="es-ES"/>
        </w:rPr>
        <w:t>, letra</w:t>
      </w:r>
      <w:r w:rsidRPr="009A7684">
        <w:rPr>
          <w:lang w:val="es-ES"/>
        </w:rPr>
        <w:t xml:space="preserve"> Gill Sans MT</w:t>
      </w:r>
      <w:r w:rsidR="0039453D">
        <w:rPr>
          <w:lang w:val="es-ES"/>
        </w:rPr>
        <w:t xml:space="preserve">, </w:t>
      </w:r>
      <w:r w:rsidR="00895D2E">
        <w:rPr>
          <w:lang w:val="es-ES"/>
        </w:rPr>
        <w:t>a</w:t>
      </w:r>
      <w:r w:rsidRPr="009A7684">
        <w:rPr>
          <w:lang w:val="es-ES"/>
        </w:rPr>
        <w:t xml:space="preserve"> 10 puntos</w:t>
      </w:r>
      <w:r w:rsidR="00895D2E">
        <w:rPr>
          <w:lang w:val="es-ES"/>
        </w:rPr>
        <w:t>.</w:t>
      </w:r>
    </w:p>
  </w:comment>
  <w:comment w:id="2" w:author="Autor" w:initials="A">
    <w:p w14:paraId="74A36804" w14:textId="77777777" w:rsidR="00824A00" w:rsidRPr="00402446" w:rsidRDefault="00824A00">
      <w:pPr>
        <w:pStyle w:val="Textocomentario"/>
        <w:rPr>
          <w:lang w:val="es-ES"/>
        </w:rPr>
      </w:pPr>
      <w:r>
        <w:rPr>
          <w:rStyle w:val="Refdecomentario"/>
        </w:rPr>
        <w:annotationRef/>
      </w:r>
      <w:r w:rsidR="00402446">
        <w:rPr>
          <w:rFonts w:ascii="Gill Sans MT" w:eastAsia="Gill Sans MT" w:hAnsi="Gill Sans MT" w:cs="Gill Sans MT"/>
          <w:bCs/>
          <w:color w:val="231F20"/>
          <w:lang w:val="es-ES"/>
        </w:rPr>
        <w:t>Letra</w:t>
      </w:r>
      <w:r w:rsidRPr="00402446">
        <w:rPr>
          <w:rFonts w:ascii="Gill Sans MT" w:eastAsia="Gill Sans MT" w:hAnsi="Gill Sans MT" w:cs="Gill Sans MT"/>
          <w:bCs/>
          <w:color w:val="231F20"/>
          <w:lang w:val="es-ES"/>
        </w:rPr>
        <w:t xml:space="preserve"> Gill Sans MT, negrita</w:t>
      </w:r>
      <w:r w:rsidR="00402446">
        <w:rPr>
          <w:rFonts w:ascii="Gill Sans MT" w:eastAsia="Gill Sans MT" w:hAnsi="Gill Sans MT" w:cs="Gill Sans MT"/>
          <w:bCs/>
          <w:color w:val="231F20"/>
          <w:lang w:val="es-ES"/>
        </w:rPr>
        <w:t xml:space="preserve"> y a</w:t>
      </w:r>
      <w:r w:rsidRPr="00402446">
        <w:rPr>
          <w:rFonts w:ascii="Gill Sans MT" w:eastAsia="Gill Sans MT" w:hAnsi="Gill Sans MT" w:cs="Gill Sans MT"/>
          <w:bCs/>
          <w:color w:val="231F20"/>
          <w:lang w:val="es-ES"/>
        </w:rPr>
        <w:t xml:space="preserve"> 10 puntos. Se dejará un salto de línea en</w:t>
      </w:r>
      <w:r w:rsidR="00402446">
        <w:rPr>
          <w:rFonts w:ascii="Gill Sans MT" w:eastAsia="Gill Sans MT" w:hAnsi="Gill Sans MT" w:cs="Gill Sans MT"/>
          <w:bCs/>
          <w:color w:val="231F20"/>
          <w:lang w:val="es-ES"/>
        </w:rPr>
        <w:t xml:space="preserve"> letra</w:t>
      </w:r>
      <w:r w:rsidRPr="00402446">
        <w:rPr>
          <w:rFonts w:ascii="Gill Sans MT" w:eastAsia="Gill Sans MT" w:hAnsi="Gill Sans MT" w:cs="Gill Sans MT"/>
          <w:bCs/>
          <w:color w:val="231F20"/>
          <w:lang w:val="es-ES"/>
        </w:rPr>
        <w:t xml:space="preserve"> Calibri</w:t>
      </w:r>
      <w:r w:rsidR="00402446">
        <w:rPr>
          <w:rFonts w:ascii="Gill Sans MT" w:eastAsia="Gill Sans MT" w:hAnsi="Gill Sans MT" w:cs="Gill Sans MT"/>
          <w:bCs/>
          <w:color w:val="231F20"/>
          <w:lang w:val="es-ES"/>
        </w:rPr>
        <w:t>,</w:t>
      </w:r>
      <w:r w:rsidRPr="00402446">
        <w:rPr>
          <w:rFonts w:ascii="Gill Sans MT" w:eastAsia="Gill Sans MT" w:hAnsi="Gill Sans MT" w:cs="Gill Sans MT"/>
          <w:bCs/>
          <w:color w:val="231F20"/>
          <w:lang w:val="es-ES"/>
        </w:rPr>
        <w:t xml:space="preserve"> 1</w:t>
      </w:r>
      <w:r w:rsidR="000460CC" w:rsidRPr="00402446">
        <w:rPr>
          <w:rFonts w:ascii="Gill Sans MT" w:eastAsia="Gill Sans MT" w:hAnsi="Gill Sans MT" w:cs="Gill Sans MT"/>
          <w:bCs/>
          <w:color w:val="231F20"/>
          <w:lang w:val="es-ES"/>
        </w:rPr>
        <w:t>2</w:t>
      </w:r>
      <w:r w:rsidRPr="00402446">
        <w:rPr>
          <w:rFonts w:ascii="Gill Sans MT" w:eastAsia="Gill Sans MT" w:hAnsi="Gill Sans MT" w:cs="Gill Sans MT"/>
          <w:bCs/>
          <w:color w:val="231F20"/>
          <w:lang w:val="es-ES"/>
        </w:rPr>
        <w:t xml:space="preserve"> puntos</w:t>
      </w:r>
      <w:r w:rsidR="00402446">
        <w:rPr>
          <w:rFonts w:ascii="Gill Sans MT" w:eastAsia="Gill Sans MT" w:hAnsi="Gill Sans MT" w:cs="Gill Sans MT"/>
          <w:bCs/>
          <w:color w:val="231F20"/>
          <w:lang w:val="es-E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A2845B" w15:done="0"/>
  <w15:commentEx w15:paraId="44CFD822" w15:done="0"/>
  <w15:commentEx w15:paraId="74A368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A2845B" w16cid:durableId="5E65C24B"/>
  <w16cid:commentId w16cid:paraId="44CFD822" w16cid:durableId="1017F501"/>
  <w16cid:commentId w16cid:paraId="74A36804" w16cid:durableId="0D2A0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7FB2F" w14:textId="77777777" w:rsidR="00785360" w:rsidRDefault="00785360" w:rsidP="00632652">
      <w:pPr>
        <w:spacing w:after="0" w:line="240" w:lineRule="auto"/>
      </w:pPr>
      <w:r>
        <w:separator/>
      </w:r>
    </w:p>
  </w:endnote>
  <w:endnote w:type="continuationSeparator" w:id="0">
    <w:p w14:paraId="3447C8D6" w14:textId="77777777" w:rsidR="00785360" w:rsidRDefault="00785360" w:rsidP="0063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20B0604020202020204"/>
    <w:charset w:val="00"/>
    <w:family w:val="roman"/>
    <w:notTrueType/>
    <w:pitch w:val="default"/>
  </w:font>
  <w:font w:name="Gill Sans MT">
    <w:panose1 w:val="020B0502020104020203"/>
    <w:charset w:val="4D"/>
    <w:family w:val="swiss"/>
    <w:pitch w:val="variable"/>
    <w:sig w:usb0="00000003"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A511" w14:textId="77777777" w:rsidR="00781A28" w:rsidRDefault="00781A28" w:rsidP="00781A28">
    <w:pPr>
      <w:pStyle w:val="Piedepgina"/>
      <w:jc w:val="cente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Pr="00781A28">
      <w:rPr>
        <w:rFonts w:ascii="Palatino Linotype" w:eastAsia="Palatino Linotype" w:hAnsi="Palatino Linotype" w:cs="Palatino Linotype"/>
        <w:i/>
        <w:color w:val="231F20"/>
        <w:position w:val="2"/>
        <w:sz w:val="16"/>
        <w:szCs w:val="16"/>
        <w:lang w:val="es-ES"/>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9B55" w14:textId="77777777" w:rsidR="00781A28" w:rsidRPr="00781A28" w:rsidRDefault="00781A28" w:rsidP="00781A28">
    <w:pPr>
      <w:pStyle w:val="Piedepgina"/>
      <w:jc w:val="center"/>
      <w:rPr>
        <w:rFonts w:ascii="Palatino Linotype" w:eastAsia="Palatino Linotype" w:hAnsi="Palatino Linotype" w:cs="Palatino Linotype"/>
        <w:i/>
        <w:color w:val="231F20"/>
        <w:position w:val="2"/>
        <w:sz w:val="16"/>
        <w:szCs w:val="16"/>
        <w:lang w:val="es-ES"/>
      </w:rP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Pr="00781A28">
      <w:rPr>
        <w:rFonts w:ascii="Palatino Linotype" w:eastAsia="Palatino Linotype" w:hAnsi="Palatino Linotype" w:cs="Palatino Linotype"/>
        <w:i/>
        <w:color w:val="231F20"/>
        <w:position w:val="2"/>
        <w:sz w:val="16"/>
        <w:szCs w:val="16"/>
        <w:lang w:val="es-ES"/>
      </w:rPr>
      <w:t>#(#), #-#</w:t>
    </w:r>
  </w:p>
  <w:p w14:paraId="08CEFCF3" w14:textId="77777777" w:rsidR="00781A28" w:rsidRDefault="00781A2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FE81" w14:textId="77777777" w:rsidR="00505A30" w:rsidRPr="00781A28" w:rsidRDefault="00505A30" w:rsidP="00781A28">
    <w:pPr>
      <w:pStyle w:val="Piedepgina"/>
      <w:jc w:val="center"/>
      <w:rPr>
        <w:rFonts w:ascii="Palatino Linotype" w:eastAsia="Palatino Linotype" w:hAnsi="Palatino Linotype" w:cs="Palatino Linotype"/>
        <w:i/>
        <w:color w:val="231F20"/>
        <w:position w:val="2"/>
        <w:sz w:val="16"/>
        <w:szCs w:val="16"/>
        <w:lang w:val="es-ES"/>
      </w:rP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00781A28" w:rsidRPr="00781A28">
      <w:rPr>
        <w:rFonts w:ascii="Palatino Linotype" w:eastAsia="Palatino Linotype" w:hAnsi="Palatino Linotype" w:cs="Palatino Linotype"/>
        <w:i/>
        <w:color w:val="231F20"/>
        <w:position w:val="2"/>
        <w:sz w:val="16"/>
        <w:szCs w:val="16"/>
        <w:lang w:val="es-ES"/>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6B184" w14:textId="77777777" w:rsidR="00785360" w:rsidRDefault="00785360" w:rsidP="00632652">
      <w:pPr>
        <w:spacing w:after="0" w:line="240" w:lineRule="auto"/>
      </w:pPr>
      <w:r>
        <w:separator/>
      </w:r>
    </w:p>
  </w:footnote>
  <w:footnote w:type="continuationSeparator" w:id="0">
    <w:p w14:paraId="38F07652" w14:textId="77777777" w:rsidR="00785360" w:rsidRDefault="00785360" w:rsidP="006326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15B6" w14:textId="77777777" w:rsidR="00470D8A" w:rsidRPr="00DB1DBE" w:rsidRDefault="00DB1DBE" w:rsidP="003D42AE">
    <w:pPr>
      <w:pStyle w:val="Encabezado"/>
      <w:jc w:val="right"/>
      <w:rPr>
        <w:lang w:val="es-ES"/>
      </w:rPr>
    </w:pPr>
    <w:r w:rsidRPr="0074119C">
      <w:rPr>
        <w:rFonts w:ascii="Palatino Linotype" w:eastAsia="Palatino Linotype" w:hAnsi="Palatino Linotype" w:cs="Palatino Linotype"/>
        <w:i/>
        <w:color w:val="231F20"/>
        <w:position w:val="2"/>
        <w:sz w:val="16"/>
        <w:szCs w:val="16"/>
        <w:lang w:val="es-ES"/>
      </w:rPr>
      <w:t>PÁGINAS PARES:  nombre y apellidos de los autores separados por comas</w:t>
    </w:r>
    <w:r>
      <w:rPr>
        <w:rFonts w:ascii="Palatino Linotype" w:eastAsia="Palatino Linotype" w:hAnsi="Palatino Linotype" w:cs="Palatino Linotype"/>
        <w:i/>
        <w:color w:val="231F20"/>
        <w:position w:val="2"/>
        <w:sz w:val="16"/>
        <w:szCs w:val="16"/>
        <w:lang w:val="es-ES"/>
      </w:rPr>
      <w:t xml:space="preserve"> y el último precedido por 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1A202" w14:textId="77777777" w:rsidR="00E65DE6" w:rsidRPr="00470D8A" w:rsidRDefault="001A3F9C">
    <w:pPr>
      <w:pStyle w:val="Encabezado"/>
      <w:rPr>
        <w:rFonts w:ascii="Palatino Linotype" w:eastAsia="Palatino Linotype" w:hAnsi="Palatino Linotype" w:cs="Palatino Linotype"/>
        <w:i/>
        <w:color w:val="231F20"/>
        <w:position w:val="2"/>
        <w:sz w:val="16"/>
        <w:szCs w:val="16"/>
        <w:lang w:val="es-ES"/>
      </w:rPr>
    </w:pPr>
    <w:r w:rsidRPr="00470D8A">
      <w:rPr>
        <w:rFonts w:ascii="Palatino Linotype" w:eastAsia="Palatino Linotype" w:hAnsi="Palatino Linotype" w:cs="Palatino Linotype"/>
        <w:i/>
        <w:color w:val="231F20"/>
        <w:position w:val="2"/>
        <w:sz w:val="16"/>
        <w:szCs w:val="16"/>
        <w:lang w:val="es-ES"/>
      </w:rPr>
      <w:t>PÁGINAS</w:t>
    </w:r>
    <w:r w:rsidR="003D42AE" w:rsidRPr="00470D8A">
      <w:rPr>
        <w:rFonts w:ascii="Palatino Linotype" w:eastAsia="Palatino Linotype" w:hAnsi="Palatino Linotype" w:cs="Palatino Linotype"/>
        <w:i/>
        <w:color w:val="231F20"/>
        <w:position w:val="2"/>
        <w:sz w:val="16"/>
        <w:szCs w:val="16"/>
        <w:lang w:val="es-ES"/>
      </w:rPr>
      <w:t xml:space="preserve"> </w:t>
    </w:r>
    <w:proofErr w:type="gramStart"/>
    <w:r w:rsidR="003D42AE" w:rsidRPr="00470D8A">
      <w:rPr>
        <w:rFonts w:ascii="Palatino Linotype" w:eastAsia="Palatino Linotype" w:hAnsi="Palatino Linotype" w:cs="Palatino Linotype"/>
        <w:i/>
        <w:color w:val="231F20"/>
        <w:position w:val="2"/>
        <w:sz w:val="16"/>
        <w:szCs w:val="16"/>
        <w:lang w:val="es-ES"/>
      </w:rPr>
      <w:t>IMPARES</w:t>
    </w:r>
    <w:r w:rsidR="00470D8A" w:rsidRPr="00470D8A">
      <w:rPr>
        <w:rFonts w:ascii="Palatino Linotype" w:eastAsia="Palatino Linotype" w:hAnsi="Palatino Linotype" w:cs="Palatino Linotype"/>
        <w:i/>
        <w:color w:val="231F20"/>
        <w:position w:val="2"/>
        <w:sz w:val="16"/>
        <w:szCs w:val="16"/>
        <w:lang w:val="es-ES"/>
      </w:rPr>
      <w:t xml:space="preserve"> :</w:t>
    </w:r>
    <w:proofErr w:type="gramEnd"/>
    <w:r w:rsidR="00470D8A" w:rsidRPr="00470D8A">
      <w:rPr>
        <w:rFonts w:ascii="Palatino Linotype" w:eastAsia="Palatino Linotype" w:hAnsi="Palatino Linotype" w:cs="Palatino Linotype"/>
        <w:i/>
        <w:color w:val="231F20"/>
        <w:position w:val="2"/>
        <w:sz w:val="16"/>
        <w:szCs w:val="16"/>
        <w:lang w:val="es-ES"/>
      </w:rPr>
      <w:t xml:space="preserve"> Título del artículo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DC53" w14:textId="77777777" w:rsidR="00CA128B" w:rsidRDefault="00CA1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669FF"/>
    <w:multiLevelType w:val="hybridMultilevel"/>
    <w:tmpl w:val="777426A4"/>
    <w:lvl w:ilvl="0" w:tplc="C3983DCC">
      <w:start w:val="1"/>
      <w:numFmt w:val="decimal"/>
      <w:lvlText w:val="%1."/>
      <w:lvlJc w:val="left"/>
      <w:pPr>
        <w:ind w:left="600"/>
      </w:pPr>
      <w:rPr>
        <w:rFonts w:asciiTheme="minorHAnsi" w:eastAsiaTheme="minorHAnsi" w:hAnsiTheme="minorHAnsi" w:cstheme="minorBidi"/>
        <w:b w:val="0"/>
        <w:i w:val="0"/>
        <w:strike w:val="0"/>
        <w:dstrike w:val="0"/>
        <w:color w:val="000000"/>
        <w:sz w:val="40"/>
        <w:szCs w:val="40"/>
        <w:u w:val="none" w:color="000000"/>
        <w:bdr w:val="none" w:sz="0" w:space="0" w:color="auto"/>
        <w:shd w:val="clear" w:color="auto" w:fill="auto"/>
        <w:vertAlign w:val="baseline"/>
      </w:rPr>
    </w:lvl>
    <w:lvl w:ilvl="1" w:tplc="73608D04">
      <w:start w:val="1"/>
      <w:numFmt w:val="lowerLetter"/>
      <w:lvlText w:val="%2"/>
      <w:lvlJc w:val="left"/>
      <w:pPr>
        <w:ind w:left="12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7E701906">
      <w:start w:val="1"/>
      <w:numFmt w:val="lowerRoman"/>
      <w:lvlText w:val="%3"/>
      <w:lvlJc w:val="left"/>
      <w:pPr>
        <w:ind w:left="19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4844C1C2">
      <w:start w:val="1"/>
      <w:numFmt w:val="decimal"/>
      <w:lvlText w:val="%4"/>
      <w:lvlJc w:val="left"/>
      <w:pPr>
        <w:ind w:left="27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D5D600C4">
      <w:start w:val="1"/>
      <w:numFmt w:val="lowerLetter"/>
      <w:lvlText w:val="%5"/>
      <w:lvlJc w:val="left"/>
      <w:pPr>
        <w:ind w:left="343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B68A6336">
      <w:start w:val="1"/>
      <w:numFmt w:val="lowerRoman"/>
      <w:lvlText w:val="%6"/>
      <w:lvlJc w:val="left"/>
      <w:pPr>
        <w:ind w:left="415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A83A6436">
      <w:start w:val="1"/>
      <w:numFmt w:val="decimal"/>
      <w:lvlText w:val="%7"/>
      <w:lvlJc w:val="left"/>
      <w:pPr>
        <w:ind w:left="48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ECB6A4C4">
      <w:start w:val="1"/>
      <w:numFmt w:val="lowerLetter"/>
      <w:lvlText w:val="%8"/>
      <w:lvlJc w:val="left"/>
      <w:pPr>
        <w:ind w:left="55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7D12A7E8">
      <w:start w:val="1"/>
      <w:numFmt w:val="lowerRoman"/>
      <w:lvlText w:val="%9"/>
      <w:lvlJc w:val="left"/>
      <w:pPr>
        <w:ind w:left="63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41191738"/>
    <w:multiLevelType w:val="hybridMultilevel"/>
    <w:tmpl w:val="B5E0D696"/>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num w:numId="1" w16cid:durableId="1940406026">
    <w:abstractNumId w:val="1"/>
  </w:num>
  <w:num w:numId="2" w16cid:durableId="1486508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removePersonalInformation/>
  <w:removeDateAndTime/>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C9"/>
    <w:rsid w:val="00030BFA"/>
    <w:rsid w:val="000460CC"/>
    <w:rsid w:val="00083E03"/>
    <w:rsid w:val="00097BE9"/>
    <w:rsid w:val="000A7224"/>
    <w:rsid w:val="000E7994"/>
    <w:rsid w:val="00105DD6"/>
    <w:rsid w:val="00112796"/>
    <w:rsid w:val="001262C5"/>
    <w:rsid w:val="00141B52"/>
    <w:rsid w:val="00143818"/>
    <w:rsid w:val="00170974"/>
    <w:rsid w:val="0019776B"/>
    <w:rsid w:val="001A3F9C"/>
    <w:rsid w:val="001A63FC"/>
    <w:rsid w:val="001B7AAB"/>
    <w:rsid w:val="001F3821"/>
    <w:rsid w:val="001F69FF"/>
    <w:rsid w:val="0023503E"/>
    <w:rsid w:val="002516B0"/>
    <w:rsid w:val="0026362A"/>
    <w:rsid w:val="00291444"/>
    <w:rsid w:val="002A2429"/>
    <w:rsid w:val="002D1DD2"/>
    <w:rsid w:val="00302DB0"/>
    <w:rsid w:val="003101F3"/>
    <w:rsid w:val="00316EBA"/>
    <w:rsid w:val="00335917"/>
    <w:rsid w:val="003670CC"/>
    <w:rsid w:val="00367452"/>
    <w:rsid w:val="00380669"/>
    <w:rsid w:val="0039453D"/>
    <w:rsid w:val="003A0A9B"/>
    <w:rsid w:val="003A68BD"/>
    <w:rsid w:val="003B489B"/>
    <w:rsid w:val="003C35AA"/>
    <w:rsid w:val="003D42AE"/>
    <w:rsid w:val="003F08AB"/>
    <w:rsid w:val="00402446"/>
    <w:rsid w:val="00427F63"/>
    <w:rsid w:val="00440B85"/>
    <w:rsid w:val="00440F7D"/>
    <w:rsid w:val="00453544"/>
    <w:rsid w:val="00465ABE"/>
    <w:rsid w:val="00470D8A"/>
    <w:rsid w:val="004866B0"/>
    <w:rsid w:val="004949FF"/>
    <w:rsid w:val="004C2211"/>
    <w:rsid w:val="004E664C"/>
    <w:rsid w:val="00505A30"/>
    <w:rsid w:val="0051022D"/>
    <w:rsid w:val="005115F7"/>
    <w:rsid w:val="00520DA6"/>
    <w:rsid w:val="005245E4"/>
    <w:rsid w:val="00573EAB"/>
    <w:rsid w:val="00574302"/>
    <w:rsid w:val="00584AB9"/>
    <w:rsid w:val="005878D5"/>
    <w:rsid w:val="00597BED"/>
    <w:rsid w:val="005A363C"/>
    <w:rsid w:val="005C5262"/>
    <w:rsid w:val="005D7F99"/>
    <w:rsid w:val="005E59EE"/>
    <w:rsid w:val="005E7CC3"/>
    <w:rsid w:val="005F48E5"/>
    <w:rsid w:val="005F55A1"/>
    <w:rsid w:val="00626641"/>
    <w:rsid w:val="00632652"/>
    <w:rsid w:val="00677C85"/>
    <w:rsid w:val="00682A81"/>
    <w:rsid w:val="006C083E"/>
    <w:rsid w:val="006C2B93"/>
    <w:rsid w:val="00706572"/>
    <w:rsid w:val="007151D9"/>
    <w:rsid w:val="00734986"/>
    <w:rsid w:val="0074119C"/>
    <w:rsid w:val="007743DB"/>
    <w:rsid w:val="00775D5C"/>
    <w:rsid w:val="00781A28"/>
    <w:rsid w:val="00785360"/>
    <w:rsid w:val="007A5535"/>
    <w:rsid w:val="007C166C"/>
    <w:rsid w:val="00824A00"/>
    <w:rsid w:val="008261FF"/>
    <w:rsid w:val="00850D28"/>
    <w:rsid w:val="00853772"/>
    <w:rsid w:val="008807EA"/>
    <w:rsid w:val="0089069D"/>
    <w:rsid w:val="00895D2E"/>
    <w:rsid w:val="008C03B6"/>
    <w:rsid w:val="008C0F1D"/>
    <w:rsid w:val="008C4F95"/>
    <w:rsid w:val="008D0A47"/>
    <w:rsid w:val="008E08E4"/>
    <w:rsid w:val="008F32E4"/>
    <w:rsid w:val="009171D5"/>
    <w:rsid w:val="0095065E"/>
    <w:rsid w:val="009520FE"/>
    <w:rsid w:val="00955A1E"/>
    <w:rsid w:val="00956C00"/>
    <w:rsid w:val="00963489"/>
    <w:rsid w:val="0097772C"/>
    <w:rsid w:val="0097779C"/>
    <w:rsid w:val="00977EE3"/>
    <w:rsid w:val="00991395"/>
    <w:rsid w:val="009A4B42"/>
    <w:rsid w:val="009A7684"/>
    <w:rsid w:val="00A00662"/>
    <w:rsid w:val="00A2064D"/>
    <w:rsid w:val="00A33C62"/>
    <w:rsid w:val="00A41F4F"/>
    <w:rsid w:val="00AC7B6E"/>
    <w:rsid w:val="00AF11E3"/>
    <w:rsid w:val="00AF35DD"/>
    <w:rsid w:val="00B14659"/>
    <w:rsid w:val="00B17E76"/>
    <w:rsid w:val="00B33494"/>
    <w:rsid w:val="00B34B19"/>
    <w:rsid w:val="00B42735"/>
    <w:rsid w:val="00BA5D87"/>
    <w:rsid w:val="00BC2EC9"/>
    <w:rsid w:val="00BC7DF4"/>
    <w:rsid w:val="00C116A3"/>
    <w:rsid w:val="00C20207"/>
    <w:rsid w:val="00C2190A"/>
    <w:rsid w:val="00C252A0"/>
    <w:rsid w:val="00C25878"/>
    <w:rsid w:val="00C44F27"/>
    <w:rsid w:val="00C66D49"/>
    <w:rsid w:val="00CA128B"/>
    <w:rsid w:val="00CC42CB"/>
    <w:rsid w:val="00CC73A0"/>
    <w:rsid w:val="00CE4FF3"/>
    <w:rsid w:val="00CF64A2"/>
    <w:rsid w:val="00D04B8F"/>
    <w:rsid w:val="00D14FC9"/>
    <w:rsid w:val="00D16239"/>
    <w:rsid w:val="00D617ED"/>
    <w:rsid w:val="00DA3095"/>
    <w:rsid w:val="00DB1566"/>
    <w:rsid w:val="00DB1DBE"/>
    <w:rsid w:val="00DD1091"/>
    <w:rsid w:val="00DD7FC0"/>
    <w:rsid w:val="00DE0874"/>
    <w:rsid w:val="00E10B64"/>
    <w:rsid w:val="00E15D29"/>
    <w:rsid w:val="00E434A3"/>
    <w:rsid w:val="00E63A7D"/>
    <w:rsid w:val="00E65DE6"/>
    <w:rsid w:val="00ED254B"/>
    <w:rsid w:val="00EE4AAA"/>
    <w:rsid w:val="00EE4BBB"/>
    <w:rsid w:val="00F11B8F"/>
    <w:rsid w:val="00F344F8"/>
    <w:rsid w:val="00F466D1"/>
    <w:rsid w:val="00F57512"/>
    <w:rsid w:val="00F6670E"/>
    <w:rsid w:val="00F930B7"/>
    <w:rsid w:val="00FA4E3B"/>
    <w:rsid w:val="00FB0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E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FC9"/>
    <w:pPr>
      <w:widowControl w:val="0"/>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4FC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26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2652"/>
    <w:rPr>
      <w:sz w:val="20"/>
      <w:szCs w:val="20"/>
      <w:lang w:val="en-US"/>
    </w:rPr>
  </w:style>
  <w:style w:type="character" w:styleId="Refdenotaalpie">
    <w:name w:val="footnote reference"/>
    <w:basedOn w:val="Fuentedeprrafopredeter"/>
    <w:uiPriority w:val="99"/>
    <w:semiHidden/>
    <w:unhideWhenUsed/>
    <w:rsid w:val="00632652"/>
    <w:rPr>
      <w:vertAlign w:val="superscript"/>
    </w:rPr>
  </w:style>
  <w:style w:type="character" w:styleId="Hipervnculo">
    <w:name w:val="Hyperlink"/>
    <w:basedOn w:val="Fuentedeprrafopredeter"/>
    <w:uiPriority w:val="99"/>
    <w:unhideWhenUsed/>
    <w:rsid w:val="00440B85"/>
    <w:rPr>
      <w:color w:val="0000FF" w:themeColor="hyperlink"/>
      <w:u w:val="single"/>
    </w:rPr>
  </w:style>
  <w:style w:type="character" w:styleId="Refdecomentario">
    <w:name w:val="annotation reference"/>
    <w:basedOn w:val="Fuentedeprrafopredeter"/>
    <w:uiPriority w:val="99"/>
    <w:semiHidden/>
    <w:unhideWhenUsed/>
    <w:rsid w:val="001B7AAB"/>
    <w:rPr>
      <w:sz w:val="16"/>
      <w:szCs w:val="16"/>
    </w:rPr>
  </w:style>
  <w:style w:type="paragraph" w:styleId="Textocomentario">
    <w:name w:val="annotation text"/>
    <w:basedOn w:val="Normal"/>
    <w:link w:val="TextocomentarioCar"/>
    <w:uiPriority w:val="99"/>
    <w:semiHidden/>
    <w:unhideWhenUsed/>
    <w:rsid w:val="001B7A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AA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1B7AAB"/>
    <w:rPr>
      <w:b/>
      <w:bCs/>
    </w:rPr>
  </w:style>
  <w:style w:type="character" w:customStyle="1" w:styleId="AsuntodelcomentarioCar">
    <w:name w:val="Asunto del comentario Car"/>
    <w:basedOn w:val="TextocomentarioCar"/>
    <w:link w:val="Asuntodelcomentario"/>
    <w:uiPriority w:val="99"/>
    <w:semiHidden/>
    <w:rsid w:val="001B7AAB"/>
    <w:rPr>
      <w:b/>
      <w:bCs/>
      <w:sz w:val="20"/>
      <w:szCs w:val="20"/>
      <w:lang w:val="en-US"/>
    </w:rPr>
  </w:style>
  <w:style w:type="paragraph" w:styleId="Textodeglobo">
    <w:name w:val="Balloon Text"/>
    <w:basedOn w:val="Normal"/>
    <w:link w:val="TextodegloboCar"/>
    <w:uiPriority w:val="99"/>
    <w:semiHidden/>
    <w:unhideWhenUsed/>
    <w:rsid w:val="001B7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7AAB"/>
    <w:rPr>
      <w:rFonts w:ascii="Tahoma" w:hAnsi="Tahoma" w:cs="Tahoma"/>
      <w:sz w:val="16"/>
      <w:szCs w:val="16"/>
      <w:lang w:val="en-US"/>
    </w:rPr>
  </w:style>
  <w:style w:type="paragraph" w:styleId="Prrafodelista">
    <w:name w:val="List Paragraph"/>
    <w:basedOn w:val="Normal"/>
    <w:uiPriority w:val="34"/>
    <w:qFormat/>
    <w:rsid w:val="007C166C"/>
    <w:pPr>
      <w:ind w:left="720"/>
      <w:contextualSpacing/>
    </w:pPr>
  </w:style>
  <w:style w:type="paragraph" w:styleId="Encabezado">
    <w:name w:val="header"/>
    <w:basedOn w:val="Normal"/>
    <w:link w:val="EncabezadoCar"/>
    <w:uiPriority w:val="99"/>
    <w:unhideWhenUsed/>
    <w:rsid w:val="00DD10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1091"/>
    <w:rPr>
      <w:lang w:val="en-US"/>
    </w:rPr>
  </w:style>
  <w:style w:type="paragraph" w:styleId="Piedepgina">
    <w:name w:val="footer"/>
    <w:basedOn w:val="Normal"/>
    <w:link w:val="PiedepginaCar"/>
    <w:uiPriority w:val="99"/>
    <w:unhideWhenUsed/>
    <w:rsid w:val="00DD10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1091"/>
    <w:rPr>
      <w:lang w:val="en-US"/>
    </w:rPr>
  </w:style>
  <w:style w:type="character" w:styleId="Nmerodelnea">
    <w:name w:val="line number"/>
    <w:basedOn w:val="Fuentedeprrafopredeter"/>
    <w:uiPriority w:val="99"/>
    <w:semiHidden/>
    <w:unhideWhenUsed/>
    <w:rsid w:val="002D1DD2"/>
  </w:style>
  <w:style w:type="paragraph" w:customStyle="1" w:styleId="ndice">
    <w:name w:val="Índice"/>
    <w:basedOn w:val="Normal"/>
    <w:qFormat/>
    <w:rsid w:val="00AF35DD"/>
    <w:pPr>
      <w:widowControl/>
      <w:suppressLineNumbers/>
      <w:suppressAutoHyphens/>
      <w:spacing w:after="0" w:line="240" w:lineRule="auto"/>
    </w:pPr>
    <w:rPr>
      <w:rFonts w:cs="Lohit Devanagari"/>
      <w:kern w:val="2"/>
      <w:sz w:val="24"/>
      <w:szCs w:val="24"/>
      <w:lang w:val="es-MX"/>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wmf"/><Relationship Id="rId39" Type="http://schemas.openxmlformats.org/officeDocument/2006/relationships/image" Target="media/image23.png"/><Relationship Id="rId21" Type="http://schemas.openxmlformats.org/officeDocument/2006/relationships/image" Target="media/image5.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wmf"/><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wmf"/><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3.wmf"/><Relationship Id="rId31" Type="http://schemas.openxmlformats.org/officeDocument/2006/relationships/image" Target="media/image15.wmf"/><Relationship Id="rId44"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wmf"/><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w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824BD1A-01F3-4507-B807-8B4B4B02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5575</Words>
  <Characters>30665</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2023-11-01T17:30:00Z</dcterms:created>
  <dcterms:modified xsi:type="dcterms:W3CDTF">2023-11-07T04:31:00Z</dcterms:modified>
</cp:coreProperties>
</file>