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9388" w14:textId="0DCCA717" w:rsidR="008B115C" w:rsidRPr="000A20AD" w:rsidRDefault="008B115C" w:rsidP="008B115C">
      <w:pPr>
        <w:pBdr>
          <w:bottom w:val="single" w:sz="12" w:space="1" w:color="auto"/>
        </w:pBdr>
        <w:spacing w:after="0" w:line="276" w:lineRule="auto"/>
        <w:jc w:val="center"/>
        <w:rPr>
          <w:b/>
          <w:bCs/>
          <w:lang w:val="en-US"/>
        </w:rPr>
      </w:pPr>
      <w:r w:rsidRPr="000A20AD">
        <w:rPr>
          <w:b/>
          <w:bCs/>
          <w:lang w:val="en-US"/>
        </w:rPr>
        <w:t>PASOS APP_WEB_</w:t>
      </w:r>
      <w:r w:rsidR="0079774A" w:rsidRPr="000A20AD">
        <w:rPr>
          <w:b/>
          <w:bCs/>
          <w:lang w:val="en-US"/>
        </w:rPr>
        <w:t>POO_</w:t>
      </w:r>
      <w:r w:rsidRPr="000A20AD">
        <w:rPr>
          <w:b/>
          <w:bCs/>
          <w:lang w:val="en-US"/>
        </w:rPr>
        <w:t>MVC_PHP_PDO</w:t>
      </w:r>
    </w:p>
    <w:p w14:paraId="68076820" w14:textId="77777777" w:rsidR="008B115C" w:rsidRPr="000A20AD" w:rsidRDefault="008B115C" w:rsidP="008B115C">
      <w:pPr>
        <w:spacing w:after="0" w:line="276" w:lineRule="auto"/>
        <w:jc w:val="center"/>
        <w:rPr>
          <w:lang w:val="en-US"/>
        </w:rPr>
      </w:pPr>
    </w:p>
    <w:p w14:paraId="47D5E3C0" w14:textId="6DF6C703" w:rsidR="007A779D" w:rsidRDefault="008877AF" w:rsidP="008B115C">
      <w:pPr>
        <w:spacing w:after="0" w:line="276" w:lineRule="auto"/>
        <w:jc w:val="both"/>
      </w:pPr>
      <w:r w:rsidRPr="008877AF">
        <w:rPr>
          <w:b/>
          <w:bCs/>
          <w:u w:val="single"/>
        </w:rPr>
        <w:t>DESCRIPCIÓN</w:t>
      </w:r>
      <w:r w:rsidR="008B115C">
        <w:t xml:space="preserve">: Sistema de Información Web para comprar en línea, basado en el </w:t>
      </w:r>
      <w:r w:rsidR="008B115C" w:rsidRPr="004C76E3">
        <w:rPr>
          <w:b/>
          <w:bCs/>
        </w:rPr>
        <w:t>paradigma de programación orientada a objetos</w:t>
      </w:r>
      <w:r w:rsidR="008B115C">
        <w:t xml:space="preserve">, arquitectura de software </w:t>
      </w:r>
      <w:r w:rsidR="004C76E3" w:rsidRPr="004C76E3">
        <w:rPr>
          <w:b/>
          <w:bCs/>
        </w:rPr>
        <w:t>cliente – servidor</w:t>
      </w:r>
      <w:r w:rsidR="008B115C">
        <w:t xml:space="preserve">, patrón de diseño </w:t>
      </w:r>
      <w:r w:rsidR="008B115C" w:rsidRPr="004C76E3">
        <w:rPr>
          <w:b/>
          <w:bCs/>
        </w:rPr>
        <w:t>modelo vista controlador</w:t>
      </w:r>
      <w:r w:rsidR="008B115C">
        <w:t xml:space="preserve">. Para el backend se utiliza el lenguaje de programación </w:t>
      </w:r>
      <w:r w:rsidR="008B115C" w:rsidRPr="004C76E3">
        <w:rPr>
          <w:b/>
          <w:bCs/>
        </w:rPr>
        <w:t>php</w:t>
      </w:r>
      <w:r w:rsidR="008B115C">
        <w:t xml:space="preserve"> a código limipio, es decir, </w:t>
      </w:r>
      <w:r w:rsidR="008B115C" w:rsidRPr="004C76E3">
        <w:rPr>
          <w:b/>
          <w:bCs/>
        </w:rPr>
        <w:t>no utiliza</w:t>
      </w:r>
      <w:r w:rsidR="00905ABF">
        <w:rPr>
          <w:b/>
          <w:bCs/>
        </w:rPr>
        <w:t xml:space="preserve"> librerías,</w:t>
      </w:r>
      <w:r w:rsidR="008B115C" w:rsidRPr="004C76E3">
        <w:rPr>
          <w:b/>
          <w:bCs/>
        </w:rPr>
        <w:t xml:space="preserve"> framework</w:t>
      </w:r>
      <w:r w:rsidR="00905ABF">
        <w:rPr>
          <w:b/>
          <w:bCs/>
        </w:rPr>
        <w:t xml:space="preserve"> o </w:t>
      </w:r>
      <w:r w:rsidR="008B115C" w:rsidRPr="004C76E3">
        <w:rPr>
          <w:b/>
          <w:bCs/>
        </w:rPr>
        <w:t>dependencia</w:t>
      </w:r>
      <w:r w:rsidR="00905ABF">
        <w:rPr>
          <w:b/>
          <w:bCs/>
        </w:rPr>
        <w:t>s</w:t>
      </w:r>
      <w:r w:rsidR="008B115C">
        <w:t xml:space="preserve">; mientras que para el frontend, usa los lenguajes </w:t>
      </w:r>
      <w:r w:rsidR="008B115C" w:rsidRPr="004C76E3">
        <w:rPr>
          <w:b/>
          <w:bCs/>
        </w:rPr>
        <w:t>html, css, javascript</w:t>
      </w:r>
      <w:r w:rsidR="008B115C">
        <w:t xml:space="preserve"> y </w:t>
      </w:r>
      <w:r w:rsidR="00905ABF">
        <w:t xml:space="preserve">los </w:t>
      </w:r>
      <w:r w:rsidR="008B115C">
        <w:t>framework</w:t>
      </w:r>
      <w:r w:rsidR="00905ABF">
        <w:t>s</w:t>
      </w:r>
      <w:r w:rsidR="008B115C">
        <w:t xml:space="preserve"> </w:t>
      </w:r>
      <w:r w:rsidR="008B115C" w:rsidRPr="004C76E3">
        <w:rPr>
          <w:b/>
          <w:bCs/>
        </w:rPr>
        <w:t>Bootstrap</w:t>
      </w:r>
      <w:r w:rsidR="00905ABF">
        <w:rPr>
          <w:b/>
          <w:bCs/>
        </w:rPr>
        <w:t xml:space="preserve"> y FontAwesome</w:t>
      </w:r>
      <w:r w:rsidR="0079774A">
        <w:t xml:space="preserve">; además, para la Base de Datos se utiliza el estándar </w:t>
      </w:r>
      <w:r w:rsidR="0079774A" w:rsidRPr="00883B88">
        <w:rPr>
          <w:b/>
          <w:bCs/>
        </w:rPr>
        <w:t>SQL</w:t>
      </w:r>
      <w:r w:rsidR="00883B88">
        <w:t>.</w:t>
      </w:r>
      <w:r w:rsidR="00B94322">
        <w:t xml:space="preserve"> </w:t>
      </w:r>
      <w:r w:rsidR="00EC088D">
        <w:t xml:space="preserve">En </w:t>
      </w:r>
      <w:r w:rsidR="007A779D">
        <w:t xml:space="preserve">el despliegue, se </w:t>
      </w:r>
      <w:r w:rsidR="00EC088D">
        <w:t xml:space="preserve">utilizan </w:t>
      </w:r>
      <w:r w:rsidR="007A779D">
        <w:t xml:space="preserve">los servicios de </w:t>
      </w:r>
      <w:r w:rsidR="007A779D" w:rsidRPr="007A779D">
        <w:rPr>
          <w:b/>
          <w:bCs/>
        </w:rPr>
        <w:t>apache</w:t>
      </w:r>
      <w:r w:rsidR="007A779D">
        <w:t xml:space="preserve"> y </w:t>
      </w:r>
      <w:r w:rsidR="005926AE" w:rsidRPr="005926AE">
        <w:rPr>
          <w:b/>
          <w:bCs/>
        </w:rPr>
        <w:t>mariadb</w:t>
      </w:r>
      <w:r w:rsidR="005926AE">
        <w:t xml:space="preserve"> (</w:t>
      </w:r>
      <w:r w:rsidR="007A779D" w:rsidRPr="007A779D">
        <w:rPr>
          <w:b/>
          <w:bCs/>
        </w:rPr>
        <w:t>mysql</w:t>
      </w:r>
      <w:r w:rsidR="005926AE">
        <w:rPr>
          <w:b/>
          <w:bCs/>
        </w:rPr>
        <w:t>)</w:t>
      </w:r>
      <w:r w:rsidR="007A779D">
        <w:t>.</w:t>
      </w:r>
    </w:p>
    <w:p w14:paraId="5190C57A" w14:textId="77777777" w:rsidR="007A779D" w:rsidRDefault="007A779D" w:rsidP="008B115C">
      <w:pPr>
        <w:spacing w:after="0" w:line="276" w:lineRule="auto"/>
        <w:jc w:val="both"/>
      </w:pPr>
    </w:p>
    <w:p w14:paraId="10CB7552" w14:textId="03B4F531" w:rsidR="007A779D" w:rsidRDefault="00EC088D" w:rsidP="008B115C">
      <w:pPr>
        <w:spacing w:after="0" w:line="276" w:lineRule="auto"/>
        <w:jc w:val="both"/>
      </w:pPr>
      <w:r>
        <w:t xml:space="preserve">En cuanto a la </w:t>
      </w:r>
      <w:r w:rsidR="007A779D">
        <w:t>elaboración</w:t>
      </w:r>
      <w:r>
        <w:t>,</w:t>
      </w:r>
      <w:r w:rsidR="007A779D">
        <w:t xml:space="preserve"> </w:t>
      </w:r>
      <w:r w:rsidR="002C4A91">
        <w:t xml:space="preserve">está basado en </w:t>
      </w:r>
      <w:r w:rsidR="007A779D">
        <w:t xml:space="preserve">el </w:t>
      </w:r>
      <w:r w:rsidR="007A779D" w:rsidRPr="007A779D">
        <w:rPr>
          <w:b/>
          <w:bCs/>
        </w:rPr>
        <w:t>proceso personal de software</w:t>
      </w:r>
      <w:r w:rsidR="00BA65D3">
        <w:rPr>
          <w:b/>
          <w:bCs/>
        </w:rPr>
        <w:t>,</w:t>
      </w:r>
      <w:r w:rsidR="007A779D">
        <w:t xml:space="preserve"> partiendo de </w:t>
      </w:r>
      <w:r w:rsidR="00B94322">
        <w:t xml:space="preserve">los diagramas de despliegue, </w:t>
      </w:r>
      <w:r w:rsidR="007A779D">
        <w:t xml:space="preserve">dominio del sistema, </w:t>
      </w:r>
      <w:r w:rsidR="00B94322">
        <w:t xml:space="preserve">casos de uso, clases y modelo relacional; a nivel de código usa la </w:t>
      </w:r>
      <w:r w:rsidR="007A779D">
        <w:t>indentación</w:t>
      </w:r>
      <w:r w:rsidR="00B94322">
        <w:t>, reglas del identificador para clases, atributos y métodos, comenta</w:t>
      </w:r>
      <w:r w:rsidR="007A779D">
        <w:t>n</w:t>
      </w:r>
      <w:r w:rsidR="00B94322">
        <w:t xml:space="preserve">do las líneas de código </w:t>
      </w:r>
      <w:r w:rsidR="007A779D">
        <w:t xml:space="preserve">más </w:t>
      </w:r>
      <w:r w:rsidR="00B94322">
        <w:t>importantes</w:t>
      </w:r>
      <w:r w:rsidR="002C4A91">
        <w:t xml:space="preserve">; </w:t>
      </w:r>
      <w:r w:rsidR="007A779D">
        <w:t xml:space="preserve">entre otras </w:t>
      </w:r>
      <w:r w:rsidR="002C4A91">
        <w:t xml:space="preserve">buenas prácticas de programación, </w:t>
      </w:r>
      <w:r>
        <w:t>aceptadas por la comunidad de desarrollo de software</w:t>
      </w:r>
      <w:r w:rsidR="007A779D">
        <w:t xml:space="preserve">. </w:t>
      </w:r>
    </w:p>
    <w:p w14:paraId="5A1AB9E4" w14:textId="77777777" w:rsidR="007A779D" w:rsidRDefault="007A779D" w:rsidP="008B115C">
      <w:pPr>
        <w:spacing w:after="0" w:line="276" w:lineRule="auto"/>
        <w:jc w:val="both"/>
      </w:pPr>
    </w:p>
    <w:p w14:paraId="573B8B60" w14:textId="662B0D61" w:rsidR="008B115C" w:rsidRDefault="007A779D" w:rsidP="008B115C">
      <w:pPr>
        <w:spacing w:after="0" w:line="276" w:lineRule="auto"/>
        <w:jc w:val="both"/>
      </w:pPr>
      <w:r>
        <w:t>Esta aplicación es de tipo académico, aunque es funcional no se sugiere usar para un proyecto real, su propósito fundamental es que el aprendiz comprenda las diferentes interacciones que hay al interior del código</w:t>
      </w:r>
      <w:r w:rsidR="00EC088D">
        <w:t>, basándose en las teorías que subyacen al desarrollo de software, interpretación de diagramas, código limpio, buenas prácticas y uso de las diferentes tecnologías software que hacen posible su desarrollo; todo esto con el fin de que</w:t>
      </w:r>
      <w:r w:rsidR="003F5EE7">
        <w:t xml:space="preserve"> él</w:t>
      </w:r>
      <w:r w:rsidR="00EC088D">
        <w:t xml:space="preserve"> vea reflejado </w:t>
      </w:r>
      <w:r w:rsidR="003F5EE7">
        <w:t xml:space="preserve">todo su aprendizaje </w:t>
      </w:r>
      <w:r w:rsidR="00EC088D">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t>software</w:t>
      </w:r>
      <w:r w:rsidR="00EC088D">
        <w:t>.</w:t>
      </w:r>
    </w:p>
    <w:p w14:paraId="18985054" w14:textId="77777777" w:rsidR="00EC088D" w:rsidRDefault="00EC088D" w:rsidP="008B115C">
      <w:pPr>
        <w:spacing w:after="0" w:line="276" w:lineRule="auto"/>
        <w:jc w:val="both"/>
      </w:pPr>
    </w:p>
    <w:p w14:paraId="7746C10D" w14:textId="626AFE1A" w:rsidR="008B115C" w:rsidRDefault="00905ABF" w:rsidP="00FA4490">
      <w:pPr>
        <w:spacing w:after="0" w:line="276" w:lineRule="auto"/>
        <w:jc w:val="both"/>
      </w:pPr>
      <w:r>
        <w:t>A continuación, se listan l</w:t>
      </w:r>
      <w:r w:rsidR="00EC088D">
        <w:t xml:space="preserve">os pasos </w:t>
      </w:r>
      <w:r w:rsidR="005B0AAD">
        <w:t xml:space="preserve">a seguir </w:t>
      </w:r>
      <w:r>
        <w:t xml:space="preserve">para </w:t>
      </w:r>
      <w:r w:rsidR="00EC088D">
        <w:t>el desarrollo de la aplicación web:</w:t>
      </w:r>
    </w:p>
    <w:p w14:paraId="7EC19B19" w14:textId="77777777" w:rsidR="008B115C" w:rsidRDefault="008B115C" w:rsidP="008B115C">
      <w:pPr>
        <w:spacing w:after="0" w:line="276" w:lineRule="auto"/>
      </w:pPr>
    </w:p>
    <w:p w14:paraId="00430A9C" w14:textId="77777777" w:rsidR="001D6091" w:rsidRDefault="00444143" w:rsidP="00C84BC9">
      <w:pPr>
        <w:pStyle w:val="Prrafodelista"/>
        <w:numPr>
          <w:ilvl w:val="0"/>
          <w:numId w:val="1"/>
        </w:numPr>
        <w:spacing w:after="0" w:line="276" w:lineRule="auto"/>
      </w:pPr>
      <w:r>
        <w:t>Estructura de carpetas</w:t>
      </w:r>
      <w:r w:rsidR="00905ABF">
        <w:t xml:space="preserve"> </w:t>
      </w:r>
    </w:p>
    <w:p w14:paraId="36036D40" w14:textId="31A77512" w:rsidR="001D6091" w:rsidRDefault="00444143" w:rsidP="00C84BC9">
      <w:pPr>
        <w:pStyle w:val="Prrafodelista"/>
        <w:numPr>
          <w:ilvl w:val="0"/>
          <w:numId w:val="1"/>
        </w:numPr>
        <w:spacing w:after="0" w:line="276" w:lineRule="auto"/>
      </w:pPr>
      <w:r>
        <w:t>Archivos de arranque</w:t>
      </w:r>
    </w:p>
    <w:p w14:paraId="21C1AF4E" w14:textId="75CD9C4F" w:rsidR="00444143" w:rsidRDefault="00444143" w:rsidP="006A5E99">
      <w:pPr>
        <w:pStyle w:val="Prrafodelista"/>
        <w:numPr>
          <w:ilvl w:val="0"/>
          <w:numId w:val="1"/>
        </w:numPr>
        <w:spacing w:after="0" w:line="276" w:lineRule="auto"/>
      </w:pPr>
      <w:r>
        <w:t>Implementación de las vistas</w:t>
      </w:r>
      <w:r w:rsidR="000A20AD">
        <w:t xml:space="preserve"> I (Landing y Dashbaord)</w:t>
      </w:r>
    </w:p>
    <w:p w14:paraId="1E6F18C2" w14:textId="55E02299" w:rsidR="00444143" w:rsidRDefault="00444143" w:rsidP="00905ABF">
      <w:pPr>
        <w:pStyle w:val="Prrafodelista"/>
        <w:numPr>
          <w:ilvl w:val="0"/>
          <w:numId w:val="1"/>
        </w:numPr>
        <w:spacing w:after="0" w:line="276" w:lineRule="auto"/>
      </w:pPr>
      <w:r>
        <w:t>Modelo</w:t>
      </w:r>
      <w:r w:rsidR="001D6091">
        <w:t xml:space="preserve"> de Negocio</w:t>
      </w:r>
    </w:p>
    <w:p w14:paraId="7EF546A7" w14:textId="4FECAED5" w:rsidR="00444143" w:rsidRDefault="00444143" w:rsidP="00905ABF">
      <w:pPr>
        <w:pStyle w:val="Prrafodelista"/>
        <w:numPr>
          <w:ilvl w:val="0"/>
          <w:numId w:val="1"/>
        </w:numPr>
        <w:spacing w:after="0" w:line="276" w:lineRule="auto"/>
      </w:pPr>
      <w:r>
        <w:t xml:space="preserve">Modelo de Conexión </w:t>
      </w:r>
      <w:r w:rsidR="00154E7F">
        <w:t>a la Base de Datos</w:t>
      </w:r>
    </w:p>
    <w:p w14:paraId="48B58EDF" w14:textId="39509C38" w:rsidR="00154E7F" w:rsidRDefault="00444143" w:rsidP="00EB2F83">
      <w:pPr>
        <w:pStyle w:val="Prrafodelista"/>
        <w:numPr>
          <w:ilvl w:val="0"/>
          <w:numId w:val="1"/>
        </w:numPr>
        <w:spacing w:after="0" w:line="276" w:lineRule="auto"/>
      </w:pPr>
      <w:r>
        <w:t xml:space="preserve">Persistencia a la </w:t>
      </w:r>
      <w:r w:rsidR="00E229F2">
        <w:t>Base de Datos</w:t>
      </w:r>
    </w:p>
    <w:p w14:paraId="5201E4C0" w14:textId="0DA6E5DF" w:rsidR="000A20AD" w:rsidRDefault="000A20AD" w:rsidP="00EB2F83">
      <w:pPr>
        <w:pStyle w:val="Prrafodelista"/>
        <w:numPr>
          <w:ilvl w:val="0"/>
          <w:numId w:val="1"/>
        </w:numPr>
        <w:spacing w:after="0" w:line="276" w:lineRule="auto"/>
      </w:pPr>
      <w:r>
        <w:t>Implementación de las vistas II (CRUD)</w:t>
      </w:r>
    </w:p>
    <w:p w14:paraId="35AE780E" w14:textId="4EB73357" w:rsidR="00444143" w:rsidRDefault="00154E7F" w:rsidP="00EB2F83">
      <w:pPr>
        <w:pStyle w:val="Prrafodelista"/>
        <w:numPr>
          <w:ilvl w:val="0"/>
          <w:numId w:val="1"/>
        </w:numPr>
        <w:spacing w:after="0" w:line="276" w:lineRule="auto"/>
      </w:pPr>
      <w:r>
        <w:t xml:space="preserve">Manejo de </w:t>
      </w:r>
      <w:r w:rsidR="00444143">
        <w:t>Sesiones</w:t>
      </w:r>
    </w:p>
    <w:p w14:paraId="253DEAD7" w14:textId="7C92BA14" w:rsidR="00444143" w:rsidRDefault="00154E7F" w:rsidP="00905ABF">
      <w:pPr>
        <w:pStyle w:val="Prrafodelista"/>
        <w:numPr>
          <w:ilvl w:val="0"/>
          <w:numId w:val="1"/>
        </w:numPr>
        <w:spacing w:after="0" w:line="276" w:lineRule="auto"/>
      </w:pPr>
      <w:r>
        <w:t xml:space="preserve">Envío </w:t>
      </w:r>
      <w:r w:rsidR="00444143">
        <w:t>mensajes a correo electrónico</w:t>
      </w:r>
    </w:p>
    <w:p w14:paraId="5366F706" w14:textId="7348E1A6" w:rsidR="00444143" w:rsidRDefault="00444143" w:rsidP="00905ABF">
      <w:pPr>
        <w:pStyle w:val="Prrafodelista"/>
        <w:numPr>
          <w:ilvl w:val="0"/>
          <w:numId w:val="1"/>
        </w:numPr>
        <w:spacing w:after="0" w:line="276" w:lineRule="auto"/>
      </w:pPr>
      <w:r>
        <w:t>Reportes Impresos</w:t>
      </w:r>
    </w:p>
    <w:p w14:paraId="301F7A02" w14:textId="4E059869" w:rsidR="00444143" w:rsidRDefault="00444143" w:rsidP="00905ABF">
      <w:pPr>
        <w:pStyle w:val="Prrafodelista"/>
        <w:numPr>
          <w:ilvl w:val="0"/>
          <w:numId w:val="1"/>
        </w:numPr>
        <w:spacing w:after="0" w:line="276" w:lineRule="auto"/>
      </w:pPr>
      <w:r>
        <w:t>Reportes Gráficos</w:t>
      </w:r>
    </w:p>
    <w:p w14:paraId="5C5C1B04" w14:textId="53171B07" w:rsidR="00444143" w:rsidRDefault="00154E7F" w:rsidP="00905ABF">
      <w:pPr>
        <w:pStyle w:val="Prrafodelista"/>
        <w:numPr>
          <w:ilvl w:val="0"/>
          <w:numId w:val="1"/>
        </w:numPr>
        <w:spacing w:after="0" w:line="276" w:lineRule="auto"/>
      </w:pPr>
      <w:r>
        <w:t xml:space="preserve">Despliegue de </w:t>
      </w:r>
      <w:r w:rsidR="00444143">
        <w:t>la aplicación</w:t>
      </w:r>
    </w:p>
    <w:p w14:paraId="3155C6FC" w14:textId="63A3DB33" w:rsidR="000A20AD" w:rsidRDefault="000A20AD" w:rsidP="00905ABF">
      <w:pPr>
        <w:pStyle w:val="Prrafodelista"/>
        <w:numPr>
          <w:ilvl w:val="0"/>
          <w:numId w:val="1"/>
        </w:numPr>
        <w:spacing w:after="0" w:line="276" w:lineRule="auto"/>
      </w:pPr>
      <w:r>
        <w:t>Validación de Formularios</w:t>
      </w:r>
    </w:p>
    <w:p w14:paraId="337D09FC" w14:textId="44FDA9D7" w:rsidR="000A20AD" w:rsidRDefault="000A20AD" w:rsidP="00366FD9">
      <w:pPr>
        <w:pStyle w:val="Prrafodelista"/>
        <w:numPr>
          <w:ilvl w:val="0"/>
          <w:numId w:val="1"/>
        </w:numPr>
        <w:spacing w:after="0" w:line="276" w:lineRule="auto"/>
      </w:pPr>
      <w:r>
        <w:t>Pruebas de software (TDD)</w:t>
      </w:r>
    </w:p>
    <w:sectPr w:rsidR="000A20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A20AD"/>
    <w:rsid w:val="00154E7F"/>
    <w:rsid w:val="001D6091"/>
    <w:rsid w:val="002C4A91"/>
    <w:rsid w:val="002D5788"/>
    <w:rsid w:val="003F5EE7"/>
    <w:rsid w:val="00444143"/>
    <w:rsid w:val="004C76E3"/>
    <w:rsid w:val="005926AE"/>
    <w:rsid w:val="005B0AAD"/>
    <w:rsid w:val="0079774A"/>
    <w:rsid w:val="007A779D"/>
    <w:rsid w:val="00883B88"/>
    <w:rsid w:val="008877AF"/>
    <w:rsid w:val="008B115C"/>
    <w:rsid w:val="00905ABF"/>
    <w:rsid w:val="00AC0418"/>
    <w:rsid w:val="00B524B1"/>
    <w:rsid w:val="00B94322"/>
    <w:rsid w:val="00BA65D3"/>
    <w:rsid w:val="00E229F2"/>
    <w:rsid w:val="00EC088D"/>
    <w:rsid w:val="00FA4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25</cp:revision>
  <cp:lastPrinted>2023-09-20T17:30:00Z</cp:lastPrinted>
  <dcterms:created xsi:type="dcterms:W3CDTF">2023-07-27T01:57:00Z</dcterms:created>
  <dcterms:modified xsi:type="dcterms:W3CDTF">2023-09-20T17:30:00Z</dcterms:modified>
</cp:coreProperties>
</file>