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4E8" w:rsidRPr="006E14E8" w:rsidRDefault="006E14E8" w:rsidP="006E14E8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6E14E8">
        <w:rPr>
          <w:rFonts w:ascii="Arial" w:eastAsia="Times New Roman" w:hAnsi="Arial" w:cs="Arial"/>
          <w:b/>
          <w:bCs/>
          <w:color w:val="000000"/>
          <w:sz w:val="34"/>
          <w:szCs w:val="34"/>
        </w:rPr>
        <w:t>🧑</w:t>
      </w:r>
      <w:r w:rsidRPr="006E14E8">
        <w:rPr>
          <w:rFonts w:ascii="Arial" w:eastAsia="Times New Roman" w:hAnsi="Arial" w:cs="Arial"/>
          <w:b/>
          <w:bCs/>
          <w:color w:val="000000"/>
          <w:sz w:val="34"/>
          <w:szCs w:val="34"/>
          <w:lang w:val="es-CO"/>
        </w:rPr>
        <w:t>‍</w:t>
      </w:r>
      <w:r w:rsidRPr="006E14E8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</w:rPr>
        <w:t>💼</w:t>
      </w:r>
      <w:r w:rsidRPr="006E14E8">
        <w:rPr>
          <w:rFonts w:ascii="Arial" w:eastAsia="Times New Roman" w:hAnsi="Arial" w:cs="Arial"/>
          <w:b/>
          <w:bCs/>
          <w:color w:val="000000"/>
          <w:sz w:val="34"/>
          <w:szCs w:val="34"/>
          <w:lang w:val="es-CO"/>
        </w:rPr>
        <w:t xml:space="preserve"> Perfil Profesional – Coordinador de CRM</w:t>
      </w:r>
    </w:p>
    <w:p w:rsidR="006E14E8" w:rsidRPr="006E14E8" w:rsidRDefault="006E14E8" w:rsidP="006E14E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6E14E8">
        <w:rPr>
          <w:rFonts w:ascii="Segoe UI Symbol" w:eastAsia="Times New Roman" w:hAnsi="Segoe UI Symbol" w:cs="Segoe UI Symbol"/>
          <w:b/>
          <w:bCs/>
          <w:color w:val="000000"/>
          <w:sz w:val="26"/>
          <w:szCs w:val="26"/>
        </w:rPr>
        <w:t>📝</w:t>
      </w:r>
      <w:r w:rsidRPr="006E14E8">
        <w:rPr>
          <w:rFonts w:ascii="Arial" w:eastAsia="Times New Roman" w:hAnsi="Arial" w:cs="Arial"/>
          <w:b/>
          <w:bCs/>
          <w:color w:val="000000"/>
          <w:sz w:val="26"/>
          <w:szCs w:val="26"/>
          <w:lang w:val="es-CO"/>
        </w:rPr>
        <w:t xml:space="preserve"> Resumen del perfil:</w:t>
      </w:r>
    </w:p>
    <w:p w:rsidR="006E14E8" w:rsidRPr="006E14E8" w:rsidRDefault="006E14E8" w:rsidP="006E14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>El Coordinador de CRM es responsable de liderar la estrategia, operación y mejora continua de la gestión de relaciones con clientes, usuarios o pacientes, a través de plataformas tecnológicas de CRM. Su función es clave para conectar la experiencia del cliente con los objetivos comerciales mediante la automatización, segmentación inteligente y seguimiento personalizado.</w:t>
      </w:r>
    </w:p>
    <w:p w:rsidR="006E14E8" w:rsidRPr="006E14E8" w:rsidRDefault="006E14E8" w:rsidP="006E14E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>Este perfil combina visión estratégica, análisis de datos, pensamiento centrado en el usuario y dominio de herramientas tecnológicas, adaptándose a distintas plataformas de CRM según el modelo de negocio.</w:t>
      </w:r>
    </w:p>
    <w:p w:rsidR="006E14E8" w:rsidRPr="006E14E8" w:rsidRDefault="006E14E8" w:rsidP="006E1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4E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E14E8" w:rsidRPr="006E14E8" w:rsidRDefault="006E14E8" w:rsidP="006E14E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4E8">
        <w:rPr>
          <w:rFonts w:ascii="Segoe UI Symbol" w:eastAsia="Times New Roman" w:hAnsi="Segoe UI Symbol" w:cs="Segoe UI Symbol"/>
          <w:b/>
          <w:bCs/>
          <w:color w:val="000000"/>
          <w:sz w:val="26"/>
          <w:szCs w:val="26"/>
        </w:rPr>
        <w:t>🎯</w:t>
      </w:r>
      <w:r w:rsidRPr="006E14E8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E14E8">
        <w:rPr>
          <w:rFonts w:ascii="Arial" w:eastAsia="Times New Roman" w:hAnsi="Arial" w:cs="Arial"/>
          <w:b/>
          <w:bCs/>
          <w:color w:val="000000"/>
          <w:sz w:val="26"/>
          <w:szCs w:val="26"/>
        </w:rPr>
        <w:t>Responsabilidades</w:t>
      </w:r>
      <w:proofErr w:type="spellEnd"/>
      <w:r w:rsidRPr="006E14E8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E14E8">
        <w:rPr>
          <w:rFonts w:ascii="Arial" w:eastAsia="Times New Roman" w:hAnsi="Arial" w:cs="Arial"/>
          <w:b/>
          <w:bCs/>
          <w:color w:val="000000"/>
          <w:sz w:val="26"/>
          <w:szCs w:val="26"/>
        </w:rPr>
        <w:t>principales</w:t>
      </w:r>
      <w:proofErr w:type="spellEnd"/>
      <w:r w:rsidRPr="006E14E8">
        <w:rPr>
          <w:rFonts w:ascii="Arial" w:eastAsia="Times New Roman" w:hAnsi="Arial" w:cs="Arial"/>
          <w:b/>
          <w:bCs/>
          <w:color w:val="000000"/>
          <w:sz w:val="26"/>
          <w:szCs w:val="26"/>
        </w:rPr>
        <w:t>:</w:t>
      </w:r>
    </w:p>
    <w:p w:rsidR="006E14E8" w:rsidRPr="006E14E8" w:rsidRDefault="006E14E8" w:rsidP="006E14E8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>Diseñar, implementar y optimizar flujos de comunicación, fidelización y conversión dentro del CRM.</w:t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</w:p>
    <w:p w:rsidR="006E14E8" w:rsidRPr="006E14E8" w:rsidRDefault="006E14E8" w:rsidP="006E14E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>Administrar la plataforma CRM asignada (HubSpot, Salesforce, Zoho, Clientify, Pipedrive, Bitrix24, Kommo, entre otras).</w:t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</w:p>
    <w:p w:rsidR="006E14E8" w:rsidRPr="006E14E8" w:rsidRDefault="006E14E8" w:rsidP="006E14E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>Coordinar integraciones con herramientas de marketing, pauta digital, email, WhatsApp, sitios web y landing pages.</w:t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</w:p>
    <w:p w:rsidR="006E14E8" w:rsidRPr="006E14E8" w:rsidRDefault="006E14E8" w:rsidP="006E14E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>Gestionar la segmentación de la base de datos y diseñar automatizaciones personalizadas.</w:t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</w:p>
    <w:p w:rsidR="006E14E8" w:rsidRPr="006E14E8" w:rsidRDefault="006E14E8" w:rsidP="006E14E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>Crear reportes de seguimiento sobre el comportamiento del cliente/usuario a lo largo del embudo.</w:t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</w:p>
    <w:p w:rsidR="006E14E8" w:rsidRPr="006E14E8" w:rsidRDefault="006E14E8" w:rsidP="006E14E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>Velar por la calidad de los datos, depuración de leads y cumplimiento de políticas de privacidad.</w:t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</w:p>
    <w:p w:rsidR="006E14E8" w:rsidRPr="006E14E8" w:rsidRDefault="006E14E8" w:rsidP="006E14E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>Acompañar al equipo comercial, marketing y atención para asegurar el uso efectivo del CRM.</w:t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</w:p>
    <w:p w:rsidR="006E14E8" w:rsidRPr="006E14E8" w:rsidRDefault="006E14E8" w:rsidP="006E14E8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>Identificar oportunidades de mejora en la experiencia del cliente basadas en análisis de datos.</w:t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  <w:r w:rsidRPr="006E14E8">
        <w:rPr>
          <w:rFonts w:ascii="Arial" w:eastAsia="Times New Roman" w:hAnsi="Arial" w:cs="Arial"/>
          <w:color w:val="000000"/>
          <w:lang w:val="es-CO"/>
        </w:rPr>
        <w:lastRenderedPageBreak/>
        <w:br/>
      </w:r>
    </w:p>
    <w:p w:rsidR="006E14E8" w:rsidRPr="006E14E8" w:rsidRDefault="006E14E8" w:rsidP="006E1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4E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E14E8" w:rsidRPr="006E14E8" w:rsidRDefault="006E14E8" w:rsidP="006E14E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6E14E8">
        <w:rPr>
          <w:rFonts w:ascii="Arial" w:eastAsia="Times New Roman" w:hAnsi="Arial" w:cs="Arial"/>
          <w:b/>
          <w:bCs/>
          <w:color w:val="000000"/>
          <w:sz w:val="26"/>
          <w:szCs w:val="26"/>
        </w:rPr>
        <w:t>🧰</w:t>
      </w:r>
      <w:r w:rsidRPr="006E14E8">
        <w:rPr>
          <w:rFonts w:ascii="Arial" w:eastAsia="Times New Roman" w:hAnsi="Arial" w:cs="Arial"/>
          <w:b/>
          <w:bCs/>
          <w:color w:val="000000"/>
          <w:sz w:val="26"/>
          <w:szCs w:val="26"/>
          <w:lang w:val="es-CO"/>
        </w:rPr>
        <w:t xml:space="preserve"> Conocimientos y habilidades técnicas:</w:t>
      </w:r>
    </w:p>
    <w:p w:rsidR="006E14E8" w:rsidRPr="006E14E8" w:rsidRDefault="006E14E8" w:rsidP="006E14E8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E14E8">
        <w:rPr>
          <w:rFonts w:ascii="Arial" w:eastAsia="Times New Roman" w:hAnsi="Arial" w:cs="Arial"/>
          <w:color w:val="000000"/>
        </w:rPr>
        <w:t>Manejo</w:t>
      </w:r>
      <w:proofErr w:type="spellEnd"/>
      <w:r w:rsidRPr="006E14E8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6E14E8">
        <w:rPr>
          <w:rFonts w:ascii="Arial" w:eastAsia="Times New Roman" w:hAnsi="Arial" w:cs="Arial"/>
          <w:color w:val="000000"/>
        </w:rPr>
        <w:t>plataformas</w:t>
      </w:r>
      <w:proofErr w:type="spellEnd"/>
      <w:r w:rsidRPr="006E14E8">
        <w:rPr>
          <w:rFonts w:ascii="Arial" w:eastAsia="Times New Roman" w:hAnsi="Arial" w:cs="Arial"/>
          <w:color w:val="000000"/>
        </w:rPr>
        <w:t xml:space="preserve"> CRM </w:t>
      </w:r>
      <w:proofErr w:type="spellStart"/>
      <w:r w:rsidRPr="006E14E8">
        <w:rPr>
          <w:rFonts w:ascii="Arial" w:eastAsia="Times New Roman" w:hAnsi="Arial" w:cs="Arial"/>
          <w:color w:val="000000"/>
        </w:rPr>
        <w:t>como</w:t>
      </w:r>
      <w:proofErr w:type="spellEnd"/>
      <w:r w:rsidRPr="006E14E8">
        <w:rPr>
          <w:rFonts w:ascii="Arial" w:eastAsia="Times New Roman" w:hAnsi="Arial" w:cs="Arial"/>
          <w:color w:val="000000"/>
        </w:rPr>
        <w:t>:</w:t>
      </w:r>
      <w:r w:rsidRPr="006E14E8">
        <w:rPr>
          <w:rFonts w:ascii="Arial" w:eastAsia="Times New Roman" w:hAnsi="Arial" w:cs="Arial"/>
          <w:color w:val="000000"/>
        </w:rPr>
        <w:br/>
        <w:t xml:space="preserve"> </w:t>
      </w:r>
      <w:proofErr w:type="spellStart"/>
      <w:r w:rsidRPr="006E14E8">
        <w:rPr>
          <w:rFonts w:ascii="Arial" w:eastAsia="Times New Roman" w:hAnsi="Arial" w:cs="Arial"/>
          <w:b/>
          <w:bCs/>
          <w:color w:val="000000"/>
        </w:rPr>
        <w:t>HubSpot</w:t>
      </w:r>
      <w:proofErr w:type="spellEnd"/>
      <w:r w:rsidRPr="006E14E8">
        <w:rPr>
          <w:rFonts w:ascii="Arial" w:eastAsia="Times New Roman" w:hAnsi="Arial" w:cs="Arial"/>
          <w:b/>
          <w:bCs/>
          <w:color w:val="000000"/>
        </w:rPr>
        <w:t xml:space="preserve">, Salesforce, </w:t>
      </w:r>
      <w:proofErr w:type="spellStart"/>
      <w:r w:rsidRPr="006E14E8">
        <w:rPr>
          <w:rFonts w:ascii="Arial" w:eastAsia="Times New Roman" w:hAnsi="Arial" w:cs="Arial"/>
          <w:b/>
          <w:bCs/>
          <w:color w:val="000000"/>
        </w:rPr>
        <w:t>Zoho</w:t>
      </w:r>
      <w:proofErr w:type="spellEnd"/>
      <w:r w:rsidRPr="006E14E8">
        <w:rPr>
          <w:rFonts w:ascii="Arial" w:eastAsia="Times New Roman" w:hAnsi="Arial" w:cs="Arial"/>
          <w:b/>
          <w:bCs/>
          <w:color w:val="000000"/>
        </w:rPr>
        <w:t xml:space="preserve">, </w:t>
      </w:r>
      <w:proofErr w:type="spellStart"/>
      <w:r w:rsidRPr="006E14E8">
        <w:rPr>
          <w:rFonts w:ascii="Arial" w:eastAsia="Times New Roman" w:hAnsi="Arial" w:cs="Arial"/>
          <w:b/>
          <w:bCs/>
          <w:color w:val="000000"/>
        </w:rPr>
        <w:t>Clientify</w:t>
      </w:r>
      <w:proofErr w:type="spellEnd"/>
      <w:r w:rsidRPr="006E14E8">
        <w:rPr>
          <w:rFonts w:ascii="Arial" w:eastAsia="Times New Roman" w:hAnsi="Arial" w:cs="Arial"/>
          <w:b/>
          <w:bCs/>
          <w:color w:val="000000"/>
        </w:rPr>
        <w:t xml:space="preserve">, </w:t>
      </w:r>
      <w:proofErr w:type="spellStart"/>
      <w:r w:rsidRPr="006E14E8">
        <w:rPr>
          <w:rFonts w:ascii="Arial" w:eastAsia="Times New Roman" w:hAnsi="Arial" w:cs="Arial"/>
          <w:b/>
          <w:bCs/>
          <w:color w:val="000000"/>
        </w:rPr>
        <w:t>Pipedrive</w:t>
      </w:r>
      <w:proofErr w:type="spellEnd"/>
      <w:r w:rsidRPr="006E14E8">
        <w:rPr>
          <w:rFonts w:ascii="Arial" w:eastAsia="Times New Roman" w:hAnsi="Arial" w:cs="Arial"/>
          <w:b/>
          <w:bCs/>
          <w:color w:val="000000"/>
        </w:rPr>
        <w:t xml:space="preserve">, </w:t>
      </w:r>
      <w:proofErr w:type="spellStart"/>
      <w:r w:rsidRPr="006E14E8">
        <w:rPr>
          <w:rFonts w:ascii="Arial" w:eastAsia="Times New Roman" w:hAnsi="Arial" w:cs="Arial"/>
          <w:b/>
          <w:bCs/>
          <w:color w:val="000000"/>
        </w:rPr>
        <w:t>Kommo</w:t>
      </w:r>
      <w:proofErr w:type="spellEnd"/>
      <w:r w:rsidRPr="006E14E8">
        <w:rPr>
          <w:rFonts w:ascii="Arial" w:eastAsia="Times New Roman" w:hAnsi="Arial" w:cs="Arial"/>
          <w:b/>
          <w:bCs/>
          <w:color w:val="000000"/>
        </w:rPr>
        <w:t xml:space="preserve">, Bitrix24, RD Station CRM, </w:t>
      </w:r>
      <w:proofErr w:type="spellStart"/>
      <w:r w:rsidRPr="006E14E8">
        <w:rPr>
          <w:rFonts w:ascii="Arial" w:eastAsia="Times New Roman" w:hAnsi="Arial" w:cs="Arial"/>
          <w:b/>
          <w:bCs/>
          <w:color w:val="000000"/>
        </w:rPr>
        <w:t>ActiveCampaign</w:t>
      </w:r>
      <w:proofErr w:type="spellEnd"/>
      <w:r w:rsidRPr="006E14E8">
        <w:rPr>
          <w:rFonts w:ascii="Arial" w:eastAsia="Times New Roman" w:hAnsi="Arial" w:cs="Arial"/>
          <w:color w:val="000000"/>
        </w:rPr>
        <w:t xml:space="preserve"> u </w:t>
      </w:r>
      <w:proofErr w:type="spellStart"/>
      <w:r w:rsidRPr="006E14E8">
        <w:rPr>
          <w:rFonts w:ascii="Arial" w:eastAsia="Times New Roman" w:hAnsi="Arial" w:cs="Arial"/>
          <w:color w:val="000000"/>
        </w:rPr>
        <w:t>otras</w:t>
      </w:r>
      <w:proofErr w:type="spellEnd"/>
      <w:r w:rsidRPr="006E14E8">
        <w:rPr>
          <w:rFonts w:ascii="Arial" w:eastAsia="Times New Roman" w:hAnsi="Arial" w:cs="Arial"/>
          <w:color w:val="000000"/>
        </w:rPr>
        <w:t>.</w:t>
      </w:r>
      <w:r w:rsidRPr="006E14E8">
        <w:rPr>
          <w:rFonts w:ascii="Arial" w:eastAsia="Times New Roman" w:hAnsi="Arial" w:cs="Arial"/>
          <w:color w:val="000000"/>
        </w:rPr>
        <w:br/>
      </w:r>
      <w:r w:rsidRPr="006E14E8">
        <w:rPr>
          <w:rFonts w:ascii="Arial" w:eastAsia="Times New Roman" w:hAnsi="Arial" w:cs="Arial"/>
          <w:color w:val="000000"/>
        </w:rPr>
        <w:br/>
      </w:r>
    </w:p>
    <w:p w:rsidR="006E14E8" w:rsidRPr="006E14E8" w:rsidRDefault="006E14E8" w:rsidP="006E14E8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E14E8">
        <w:rPr>
          <w:rFonts w:ascii="Arial" w:eastAsia="Times New Roman" w:hAnsi="Arial" w:cs="Arial"/>
          <w:color w:val="000000"/>
        </w:rPr>
        <w:t>Automatización</w:t>
      </w:r>
      <w:proofErr w:type="spellEnd"/>
      <w:r w:rsidRPr="006E14E8">
        <w:rPr>
          <w:rFonts w:ascii="Arial" w:eastAsia="Times New Roman" w:hAnsi="Arial" w:cs="Arial"/>
          <w:color w:val="000000"/>
        </w:rPr>
        <w:t xml:space="preserve"> de marketing y workflows </w:t>
      </w:r>
      <w:proofErr w:type="spellStart"/>
      <w:r w:rsidRPr="006E14E8">
        <w:rPr>
          <w:rFonts w:ascii="Arial" w:eastAsia="Times New Roman" w:hAnsi="Arial" w:cs="Arial"/>
          <w:color w:val="000000"/>
        </w:rPr>
        <w:t>multicanal</w:t>
      </w:r>
      <w:proofErr w:type="spellEnd"/>
      <w:r w:rsidRPr="006E14E8">
        <w:rPr>
          <w:rFonts w:ascii="Arial" w:eastAsia="Times New Roman" w:hAnsi="Arial" w:cs="Arial"/>
          <w:color w:val="000000"/>
        </w:rPr>
        <w:t xml:space="preserve"> (email, WhatsApp, SMS, push).</w:t>
      </w:r>
      <w:r w:rsidRPr="006E14E8">
        <w:rPr>
          <w:rFonts w:ascii="Arial" w:eastAsia="Times New Roman" w:hAnsi="Arial" w:cs="Arial"/>
          <w:color w:val="000000"/>
        </w:rPr>
        <w:br/>
      </w:r>
      <w:r w:rsidRPr="006E14E8">
        <w:rPr>
          <w:rFonts w:ascii="Arial" w:eastAsia="Times New Roman" w:hAnsi="Arial" w:cs="Arial"/>
          <w:color w:val="000000"/>
        </w:rPr>
        <w:br/>
      </w:r>
    </w:p>
    <w:p w:rsidR="006E14E8" w:rsidRPr="006E14E8" w:rsidRDefault="006E14E8" w:rsidP="006E14E8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E14E8">
        <w:rPr>
          <w:rFonts w:ascii="Arial" w:eastAsia="Times New Roman" w:hAnsi="Arial" w:cs="Arial"/>
          <w:color w:val="000000"/>
        </w:rPr>
        <w:t>Conocimiento</w:t>
      </w:r>
      <w:proofErr w:type="spellEnd"/>
      <w:r w:rsidRPr="006E14E8">
        <w:rPr>
          <w:rFonts w:ascii="Arial" w:eastAsia="Times New Roman" w:hAnsi="Arial" w:cs="Arial"/>
          <w:color w:val="000000"/>
        </w:rPr>
        <w:t xml:space="preserve"> de </w:t>
      </w:r>
      <w:proofErr w:type="spellStart"/>
      <w:r w:rsidRPr="006E14E8">
        <w:rPr>
          <w:rFonts w:ascii="Arial" w:eastAsia="Times New Roman" w:hAnsi="Arial" w:cs="Arial"/>
          <w:color w:val="000000"/>
        </w:rPr>
        <w:t>integraciones</w:t>
      </w:r>
      <w:proofErr w:type="spellEnd"/>
      <w:r w:rsidRPr="006E14E8">
        <w:rPr>
          <w:rFonts w:ascii="Arial" w:eastAsia="Times New Roman" w:hAnsi="Arial" w:cs="Arial"/>
          <w:color w:val="000000"/>
        </w:rPr>
        <w:t xml:space="preserve"> con </w:t>
      </w:r>
      <w:proofErr w:type="spellStart"/>
      <w:r w:rsidRPr="006E14E8">
        <w:rPr>
          <w:rFonts w:ascii="Arial" w:eastAsia="Times New Roman" w:hAnsi="Arial" w:cs="Arial"/>
          <w:color w:val="000000"/>
        </w:rPr>
        <w:t>herramientas</w:t>
      </w:r>
      <w:proofErr w:type="spellEnd"/>
      <w:r w:rsidRPr="006E14E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E14E8">
        <w:rPr>
          <w:rFonts w:ascii="Arial" w:eastAsia="Times New Roman" w:hAnsi="Arial" w:cs="Arial"/>
          <w:color w:val="000000"/>
        </w:rPr>
        <w:t>externas</w:t>
      </w:r>
      <w:proofErr w:type="spellEnd"/>
      <w:r w:rsidRPr="006E14E8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6E14E8">
        <w:rPr>
          <w:rFonts w:ascii="Arial" w:eastAsia="Times New Roman" w:hAnsi="Arial" w:cs="Arial"/>
          <w:b/>
          <w:bCs/>
          <w:color w:val="000000"/>
        </w:rPr>
        <w:t>Zapier</w:t>
      </w:r>
      <w:proofErr w:type="spellEnd"/>
      <w:r w:rsidRPr="006E14E8">
        <w:rPr>
          <w:rFonts w:ascii="Arial" w:eastAsia="Times New Roman" w:hAnsi="Arial" w:cs="Arial"/>
          <w:b/>
          <w:bCs/>
          <w:color w:val="000000"/>
        </w:rPr>
        <w:t xml:space="preserve">, Make, Meta Ads, Google Ads, </w:t>
      </w:r>
      <w:proofErr w:type="spellStart"/>
      <w:r w:rsidRPr="006E14E8">
        <w:rPr>
          <w:rFonts w:ascii="Arial" w:eastAsia="Times New Roman" w:hAnsi="Arial" w:cs="Arial"/>
          <w:b/>
          <w:bCs/>
          <w:color w:val="000000"/>
        </w:rPr>
        <w:t>Typeform</w:t>
      </w:r>
      <w:proofErr w:type="spellEnd"/>
      <w:r w:rsidRPr="006E14E8">
        <w:rPr>
          <w:rFonts w:ascii="Arial" w:eastAsia="Times New Roman" w:hAnsi="Arial" w:cs="Arial"/>
          <w:b/>
          <w:bCs/>
          <w:color w:val="000000"/>
        </w:rPr>
        <w:t xml:space="preserve">, </w:t>
      </w:r>
      <w:proofErr w:type="spellStart"/>
      <w:r w:rsidRPr="006E14E8">
        <w:rPr>
          <w:rFonts w:ascii="Arial" w:eastAsia="Times New Roman" w:hAnsi="Arial" w:cs="Arial"/>
          <w:b/>
          <w:bCs/>
          <w:color w:val="000000"/>
        </w:rPr>
        <w:t>Calendly</w:t>
      </w:r>
      <w:proofErr w:type="spellEnd"/>
      <w:r w:rsidRPr="006E14E8">
        <w:rPr>
          <w:rFonts w:ascii="Arial" w:eastAsia="Times New Roman" w:hAnsi="Arial" w:cs="Arial"/>
          <w:b/>
          <w:bCs/>
          <w:color w:val="000000"/>
        </w:rPr>
        <w:t>, WhatsApp Business API.</w:t>
      </w:r>
      <w:r w:rsidRPr="006E14E8">
        <w:rPr>
          <w:rFonts w:ascii="Arial" w:eastAsia="Times New Roman" w:hAnsi="Arial" w:cs="Arial"/>
          <w:b/>
          <w:bCs/>
          <w:color w:val="000000"/>
        </w:rPr>
        <w:br/>
      </w:r>
      <w:r w:rsidRPr="006E14E8">
        <w:rPr>
          <w:rFonts w:ascii="Arial" w:eastAsia="Times New Roman" w:hAnsi="Arial" w:cs="Arial"/>
          <w:b/>
          <w:bCs/>
          <w:color w:val="000000"/>
        </w:rPr>
        <w:br/>
      </w:r>
    </w:p>
    <w:p w:rsidR="006E14E8" w:rsidRPr="006E14E8" w:rsidRDefault="006E14E8" w:rsidP="006E14E8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 xml:space="preserve">Manejo de herramientas de analítica y visualización: </w:t>
      </w:r>
      <w:r w:rsidRPr="006E14E8">
        <w:rPr>
          <w:rFonts w:ascii="Arial" w:eastAsia="Times New Roman" w:hAnsi="Arial" w:cs="Arial"/>
          <w:b/>
          <w:bCs/>
          <w:color w:val="000000"/>
          <w:lang w:val="es-CO"/>
        </w:rPr>
        <w:t>Google Analytics, Looker Studio, Power BI.</w:t>
      </w:r>
      <w:r w:rsidRPr="006E14E8">
        <w:rPr>
          <w:rFonts w:ascii="Arial" w:eastAsia="Times New Roman" w:hAnsi="Arial" w:cs="Arial"/>
          <w:b/>
          <w:bCs/>
          <w:color w:val="000000"/>
          <w:lang w:val="es-CO"/>
        </w:rPr>
        <w:br/>
      </w:r>
      <w:r w:rsidRPr="006E14E8">
        <w:rPr>
          <w:rFonts w:ascii="Arial" w:eastAsia="Times New Roman" w:hAnsi="Arial" w:cs="Arial"/>
          <w:b/>
          <w:bCs/>
          <w:color w:val="000000"/>
          <w:lang w:val="es-CO"/>
        </w:rPr>
        <w:br/>
      </w:r>
    </w:p>
    <w:p w:rsidR="006E14E8" w:rsidRPr="006E14E8" w:rsidRDefault="006E14E8" w:rsidP="006E14E8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 xml:space="preserve">Buen nivel de </w:t>
      </w:r>
      <w:r w:rsidRPr="006E14E8">
        <w:rPr>
          <w:rFonts w:ascii="Arial" w:eastAsia="Times New Roman" w:hAnsi="Arial" w:cs="Arial"/>
          <w:b/>
          <w:bCs/>
          <w:color w:val="000000"/>
          <w:lang w:val="es-CO"/>
        </w:rPr>
        <w:t>Excel/Google Sheets</w:t>
      </w:r>
      <w:r w:rsidRPr="006E14E8">
        <w:rPr>
          <w:rFonts w:ascii="Arial" w:eastAsia="Times New Roman" w:hAnsi="Arial" w:cs="Arial"/>
          <w:color w:val="000000"/>
          <w:lang w:val="es-CO"/>
        </w:rPr>
        <w:t xml:space="preserve"> para limpieza y análisis de datos.</w:t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</w:p>
    <w:p w:rsidR="006E14E8" w:rsidRPr="006E14E8" w:rsidRDefault="006E14E8" w:rsidP="006E14E8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 xml:space="preserve">Conocimientos básicos de </w:t>
      </w:r>
      <w:r w:rsidRPr="006E14E8">
        <w:rPr>
          <w:rFonts w:ascii="Arial" w:eastAsia="Times New Roman" w:hAnsi="Arial" w:cs="Arial"/>
          <w:b/>
          <w:bCs/>
          <w:color w:val="000000"/>
          <w:lang w:val="es-CO"/>
        </w:rPr>
        <w:t>HTML/CSS</w:t>
      </w:r>
      <w:r w:rsidRPr="006E14E8">
        <w:rPr>
          <w:rFonts w:ascii="Arial" w:eastAsia="Times New Roman" w:hAnsi="Arial" w:cs="Arial"/>
          <w:color w:val="000000"/>
          <w:lang w:val="es-CO"/>
        </w:rPr>
        <w:t xml:space="preserve"> para edición de plantillas o formularios (deseable).</w:t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</w:p>
    <w:p w:rsidR="006E14E8" w:rsidRPr="006E14E8" w:rsidRDefault="006E14E8" w:rsidP="006E1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4E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E14E8" w:rsidRPr="006E14E8" w:rsidRDefault="006E14E8" w:rsidP="006E14E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4E8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🧠 </w:t>
      </w:r>
      <w:proofErr w:type="spellStart"/>
      <w:r w:rsidRPr="006E14E8">
        <w:rPr>
          <w:rFonts w:ascii="Arial" w:eastAsia="Times New Roman" w:hAnsi="Arial" w:cs="Arial"/>
          <w:b/>
          <w:bCs/>
          <w:color w:val="000000"/>
          <w:sz w:val="26"/>
          <w:szCs w:val="26"/>
        </w:rPr>
        <w:t>Habilidades</w:t>
      </w:r>
      <w:proofErr w:type="spellEnd"/>
      <w:r w:rsidRPr="006E14E8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E14E8">
        <w:rPr>
          <w:rFonts w:ascii="Arial" w:eastAsia="Times New Roman" w:hAnsi="Arial" w:cs="Arial"/>
          <w:b/>
          <w:bCs/>
          <w:color w:val="000000"/>
          <w:sz w:val="26"/>
          <w:szCs w:val="26"/>
        </w:rPr>
        <w:t>blandas</w:t>
      </w:r>
      <w:proofErr w:type="spellEnd"/>
      <w:r w:rsidRPr="006E14E8">
        <w:rPr>
          <w:rFonts w:ascii="Arial" w:eastAsia="Times New Roman" w:hAnsi="Arial" w:cs="Arial"/>
          <w:b/>
          <w:bCs/>
          <w:color w:val="000000"/>
          <w:sz w:val="26"/>
          <w:szCs w:val="26"/>
        </w:rPr>
        <w:t>:</w:t>
      </w:r>
    </w:p>
    <w:p w:rsidR="006E14E8" w:rsidRPr="006E14E8" w:rsidRDefault="006E14E8" w:rsidP="006E14E8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>Pensamiento estratégico con enfoque en conversión y retención.</w:t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</w:p>
    <w:p w:rsidR="006E14E8" w:rsidRPr="006E14E8" w:rsidRDefault="006E14E8" w:rsidP="006E14E8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>Capacidad de análisis y resolución de problemas complejos.</w:t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</w:p>
    <w:p w:rsidR="006E14E8" w:rsidRPr="006E14E8" w:rsidRDefault="006E14E8" w:rsidP="006E14E8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>Comunicación clara con equipos técnicos y no técnicos.</w:t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</w:p>
    <w:p w:rsidR="006E14E8" w:rsidRPr="006E14E8" w:rsidRDefault="006E14E8" w:rsidP="006E14E8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>Orientación al detalle y gestión de múltiples tareas.</w:t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</w:p>
    <w:p w:rsidR="006E14E8" w:rsidRPr="006E14E8" w:rsidRDefault="006E14E8" w:rsidP="006E14E8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>Actitud proactiva y enfoque en mejora continua.</w:t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</w:p>
    <w:p w:rsidR="006E14E8" w:rsidRPr="006E14E8" w:rsidRDefault="006E14E8" w:rsidP="006E1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4E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6E14E8" w:rsidRPr="006E14E8" w:rsidRDefault="006E14E8" w:rsidP="006E14E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4E8">
        <w:rPr>
          <w:rFonts w:ascii="Segoe UI Symbol" w:eastAsia="Times New Roman" w:hAnsi="Segoe UI Symbol" w:cs="Segoe UI Symbol"/>
          <w:b/>
          <w:bCs/>
          <w:color w:val="000000"/>
          <w:sz w:val="26"/>
          <w:szCs w:val="26"/>
        </w:rPr>
        <w:t>🎓</w:t>
      </w:r>
      <w:r w:rsidRPr="006E14E8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E14E8">
        <w:rPr>
          <w:rFonts w:ascii="Arial" w:eastAsia="Times New Roman" w:hAnsi="Arial" w:cs="Arial"/>
          <w:b/>
          <w:bCs/>
          <w:color w:val="000000"/>
          <w:sz w:val="26"/>
          <w:szCs w:val="26"/>
        </w:rPr>
        <w:t>Formación</w:t>
      </w:r>
      <w:proofErr w:type="spellEnd"/>
      <w:r w:rsidRPr="006E14E8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E14E8">
        <w:rPr>
          <w:rFonts w:ascii="Arial" w:eastAsia="Times New Roman" w:hAnsi="Arial" w:cs="Arial"/>
          <w:b/>
          <w:bCs/>
          <w:color w:val="000000"/>
          <w:sz w:val="26"/>
          <w:szCs w:val="26"/>
        </w:rPr>
        <w:t>sugerida</w:t>
      </w:r>
      <w:proofErr w:type="spellEnd"/>
      <w:r w:rsidRPr="006E14E8">
        <w:rPr>
          <w:rFonts w:ascii="Arial" w:eastAsia="Times New Roman" w:hAnsi="Arial" w:cs="Arial"/>
          <w:b/>
          <w:bCs/>
          <w:color w:val="000000"/>
          <w:sz w:val="26"/>
          <w:szCs w:val="26"/>
        </w:rPr>
        <w:t>:</w:t>
      </w:r>
    </w:p>
    <w:p w:rsidR="006E14E8" w:rsidRPr="006E14E8" w:rsidRDefault="006E14E8" w:rsidP="006E14E8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 xml:space="preserve">Profesional en </w:t>
      </w:r>
      <w:r w:rsidRPr="006E14E8">
        <w:rPr>
          <w:rFonts w:ascii="Arial" w:eastAsia="Times New Roman" w:hAnsi="Arial" w:cs="Arial"/>
          <w:b/>
          <w:bCs/>
          <w:color w:val="000000"/>
          <w:lang w:val="es-CO"/>
        </w:rPr>
        <w:t>marketing, ingeniería, administración, tecnología, comunicación, psicología del consumidor o carreras afines</w:t>
      </w:r>
      <w:r w:rsidRPr="006E14E8">
        <w:rPr>
          <w:rFonts w:ascii="Arial" w:eastAsia="Times New Roman" w:hAnsi="Arial" w:cs="Arial"/>
          <w:color w:val="000000"/>
          <w:lang w:val="es-CO"/>
        </w:rPr>
        <w:t>.</w:t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</w:p>
    <w:p w:rsidR="006E14E8" w:rsidRPr="006E14E8" w:rsidRDefault="006E14E8" w:rsidP="006E14E8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6E14E8">
        <w:rPr>
          <w:rFonts w:ascii="Arial" w:eastAsia="Times New Roman" w:hAnsi="Arial" w:cs="Arial"/>
          <w:color w:val="000000"/>
        </w:rPr>
        <w:t>Certificaciones</w:t>
      </w:r>
      <w:proofErr w:type="spellEnd"/>
      <w:r w:rsidRPr="006E14E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E14E8">
        <w:rPr>
          <w:rFonts w:ascii="Arial" w:eastAsia="Times New Roman" w:hAnsi="Arial" w:cs="Arial"/>
          <w:color w:val="000000"/>
        </w:rPr>
        <w:t>en</w:t>
      </w:r>
      <w:proofErr w:type="spellEnd"/>
      <w:r w:rsidRPr="006E14E8">
        <w:rPr>
          <w:rFonts w:ascii="Arial" w:eastAsia="Times New Roman" w:hAnsi="Arial" w:cs="Arial"/>
          <w:color w:val="000000"/>
        </w:rPr>
        <w:t xml:space="preserve"> CRM (</w:t>
      </w:r>
      <w:proofErr w:type="spellStart"/>
      <w:r w:rsidRPr="006E14E8">
        <w:rPr>
          <w:rFonts w:ascii="Arial" w:eastAsia="Times New Roman" w:hAnsi="Arial" w:cs="Arial"/>
          <w:color w:val="000000"/>
        </w:rPr>
        <w:t>HubSpot</w:t>
      </w:r>
      <w:proofErr w:type="spellEnd"/>
      <w:r w:rsidRPr="006E14E8">
        <w:rPr>
          <w:rFonts w:ascii="Arial" w:eastAsia="Times New Roman" w:hAnsi="Arial" w:cs="Arial"/>
          <w:color w:val="000000"/>
        </w:rPr>
        <w:t xml:space="preserve"> Academy, Salesforce Trailhead, </w:t>
      </w:r>
      <w:proofErr w:type="spellStart"/>
      <w:r w:rsidRPr="006E14E8">
        <w:rPr>
          <w:rFonts w:ascii="Arial" w:eastAsia="Times New Roman" w:hAnsi="Arial" w:cs="Arial"/>
          <w:color w:val="000000"/>
        </w:rPr>
        <w:t>Zoho</w:t>
      </w:r>
      <w:proofErr w:type="spellEnd"/>
      <w:r w:rsidRPr="006E14E8">
        <w:rPr>
          <w:rFonts w:ascii="Arial" w:eastAsia="Times New Roman" w:hAnsi="Arial" w:cs="Arial"/>
          <w:color w:val="000000"/>
        </w:rPr>
        <w:t xml:space="preserve"> University, RD Station Partner, etc.) son un valor </w:t>
      </w:r>
      <w:proofErr w:type="spellStart"/>
      <w:r w:rsidRPr="006E14E8">
        <w:rPr>
          <w:rFonts w:ascii="Arial" w:eastAsia="Times New Roman" w:hAnsi="Arial" w:cs="Arial"/>
          <w:color w:val="000000"/>
        </w:rPr>
        <w:t>agregado</w:t>
      </w:r>
      <w:proofErr w:type="spellEnd"/>
      <w:r w:rsidRPr="006E14E8">
        <w:rPr>
          <w:rFonts w:ascii="Arial" w:eastAsia="Times New Roman" w:hAnsi="Arial" w:cs="Arial"/>
          <w:color w:val="000000"/>
        </w:rPr>
        <w:t>.</w:t>
      </w:r>
      <w:r w:rsidRPr="006E14E8">
        <w:rPr>
          <w:rFonts w:ascii="Arial" w:eastAsia="Times New Roman" w:hAnsi="Arial" w:cs="Arial"/>
          <w:color w:val="000000"/>
        </w:rPr>
        <w:br/>
      </w:r>
      <w:r w:rsidRPr="006E14E8">
        <w:rPr>
          <w:rFonts w:ascii="Arial" w:eastAsia="Times New Roman" w:hAnsi="Arial" w:cs="Arial"/>
          <w:color w:val="000000"/>
        </w:rPr>
        <w:br/>
      </w:r>
    </w:p>
    <w:p w:rsidR="006E14E8" w:rsidRPr="006E14E8" w:rsidRDefault="006E14E8" w:rsidP="006E14E8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 xml:space="preserve">Cursos de </w:t>
      </w:r>
      <w:proofErr w:type="spellStart"/>
      <w:r w:rsidRPr="006E14E8">
        <w:rPr>
          <w:rFonts w:ascii="Arial" w:eastAsia="Times New Roman" w:hAnsi="Arial" w:cs="Arial"/>
          <w:color w:val="000000"/>
          <w:lang w:val="es-CO"/>
        </w:rPr>
        <w:t>customer</w:t>
      </w:r>
      <w:proofErr w:type="spellEnd"/>
      <w:r w:rsidRPr="006E14E8">
        <w:rPr>
          <w:rFonts w:ascii="Arial" w:eastAsia="Times New Roman" w:hAnsi="Arial" w:cs="Arial"/>
          <w:color w:val="000000"/>
          <w:lang w:val="es-CO"/>
        </w:rPr>
        <w:t xml:space="preserve"> </w:t>
      </w:r>
      <w:proofErr w:type="spellStart"/>
      <w:r w:rsidRPr="006E14E8">
        <w:rPr>
          <w:rFonts w:ascii="Arial" w:eastAsia="Times New Roman" w:hAnsi="Arial" w:cs="Arial"/>
          <w:color w:val="000000"/>
          <w:lang w:val="es-CO"/>
        </w:rPr>
        <w:t>experience</w:t>
      </w:r>
      <w:proofErr w:type="spellEnd"/>
      <w:r w:rsidRPr="006E14E8">
        <w:rPr>
          <w:rFonts w:ascii="Arial" w:eastAsia="Times New Roman" w:hAnsi="Arial" w:cs="Arial"/>
          <w:color w:val="000000"/>
          <w:lang w:val="es-CO"/>
        </w:rPr>
        <w:t xml:space="preserve"> (CX), UX, automatización, email marketing y data </w:t>
      </w:r>
      <w:proofErr w:type="spellStart"/>
      <w:r w:rsidRPr="006E14E8">
        <w:rPr>
          <w:rFonts w:ascii="Arial" w:eastAsia="Times New Roman" w:hAnsi="Arial" w:cs="Arial"/>
          <w:color w:val="000000"/>
          <w:lang w:val="es-CO"/>
        </w:rPr>
        <w:t>analytics</w:t>
      </w:r>
      <w:proofErr w:type="spellEnd"/>
      <w:r w:rsidRPr="006E14E8">
        <w:rPr>
          <w:rFonts w:ascii="Arial" w:eastAsia="Times New Roman" w:hAnsi="Arial" w:cs="Arial"/>
          <w:color w:val="000000"/>
          <w:lang w:val="es-CO"/>
        </w:rPr>
        <w:t xml:space="preserve"> recomendados.</w:t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</w:p>
    <w:p w:rsidR="006E14E8" w:rsidRPr="006E14E8" w:rsidRDefault="006E14E8" w:rsidP="006E14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14E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E14E8" w:rsidRPr="006E14E8" w:rsidRDefault="006E14E8" w:rsidP="006E14E8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14E8">
        <w:rPr>
          <w:rFonts w:ascii="Segoe UI Symbol" w:eastAsia="Times New Roman" w:hAnsi="Segoe UI Symbol" w:cs="Segoe UI Symbol"/>
          <w:b/>
          <w:bCs/>
          <w:color w:val="000000"/>
          <w:sz w:val="26"/>
          <w:szCs w:val="26"/>
        </w:rPr>
        <w:t>📍</w:t>
      </w:r>
      <w:r w:rsidRPr="006E14E8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6E14E8">
        <w:rPr>
          <w:rFonts w:ascii="Arial" w:eastAsia="Times New Roman" w:hAnsi="Arial" w:cs="Arial"/>
          <w:b/>
          <w:bCs/>
          <w:color w:val="000000"/>
          <w:sz w:val="26"/>
          <w:szCs w:val="26"/>
        </w:rPr>
        <w:t>Indicadores</w:t>
      </w:r>
      <w:proofErr w:type="spellEnd"/>
      <w:r w:rsidRPr="006E14E8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clave (KPIs):</w:t>
      </w:r>
    </w:p>
    <w:p w:rsidR="006E14E8" w:rsidRPr="006E14E8" w:rsidRDefault="006E14E8" w:rsidP="006E14E8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>Tasa de conversión por etapa del embudo</w:t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</w:p>
    <w:p w:rsidR="006E14E8" w:rsidRPr="006E14E8" w:rsidRDefault="006E14E8" w:rsidP="006E14E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>Ratio de contacto efectivo vs abandono</w:t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</w:p>
    <w:p w:rsidR="006E14E8" w:rsidRPr="006E14E8" w:rsidRDefault="006E14E8" w:rsidP="006E14E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>Incremento en retención de usuarios/clientes</w:t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</w:p>
    <w:p w:rsidR="006E14E8" w:rsidRPr="006E14E8" w:rsidRDefault="006E14E8" w:rsidP="006E14E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>Aperturas, clics y respuestas en flujos automatizados</w:t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</w:p>
    <w:p w:rsidR="006E14E8" w:rsidRPr="006E14E8" w:rsidRDefault="006E14E8" w:rsidP="006E14E8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>Tiempo de respuesta y resolución por canal</w:t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</w:p>
    <w:p w:rsidR="006E14E8" w:rsidRPr="006E14E8" w:rsidRDefault="006E14E8" w:rsidP="006E14E8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val="es-CO"/>
        </w:rPr>
      </w:pPr>
      <w:r w:rsidRPr="006E14E8">
        <w:rPr>
          <w:rFonts w:ascii="Arial" w:eastAsia="Times New Roman" w:hAnsi="Arial" w:cs="Arial"/>
          <w:color w:val="000000"/>
          <w:lang w:val="es-CO"/>
        </w:rPr>
        <w:t>Calidad y crecimiento de la base de datos CRM</w:t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  <w:r w:rsidRPr="006E14E8">
        <w:rPr>
          <w:rFonts w:ascii="Arial" w:eastAsia="Times New Roman" w:hAnsi="Arial" w:cs="Arial"/>
          <w:color w:val="000000"/>
          <w:lang w:val="es-CO"/>
        </w:rPr>
        <w:br/>
      </w:r>
    </w:p>
    <w:p w:rsidR="004064FA" w:rsidRPr="006E14E8" w:rsidRDefault="004064FA">
      <w:pPr>
        <w:rPr>
          <w:lang w:val="es-CO"/>
        </w:rPr>
      </w:pPr>
      <w:bookmarkStart w:id="0" w:name="_GoBack"/>
      <w:bookmarkEnd w:id="0"/>
    </w:p>
    <w:sectPr w:rsidR="004064FA" w:rsidRPr="006E1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7B3AA7"/>
    <w:multiLevelType w:val="multilevel"/>
    <w:tmpl w:val="CF9C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C2338"/>
    <w:multiLevelType w:val="multilevel"/>
    <w:tmpl w:val="BBB0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C01B6"/>
    <w:multiLevelType w:val="multilevel"/>
    <w:tmpl w:val="810E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E11C4"/>
    <w:multiLevelType w:val="multilevel"/>
    <w:tmpl w:val="A0A0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714BE"/>
    <w:multiLevelType w:val="multilevel"/>
    <w:tmpl w:val="0292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4E8"/>
    <w:rsid w:val="004064FA"/>
    <w:rsid w:val="006E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8B2664-341D-4DE7-8548-F88707C9E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E14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6E14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E14E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6E14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E1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4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474</Words>
  <Characters>2707</Characters>
  <Application>Microsoft Office Word</Application>
  <DocSecurity>0</DocSecurity>
  <Lines>22</Lines>
  <Paragraphs>6</Paragraphs>
  <ScaleCrop>false</ScaleCrop>
  <Company>HP</Company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Vargas</dc:creator>
  <cp:keywords/>
  <dc:description/>
  <cp:lastModifiedBy>Roberto Vargas</cp:lastModifiedBy>
  <cp:revision>1</cp:revision>
  <dcterms:created xsi:type="dcterms:W3CDTF">2025-07-08T19:09:00Z</dcterms:created>
  <dcterms:modified xsi:type="dcterms:W3CDTF">2025-07-08T19:10:00Z</dcterms:modified>
</cp:coreProperties>
</file>