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46BD3B" w14:textId="77777777" w:rsidR="006D583D" w:rsidRDefault="002C4912">
      <w:pPr>
        <w:widowControl w:val="0"/>
        <w:spacing w:line="240" w:lineRule="auto"/>
        <w:ind w:left="720"/>
        <w:jc w:val="both"/>
        <w:rPr>
          <w:color w:val="002060"/>
          <w:sz w:val="42"/>
          <w:szCs w:val="42"/>
        </w:rPr>
      </w:pPr>
      <w:r>
        <w:rPr>
          <w:color w:val="002060"/>
          <w:sz w:val="42"/>
          <w:szCs w:val="42"/>
        </w:rPr>
        <w:t>Excepciones</w:t>
      </w:r>
    </w:p>
    <w:p w14:paraId="5B46BD3C" w14:textId="77777777" w:rsidR="006D583D" w:rsidRDefault="006D583D">
      <w:pPr>
        <w:widowControl w:val="0"/>
        <w:spacing w:line="240" w:lineRule="auto"/>
        <w:ind w:left="720"/>
        <w:jc w:val="both"/>
        <w:rPr>
          <w:color w:val="002060"/>
          <w:sz w:val="42"/>
          <w:szCs w:val="42"/>
        </w:rPr>
      </w:pPr>
    </w:p>
    <w:p w14:paraId="5B46BD3D" w14:textId="77777777" w:rsidR="006D583D" w:rsidRDefault="002C4912">
      <w:pPr>
        <w:widowControl w:val="0"/>
        <w:numPr>
          <w:ilvl w:val="0"/>
          <w:numId w:val="1"/>
        </w:numPr>
        <w:spacing w:line="240" w:lineRule="auto"/>
        <w:ind w:left="920" w:hanging="540"/>
        <w:jc w:val="both"/>
        <w:rPr>
          <w:color w:val="002060"/>
          <w:sz w:val="42"/>
          <w:szCs w:val="42"/>
        </w:rPr>
      </w:pPr>
      <w:r>
        <w:rPr>
          <w:color w:val="002060"/>
          <w:sz w:val="42"/>
          <w:szCs w:val="42"/>
        </w:rPr>
        <w:t>Las excepciones son una forma de controlar el comportamiento de un programa cuando éste genera un error.</w:t>
      </w:r>
    </w:p>
    <w:p w14:paraId="5B46BD3E" w14:textId="77777777" w:rsidR="006D583D" w:rsidRDefault="006D583D">
      <w:pPr>
        <w:widowControl w:val="0"/>
        <w:spacing w:before="144" w:line="240" w:lineRule="auto"/>
        <w:ind w:left="920" w:hanging="540"/>
        <w:jc w:val="both"/>
        <w:rPr>
          <w:color w:val="002060"/>
          <w:sz w:val="42"/>
          <w:szCs w:val="42"/>
        </w:rPr>
      </w:pPr>
    </w:p>
    <w:p w14:paraId="5B46BD3F" w14:textId="77777777" w:rsidR="006D583D" w:rsidRDefault="002C4912">
      <w:pPr>
        <w:widowControl w:val="0"/>
        <w:numPr>
          <w:ilvl w:val="0"/>
          <w:numId w:val="1"/>
        </w:numPr>
        <w:spacing w:before="144" w:line="240" w:lineRule="auto"/>
        <w:ind w:left="920" w:hanging="540"/>
        <w:jc w:val="both"/>
        <w:rPr>
          <w:color w:val="002060"/>
          <w:sz w:val="42"/>
          <w:szCs w:val="42"/>
        </w:rPr>
      </w:pPr>
      <w:r>
        <w:rPr>
          <w:color w:val="002060"/>
          <w:sz w:val="42"/>
          <w:szCs w:val="42"/>
        </w:rPr>
        <w:t>Cuando se produce el error, el programa se detiene.</w:t>
      </w:r>
    </w:p>
    <w:p w14:paraId="5B46BD40" w14:textId="77777777" w:rsidR="006D583D" w:rsidRDefault="002C4912">
      <w:pPr>
        <w:widowControl w:val="0"/>
        <w:spacing w:before="144" w:line="240" w:lineRule="auto"/>
        <w:jc w:val="both"/>
        <w:rPr>
          <w:color w:val="002060"/>
          <w:sz w:val="42"/>
          <w:szCs w:val="42"/>
        </w:rPr>
      </w:pPr>
      <w:r>
        <w:rPr>
          <w:noProof/>
          <w:color w:val="002060"/>
          <w:sz w:val="42"/>
          <w:szCs w:val="42"/>
        </w:rPr>
        <w:drawing>
          <wp:inline distT="19050" distB="19050" distL="19050" distR="19050" wp14:anchorId="5B46BD51" wp14:editId="5B46BD52">
            <wp:extent cx="6390000" cy="2768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6BD41" w14:textId="77777777" w:rsidR="006D583D" w:rsidRDefault="006D583D">
      <w:pPr>
        <w:widowControl w:val="0"/>
        <w:spacing w:before="144" w:line="240" w:lineRule="auto"/>
        <w:jc w:val="both"/>
        <w:rPr>
          <w:color w:val="002060"/>
          <w:sz w:val="42"/>
          <w:szCs w:val="42"/>
        </w:rPr>
      </w:pPr>
    </w:p>
    <w:p w14:paraId="5B46BD42" w14:textId="77777777" w:rsidR="006D583D" w:rsidRDefault="002C4912">
      <w:pPr>
        <w:widowControl w:val="0"/>
        <w:spacing w:before="144" w:line="240" w:lineRule="auto"/>
        <w:jc w:val="both"/>
        <w:rPr>
          <w:color w:val="002060"/>
          <w:sz w:val="42"/>
          <w:szCs w:val="42"/>
        </w:rPr>
      </w:pPr>
      <w:r>
        <w:rPr>
          <w:noProof/>
          <w:color w:val="002060"/>
          <w:sz w:val="42"/>
          <w:szCs w:val="42"/>
        </w:rPr>
        <w:drawing>
          <wp:inline distT="19050" distB="19050" distL="19050" distR="19050" wp14:anchorId="5B46BD53" wp14:editId="5B46BD54">
            <wp:extent cx="639000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6BD43" w14:textId="77777777" w:rsidR="006D583D" w:rsidRDefault="002C4912">
      <w:pPr>
        <w:widowControl w:val="0"/>
        <w:spacing w:line="240" w:lineRule="auto"/>
        <w:jc w:val="both"/>
        <w:rPr>
          <w:b/>
          <w:sz w:val="108"/>
          <w:szCs w:val="108"/>
        </w:rPr>
      </w:pPr>
      <w:r>
        <w:rPr>
          <w:b/>
          <w:sz w:val="108"/>
          <w:szCs w:val="108"/>
        </w:rPr>
        <w:lastRenderedPageBreak/>
        <w:t>Try y Except</w:t>
      </w:r>
    </w:p>
    <w:p w14:paraId="5B46BD44" w14:textId="77777777" w:rsidR="006D583D" w:rsidRDefault="002C4912">
      <w:pPr>
        <w:widowControl w:val="0"/>
        <w:spacing w:line="240" w:lineRule="auto"/>
        <w:jc w:val="both"/>
        <w:rPr>
          <w:b/>
          <w:sz w:val="108"/>
          <w:szCs w:val="108"/>
        </w:rPr>
      </w:pPr>
      <w:r>
        <w:rPr>
          <w:b/>
          <w:noProof/>
          <w:sz w:val="108"/>
          <w:szCs w:val="108"/>
        </w:rPr>
        <w:drawing>
          <wp:inline distT="19050" distB="19050" distL="19050" distR="19050" wp14:anchorId="5B46BD55" wp14:editId="5B46BD56">
            <wp:extent cx="6390000" cy="2667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6BD45" w14:textId="77777777" w:rsidR="006D583D" w:rsidRDefault="006D583D">
      <w:pPr>
        <w:widowControl w:val="0"/>
        <w:spacing w:line="240" w:lineRule="auto"/>
        <w:jc w:val="both"/>
        <w:rPr>
          <w:b/>
          <w:sz w:val="108"/>
          <w:szCs w:val="108"/>
        </w:rPr>
      </w:pPr>
    </w:p>
    <w:p w14:paraId="5B46BD46" w14:textId="77777777" w:rsidR="006D583D" w:rsidRDefault="006D583D">
      <w:pPr>
        <w:widowControl w:val="0"/>
        <w:spacing w:line="240" w:lineRule="auto"/>
        <w:jc w:val="both"/>
        <w:rPr>
          <w:b/>
          <w:sz w:val="108"/>
          <w:szCs w:val="108"/>
        </w:rPr>
      </w:pPr>
    </w:p>
    <w:p w14:paraId="5B46BD47" w14:textId="77777777" w:rsidR="006D583D" w:rsidRDefault="002C4912">
      <w:pPr>
        <w:widowControl w:val="0"/>
        <w:spacing w:line="240" w:lineRule="auto"/>
        <w:jc w:val="both"/>
        <w:rPr>
          <w:b/>
          <w:sz w:val="108"/>
          <w:szCs w:val="108"/>
        </w:rPr>
      </w:pPr>
      <w:r>
        <w:rPr>
          <w:b/>
          <w:noProof/>
          <w:sz w:val="108"/>
          <w:szCs w:val="108"/>
        </w:rPr>
        <w:lastRenderedPageBreak/>
        <w:drawing>
          <wp:inline distT="114300" distB="114300" distL="114300" distR="114300" wp14:anchorId="5B46BD57" wp14:editId="5B46BD58">
            <wp:extent cx="6390000" cy="342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4F161" w14:textId="77777777" w:rsidR="00DF1058" w:rsidRDefault="00DF1058" w:rsidP="00DF1058">
      <w:pPr>
        <w:widowControl w:val="0"/>
        <w:spacing w:line="240" w:lineRule="auto"/>
        <w:jc w:val="both"/>
        <w:rPr>
          <w:b/>
          <w:bCs/>
          <w:sz w:val="24"/>
          <w:szCs w:val="24"/>
          <w:lang w:val="es-CL"/>
        </w:rPr>
      </w:pPr>
      <w:r w:rsidRPr="00DF1058">
        <w:rPr>
          <w:b/>
          <w:bCs/>
          <w:sz w:val="24"/>
          <w:szCs w:val="24"/>
          <w:lang w:val="es-CL"/>
        </w:rPr>
        <w:t>¿Qué es finally en Python?</w:t>
      </w:r>
    </w:p>
    <w:p w14:paraId="11A7267C" w14:textId="77777777" w:rsidR="009440F0" w:rsidRPr="00DF1058" w:rsidRDefault="009440F0" w:rsidP="00DF1058">
      <w:pPr>
        <w:widowControl w:val="0"/>
        <w:spacing w:line="240" w:lineRule="auto"/>
        <w:jc w:val="both"/>
        <w:rPr>
          <w:b/>
          <w:bCs/>
          <w:sz w:val="24"/>
          <w:szCs w:val="24"/>
          <w:lang w:val="es-CL"/>
        </w:rPr>
      </w:pPr>
    </w:p>
    <w:p w14:paraId="130CECC9" w14:textId="77777777" w:rsid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sz w:val="24"/>
          <w:szCs w:val="24"/>
          <w:lang w:val="es-CL"/>
        </w:rPr>
        <w:t xml:space="preserve">El bloque finally es una parte opcional de una estructura try-except que </w:t>
      </w:r>
      <w:r w:rsidRPr="00DF1058">
        <w:rPr>
          <w:sz w:val="24"/>
          <w:szCs w:val="24"/>
          <w:highlight w:val="yellow"/>
          <w:lang w:val="es-CL"/>
        </w:rPr>
        <w:t>se ejecuta siempre, sin importar si ocurrió una excepción o no</w:t>
      </w:r>
      <w:r w:rsidRPr="00DF1058">
        <w:rPr>
          <w:sz w:val="24"/>
          <w:szCs w:val="24"/>
          <w:lang w:val="es-CL"/>
        </w:rPr>
        <w:t>.</w:t>
      </w:r>
    </w:p>
    <w:p w14:paraId="374AE66C" w14:textId="77777777" w:rsidR="009440F0" w:rsidRPr="00DF1058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71E486A0" w14:textId="77777777" w:rsidR="00DF1058" w:rsidRP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rFonts w:ascii="Segoe UI Emoji" w:hAnsi="Segoe UI Emoji" w:cs="Segoe UI Emoji"/>
          <w:sz w:val="24"/>
          <w:szCs w:val="24"/>
          <w:lang w:val="es-CL"/>
        </w:rPr>
        <w:t>🔸</w:t>
      </w:r>
      <w:r w:rsidRPr="00DF1058">
        <w:rPr>
          <w:sz w:val="24"/>
          <w:szCs w:val="24"/>
          <w:lang w:val="es-CL"/>
        </w:rPr>
        <w:t xml:space="preserve"> Se usa para ejecutar código que debe realizarse sí o sí, como cerrar archivos, liberar recursos, cerrar conexiones, etc.</w:t>
      </w:r>
    </w:p>
    <w:p w14:paraId="670D9D63" w14:textId="77777777" w:rsidR="00DF1058" w:rsidRP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sz w:val="24"/>
          <w:szCs w:val="24"/>
          <w:lang w:val="es-CL"/>
        </w:rPr>
        <w:pict w14:anchorId="5BAAC33D">
          <v:rect id="_x0000_i1037" style="width:0;height:1.5pt" o:hralign="center" o:hrstd="t" o:hr="t" fillcolor="#a0a0a0" stroked="f"/>
        </w:pict>
      </w:r>
    </w:p>
    <w:p w14:paraId="105BC326" w14:textId="77777777" w:rsidR="00DF1058" w:rsidRDefault="00DF1058" w:rsidP="00DF1058">
      <w:pPr>
        <w:widowControl w:val="0"/>
        <w:spacing w:line="240" w:lineRule="auto"/>
        <w:jc w:val="both"/>
        <w:rPr>
          <w:b/>
          <w:bCs/>
          <w:sz w:val="24"/>
          <w:szCs w:val="24"/>
          <w:lang w:val="es-CL"/>
        </w:rPr>
      </w:pPr>
      <w:r w:rsidRPr="00DF1058">
        <w:rPr>
          <w:rFonts w:ascii="Segoe UI Emoji" w:hAnsi="Segoe UI Emoji" w:cs="Segoe UI Emoji"/>
          <w:sz w:val="24"/>
          <w:szCs w:val="24"/>
          <w:lang w:val="es-CL"/>
        </w:rPr>
        <w:t>📌</w:t>
      </w:r>
      <w:r w:rsidRPr="00DF1058">
        <w:rPr>
          <w:sz w:val="24"/>
          <w:szCs w:val="24"/>
          <w:lang w:val="es-CL"/>
        </w:rPr>
        <w:t xml:space="preserve"> </w:t>
      </w:r>
      <w:r w:rsidRPr="00DF1058">
        <w:rPr>
          <w:b/>
          <w:bCs/>
          <w:sz w:val="24"/>
          <w:szCs w:val="24"/>
          <w:lang w:val="es-CL"/>
        </w:rPr>
        <w:t>Ejemplo básico:</w:t>
      </w:r>
    </w:p>
    <w:p w14:paraId="55867F1D" w14:textId="77777777" w:rsidR="009440F0" w:rsidRPr="00DF1058" w:rsidRDefault="009440F0" w:rsidP="00DF1058">
      <w:pPr>
        <w:widowControl w:val="0"/>
        <w:spacing w:line="240" w:lineRule="auto"/>
        <w:jc w:val="both"/>
        <w:rPr>
          <w:b/>
          <w:bCs/>
          <w:sz w:val="24"/>
          <w:szCs w:val="24"/>
          <w:lang w:val="es-CL"/>
        </w:rPr>
      </w:pPr>
    </w:p>
    <w:p w14:paraId="1146039C" w14:textId="77777777" w:rsidR="00DF1058" w:rsidRPr="00DF1058" w:rsidRDefault="00DF1058" w:rsidP="00DF1058">
      <w:pPr>
        <w:widowControl w:val="0"/>
        <w:spacing w:line="240" w:lineRule="auto"/>
        <w:jc w:val="both"/>
        <w:rPr>
          <w:b/>
          <w:bCs/>
          <w:sz w:val="24"/>
          <w:szCs w:val="24"/>
          <w:lang w:val="es-CL"/>
        </w:rPr>
      </w:pPr>
      <w:r w:rsidRPr="00DF1058">
        <w:rPr>
          <w:b/>
          <w:bCs/>
          <w:sz w:val="24"/>
          <w:szCs w:val="24"/>
          <w:lang w:val="es-CL"/>
        </w:rPr>
        <w:t>try:</w:t>
      </w:r>
    </w:p>
    <w:p w14:paraId="460529CD" w14:textId="77777777" w:rsid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sz w:val="24"/>
          <w:szCs w:val="24"/>
          <w:lang w:val="es-CL"/>
        </w:rPr>
        <w:t xml:space="preserve">    x = 10 / 0</w:t>
      </w:r>
    </w:p>
    <w:p w14:paraId="3533A6BB" w14:textId="77777777" w:rsidR="009440F0" w:rsidRPr="00DF1058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4F2164CE" w14:textId="77777777" w:rsidR="00DF1058" w:rsidRP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b/>
          <w:bCs/>
          <w:sz w:val="24"/>
          <w:szCs w:val="24"/>
          <w:lang w:val="es-CL"/>
        </w:rPr>
        <w:t>except</w:t>
      </w:r>
      <w:r w:rsidRPr="00DF1058">
        <w:rPr>
          <w:sz w:val="24"/>
          <w:szCs w:val="24"/>
          <w:lang w:val="es-CL"/>
        </w:rPr>
        <w:t xml:space="preserve"> ZeroDivisionError:</w:t>
      </w:r>
    </w:p>
    <w:p w14:paraId="4F2509AD" w14:textId="77777777" w:rsid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sz w:val="24"/>
          <w:szCs w:val="24"/>
          <w:lang w:val="es-CL"/>
        </w:rPr>
        <w:t xml:space="preserve">    print("No se puede dividir por cero.")</w:t>
      </w:r>
    </w:p>
    <w:p w14:paraId="4BCE4FE0" w14:textId="77777777" w:rsidR="009440F0" w:rsidRPr="00DF1058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5AF11FB1" w14:textId="77777777" w:rsidR="00DF1058" w:rsidRPr="00DF1058" w:rsidRDefault="00DF1058" w:rsidP="00DF1058">
      <w:pPr>
        <w:widowControl w:val="0"/>
        <w:spacing w:line="240" w:lineRule="auto"/>
        <w:jc w:val="both"/>
        <w:rPr>
          <w:b/>
          <w:bCs/>
          <w:sz w:val="24"/>
          <w:szCs w:val="24"/>
          <w:lang w:val="es-CL"/>
        </w:rPr>
      </w:pPr>
      <w:r w:rsidRPr="00DF1058">
        <w:rPr>
          <w:b/>
          <w:bCs/>
          <w:sz w:val="24"/>
          <w:szCs w:val="24"/>
          <w:lang w:val="es-CL"/>
        </w:rPr>
        <w:t>finally:</w:t>
      </w:r>
    </w:p>
    <w:p w14:paraId="6F59AE14" w14:textId="77777777" w:rsidR="00DF1058" w:rsidRP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sz w:val="24"/>
          <w:szCs w:val="24"/>
          <w:lang w:val="es-CL"/>
        </w:rPr>
        <w:t xml:space="preserve">    print("Este bloque se ejecuta siempre.")</w:t>
      </w:r>
    </w:p>
    <w:p w14:paraId="03AACD51" w14:textId="0425B941" w:rsidR="00DF1058" w:rsidRP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4A934A22" w14:textId="77777777" w:rsidR="00DF1058" w:rsidRPr="00DF1058" w:rsidRDefault="00DF1058" w:rsidP="00DF1058">
      <w:pPr>
        <w:widowControl w:val="0"/>
        <w:spacing w:line="240" w:lineRule="auto"/>
        <w:jc w:val="both"/>
        <w:rPr>
          <w:b/>
          <w:bCs/>
          <w:sz w:val="24"/>
          <w:szCs w:val="24"/>
          <w:lang w:val="es-CL"/>
        </w:rPr>
      </w:pPr>
      <w:r w:rsidRPr="00DF1058">
        <w:rPr>
          <w:rFonts w:ascii="Segoe UI Emoji" w:hAnsi="Segoe UI Emoji" w:cs="Segoe UI Emoji"/>
          <w:sz w:val="24"/>
          <w:szCs w:val="24"/>
          <w:lang w:val="es-CL"/>
        </w:rPr>
        <w:t>✅</w:t>
      </w:r>
      <w:r w:rsidRPr="00DF1058">
        <w:rPr>
          <w:sz w:val="24"/>
          <w:szCs w:val="24"/>
          <w:lang w:val="es-CL"/>
        </w:rPr>
        <w:t xml:space="preserve"> </w:t>
      </w:r>
      <w:r w:rsidRPr="00DF1058">
        <w:rPr>
          <w:b/>
          <w:bCs/>
          <w:sz w:val="24"/>
          <w:szCs w:val="24"/>
          <w:lang w:val="es-CL"/>
        </w:rPr>
        <w:t>Clave para tus alumnos:</w:t>
      </w:r>
    </w:p>
    <w:p w14:paraId="1AA6FAAB" w14:textId="77777777" w:rsidR="00DF1058" w:rsidRDefault="00DF1058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  <w:r w:rsidRPr="00DF1058">
        <w:rPr>
          <w:sz w:val="24"/>
          <w:szCs w:val="24"/>
          <w:lang w:val="es-CL"/>
        </w:rPr>
        <w:t xml:space="preserve">El bloque finally </w:t>
      </w:r>
      <w:r w:rsidRPr="00DF1058">
        <w:rPr>
          <w:b/>
          <w:bCs/>
          <w:sz w:val="24"/>
          <w:szCs w:val="24"/>
          <w:lang w:val="es-CL"/>
        </w:rPr>
        <w:t>es como la despedida de un programa: pase lo que pase, siempre se dice adiós.</w:t>
      </w:r>
      <w:r w:rsidRPr="00DF1058">
        <w:rPr>
          <w:sz w:val="24"/>
          <w:szCs w:val="24"/>
          <w:lang w:val="es-CL"/>
        </w:rPr>
        <w:t xml:space="preserve"> Aunque haya un error o no, el código en finally se ejecuta.</w:t>
      </w:r>
    </w:p>
    <w:p w14:paraId="2FB9E288" w14:textId="77777777" w:rsidR="009440F0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3652B399" w14:textId="77777777" w:rsidR="009440F0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04C244B1" w14:textId="77777777" w:rsidR="009440F0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2FB2BBEE" w14:textId="77777777" w:rsidR="009440F0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1C71DA1D" w14:textId="77777777" w:rsidR="009440F0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00C7517E" w14:textId="77777777" w:rsidR="009440F0" w:rsidRPr="00DF1058" w:rsidRDefault="009440F0" w:rsidP="00DF1058">
      <w:pPr>
        <w:widowControl w:val="0"/>
        <w:spacing w:line="240" w:lineRule="auto"/>
        <w:jc w:val="both"/>
        <w:rPr>
          <w:sz w:val="24"/>
          <w:szCs w:val="24"/>
          <w:lang w:val="es-CL"/>
        </w:rPr>
      </w:pPr>
    </w:p>
    <w:p w14:paraId="5B46BD49" w14:textId="77777777" w:rsidR="006D583D" w:rsidRPr="009440F0" w:rsidRDefault="006D583D">
      <w:pPr>
        <w:widowControl w:val="0"/>
        <w:spacing w:line="240" w:lineRule="auto"/>
        <w:jc w:val="both"/>
        <w:rPr>
          <w:sz w:val="24"/>
          <w:szCs w:val="24"/>
        </w:rPr>
      </w:pPr>
    </w:p>
    <w:p w14:paraId="5B46BD4E" w14:textId="6F27166F" w:rsidR="006D583D" w:rsidRDefault="002C4912">
      <w:pPr>
        <w:widowControl w:val="0"/>
        <w:spacing w:line="240" w:lineRule="auto"/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t>M</w:t>
      </w:r>
      <w:r>
        <w:rPr>
          <w:b/>
          <w:sz w:val="62"/>
          <w:szCs w:val="62"/>
        </w:rPr>
        <w:t>enu</w:t>
      </w:r>
    </w:p>
    <w:p w14:paraId="7111934A" w14:textId="77777777" w:rsidR="002C4912" w:rsidRDefault="002C4912">
      <w:pPr>
        <w:widowControl w:val="0"/>
        <w:spacing w:line="240" w:lineRule="auto"/>
        <w:jc w:val="both"/>
        <w:rPr>
          <w:b/>
          <w:sz w:val="62"/>
          <w:szCs w:val="62"/>
        </w:rPr>
      </w:pPr>
    </w:p>
    <w:p w14:paraId="61BA7C96" w14:textId="2A6329AB" w:rsidR="002C4912" w:rsidRDefault="002C4912">
      <w:pPr>
        <w:widowControl w:val="0"/>
        <w:spacing w:line="240" w:lineRule="auto"/>
        <w:jc w:val="both"/>
        <w:rPr>
          <w:b/>
          <w:sz w:val="62"/>
          <w:szCs w:val="62"/>
        </w:rPr>
      </w:pPr>
      <w:r w:rsidRPr="002C4912">
        <w:rPr>
          <w:b/>
          <w:sz w:val="62"/>
          <w:szCs w:val="62"/>
        </w:rPr>
        <w:drawing>
          <wp:inline distT="0" distB="0" distL="0" distR="0" wp14:anchorId="39423EF7" wp14:editId="03241AB7">
            <wp:extent cx="4619659" cy="4086255"/>
            <wp:effectExtent l="0" t="0" r="9525" b="9525"/>
            <wp:docPr id="20353125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258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BD4F" w14:textId="77777777" w:rsidR="006D583D" w:rsidRDefault="002C4912">
      <w:pPr>
        <w:widowControl w:val="0"/>
        <w:spacing w:line="240" w:lineRule="auto"/>
        <w:jc w:val="both"/>
        <w:rPr>
          <w:b/>
          <w:sz w:val="108"/>
          <w:szCs w:val="108"/>
        </w:rPr>
      </w:pPr>
      <w:r>
        <w:rPr>
          <w:b/>
          <w:noProof/>
          <w:sz w:val="108"/>
          <w:szCs w:val="108"/>
        </w:rPr>
        <w:lastRenderedPageBreak/>
        <w:drawing>
          <wp:inline distT="19050" distB="19050" distL="19050" distR="19050" wp14:anchorId="5B46BD59" wp14:editId="5B46BD5A">
            <wp:extent cx="5388216" cy="67533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216" cy="675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6BD50" w14:textId="77777777" w:rsidR="006D583D" w:rsidRDefault="006D583D">
      <w:pPr>
        <w:widowControl w:val="0"/>
        <w:spacing w:before="144" w:line="240" w:lineRule="auto"/>
        <w:jc w:val="both"/>
        <w:rPr>
          <w:color w:val="002060"/>
          <w:sz w:val="42"/>
          <w:szCs w:val="42"/>
        </w:rPr>
      </w:pPr>
    </w:p>
    <w:sectPr w:rsidR="006D583D">
      <w:pgSz w:w="12240" w:h="15840"/>
      <w:pgMar w:top="1417" w:right="1184" w:bottom="1417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51140"/>
    <w:multiLevelType w:val="multilevel"/>
    <w:tmpl w:val="F8B2779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49546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3D"/>
    <w:rsid w:val="002C4912"/>
    <w:rsid w:val="006D583D"/>
    <w:rsid w:val="009440F0"/>
    <w:rsid w:val="00DF1058"/>
    <w:rsid w:val="00F7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BD3B"/>
  <w15:docId w15:val="{E75E6D41-7EC7-447A-8556-45459BBC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Espinoza</cp:lastModifiedBy>
  <cp:revision>13</cp:revision>
  <dcterms:created xsi:type="dcterms:W3CDTF">2025-05-19T20:48:00Z</dcterms:created>
  <dcterms:modified xsi:type="dcterms:W3CDTF">2025-05-19T21:00:00Z</dcterms:modified>
</cp:coreProperties>
</file>