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er"/>
        <w:jc w:val="both"/>
        <w:rPr/>
      </w:pPr>
      <w:r>
        <w:rPr>
          <w:rFonts w:cs="Arial" w:ascii="Arial" w:hAnsi="Arial"/>
          <w:b/>
          <w:sz w:val="22"/>
          <w:szCs w:val="22"/>
          <w:u w:val="single"/>
          <w:lang w:val="es-CR"/>
        </w:rPr>
        <w:t xml:space="preserve">Enunciado de la </w:t>
      </w:r>
      <w:r>
        <w:rPr>
          <w:rFonts w:eastAsia="Arial Unicode MS" w:cs="Arial" w:ascii="Arial" w:hAnsi="Arial"/>
          <w:b/>
          <w:color w:val="auto"/>
          <w:kern w:val="0"/>
          <w:sz w:val="22"/>
          <w:szCs w:val="22"/>
          <w:u w:val="single"/>
          <w:lang w:val="es-CR" w:eastAsia="en-US" w:bidi="ar-SA"/>
        </w:rPr>
        <w:t>práctica</w:t>
      </w:r>
      <w:r>
        <w:rPr>
          <w:rFonts w:cs="Arial" w:ascii="Arial" w:hAnsi="Arial"/>
          <w:b/>
          <w:sz w:val="22"/>
          <w:szCs w:val="22"/>
          <w:u w:val="single"/>
          <w:lang w:val="es-CR"/>
        </w:rPr>
        <w:t>:</w:t>
      </w:r>
      <w:r>
        <w:rPr>
          <w:rFonts w:cs="Arial" w:ascii="Arial" w:hAnsi="Arial"/>
          <w:sz w:val="22"/>
          <w:szCs w:val="22"/>
          <w:lang w:val="es-CR"/>
        </w:rPr>
        <w:t xml:space="preserve"> </w:t>
      </w:r>
    </w:p>
    <w:p>
      <w:pPr>
        <w:pStyle w:val="CuerpoA"/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</w:r>
    </w:p>
    <w:p>
      <w:pPr>
        <w:pStyle w:val="CuerpoA"/>
        <w:jc w:val="both"/>
        <w:rPr/>
      </w:pPr>
      <w:r>
        <w:rPr>
          <w:rFonts w:cs="Arial" w:ascii="Arial" w:hAnsi="Arial"/>
          <w:lang w:val="es-CR"/>
        </w:rPr>
        <w:t>En esta ocasión vamos a retomar la práctica #</w:t>
      </w:r>
      <w:r>
        <w:rPr>
          <w:rFonts w:eastAsia="Arial Unicode MS" w:cs="Arial" w:ascii="Arial" w:hAnsi="Arial"/>
          <w:color w:val="000000"/>
          <w:kern w:val="0"/>
          <w:sz w:val="22"/>
          <w:szCs w:val="22"/>
          <w:u w:val="none" w:color="000000"/>
          <w:lang w:val="es-CR" w:eastAsia="es-CR" w:bidi="ar-SA"/>
        </w:rPr>
        <w:t>3</w:t>
      </w:r>
      <w:r>
        <w:rPr>
          <w:rFonts w:cs="Arial" w:ascii="Arial" w:hAnsi="Arial"/>
          <w:lang w:val="es-CR"/>
        </w:rPr>
        <w:t xml:space="preserve">: La </w:t>
      </w:r>
      <w:r>
        <w:rPr>
          <w:rFonts w:eastAsia="Arial Unicode MS" w:cs="Arial" w:ascii="Arial" w:hAnsi="Arial"/>
          <w:color w:val="000000"/>
          <w:kern w:val="0"/>
          <w:sz w:val="22"/>
          <w:szCs w:val="22"/>
          <w:u w:val="none" w:color="000000"/>
          <w:lang w:val="es-CR" w:eastAsia="es-CR" w:bidi="ar-SA"/>
        </w:rPr>
        <w:t>de las ASADAS</w:t>
      </w:r>
      <w:r>
        <w:rPr>
          <w:rFonts w:cs="Arial" w:ascii="Arial" w:hAnsi="Arial"/>
          <w:lang w:val="es-CR"/>
        </w:rPr>
        <w:t xml:space="preserve">. Pero vamos a mejorar esa aplicación agregándole </w:t>
      </w:r>
      <w:r>
        <w:rPr>
          <w:rFonts w:eastAsia="Arial Unicode MS" w:cs="Arial" w:ascii="Arial" w:hAnsi="Arial"/>
          <w:color w:val="000000"/>
          <w:kern w:val="0"/>
          <w:sz w:val="22"/>
          <w:szCs w:val="22"/>
          <w:u w:val="none" w:color="000000"/>
          <w:lang w:val="es-CR" w:eastAsia="es-CR" w:bidi="ar-SA"/>
        </w:rPr>
        <w:t>las</w:t>
      </w:r>
      <w:r>
        <w:rPr>
          <w:rFonts w:cs="Arial" w:ascii="Arial" w:hAnsi="Arial"/>
          <w:lang w:val="es-CR"/>
        </w:rPr>
        <w:t xml:space="preserve"> </w:t>
      </w:r>
      <w:r>
        <w:rPr>
          <w:rFonts w:cs="Arial" w:ascii="Arial" w:hAnsi="Arial"/>
          <w:lang w:val="es-CR"/>
        </w:rPr>
        <w:t xml:space="preserve">siguientes </w:t>
      </w:r>
      <w:r>
        <w:rPr>
          <w:rFonts w:cs="Arial" w:ascii="Arial" w:hAnsi="Arial"/>
          <w:lang w:val="es-CR"/>
        </w:rPr>
        <w:t>carácteristicas:</w:t>
      </w:r>
    </w:p>
    <w:p>
      <w:pPr>
        <w:pStyle w:val="CuerpoA"/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</w:r>
    </w:p>
    <w:p>
      <w:pPr>
        <w:pStyle w:val="CuerpoA"/>
        <w:numPr>
          <w:ilvl w:val="0"/>
          <w:numId w:val="3"/>
        </w:numPr>
        <w:jc w:val="both"/>
        <w:rPr/>
      </w:pPr>
      <w:r>
        <w:rPr>
          <w:rFonts w:cs="Arial" w:ascii="Arial" w:hAnsi="Arial"/>
          <w:lang w:val="es-CR"/>
        </w:rPr>
        <w:t>Los datos se van a guardar en la Base de Datos Firebase de Google.</w:t>
      </w:r>
    </w:p>
    <w:p>
      <w:pPr>
        <w:pStyle w:val="CuerpoA"/>
        <w:numPr>
          <w:ilvl w:val="0"/>
          <w:numId w:val="3"/>
        </w:numPr>
        <w:jc w:val="both"/>
        <w:rPr/>
      </w:pPr>
      <w:r>
        <w:rPr>
          <w:rFonts w:cs="Arial" w:ascii="Arial" w:hAnsi="Arial"/>
          <w:lang w:val="es-CR"/>
        </w:rPr>
        <w:t>Se va a implementar el uso de Hooks de React para simplificar y mejorar el código de React.</w:t>
      </w:r>
    </w:p>
    <w:p>
      <w:pPr>
        <w:pStyle w:val="CuerpoA"/>
        <w:jc w:val="both"/>
        <w:rPr>
          <w:rFonts w:ascii="Arial" w:hAnsi="Arial" w:eastAsia="Helvetica Neue" w:cs="Arial"/>
          <w:b w:val="false"/>
          <w:b w:val="false"/>
          <w:bCs w:val="false"/>
          <w:sz w:val="22"/>
          <w:szCs w:val="22"/>
          <w:highlight w:val="white"/>
          <w:u w:val="none" w:color="000000"/>
          <w:lang w:val="es-CR" w:eastAsia="en-US"/>
        </w:rPr>
      </w:pPr>
      <w:r>
        <w:rPr>
          <w:rFonts w:eastAsia="Helvetica Neue" w:cs="Arial" w:ascii="Arial" w:hAnsi="Arial"/>
          <w:b w:val="false"/>
          <w:bCs w:val="false"/>
          <w:sz w:val="22"/>
          <w:szCs w:val="22"/>
          <w:highlight w:val="white"/>
          <w:u w:val="none" w:color="000000"/>
          <w:lang w:val="es-CR" w:eastAsia="en-US"/>
        </w:rPr>
      </w:r>
    </w:p>
    <w:p>
      <w:pPr>
        <w:pStyle w:val="CuerpoA"/>
        <w:jc w:val="both"/>
        <w:rPr>
          <w:rFonts w:ascii="Arial" w:hAnsi="Arial" w:eastAsia="Helvetica Neue" w:cs="Arial"/>
          <w:b w:val="false"/>
          <w:b w:val="false"/>
          <w:bCs w:val="false"/>
          <w:sz w:val="22"/>
          <w:szCs w:val="22"/>
          <w:highlight w:val="white"/>
          <w:u w:val="none" w:color="000000"/>
          <w:lang w:val="es-CR" w:eastAsia="en-US"/>
        </w:rPr>
      </w:pPr>
      <w:r>
        <w:rPr>
          <w:rFonts w:eastAsia="Helvetica Neue" w:cs="Arial" w:ascii="Arial" w:hAnsi="Arial"/>
          <w:b w:val="false"/>
          <w:bCs w:val="false"/>
          <w:sz w:val="22"/>
          <w:szCs w:val="22"/>
          <w:highlight w:val="white"/>
          <w:u w:val="none" w:color="000000"/>
          <w:lang w:val="es-CR" w:eastAsia="en-US"/>
        </w:rPr>
      </w:r>
    </w:p>
    <w:p>
      <w:pPr>
        <w:pStyle w:val="TextBody"/>
        <w:jc w:val="both"/>
        <w:rPr>
          <w:rFonts w:ascii="Arial" w:hAnsi="Arial"/>
          <w:b/>
          <w:b/>
          <w:sz w:val="22"/>
          <w:highlight w:val="white"/>
        </w:rPr>
      </w:pPr>
      <w:r>
        <w:rPr>
          <w:rFonts w:eastAsia="Helvetica Neue" w:cs="Arial" w:ascii="Arial" w:hAnsi="Arial"/>
          <w:b/>
          <w:bCs/>
          <w:sz w:val="22"/>
          <w:szCs w:val="22"/>
          <w:highlight w:val="white"/>
          <w:u w:val="single"/>
          <w:lang w:val="es-CR" w:eastAsia="en-US"/>
        </w:rPr>
        <w:t>Especificaciones Técnicas:</w:t>
      </w:r>
      <w:r>
        <w:rPr>
          <w:rFonts w:eastAsia="Helvetica Neue" w:cs="Arial" w:ascii="Arial" w:hAnsi="Arial"/>
          <w:b w:val="false"/>
          <w:bCs w:val="false"/>
          <w:sz w:val="22"/>
          <w:szCs w:val="22"/>
          <w:highlight w:val="white"/>
          <w:u w:val="none"/>
          <w:lang w:val="es-CR" w:eastAsia="en-US"/>
        </w:rPr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highlight w:val="white"/>
        </w:rPr>
      </w:pPr>
      <w:r>
        <w:rPr>
          <w:rFonts w:ascii="ArialMT" w:hAnsi="ArialMT"/>
          <w:sz w:val="22"/>
          <w:highlight w:val="white"/>
        </w:rPr>
        <w:t xml:space="preserve">La base de datos a utilizar va a ser FireBase de Google.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highlight w:val="white"/>
        </w:rPr>
      </w:pPr>
      <w:r>
        <w:rPr>
          <w:rFonts w:ascii="ArialMT" w:hAnsi="ArialMT"/>
          <w:sz w:val="22"/>
          <w:highlight w:val="white"/>
        </w:rPr>
        <w:t>Los componentes clásicos como clases de React deberán ser remplazados por Hooks de React.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highlight w:val="white"/>
        </w:rPr>
      </w:pPr>
      <w:r>
        <w:rPr>
          <w:rFonts w:ascii="ArialMT" w:hAnsi="ArialMT"/>
          <w:sz w:val="22"/>
          <w:highlight w:val="white"/>
        </w:rPr>
        <w:t xml:space="preserve">Todo el desarrollo del proyecto se basará en la creación de componentes de React.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Fonts w:ascii="ArialMT" w:hAnsi="ArialMT"/>
          <w:sz w:val="22"/>
          <w:highlight w:val="white"/>
        </w:rPr>
        <w:t xml:space="preserve">Se pueden basar en el código, presentación e instrucciones de la carpeta: React\ 7) React FireBase.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eastAsia="Helvetica Neue" w:cs="Arial"/>
          <w:b/>
          <w:b/>
          <w:sz w:val="22"/>
          <w:szCs w:val="22"/>
          <w:highlight w:val="white"/>
          <w:u w:val="single"/>
          <w:lang w:val="es-CR" w:eastAsia="en-US"/>
        </w:rPr>
      </w:pPr>
      <w:r>
        <w:rPr>
          <w:rFonts w:eastAsia="Helvetica Neue" w:cs="Arial" w:ascii="Arial" w:hAnsi="Arial"/>
          <w:b/>
          <w:sz w:val="22"/>
          <w:szCs w:val="22"/>
          <w:highlight w:val="white"/>
          <w:u w:val="single"/>
          <w:lang w:val="es-CR" w:eastAsia="en-US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Arial" w:ascii="Arial" w:hAnsi="Arial"/>
          <w:b/>
          <w:u w:val="single"/>
          <w:shd w:fill="FFFFFF" w:val="clear"/>
        </w:rPr>
        <w:t>Modalidad:</w:t>
      </w:r>
      <w:r>
        <w:rPr>
          <w:rFonts w:cs="Arial" w:ascii="Arial" w:hAnsi="Arial"/>
          <w:b/>
          <w:shd w:fill="FFFFFF" w:val="clear"/>
        </w:rPr>
        <w:t xml:space="preserve"> </w:t>
      </w:r>
      <w:r>
        <w:rPr>
          <w:rFonts w:cs="Arial" w:ascii="ArialMT" w:hAnsi="ArialMT"/>
          <w:b w:val="false"/>
          <w:bCs w:val="false"/>
          <w:sz w:val="22"/>
          <w:shd w:fill="FFFFFF" w:val="clear"/>
        </w:rPr>
        <w:t xml:space="preserve">El desarrollo del mismo proyecto se puede realizar </w:t>
      </w:r>
      <w:r>
        <w:rPr>
          <w:rFonts w:cs="Arial" w:ascii="Arial" w:hAnsi="Arial"/>
          <w:b w:val="false"/>
          <w:bCs w:val="false"/>
          <w:sz w:val="22"/>
          <w:shd w:fill="FFFFFF" w:val="clear"/>
        </w:rPr>
        <w:t>Individual o en parejas</w:t>
      </w:r>
      <w:r>
        <w:rPr>
          <w:rFonts w:cs="Arial" w:ascii="ArialMT" w:hAnsi="ArialMT"/>
          <w:b w:val="false"/>
          <w:bCs w:val="false"/>
          <w:sz w:val="22"/>
          <w:shd w:fill="FFFFFF" w:val="clear"/>
        </w:rPr>
        <w:t xml:space="preserve"> y se </w:t>
      </w:r>
      <w:r>
        <w:rPr>
          <w:rFonts w:eastAsia="Helvetica Neue" w:cs="Arial" w:ascii="ArialMT" w:hAnsi="ArialMT"/>
          <w:b w:val="false"/>
          <w:bCs w:val="false"/>
          <w:color w:val="auto"/>
          <w:kern w:val="0"/>
          <w:sz w:val="22"/>
          <w:szCs w:val="22"/>
          <w:shd w:fill="FFFFFF" w:val="clear"/>
          <w:lang w:val="es-CR" w:eastAsia="en-US" w:bidi="ar-SA"/>
        </w:rPr>
        <w:t>puede</w:t>
      </w:r>
      <w:r>
        <w:rPr>
          <w:rFonts w:cs="Arial" w:ascii="ArialMT" w:hAnsi="ArialMT"/>
          <w:b w:val="false"/>
          <w:bCs w:val="false"/>
          <w:sz w:val="22"/>
          <w:shd w:fill="FFFFFF" w:val="clear"/>
        </w:rPr>
        <w:t xml:space="preserve"> desarrollar en clases y/o en casa</w:t>
      </w:r>
      <w:r>
        <w:rPr>
          <w:rFonts w:cs="Arial" w:ascii="Arial" w:hAnsi="Arial"/>
          <w:b w:val="false"/>
          <w:bCs w:val="false"/>
          <w:shd w:fill="FFFFFF" w:val="clear"/>
        </w:rPr>
        <w:t>.</w:t>
      </w:r>
    </w:p>
    <w:sectPr>
      <w:headerReference w:type="default" r:id="rId2"/>
      <w:type w:val="nextPage"/>
      <w:pgSz w:w="12240" w:h="15840"/>
      <w:pgMar w:left="720" w:right="720" w:header="720" w:top="777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Arial">
    <w:charset w:val="01"/>
    <w:family w:val="roman"/>
    <w:pitch w:val="variable"/>
  </w:font>
  <w:font w:name="ArialMT">
    <w:charset w:val="01"/>
    <w:family w:val="roman"/>
    <w:pitch w:val="variable"/>
  </w:font>
  <w:font w:name="HelveticaNeue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both"/>
      <w:rPr/>
    </w:pPr>
    <w:bookmarkStart w:id="0" w:name="__DdeLink__41_3015870583"/>
    <w:r>
      <w:rPr>
        <w:rFonts w:ascii="HelveticaNeue" w:hAnsi="HelveticaNeue"/>
        <w:sz w:val="22"/>
      </w:rPr>
      <w:t>Universidad Cenfotec. Profesor: Lic. Santiago Rodríguez Paniagua.</w:t>
    </w:r>
  </w:p>
  <w:p>
    <w:pPr>
      <w:pStyle w:val="Normal"/>
      <w:spacing w:lineRule="auto" w:line="240" w:before="0" w:after="200"/>
      <w:jc w:val="left"/>
      <w:rPr/>
    </w:pPr>
    <w:r>
      <w:rPr>
        <w:rFonts w:ascii="HelveticaNeue" w:hAnsi="HelveticaNeue"/>
        <w:sz w:val="22"/>
        <w:lang w:val="es-CR"/>
      </w:rPr>
      <w:t>Práctica en clase #</w:t>
    </w:r>
    <w:r>
      <w:rPr>
        <w:rFonts w:eastAsia="Arial Unicode MS" w:cs="Times New Roman" w:ascii="HelveticaNeue" w:hAnsi="HelveticaNeue"/>
        <w:color w:val="auto"/>
        <w:kern w:val="0"/>
        <w:sz w:val="22"/>
        <w:szCs w:val="24"/>
        <w:lang w:val="es-CR" w:eastAsia="en-US" w:bidi="ar-SA"/>
      </w:rPr>
      <w:t>5</w:t>
    </w:r>
    <w:r>
      <w:rPr>
        <w:rFonts w:ascii="HelveticaNeue" w:hAnsi="HelveticaNeue"/>
        <w:sz w:val="22"/>
        <w:lang w:val="es-CR"/>
      </w:rPr>
      <w:t xml:space="preserve"> (10%). </w:t>
    </w:r>
    <w:bookmarkEnd w:id="0"/>
  </w:p>
  <w:p>
    <w:pPr>
      <w:pStyle w:val="Normal"/>
      <w:spacing w:lineRule="auto" w:line="240" w:before="0" w:after="200"/>
      <w:jc w:val="left"/>
      <w:rPr>
        <w:rFonts w:ascii="HelveticaNeue" w:hAnsi="HelveticaNeue"/>
        <w:sz w:val="22"/>
      </w:rPr>
    </w:pPr>
    <w:r>
      <w:rPr>
        <w:rFonts w:ascii="HelveticaNeue" w:hAnsi="HelveticaNeue"/>
        <w:sz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s-CR" w:eastAsia="es-C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qFormat/>
    <w:rPr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b30eb"/>
    <w:rPr>
      <w:sz w:val="24"/>
      <w:szCs w:val="24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b30eb"/>
    <w:rPr>
      <w:sz w:val="24"/>
      <w:szCs w:val="24"/>
      <w:lang w:val="en-US" w:eastAsia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ypie" w:customStyle="1">
    <w:name w:val="Encabezado y pie"/>
    <w:qFormat/>
    <w:pPr>
      <w:widowControl/>
      <w:tabs>
        <w:tab w:val="clear" w:pos="720"/>
        <w:tab w:val="right" w:pos="9020" w:leader="none"/>
      </w:tabs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es-CR" w:eastAsia="es-CR" w:bidi="ar-SA"/>
    </w:rPr>
  </w:style>
  <w:style w:type="paragraph" w:styleId="CuerpoA" w:customStyle="1">
    <w:name w:val="Cuerpo A"/>
    <w:qFormat/>
    <w:pPr>
      <w:widowControl/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u w:val="none" w:color="000000"/>
      <w:lang w:val="en-US" w:eastAsia="es-CR" w:bidi="ar-SA"/>
    </w:rPr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b30e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b30e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0b30eb"/>
    <w:pPr>
      <w:spacing w:lineRule="auto" w:line="276" w:before="0" w:after="200"/>
      <w:ind w:left="720" w:hanging="0"/>
      <w:contextualSpacing/>
    </w:pPr>
    <w:rPr>
      <w:rFonts w:ascii="Helvetica Neue" w:hAnsi="Helvetica Neue" w:eastAsia="Helvetica Neue" w:cs="Helvetica Neue" w:asciiTheme="minorHAnsi" w:cstheme="minorBidi" w:eastAsiaTheme="minorHAnsi" w:hAnsiTheme="minorHAnsi"/>
      <w:sz w:val="22"/>
      <w:szCs w:val="22"/>
      <w:lang w:val="es-C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LibreOffice/6.3.1.2$MacOSX_X86_64 LibreOffice_project/b79626edf0065ac373bd1df5c28bd630b4424273</Application>
  <Pages>1</Pages>
  <Words>157</Words>
  <Characters>768</Characters>
  <CharactersWithSpaces>913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2018-10-19T11:13:00Z</dcterms:created>
  <dc:creator/>
  <dc:description/>
  <dc:language>es-ES</dc:language>
  <cp:lastModifiedBy/>
  <dcterms:modified xsi:type="dcterms:W3CDTF">2019-11-02T00:05:35Z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