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Los Ríos, Complejo Volcánico Mocho-Choshuenco</w:t>
      </w:r>
    </w:p>
    <w:p>
      <w:pPr>
        <w:spacing w:line="280" w:lineRule="exact" w:before="40"/>
        <w:jc w:val="center"/>
      </w:pPr>
      <w:r>
        <w:rPr>
          <w:rStyle w:val="gob3"/>
        </w:rPr>
        <w:t>11 de mayo de 2021, 21:42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El día miercoles 12 de mayo a las 21:24 hora local (01:24 UTC), las estaciones de monitoreo instaladas en las inmediaciones del </w:t>
      </w:r>
      <w:r>
        <w:rPr>
          <w:rStyle w:val="gob3"/>
          <w:b/>
        </w:rPr>
        <w:t>Complejo Volcánico Mocho-Choshuenco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21:24 hora local (01:24 UTC)</w:t>
        <w:br/>
      </w:r>
      <w:r>
        <w:t>LATITUD:</w:t>
        <w:tab/>
        <w:tab/>
        <w:tab/>
        <w:tab/>
      </w:r>
      <w:r>
        <w:t>39,944° S</w:t>
        <w:br/>
      </w:r>
      <w:r>
        <w:t>LONGITUD:</w:t>
        <w:tab/>
        <w:tab/>
        <w:tab/>
        <w:tab/>
      </w:r>
      <w:r>
        <w:t>72,033° O</w:t>
        <w:br/>
      </w:r>
      <w:r>
        <w:t>PROFUNDIDAD:</w:t>
        <w:tab/>
        <w:tab/>
        <w:tab/>
        <w:tab/>
      </w:r>
      <w:r>
        <w:t>4,3 km</w:t>
        <w:br/>
      </w:r>
      <w:r>
        <w:t>MAGNITUD LOCAL:</w:t>
        <w:tab/>
        <w:tab/>
        <w:tab/>
      </w:r>
      <w:r>
        <w:t>3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64910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