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6D" w:rsidRDefault="0012641A" w:rsidP="00EA4C6D">
      <w:r>
        <w:t>Jakub Cieślak</w:t>
      </w:r>
    </w:p>
    <w:p w:rsidR="00EA4C6D" w:rsidRDefault="0012641A" w:rsidP="00EA4C6D">
      <w:r>
        <w:t>113193</w:t>
      </w:r>
      <w:r w:rsidR="005316D2">
        <w:t xml:space="preserve">, </w:t>
      </w:r>
      <w:r>
        <w:t>gr. 1</w:t>
      </w:r>
    </w:p>
    <w:p w:rsidR="00EA4C6D" w:rsidRDefault="00EA4C6D" w:rsidP="00EA4C6D"/>
    <w:p w:rsidR="00EA4C6D" w:rsidRDefault="00EA4C6D" w:rsidP="00EA4C6D"/>
    <w:p w:rsidR="00EA4C6D" w:rsidRDefault="006F29F0" w:rsidP="00EA4C6D">
      <w:pPr>
        <w:pStyle w:val="Tytu"/>
      </w:pPr>
      <w:r>
        <w:t>Sudoku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AE25BE" w:rsidP="00365E98">
      <w:pPr>
        <w:jc w:val="both"/>
      </w:pPr>
      <w:r>
        <w:t xml:space="preserve">Program ma </w:t>
      </w:r>
      <w:r w:rsidR="00C4265C">
        <w:t>pełnić funkcję umożliwiającą użytkownikowi rozwiązanie łamigłówki</w:t>
      </w:r>
      <w:r>
        <w:t xml:space="preserve"> </w:t>
      </w:r>
      <w:r w:rsidR="004A5C05">
        <w:t>S</w:t>
      </w:r>
      <w:r>
        <w:t>udoku.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C4265C" w:rsidRDefault="00830896" w:rsidP="00365E98">
      <w:pPr>
        <w:jc w:val="both"/>
      </w:pPr>
      <w:r>
        <w:t>Użytkownik będzie mógł w każdym kroku wybrać jedną z opcji wyświetlonych na ekranie.</w:t>
      </w:r>
      <w:r w:rsidR="00762580">
        <w:t xml:space="preserve"> </w:t>
      </w:r>
      <w:r w:rsidR="00C4265C">
        <w:t xml:space="preserve"> </w:t>
      </w:r>
    </w:p>
    <w:p w:rsidR="002C550B" w:rsidRDefault="002C550B" w:rsidP="00365E98">
      <w:pPr>
        <w:jc w:val="both"/>
      </w:pPr>
      <w:r>
        <w:t>Opcje startowe:</w:t>
      </w:r>
      <w:bookmarkStart w:id="0" w:name="_GoBack"/>
      <w:bookmarkEnd w:id="0"/>
    </w:p>
    <w:p w:rsidR="00C4265C" w:rsidRDefault="00C4265C" w:rsidP="00365E98">
      <w:pPr>
        <w:jc w:val="both"/>
      </w:pPr>
      <w:r>
        <w:t>Kontynuuj (widoczne gdy istnieje plik zapisu) – kontynuuje grę w oparciu o istniejący plik zapisu</w:t>
      </w:r>
      <w:r w:rsidR="00CC358B">
        <w:t>,</w:t>
      </w:r>
    </w:p>
    <w:p w:rsidR="00C4265C" w:rsidRDefault="00C4265C" w:rsidP="00365E98">
      <w:pPr>
        <w:jc w:val="both"/>
      </w:pPr>
      <w:r>
        <w:t>Nowa gra – rozpoczyna nową grę,</w:t>
      </w:r>
    </w:p>
    <w:p w:rsidR="00C4265C" w:rsidRDefault="00C4265C" w:rsidP="00365E98">
      <w:pPr>
        <w:jc w:val="both"/>
      </w:pPr>
      <w:r>
        <w:t>Wyjdź – kończy działanie programu</w:t>
      </w:r>
      <w:r w:rsidR="008101D6">
        <w:t>.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EA4C6D" w:rsidRDefault="00830896" w:rsidP="00365E98">
      <w:pPr>
        <w:jc w:val="both"/>
      </w:pPr>
      <w:r>
        <w:t>Program działa wyłącznie na systemie Windows.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8101D6" w:rsidP="00365E98">
      <w:pPr>
        <w:jc w:val="both"/>
      </w:pPr>
      <w:r>
        <w:t>Brak zauważalnych.</w:t>
      </w:r>
    </w:p>
    <w:p w:rsidR="00EA4C6D" w:rsidRDefault="00EA4C6D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EA4C6D" w:rsidRDefault="00F67EDD" w:rsidP="00365E98">
      <w:pPr>
        <w:jc w:val="both"/>
      </w:pPr>
      <w:r>
        <w:t xml:space="preserve">Niewymagany do poprawnego funkcjonowania plik wejścia/wyjścia, </w:t>
      </w:r>
      <w:r w:rsidR="004C1954">
        <w:t>ingerencja użytkownika niewymagana.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EA4C6D" w:rsidRDefault="000E5366" w:rsidP="00365E98">
      <w:pPr>
        <w:jc w:val="both"/>
      </w:pPr>
      <w:r>
        <w:t xml:space="preserve">Brak podkatalogów, wystarczy </w:t>
      </w:r>
      <w:r w:rsidR="00C4265C">
        <w:t xml:space="preserve">by </w:t>
      </w:r>
      <w:r>
        <w:t>katalog w którym znajduje się program miał przydzielone uprawnienia zapisu plików, by działał odczyt i zapis stanu gry.</w:t>
      </w: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C4265C">
      <w:pPr>
        <w:pStyle w:val="Nagwek2"/>
        <w:jc w:val="both"/>
      </w:pPr>
      <w:r>
        <w:t>Lista plików z kodem źródłowym wchodzących w skład programu</w:t>
      </w:r>
    </w:p>
    <w:p w:rsidR="00C4265C" w:rsidRPr="00C4265C" w:rsidRDefault="00C4265C" w:rsidP="00C4265C">
      <w:r w:rsidRPr="00C4265C">
        <w:t>main.cpp, Menu.h, Menu.cpp, Sudoku.h, Su</w:t>
      </w:r>
      <w:r>
        <w:t>doku.cpp, Field.h, Field.cpp, SudokuDLX.h, SudokuDLX.cpp</w:t>
      </w:r>
    </w:p>
    <w:p w:rsidR="00EA4C6D" w:rsidRDefault="00EA4C6D" w:rsidP="00365E98">
      <w:pPr>
        <w:pStyle w:val="Nagwek2"/>
        <w:jc w:val="both"/>
      </w:pPr>
      <w:r>
        <w:t>Diagram klas</w:t>
      </w:r>
    </w:p>
    <w:p w:rsidR="00EA4C6D" w:rsidRDefault="00C4265C" w:rsidP="00365E98">
      <w:pPr>
        <w:jc w:val="both"/>
      </w:pPr>
      <w:r>
        <w:t>DiagramKlas.cd</w:t>
      </w:r>
    </w:p>
    <w:p w:rsidR="00EA5498" w:rsidRDefault="00EA5498" w:rsidP="00365E98">
      <w:pPr>
        <w:jc w:val="both"/>
      </w:pPr>
    </w:p>
    <w:sectPr w:rsidR="00EA549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3CF" w:rsidRDefault="00E043CF" w:rsidP="00EA4C6D">
      <w:pPr>
        <w:spacing w:after="0" w:line="240" w:lineRule="auto"/>
      </w:pPr>
      <w:r>
        <w:separator/>
      </w:r>
    </w:p>
  </w:endnote>
  <w:endnote w:type="continuationSeparator" w:id="0">
    <w:p w:rsidR="00E043CF" w:rsidRDefault="00E043CF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Strona </w:t>
    </w:r>
    <w:r>
      <w:fldChar w:fldCharType="begin"/>
    </w:r>
    <w:r>
      <w:instrText>PAGE  \* Arabic  \* MERGEFORMAT</w:instrText>
    </w:r>
    <w:r>
      <w:fldChar w:fldCharType="separate"/>
    </w:r>
    <w:r w:rsidR="00365E98" w:rsidRPr="00365E98">
      <w:rPr>
        <w:noProof/>
        <w:lang w:val="de-DE"/>
      </w:rPr>
      <w:t>1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3CF" w:rsidRDefault="00E043CF" w:rsidP="00EA4C6D">
      <w:pPr>
        <w:spacing w:after="0" w:line="240" w:lineRule="auto"/>
      </w:pPr>
      <w:r>
        <w:separator/>
      </w:r>
    </w:p>
  </w:footnote>
  <w:footnote w:type="continuationSeparator" w:id="0">
    <w:p w:rsidR="00E043CF" w:rsidRDefault="00E043CF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 xml:space="preserve">Programowanie Obiektowe, zadanie semestralne </w:t>
    </w:r>
    <w:r w:rsidR="00C4265C">
      <w:rPr>
        <w:sz w:val="16"/>
        <w:szCs w:val="16"/>
      </w:rPr>
      <w:t>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D"/>
    <w:rsid w:val="000336A5"/>
    <w:rsid w:val="0006588A"/>
    <w:rsid w:val="00081D32"/>
    <w:rsid w:val="00082E3F"/>
    <w:rsid w:val="000967D5"/>
    <w:rsid w:val="000A5087"/>
    <w:rsid w:val="000D35F4"/>
    <w:rsid w:val="000E5366"/>
    <w:rsid w:val="0010435F"/>
    <w:rsid w:val="0012641A"/>
    <w:rsid w:val="0013747C"/>
    <w:rsid w:val="0014400B"/>
    <w:rsid w:val="001655AB"/>
    <w:rsid w:val="001A0FD7"/>
    <w:rsid w:val="001F1166"/>
    <w:rsid w:val="001F5777"/>
    <w:rsid w:val="00213903"/>
    <w:rsid w:val="00274E3C"/>
    <w:rsid w:val="0029038A"/>
    <w:rsid w:val="002C550B"/>
    <w:rsid w:val="002F5846"/>
    <w:rsid w:val="00314EE9"/>
    <w:rsid w:val="003326EB"/>
    <w:rsid w:val="0035118E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5232C"/>
    <w:rsid w:val="00462B5A"/>
    <w:rsid w:val="0046695B"/>
    <w:rsid w:val="00476CC8"/>
    <w:rsid w:val="00485E73"/>
    <w:rsid w:val="004A385C"/>
    <w:rsid w:val="004A40A8"/>
    <w:rsid w:val="004A5C05"/>
    <w:rsid w:val="004B45CC"/>
    <w:rsid w:val="004B66AB"/>
    <w:rsid w:val="004C1954"/>
    <w:rsid w:val="004E2F21"/>
    <w:rsid w:val="004F1876"/>
    <w:rsid w:val="00503CDA"/>
    <w:rsid w:val="005316D2"/>
    <w:rsid w:val="0053546F"/>
    <w:rsid w:val="00547871"/>
    <w:rsid w:val="0055001E"/>
    <w:rsid w:val="005558E4"/>
    <w:rsid w:val="00561F59"/>
    <w:rsid w:val="00562EFE"/>
    <w:rsid w:val="00592FBF"/>
    <w:rsid w:val="005A021A"/>
    <w:rsid w:val="005A114B"/>
    <w:rsid w:val="005B5AF2"/>
    <w:rsid w:val="006006DA"/>
    <w:rsid w:val="00635842"/>
    <w:rsid w:val="006F29F0"/>
    <w:rsid w:val="006F2A44"/>
    <w:rsid w:val="00737B79"/>
    <w:rsid w:val="00753116"/>
    <w:rsid w:val="0076098B"/>
    <w:rsid w:val="00762580"/>
    <w:rsid w:val="00776FE7"/>
    <w:rsid w:val="007907D4"/>
    <w:rsid w:val="007B39AC"/>
    <w:rsid w:val="007F5633"/>
    <w:rsid w:val="0080501C"/>
    <w:rsid w:val="008101D6"/>
    <w:rsid w:val="00830896"/>
    <w:rsid w:val="008541C0"/>
    <w:rsid w:val="00855C04"/>
    <w:rsid w:val="00867D52"/>
    <w:rsid w:val="00875AEB"/>
    <w:rsid w:val="00896780"/>
    <w:rsid w:val="008970D5"/>
    <w:rsid w:val="008F0072"/>
    <w:rsid w:val="008F1C37"/>
    <w:rsid w:val="008F5B68"/>
    <w:rsid w:val="0090090F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E25BE"/>
    <w:rsid w:val="00AF2C96"/>
    <w:rsid w:val="00AF45A2"/>
    <w:rsid w:val="00B058B7"/>
    <w:rsid w:val="00B05D8B"/>
    <w:rsid w:val="00B146EB"/>
    <w:rsid w:val="00B20910"/>
    <w:rsid w:val="00B34EFE"/>
    <w:rsid w:val="00B40122"/>
    <w:rsid w:val="00B44C2E"/>
    <w:rsid w:val="00B44EA1"/>
    <w:rsid w:val="00B51B3E"/>
    <w:rsid w:val="00B605D1"/>
    <w:rsid w:val="00B612BB"/>
    <w:rsid w:val="00BC075A"/>
    <w:rsid w:val="00BD63CE"/>
    <w:rsid w:val="00C4265C"/>
    <w:rsid w:val="00C60273"/>
    <w:rsid w:val="00C61DB4"/>
    <w:rsid w:val="00C627B9"/>
    <w:rsid w:val="00C81A6D"/>
    <w:rsid w:val="00CB3071"/>
    <w:rsid w:val="00CB527C"/>
    <w:rsid w:val="00CC073E"/>
    <w:rsid w:val="00CC358B"/>
    <w:rsid w:val="00CE603E"/>
    <w:rsid w:val="00CF00BC"/>
    <w:rsid w:val="00DA5A60"/>
    <w:rsid w:val="00DB610E"/>
    <w:rsid w:val="00DD4EA6"/>
    <w:rsid w:val="00DE696E"/>
    <w:rsid w:val="00DF5069"/>
    <w:rsid w:val="00E043CF"/>
    <w:rsid w:val="00E142B1"/>
    <w:rsid w:val="00E16918"/>
    <w:rsid w:val="00E27E6F"/>
    <w:rsid w:val="00E32423"/>
    <w:rsid w:val="00E47E21"/>
    <w:rsid w:val="00E54FD6"/>
    <w:rsid w:val="00E97657"/>
    <w:rsid w:val="00EA3C18"/>
    <w:rsid w:val="00EA4C6D"/>
    <w:rsid w:val="00EA5498"/>
    <w:rsid w:val="00F25503"/>
    <w:rsid w:val="00F67EDD"/>
    <w:rsid w:val="00F75BD8"/>
    <w:rsid w:val="00F92F2E"/>
    <w:rsid w:val="00FC1DA3"/>
    <w:rsid w:val="00FC37B1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F17C"/>
  <w15:docId w15:val="{9770B4D7-A5E6-48E5-A1AA-3275D605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Jakub Cieślak</cp:lastModifiedBy>
  <cp:revision>7</cp:revision>
  <dcterms:created xsi:type="dcterms:W3CDTF">2020-06-10T06:09:00Z</dcterms:created>
  <dcterms:modified xsi:type="dcterms:W3CDTF">2020-06-10T06:10:00Z</dcterms:modified>
</cp:coreProperties>
</file>