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EBF7" w14:textId="77777777" w:rsidR="00D53618" w:rsidRPr="00DB6F83" w:rsidRDefault="00D53618" w:rsidP="00D53618">
      <w:pPr>
        <w:pStyle w:val="Sansinterligne"/>
        <w:jc w:val="center"/>
        <w:rPr>
          <w:b/>
          <w:sz w:val="28"/>
        </w:rPr>
      </w:pPr>
      <w:r w:rsidRPr="00227A76">
        <w:rPr>
          <w:b/>
          <w:sz w:val="28"/>
        </w:rPr>
        <w:t>Projet</w:t>
      </w:r>
      <w:r>
        <w:rPr>
          <w:b/>
          <w:sz w:val="28"/>
        </w:rPr>
        <w:t>s</w:t>
      </w:r>
      <w:r w:rsidRPr="00227A76">
        <w:rPr>
          <w:b/>
          <w:sz w:val="28"/>
        </w:rPr>
        <w:t xml:space="preserve"> Technologie Web</w:t>
      </w:r>
    </w:p>
    <w:p w14:paraId="384F2B44" w14:textId="77777777" w:rsidR="005F5A44" w:rsidRDefault="005F5A44" w:rsidP="00D53618"/>
    <w:p w14:paraId="503B9396" w14:textId="77777777" w:rsidR="005F5A44" w:rsidRPr="0084185C" w:rsidRDefault="0000557C" w:rsidP="005F5A44">
      <w:pPr>
        <w:pStyle w:val="Sansinterligne"/>
        <w:rPr>
          <w:b/>
          <w:sz w:val="28"/>
        </w:rPr>
      </w:pPr>
      <w:r>
        <w:rPr>
          <w:b/>
          <w:sz w:val="28"/>
        </w:rPr>
        <w:t>Description</w:t>
      </w:r>
      <w:r w:rsidR="005F5A44" w:rsidRPr="0084185C">
        <w:rPr>
          <w:b/>
          <w:sz w:val="28"/>
        </w:rPr>
        <w:t xml:space="preserve"> :</w:t>
      </w:r>
    </w:p>
    <w:p w14:paraId="1899D110" w14:textId="77777777" w:rsidR="005F5A44" w:rsidRDefault="005F5A44" w:rsidP="00D53618">
      <w:r>
        <w:t>Le but est de réaliser un site web d’un laboratoire d’analyse médicale simplifié, sur lequel les médecins pourront publier les résultats d’analyse qui seront disponible pour les patients.</w:t>
      </w:r>
    </w:p>
    <w:p w14:paraId="5FF6180B" w14:textId="77777777" w:rsidR="005F5A44" w:rsidRDefault="005F5A44" w:rsidP="00D53618">
      <w:r>
        <w:t>Vous devrez donc :</w:t>
      </w:r>
    </w:p>
    <w:p w14:paraId="7F0557E7" w14:textId="1D837C3E" w:rsidR="00ED0A13" w:rsidRDefault="005F5A44" w:rsidP="005F5A44">
      <w:pPr>
        <w:pStyle w:val="Paragraphedeliste"/>
        <w:numPr>
          <w:ilvl w:val="0"/>
          <w:numId w:val="1"/>
        </w:numPr>
      </w:pPr>
      <w:r>
        <w:t xml:space="preserve">Créer une page d’accueil </w:t>
      </w:r>
      <w:r w:rsidR="00E85DCD">
        <w:t xml:space="preserve">pour les patients </w:t>
      </w:r>
      <w:r>
        <w:t xml:space="preserve">avec </w:t>
      </w:r>
      <w:r w:rsidRPr="003A2EDF">
        <w:t>un aspect professionnel</w:t>
      </w:r>
      <w:r>
        <w:t xml:space="preserve"> </w:t>
      </w:r>
      <w:r w:rsidR="003A2EDF">
        <w:t>et responsif</w:t>
      </w:r>
      <w:r>
        <w:t>.</w:t>
      </w:r>
      <w:r w:rsidR="00B52CA7">
        <w:t xml:space="preserve"> </w:t>
      </w:r>
    </w:p>
    <w:p w14:paraId="0B0A2711" w14:textId="77777777" w:rsidR="003A2EDF" w:rsidRDefault="003A2EDF" w:rsidP="003A2EDF">
      <w:pPr>
        <w:pStyle w:val="Paragraphedeliste"/>
      </w:pPr>
    </w:p>
    <w:p w14:paraId="1F896B41" w14:textId="77777777" w:rsidR="005F5A44" w:rsidRDefault="00BA00B5" w:rsidP="005F5A44">
      <w:pPr>
        <w:pStyle w:val="Paragraphedeliste"/>
        <w:numPr>
          <w:ilvl w:val="0"/>
          <w:numId w:val="1"/>
        </w:numPr>
      </w:pPr>
      <w:r>
        <w:t>Réaliser une base de données avec au moins les tables et champs suivant</w:t>
      </w:r>
      <w:r w:rsidR="0000557C">
        <w:t>s</w:t>
      </w:r>
      <w:r>
        <w:t> :</w:t>
      </w:r>
    </w:p>
    <w:p w14:paraId="75E4594D" w14:textId="77777777" w:rsidR="00BA00B5" w:rsidRDefault="00BA00B5" w:rsidP="00BA00B5">
      <w:pPr>
        <w:pStyle w:val="Paragraphedeliste"/>
      </w:pPr>
      <w:r>
        <w:rPr>
          <w:noProof/>
        </w:rPr>
        <w:drawing>
          <wp:inline distT="0" distB="0" distL="0" distR="0" wp14:anchorId="16D00CA2" wp14:editId="46816384">
            <wp:extent cx="1901728" cy="1812268"/>
            <wp:effectExtent l="0" t="0" r="3810" b="0"/>
            <wp:docPr id="2" name="Image 2" descr="C:\Users\Sam portable\AppData\Local\Microsoft\Windows\INetCache\Content.Word\Copy of Eletrophore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 portable\AppData\Local\Microsoft\Windows\INetCache\Content.Word\Copy of Eletrophore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568" cy="182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E41F" w14:textId="77777777" w:rsidR="00BA00B5" w:rsidRDefault="00BA00B5" w:rsidP="00BA00B5">
      <w:pPr>
        <w:pStyle w:val="Paragraphedeliste"/>
        <w:numPr>
          <w:ilvl w:val="0"/>
          <w:numId w:val="1"/>
        </w:numPr>
      </w:pPr>
      <w:r>
        <w:t>Permettre à un médecin de se connecter/déconnecter (login=email). Lorsqu’il est connecté</w:t>
      </w:r>
      <w:r w:rsidR="0000557C">
        <w:t>,</w:t>
      </w:r>
      <w:r>
        <w:t xml:space="preserve"> il peut : </w:t>
      </w:r>
    </w:p>
    <w:p w14:paraId="25364A90" w14:textId="77777777" w:rsidR="00BA00B5" w:rsidRDefault="00BA00B5" w:rsidP="00BA00B5">
      <w:pPr>
        <w:pStyle w:val="Paragraphedeliste"/>
        <w:numPr>
          <w:ilvl w:val="1"/>
          <w:numId w:val="1"/>
        </w:numPr>
      </w:pPr>
      <w:r>
        <w:t>Visualiser la liste des patients de la base de données, en ajouter, en supprimer et les éditer.</w:t>
      </w:r>
    </w:p>
    <w:p w14:paraId="2ED72CDD" w14:textId="77777777" w:rsidR="00BA00B5" w:rsidRDefault="00BA00B5" w:rsidP="00BA00B5">
      <w:pPr>
        <w:pStyle w:val="Paragraphedeliste"/>
        <w:numPr>
          <w:ilvl w:val="1"/>
          <w:numId w:val="1"/>
        </w:numPr>
      </w:pPr>
      <w:r>
        <w:t>Visualiser la liste des prélèvements d’un patient sélectionné</w:t>
      </w:r>
      <w:r w:rsidR="00B52CA7">
        <w:t xml:space="preserve">, en </w:t>
      </w:r>
      <w:r w:rsidR="00D11EB1">
        <w:t xml:space="preserve">ajouter, </w:t>
      </w:r>
      <w:r w:rsidR="0000557C">
        <w:t xml:space="preserve">en </w:t>
      </w:r>
      <w:r w:rsidR="00D11EB1">
        <w:t>éditer</w:t>
      </w:r>
      <w:r w:rsidR="00B52CA7">
        <w:t xml:space="preserve"> et </w:t>
      </w:r>
      <w:r w:rsidR="0000557C">
        <w:t xml:space="preserve">en </w:t>
      </w:r>
      <w:r>
        <w:t xml:space="preserve">supprimer. </w:t>
      </w:r>
    </w:p>
    <w:p w14:paraId="0FE0D6C1" w14:textId="77777777" w:rsidR="006870A0" w:rsidRDefault="006870A0" w:rsidP="006870A0">
      <w:pPr>
        <w:pStyle w:val="Paragraphedeliste"/>
        <w:numPr>
          <w:ilvl w:val="0"/>
          <w:numId w:val="1"/>
        </w:numPr>
      </w:pPr>
      <w:r>
        <w:t>Permettre au patient de se connecter/déconnecter (login=email). Lorsqu’il est connecté il peut visualiser ces prélèvements.</w:t>
      </w:r>
    </w:p>
    <w:p w14:paraId="3F9B73FE" w14:textId="418EE259" w:rsidR="006870A0" w:rsidRDefault="00E85DCD" w:rsidP="006870A0">
      <w:pPr>
        <w:pStyle w:val="Paragraphedeliste"/>
        <w:numPr>
          <w:ilvl w:val="0"/>
          <w:numId w:val="1"/>
        </w:numPr>
      </w:pPr>
      <w:r>
        <w:t>Vous devrez i</w:t>
      </w:r>
      <w:r w:rsidR="006870A0">
        <w:t xml:space="preserve">mplémenter </w:t>
      </w:r>
      <w:r w:rsidR="003A2EDF" w:rsidRPr="003A2EDF">
        <w:t>l</w:t>
      </w:r>
      <w:r>
        <w:t>a</w:t>
      </w:r>
      <w:r w:rsidR="006870A0">
        <w:t xml:space="preserve"> fonctionnalité </w:t>
      </w:r>
      <w:r w:rsidR="00916094">
        <w:t>suivante :</w:t>
      </w:r>
    </w:p>
    <w:p w14:paraId="49BDB4DC" w14:textId="32D5810A" w:rsidR="006870A0" w:rsidRDefault="006870A0" w:rsidP="00B2032E">
      <w:pPr>
        <w:pStyle w:val="Paragraphedeliste"/>
        <w:numPr>
          <w:ilvl w:val="1"/>
          <w:numId w:val="1"/>
        </w:numPr>
      </w:pPr>
      <w:r>
        <w:t xml:space="preserve">Pour le médecin, mettre un champ </w:t>
      </w:r>
      <w:r w:rsidR="00E85DCD">
        <w:t>rechercher</w:t>
      </w:r>
      <w:r>
        <w:t>. Lorsque le médecin tape les premières lettres du nom</w:t>
      </w:r>
      <w:r w:rsidR="00491E61">
        <w:t xml:space="preserve"> du patient</w:t>
      </w:r>
      <w:r>
        <w:t xml:space="preserve">, </w:t>
      </w:r>
      <w:r w:rsidR="00B2032E">
        <w:t>charger tous les patients dans la base de données qui correspondent et les afficher. (Les lignes doivent se masquer au fur et à mesure, à chaque lettre tapée)</w:t>
      </w:r>
    </w:p>
    <w:p w14:paraId="06EAB42E" w14:textId="77777777" w:rsidR="003A2EDF" w:rsidRDefault="003A2EDF" w:rsidP="003A2EDF">
      <w:pPr>
        <w:pStyle w:val="Paragraphedeliste"/>
      </w:pPr>
    </w:p>
    <w:p w14:paraId="750F034D" w14:textId="77777777" w:rsidR="003A2EDF" w:rsidRDefault="003A2EDF" w:rsidP="003A2EDF">
      <w:pPr>
        <w:pStyle w:val="Paragraphedeliste"/>
        <w:numPr>
          <w:ilvl w:val="0"/>
          <w:numId w:val="1"/>
        </w:numPr>
      </w:pPr>
      <w:r>
        <w:t xml:space="preserve">Propulser le site avec </w:t>
      </w:r>
      <w:proofErr w:type="spellStart"/>
      <w:r>
        <w:t>wordpress</w:t>
      </w:r>
      <w:proofErr w:type="spellEnd"/>
      <w:r>
        <w:t xml:space="preserve"> pour faciliter l’édition de contenu</w:t>
      </w:r>
    </w:p>
    <w:p w14:paraId="3F74CEFA" w14:textId="263517FB" w:rsidR="00DD2B88" w:rsidRDefault="00DD2B88" w:rsidP="003A2EDF">
      <w:r>
        <w:t xml:space="preserve">Le projet se décomposera en </w:t>
      </w:r>
      <w:r w:rsidR="00B2032E">
        <w:t>plusieurs parties notées</w:t>
      </w:r>
      <w:r>
        <w:t xml:space="preserve"> indépendamment</w:t>
      </w:r>
      <w:r w:rsidR="00916094">
        <w:t>. Le barème est donné à titre indicatif et est susceptible d’évoluer</w:t>
      </w:r>
      <w:r>
        <w:t>.</w:t>
      </w:r>
      <w:r w:rsidR="00642496">
        <w:t xml:space="preserve"> </w:t>
      </w:r>
      <w:r>
        <w:t xml:space="preserve">A savoir : </w:t>
      </w:r>
    </w:p>
    <w:p w14:paraId="22047682" w14:textId="6C8626E5" w:rsidR="00B2032E" w:rsidRDefault="00DD2B88" w:rsidP="00916094">
      <w:pPr>
        <w:pStyle w:val="Sansinterligne"/>
      </w:pPr>
      <w:r w:rsidRPr="00E85DCD">
        <w:t>1</w:t>
      </w:r>
      <w:r w:rsidR="00B2032E">
        <w:t xml:space="preserve"> Design GIMP (partie </w:t>
      </w:r>
      <w:r w:rsidR="00916094">
        <w:t>individuel)</w:t>
      </w:r>
      <w:r w:rsidR="00916094" w:rsidRPr="00E85DCD">
        <w:t xml:space="preserve"> </w:t>
      </w:r>
      <w:r w:rsidR="00916094">
        <w:t>/2</w:t>
      </w:r>
    </w:p>
    <w:p w14:paraId="7F351BF1" w14:textId="23A0A181" w:rsidR="00DD2B88" w:rsidRPr="00E85DCD" w:rsidRDefault="00B2032E" w:rsidP="00916094">
      <w:pPr>
        <w:pStyle w:val="Sansinterligne"/>
      </w:pPr>
      <w:r>
        <w:t>2 Mise en HTML/Responsive Design</w:t>
      </w:r>
      <w:r w:rsidR="00916094">
        <w:t xml:space="preserve"> /</w:t>
      </w:r>
      <w:r w:rsidR="00020C19">
        <w:t>2.5</w:t>
      </w:r>
    </w:p>
    <w:p w14:paraId="7FDC8646" w14:textId="568490BB" w:rsidR="00DD2B88" w:rsidRDefault="00B2032E" w:rsidP="00916094">
      <w:pPr>
        <w:pStyle w:val="Sansinterligne"/>
      </w:pPr>
      <w:r>
        <w:t>3</w:t>
      </w:r>
      <w:r w:rsidR="00DD2B88" w:rsidRPr="00E85DCD">
        <w:t xml:space="preserve"> </w:t>
      </w:r>
      <w:r w:rsidR="00916094">
        <w:t xml:space="preserve">Création de formulaires avec </w:t>
      </w:r>
      <w:proofErr w:type="spellStart"/>
      <w:r w:rsidR="00916094">
        <w:t>bootstrap</w:t>
      </w:r>
      <w:proofErr w:type="spellEnd"/>
      <w:r w:rsidR="00916094">
        <w:t xml:space="preserve"> /</w:t>
      </w:r>
      <w:r w:rsidR="00020C19">
        <w:t>2.5</w:t>
      </w:r>
    </w:p>
    <w:p w14:paraId="628914D2" w14:textId="07D9CDB8" w:rsidR="00D75847" w:rsidRDefault="00D75847" w:rsidP="00916094">
      <w:pPr>
        <w:pStyle w:val="Sansinterligne"/>
      </w:pPr>
      <w:r>
        <w:t>4 Affichage des tableaux en PHP</w:t>
      </w:r>
      <w:r w:rsidR="00020C19">
        <w:t xml:space="preserve"> /2.5</w:t>
      </w:r>
    </w:p>
    <w:p w14:paraId="4A1817C7" w14:textId="4F9F5929" w:rsidR="00DD2B88" w:rsidRPr="00916094" w:rsidRDefault="00D75847" w:rsidP="00916094">
      <w:pPr>
        <w:pStyle w:val="Sansinterligne"/>
      </w:pPr>
      <w:r>
        <w:t>5</w:t>
      </w:r>
      <w:r w:rsidR="00DD2B88" w:rsidRPr="00916094">
        <w:t xml:space="preserve"> </w:t>
      </w:r>
      <w:proofErr w:type="spellStart"/>
      <w:r>
        <w:t>M</w:t>
      </w:r>
      <w:r w:rsidR="00916094" w:rsidRPr="00916094">
        <w:t>ysq</w:t>
      </w:r>
      <w:r w:rsidR="00916094">
        <w:t>l</w:t>
      </w:r>
      <w:proofErr w:type="spellEnd"/>
      <w:r w:rsidR="00DD2B88" w:rsidRPr="00916094">
        <w:t xml:space="preserve"> gestion d</w:t>
      </w:r>
      <w:r w:rsidR="00916094" w:rsidRPr="00916094">
        <w:t xml:space="preserve">e </w:t>
      </w:r>
      <w:r w:rsidR="00916094">
        <w:t>la base de données /</w:t>
      </w:r>
      <w:r w:rsidR="00020C19">
        <w:t>2.5</w:t>
      </w:r>
    </w:p>
    <w:p w14:paraId="1954F9F3" w14:textId="40AE76F9" w:rsidR="00DD2B88" w:rsidRDefault="00D75847" w:rsidP="00916094">
      <w:pPr>
        <w:pStyle w:val="Sansinterligne"/>
      </w:pPr>
      <w:r>
        <w:t>6</w:t>
      </w:r>
      <w:r w:rsidR="00DD2B88">
        <w:t xml:space="preserve"> Javascript</w:t>
      </w:r>
      <w:r w:rsidR="00916094">
        <w:t xml:space="preserve"> /</w:t>
      </w:r>
      <w:r w:rsidR="00020C19">
        <w:t>2.5</w:t>
      </w:r>
    </w:p>
    <w:p w14:paraId="6C058BC8" w14:textId="5235CC40" w:rsidR="00DD2B88" w:rsidRDefault="00D75847" w:rsidP="00916094">
      <w:pPr>
        <w:pStyle w:val="Sansinterligne"/>
      </w:pPr>
      <w:r>
        <w:t>7</w:t>
      </w:r>
      <w:r w:rsidR="00DD2B88">
        <w:t xml:space="preserve"> Propulsion sous </w:t>
      </w:r>
      <w:proofErr w:type="spellStart"/>
      <w:r w:rsidR="00DD2B88">
        <w:t>wordpress</w:t>
      </w:r>
      <w:proofErr w:type="spellEnd"/>
      <w:r w:rsidR="00DD2B88">
        <w:t xml:space="preserve"> </w:t>
      </w:r>
      <w:r w:rsidR="00916094">
        <w:t>/</w:t>
      </w:r>
      <w:r w:rsidR="00020C19">
        <w:t>2.5</w:t>
      </w:r>
    </w:p>
    <w:p w14:paraId="14CDE041" w14:textId="77777777" w:rsidR="00916094" w:rsidRDefault="00916094" w:rsidP="00916094"/>
    <w:p w14:paraId="5FE31F84" w14:textId="3EC48923" w:rsidR="00916094" w:rsidRDefault="00916094" w:rsidP="00916094">
      <w:r>
        <w:t>Les quizz sur les vidéos comptent /3</w:t>
      </w:r>
    </w:p>
    <w:p w14:paraId="2BD073D0" w14:textId="4AEC9246" w:rsidR="00DD2B88" w:rsidRDefault="00DD2B88" w:rsidP="003A2EDF">
      <w:r>
        <w:lastRenderedPageBreak/>
        <w:t>Du temps TP sera consacré pour ces 6 parties</w:t>
      </w:r>
      <w:r w:rsidR="00642496">
        <w:t xml:space="preserve"> avec d</w:t>
      </w:r>
      <w:r w:rsidR="009E62AB">
        <w:t>es questions pour vous guider</w:t>
      </w:r>
      <w:r>
        <w:t xml:space="preserve">. Ces parties seront à rendre au plus tard au début des séances suivantes. </w:t>
      </w:r>
      <w:r w:rsidR="009E62AB">
        <w:t>Le projet final sera à rendre</w:t>
      </w:r>
      <w:r w:rsidR="00665BE0">
        <w:t xml:space="preserve"> environ</w:t>
      </w:r>
      <w:r w:rsidR="009E62AB">
        <w:t xml:space="preserve"> 2 semaines après le dernier TP</w:t>
      </w:r>
      <w:r w:rsidR="00665BE0">
        <w:t xml:space="preserve"> (date précisée ultérieurement)</w:t>
      </w:r>
      <w:r w:rsidR="009E62AB">
        <w:t>.</w:t>
      </w:r>
    </w:p>
    <w:p w14:paraId="3F158F1E" w14:textId="18CC7EB1" w:rsidR="00665BE0" w:rsidRDefault="00665BE0" w:rsidP="003A2EDF">
      <w:r>
        <w:t>Un espace est réservé sur un serveur Web pour chaque groupe de projet, les fichiers rendus sont à mettre directement dessus.</w:t>
      </w:r>
    </w:p>
    <w:p w14:paraId="76F7CBA6" w14:textId="3BCD7E33" w:rsidR="002C7AFE" w:rsidRDefault="00665BE0" w:rsidP="00665BE0">
      <w:r>
        <w:t>En cas de problème e</w:t>
      </w:r>
      <w:r w:rsidR="002C7AFE" w:rsidRPr="00ED0A13">
        <w:t xml:space="preserve">nvoyer </w:t>
      </w:r>
      <w:r>
        <w:t xml:space="preserve">vos questions </w:t>
      </w:r>
      <w:r w:rsidR="002C7AFE" w:rsidRPr="00ED0A13">
        <w:t xml:space="preserve">à </w:t>
      </w:r>
      <w:r w:rsidR="002C7AFE" w:rsidRPr="00ED0A13">
        <w:rPr>
          <w:b/>
        </w:rPr>
        <w:t xml:space="preserve">samuel.boudet@gmail.com </w:t>
      </w:r>
      <w:r w:rsidR="002C7AFE" w:rsidRPr="00ED0A13">
        <w:t xml:space="preserve">(et non </w:t>
      </w:r>
      <w:proofErr w:type="spellStart"/>
      <w:r w:rsidR="00020C19">
        <w:t>junia</w:t>
      </w:r>
      <w:proofErr w:type="spellEnd"/>
      <w:r w:rsidR="002C7AFE" w:rsidRPr="00ED0A13">
        <w:t> !!!)</w:t>
      </w:r>
      <w:r w:rsidR="002C7AFE">
        <w:t xml:space="preserve"> </w:t>
      </w:r>
    </w:p>
    <w:p w14:paraId="5702E64E" w14:textId="77777777" w:rsidR="00665BE0" w:rsidRPr="00ED0A13" w:rsidRDefault="00665BE0" w:rsidP="00665BE0"/>
    <w:p w14:paraId="6C9E8F95" w14:textId="77777777" w:rsidR="00ED0A13" w:rsidRPr="00ED0A13" w:rsidRDefault="00ED0A13" w:rsidP="00D11EB1">
      <w:pPr>
        <w:pStyle w:val="Sansinterligne"/>
      </w:pPr>
    </w:p>
    <w:p w14:paraId="19F7361A" w14:textId="77777777" w:rsidR="00D11EB1" w:rsidRPr="00ED0A13" w:rsidRDefault="00D11EB1" w:rsidP="00D11EB1">
      <w:pPr>
        <w:pStyle w:val="Sansinterligne"/>
      </w:pPr>
    </w:p>
    <w:p w14:paraId="3BE3375F" w14:textId="77777777" w:rsidR="00491E61" w:rsidRPr="00B52CA7" w:rsidRDefault="00491E61" w:rsidP="00491E61">
      <w:pPr>
        <w:pStyle w:val="Sansinterligne"/>
        <w:rPr>
          <w:sz w:val="28"/>
        </w:rPr>
      </w:pPr>
      <w:r>
        <w:rPr>
          <w:sz w:val="28"/>
        </w:rPr>
        <w:tab/>
      </w:r>
    </w:p>
    <w:sectPr w:rsidR="00491E61" w:rsidRPr="00B52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22E25"/>
    <w:multiLevelType w:val="hybridMultilevel"/>
    <w:tmpl w:val="16DC5D90"/>
    <w:lvl w:ilvl="0" w:tplc="60D40C2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6E5"/>
    <w:rsid w:val="0000557C"/>
    <w:rsid w:val="00020C19"/>
    <w:rsid w:val="001D6378"/>
    <w:rsid w:val="002342DE"/>
    <w:rsid w:val="002C7AFE"/>
    <w:rsid w:val="002D3A9E"/>
    <w:rsid w:val="003119A1"/>
    <w:rsid w:val="0032448D"/>
    <w:rsid w:val="003A2EDF"/>
    <w:rsid w:val="004544F6"/>
    <w:rsid w:val="00491E61"/>
    <w:rsid w:val="005536E5"/>
    <w:rsid w:val="005F5A44"/>
    <w:rsid w:val="00642496"/>
    <w:rsid w:val="00665BE0"/>
    <w:rsid w:val="006870A0"/>
    <w:rsid w:val="00786359"/>
    <w:rsid w:val="0091492E"/>
    <w:rsid w:val="00916094"/>
    <w:rsid w:val="009428A9"/>
    <w:rsid w:val="009E62AB"/>
    <w:rsid w:val="00B2032E"/>
    <w:rsid w:val="00B52CA7"/>
    <w:rsid w:val="00BA00B5"/>
    <w:rsid w:val="00BC5F4B"/>
    <w:rsid w:val="00D11EB1"/>
    <w:rsid w:val="00D53618"/>
    <w:rsid w:val="00D75847"/>
    <w:rsid w:val="00DD2B88"/>
    <w:rsid w:val="00E85DCD"/>
    <w:rsid w:val="00ED0A13"/>
    <w:rsid w:val="00F777DB"/>
    <w:rsid w:val="00F8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22596"/>
  <w15:chartTrackingRefBased/>
  <w15:docId w15:val="{0CAC0A88-AC6D-4E32-BCF3-0E149279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53618"/>
    <w:pPr>
      <w:spacing w:after="0" w:line="240" w:lineRule="auto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5F5A4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544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44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39C05-2B9C-4E01-8D3B-E88CDDE54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portable</dc:creator>
  <cp:keywords/>
  <dc:description/>
  <cp:lastModifiedBy>BOUDET Samuel</cp:lastModifiedBy>
  <cp:revision>5</cp:revision>
  <dcterms:created xsi:type="dcterms:W3CDTF">2019-09-13T06:02:00Z</dcterms:created>
  <dcterms:modified xsi:type="dcterms:W3CDTF">2021-09-10T16:42:00Z</dcterms:modified>
</cp:coreProperties>
</file>