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0E2F" w14:textId="397B6FE6" w:rsidR="002524E6" w:rsidRDefault="004B557A" w:rsidP="004B557A">
      <w:pPr>
        <w:jc w:val="center"/>
        <w:rPr>
          <w:sz w:val="36"/>
          <w:szCs w:val="36"/>
        </w:rPr>
      </w:pPr>
      <w:r w:rsidRPr="004B557A">
        <w:rPr>
          <w:sz w:val="36"/>
          <w:szCs w:val="36"/>
        </w:rPr>
        <w:t>Федеральное бюджетное государственное образовательное учреждение высшего образования</w:t>
      </w:r>
    </w:p>
    <w:p w14:paraId="4F809482" w14:textId="12CE23C9" w:rsidR="004B557A" w:rsidRDefault="004B557A" w:rsidP="004B557A">
      <w:pPr>
        <w:jc w:val="center"/>
        <w:rPr>
          <w:sz w:val="36"/>
          <w:szCs w:val="36"/>
        </w:rPr>
      </w:pPr>
    </w:p>
    <w:p w14:paraId="093F805C" w14:textId="02F49910" w:rsidR="004B557A" w:rsidRDefault="004B557A" w:rsidP="004B557A">
      <w:pPr>
        <w:jc w:val="center"/>
        <w:rPr>
          <w:sz w:val="36"/>
          <w:szCs w:val="36"/>
        </w:rPr>
      </w:pPr>
      <w:r>
        <w:rPr>
          <w:sz w:val="36"/>
          <w:szCs w:val="36"/>
        </w:rPr>
        <w:t>«ВОРОНЕЖСКИЙ ГОСУДАРСТВЕННЫЙ УНИВЕРСИТЕТ»</w:t>
      </w:r>
    </w:p>
    <w:p w14:paraId="7CA0AFC9" w14:textId="7A0C2BF9" w:rsidR="004B557A" w:rsidRDefault="004B557A" w:rsidP="004B557A">
      <w:pPr>
        <w:jc w:val="center"/>
        <w:rPr>
          <w:sz w:val="28"/>
          <w:szCs w:val="28"/>
        </w:rPr>
      </w:pPr>
      <w:r w:rsidRPr="004B557A">
        <w:rPr>
          <w:sz w:val="28"/>
          <w:szCs w:val="28"/>
        </w:rPr>
        <w:t>Факультет прикладной математики, информатики и механики</w:t>
      </w:r>
    </w:p>
    <w:p w14:paraId="3FFFF02F" w14:textId="5D479DA4" w:rsidR="004B557A" w:rsidRDefault="004B557A" w:rsidP="004B557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«Информационная система отдела по работе с претензиями клиентов интернет-магазина </w:t>
      </w:r>
      <w:r w:rsidR="0073054D">
        <w:rPr>
          <w:sz w:val="28"/>
          <w:szCs w:val="28"/>
        </w:rPr>
        <w:t xml:space="preserve">цифровой и </w:t>
      </w:r>
      <w:r>
        <w:rPr>
          <w:sz w:val="28"/>
          <w:szCs w:val="28"/>
        </w:rPr>
        <w:t>бытовой техники»</w:t>
      </w:r>
    </w:p>
    <w:p w14:paraId="3D7ABA28" w14:textId="28445684" w:rsidR="004B557A" w:rsidRDefault="004B557A" w:rsidP="004B557A">
      <w:pPr>
        <w:jc w:val="center"/>
        <w:rPr>
          <w:sz w:val="28"/>
          <w:szCs w:val="28"/>
        </w:rPr>
      </w:pPr>
    </w:p>
    <w:p w14:paraId="60B7D274" w14:textId="07119771" w:rsidR="004B557A" w:rsidRDefault="004B557A" w:rsidP="004B557A">
      <w:pPr>
        <w:jc w:val="center"/>
        <w:rPr>
          <w:sz w:val="28"/>
          <w:szCs w:val="28"/>
        </w:rPr>
      </w:pPr>
    </w:p>
    <w:p w14:paraId="48EB81B9" w14:textId="0DDC6E7A" w:rsidR="004B557A" w:rsidRDefault="004B557A" w:rsidP="004B557A">
      <w:pPr>
        <w:jc w:val="center"/>
        <w:rPr>
          <w:sz w:val="28"/>
          <w:szCs w:val="28"/>
        </w:rPr>
      </w:pPr>
    </w:p>
    <w:p w14:paraId="5C86F0BF" w14:textId="3FCEB298" w:rsidR="004B557A" w:rsidRDefault="004B557A" w:rsidP="004B557A">
      <w:pPr>
        <w:jc w:val="center"/>
        <w:rPr>
          <w:sz w:val="28"/>
          <w:szCs w:val="28"/>
        </w:rPr>
      </w:pPr>
    </w:p>
    <w:p w14:paraId="77A63793" w14:textId="3EAEF1BF" w:rsidR="004B557A" w:rsidRDefault="004B557A" w:rsidP="004B557A">
      <w:pPr>
        <w:jc w:val="center"/>
        <w:rPr>
          <w:sz w:val="28"/>
          <w:szCs w:val="28"/>
        </w:rPr>
      </w:pPr>
    </w:p>
    <w:p w14:paraId="587D033A" w14:textId="4EF1B5EA" w:rsidR="004B557A" w:rsidRDefault="004B557A" w:rsidP="004B557A">
      <w:pPr>
        <w:jc w:val="center"/>
        <w:rPr>
          <w:sz w:val="28"/>
          <w:szCs w:val="28"/>
        </w:rPr>
      </w:pPr>
    </w:p>
    <w:p w14:paraId="29DCB6CA" w14:textId="135D22A0" w:rsidR="004B557A" w:rsidRDefault="004B557A" w:rsidP="004B557A">
      <w:pPr>
        <w:jc w:val="center"/>
        <w:rPr>
          <w:sz w:val="28"/>
          <w:szCs w:val="28"/>
        </w:rPr>
      </w:pPr>
    </w:p>
    <w:p w14:paraId="77061349" w14:textId="3F1EDC71" w:rsidR="004B557A" w:rsidRDefault="004B557A" w:rsidP="004B557A">
      <w:pPr>
        <w:jc w:val="center"/>
        <w:rPr>
          <w:sz w:val="28"/>
          <w:szCs w:val="28"/>
        </w:rPr>
      </w:pPr>
    </w:p>
    <w:p w14:paraId="1DFBBDE2" w14:textId="5DB050FB" w:rsidR="004B557A" w:rsidRDefault="004B557A" w:rsidP="004B557A">
      <w:pPr>
        <w:jc w:val="center"/>
        <w:rPr>
          <w:sz w:val="28"/>
          <w:szCs w:val="28"/>
        </w:rPr>
      </w:pPr>
    </w:p>
    <w:p w14:paraId="501F8AC5" w14:textId="651B7C62" w:rsidR="004B557A" w:rsidRDefault="004B557A" w:rsidP="004B557A">
      <w:pPr>
        <w:jc w:val="center"/>
        <w:rPr>
          <w:sz w:val="28"/>
          <w:szCs w:val="28"/>
        </w:rPr>
      </w:pPr>
    </w:p>
    <w:p w14:paraId="6A7FAD1E" w14:textId="3F2138DB" w:rsidR="004B557A" w:rsidRDefault="004B557A" w:rsidP="004B557A">
      <w:pPr>
        <w:jc w:val="center"/>
        <w:rPr>
          <w:sz w:val="28"/>
          <w:szCs w:val="28"/>
        </w:rPr>
      </w:pPr>
    </w:p>
    <w:p w14:paraId="788F050B" w14:textId="21C16EE2" w:rsidR="004B557A" w:rsidRDefault="004B557A" w:rsidP="004B557A">
      <w:pPr>
        <w:jc w:val="center"/>
        <w:rPr>
          <w:sz w:val="28"/>
          <w:szCs w:val="28"/>
        </w:rPr>
      </w:pPr>
    </w:p>
    <w:p w14:paraId="14C79F8F" w14:textId="4940E10E" w:rsidR="004B557A" w:rsidRDefault="004B557A" w:rsidP="004B557A">
      <w:pPr>
        <w:jc w:val="center"/>
        <w:rPr>
          <w:sz w:val="28"/>
          <w:szCs w:val="28"/>
        </w:rPr>
      </w:pPr>
    </w:p>
    <w:p w14:paraId="5906A117" w14:textId="62BF6AC6" w:rsidR="004B557A" w:rsidRDefault="004B557A" w:rsidP="004B557A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Брянцев Всеволод Александрович</w:t>
      </w:r>
    </w:p>
    <w:p w14:paraId="64700E5C" w14:textId="24E735BF" w:rsidR="004B557A" w:rsidRDefault="004B557A" w:rsidP="004B557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55059B5B" w14:textId="5325CA06" w:rsidR="004B557A" w:rsidRDefault="004B557A" w:rsidP="004B557A">
      <w:pPr>
        <w:jc w:val="right"/>
        <w:rPr>
          <w:sz w:val="28"/>
          <w:szCs w:val="28"/>
        </w:rPr>
      </w:pPr>
    </w:p>
    <w:p w14:paraId="6BC42B75" w14:textId="5FC41B31" w:rsidR="004B557A" w:rsidRDefault="004B557A" w:rsidP="004B557A">
      <w:pPr>
        <w:jc w:val="right"/>
        <w:rPr>
          <w:sz w:val="28"/>
          <w:szCs w:val="28"/>
        </w:rPr>
      </w:pPr>
    </w:p>
    <w:p w14:paraId="01541207" w14:textId="11444740" w:rsidR="004B557A" w:rsidRDefault="004B557A" w:rsidP="004B557A">
      <w:pPr>
        <w:jc w:val="right"/>
        <w:rPr>
          <w:sz w:val="28"/>
          <w:szCs w:val="28"/>
        </w:rPr>
      </w:pPr>
    </w:p>
    <w:p w14:paraId="036E1847" w14:textId="31A61959" w:rsidR="004B557A" w:rsidRDefault="004B557A" w:rsidP="004B557A">
      <w:pPr>
        <w:jc w:val="right"/>
        <w:rPr>
          <w:sz w:val="28"/>
          <w:szCs w:val="28"/>
        </w:rPr>
      </w:pPr>
    </w:p>
    <w:p w14:paraId="7FCBB5DA" w14:textId="49AC1B60" w:rsidR="004B557A" w:rsidRDefault="004B557A" w:rsidP="004B557A">
      <w:pPr>
        <w:jc w:val="center"/>
        <w:rPr>
          <w:sz w:val="28"/>
          <w:szCs w:val="28"/>
        </w:rPr>
      </w:pPr>
      <w:r>
        <w:rPr>
          <w:sz w:val="28"/>
          <w:szCs w:val="28"/>
        </w:rPr>
        <w:t>Воронеж 2024</w:t>
      </w:r>
    </w:p>
    <w:p w14:paraId="6C453984" w14:textId="6E8C3B6C" w:rsidR="0073054D" w:rsidRPr="00B908CA" w:rsidRDefault="0073054D" w:rsidP="0073054D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B908CA">
        <w:rPr>
          <w:b/>
          <w:bCs/>
          <w:sz w:val="28"/>
          <w:szCs w:val="28"/>
        </w:rPr>
        <w:lastRenderedPageBreak/>
        <w:t>Введение</w:t>
      </w:r>
    </w:p>
    <w:p w14:paraId="3326793F" w14:textId="77777777" w:rsidR="0095053E" w:rsidRDefault="0073054D" w:rsidP="0073054D">
      <w:pPr>
        <w:ind w:left="360"/>
        <w:rPr>
          <w:sz w:val="24"/>
          <w:szCs w:val="24"/>
        </w:rPr>
      </w:pPr>
      <w:r>
        <w:rPr>
          <w:sz w:val="24"/>
          <w:szCs w:val="24"/>
        </w:rPr>
        <w:t>Информационная система отдела по работе с претензиями клиентов интернет-магазина цифровой и бытовой техники – информационная система, построенная на клиент-серверной архитектуре для компании ОАО «</w:t>
      </w:r>
      <w:proofErr w:type="spellStart"/>
      <w:r>
        <w:rPr>
          <w:sz w:val="24"/>
          <w:szCs w:val="24"/>
          <w:lang w:val="en-US"/>
        </w:rPr>
        <w:t>ElectroGiant</w:t>
      </w:r>
      <w:proofErr w:type="spellEnd"/>
      <w:r>
        <w:rPr>
          <w:sz w:val="24"/>
          <w:szCs w:val="24"/>
        </w:rPr>
        <w:t>»</w:t>
      </w:r>
      <w:r w:rsidRPr="0073054D">
        <w:rPr>
          <w:sz w:val="24"/>
          <w:szCs w:val="24"/>
        </w:rPr>
        <w:t xml:space="preserve">. </w:t>
      </w:r>
    </w:p>
    <w:p w14:paraId="14D0918D" w14:textId="2922B27F" w:rsidR="0073054D" w:rsidRPr="0095053E" w:rsidRDefault="0073054D" w:rsidP="0073054D">
      <w:pPr>
        <w:ind w:left="360"/>
        <w:rPr>
          <w:sz w:val="24"/>
          <w:szCs w:val="24"/>
          <w:u w:val="single"/>
        </w:rPr>
      </w:pPr>
      <w:r w:rsidRPr="0095053E">
        <w:rPr>
          <w:sz w:val="24"/>
          <w:szCs w:val="24"/>
          <w:u w:val="single"/>
        </w:rPr>
        <w:t>Данная система имеет следую</w:t>
      </w:r>
      <w:r w:rsidR="0005734A" w:rsidRPr="0095053E">
        <w:rPr>
          <w:sz w:val="24"/>
          <w:szCs w:val="24"/>
          <w:u w:val="single"/>
        </w:rPr>
        <w:t>щее назначение:</w:t>
      </w:r>
    </w:p>
    <w:p w14:paraId="63921487" w14:textId="725AA7DB" w:rsidR="009A5E45" w:rsidRDefault="00AA753A" w:rsidP="0005734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Управление процессом урегулирования претензий от клиентов интернет-магазина «</w:t>
      </w:r>
      <w:proofErr w:type="spellStart"/>
      <w:r>
        <w:rPr>
          <w:sz w:val="24"/>
          <w:szCs w:val="24"/>
          <w:lang w:val="en-US"/>
        </w:rPr>
        <w:t>ElectroGiant</w:t>
      </w:r>
      <w:proofErr w:type="spellEnd"/>
      <w:r>
        <w:rPr>
          <w:sz w:val="24"/>
          <w:szCs w:val="24"/>
        </w:rPr>
        <w:t>»</w:t>
      </w:r>
      <w:r w:rsidRPr="00AA753A">
        <w:rPr>
          <w:sz w:val="24"/>
          <w:szCs w:val="24"/>
        </w:rPr>
        <w:t xml:space="preserve">, </w:t>
      </w:r>
      <w:r>
        <w:rPr>
          <w:sz w:val="24"/>
          <w:szCs w:val="24"/>
        </w:rPr>
        <w:t>а именно: регистрация претензий, их классификация, отслеживание, анализ и решение.</w:t>
      </w:r>
    </w:p>
    <w:p w14:paraId="1AE67845" w14:textId="1CDD1C1D" w:rsidR="00AA753A" w:rsidRDefault="00AA753A" w:rsidP="0005734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При поступлении претензии в систему ее следует зарегистрировать и классифицировать.</w:t>
      </w:r>
    </w:p>
    <w:p w14:paraId="698C4904" w14:textId="5AF97C06" w:rsidR="00AA753A" w:rsidRDefault="00AA753A" w:rsidP="0005734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После регистрации претензия должна передаваться на анализ в отдел по работе с претензиями клиентов.</w:t>
      </w:r>
    </w:p>
    <w:p w14:paraId="3017CE6B" w14:textId="1AA59DE9" w:rsidR="00AA753A" w:rsidRDefault="00AA753A" w:rsidP="0005734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После анализа претензия будет направляться в нужный отдел для дальнейшего решения проблемы.</w:t>
      </w:r>
    </w:p>
    <w:p w14:paraId="5EA7A971" w14:textId="33E975D6" w:rsidR="00AA753A" w:rsidRDefault="00AA753A" w:rsidP="0005734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Во время всего процесса должен отображаться статус претензии.</w:t>
      </w:r>
    </w:p>
    <w:p w14:paraId="1E5A737A" w14:textId="7BBEC101" w:rsidR="00AA753A" w:rsidRDefault="00AA753A" w:rsidP="00AA753A">
      <w:pPr>
        <w:rPr>
          <w:sz w:val="24"/>
          <w:szCs w:val="24"/>
        </w:rPr>
      </w:pPr>
    </w:p>
    <w:p w14:paraId="4FA9AE7A" w14:textId="1789BEC9" w:rsidR="00770E35" w:rsidRPr="00B908CA" w:rsidRDefault="00770E35" w:rsidP="00770E3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B908CA">
        <w:rPr>
          <w:b/>
          <w:bCs/>
          <w:sz w:val="28"/>
          <w:szCs w:val="28"/>
        </w:rPr>
        <w:t>Общие сведения</w:t>
      </w:r>
    </w:p>
    <w:p w14:paraId="1A68DB32" w14:textId="48FADABC" w:rsidR="00770E35" w:rsidRPr="00B908CA" w:rsidRDefault="00770E35" w:rsidP="00770E35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B908CA">
        <w:rPr>
          <w:b/>
          <w:bCs/>
          <w:sz w:val="24"/>
          <w:szCs w:val="24"/>
        </w:rPr>
        <w:t>Наименование системы</w:t>
      </w:r>
    </w:p>
    <w:p w14:paraId="5AA64758" w14:textId="6D483C33" w:rsidR="00770E35" w:rsidRDefault="00770E35" w:rsidP="00770E35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>Информационная система отдела по работе с претензиями клиентов интернет-магазина цифровой и бытовой техники «</w:t>
      </w:r>
      <w:proofErr w:type="spellStart"/>
      <w:r>
        <w:rPr>
          <w:sz w:val="24"/>
          <w:szCs w:val="24"/>
          <w:lang w:val="en-US"/>
        </w:rPr>
        <w:t>ElectroGiant</w:t>
      </w:r>
      <w:proofErr w:type="spellEnd"/>
      <w:r>
        <w:rPr>
          <w:sz w:val="24"/>
          <w:szCs w:val="24"/>
        </w:rPr>
        <w:t>»</w:t>
      </w:r>
    </w:p>
    <w:p w14:paraId="073A62F2" w14:textId="4F6EA782" w:rsidR="00770E35" w:rsidRPr="00B908CA" w:rsidRDefault="00770E35" w:rsidP="00770E35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B908CA">
        <w:rPr>
          <w:b/>
          <w:bCs/>
          <w:sz w:val="24"/>
          <w:szCs w:val="24"/>
        </w:rPr>
        <w:t>Наименование организаций – Заказчика и Разработчика</w:t>
      </w:r>
    </w:p>
    <w:p w14:paraId="453BD0BB" w14:textId="19ADA8A7" w:rsidR="00770E35" w:rsidRPr="00B908CA" w:rsidRDefault="00770E35" w:rsidP="00770E35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B908CA">
        <w:rPr>
          <w:b/>
          <w:bCs/>
          <w:sz w:val="24"/>
          <w:szCs w:val="24"/>
        </w:rPr>
        <w:t>Заказчик</w:t>
      </w:r>
    </w:p>
    <w:p w14:paraId="362BDF84" w14:textId="1056549A" w:rsidR="00770E35" w:rsidRDefault="00770E35" w:rsidP="00770E35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Заказчик: ОАО «</w:t>
      </w:r>
      <w:proofErr w:type="spellStart"/>
      <w:r>
        <w:rPr>
          <w:sz w:val="24"/>
          <w:szCs w:val="24"/>
          <w:lang w:val="en-US"/>
        </w:rPr>
        <w:t>ElectroGiant</w:t>
      </w:r>
      <w:proofErr w:type="spellEnd"/>
      <w:r>
        <w:rPr>
          <w:sz w:val="24"/>
          <w:szCs w:val="24"/>
        </w:rPr>
        <w:t>»</w:t>
      </w:r>
    </w:p>
    <w:p w14:paraId="5AF841AE" w14:textId="373A6C00" w:rsidR="00770E35" w:rsidRDefault="00770E35" w:rsidP="00770E35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Адрес фактический: г. Воронеж…</w:t>
      </w:r>
    </w:p>
    <w:p w14:paraId="574E1636" w14:textId="57BECF72" w:rsidR="00770E35" w:rsidRDefault="00770E35" w:rsidP="00770E35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Телефон/факс: +7(951) 850-25-93</w:t>
      </w:r>
    </w:p>
    <w:p w14:paraId="347222CC" w14:textId="32A741AE" w:rsidR="00770E35" w:rsidRPr="00B908CA" w:rsidRDefault="00770E35" w:rsidP="00770E35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B908CA">
        <w:rPr>
          <w:b/>
          <w:bCs/>
          <w:sz w:val="24"/>
          <w:szCs w:val="24"/>
        </w:rPr>
        <w:t>Разработчик</w:t>
      </w:r>
    </w:p>
    <w:p w14:paraId="558F9194" w14:textId="76E9A436" w:rsidR="00770E35" w:rsidRPr="00770E35" w:rsidRDefault="00770E35" w:rsidP="00770E35">
      <w:pPr>
        <w:pStyle w:val="a3"/>
        <w:ind w:left="1224"/>
        <w:rPr>
          <w:sz w:val="24"/>
          <w:szCs w:val="24"/>
          <w:lang w:val="en-US"/>
        </w:rPr>
      </w:pPr>
      <w:r>
        <w:rPr>
          <w:sz w:val="24"/>
          <w:szCs w:val="24"/>
        </w:rPr>
        <w:t>Разработчик</w:t>
      </w:r>
      <w:r w:rsidRPr="00770E35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ИП</w:t>
      </w:r>
      <w:r w:rsidRPr="00770E35">
        <w:rPr>
          <w:sz w:val="24"/>
          <w:szCs w:val="24"/>
          <w:lang w:val="en-US"/>
        </w:rPr>
        <w:t xml:space="preserve"> «</w:t>
      </w:r>
      <w:r>
        <w:rPr>
          <w:sz w:val="24"/>
          <w:szCs w:val="24"/>
          <w:lang w:val="en-US"/>
        </w:rPr>
        <w:t xml:space="preserve">Professional </w:t>
      </w:r>
      <w:proofErr w:type="spellStart"/>
      <w:r>
        <w:rPr>
          <w:sz w:val="24"/>
          <w:szCs w:val="24"/>
          <w:lang w:val="en-US"/>
        </w:rPr>
        <w:t>Codebanger</w:t>
      </w:r>
      <w:proofErr w:type="spellEnd"/>
      <w:r w:rsidRPr="00770E35">
        <w:rPr>
          <w:sz w:val="24"/>
          <w:szCs w:val="24"/>
          <w:lang w:val="en-US"/>
        </w:rPr>
        <w:t>»</w:t>
      </w:r>
    </w:p>
    <w:p w14:paraId="7C4DAE70" w14:textId="40C4AF6F" w:rsidR="00770E35" w:rsidRDefault="00770E35" w:rsidP="00770E35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Адрес</w:t>
      </w:r>
      <w:r w:rsidRPr="00770E3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фактический: г. Воронеж…</w:t>
      </w:r>
    </w:p>
    <w:p w14:paraId="548AFE14" w14:textId="2347E76C" w:rsidR="00770E35" w:rsidRDefault="00770E35" w:rsidP="00770E35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Телефон/факс: +7(995) 037-19-53</w:t>
      </w:r>
    </w:p>
    <w:p w14:paraId="1885E3D1" w14:textId="64B6AF44" w:rsidR="00EF4480" w:rsidRPr="00B908CA" w:rsidRDefault="00EF4480" w:rsidP="00EF4480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B908CA">
        <w:rPr>
          <w:b/>
          <w:bCs/>
          <w:sz w:val="24"/>
          <w:szCs w:val="24"/>
        </w:rPr>
        <w:t>Порядок оформления и предъявления заказчику результатов работ</w:t>
      </w:r>
    </w:p>
    <w:p w14:paraId="1C3FAC15" w14:textId="52388330" w:rsidR="00EF4480" w:rsidRDefault="00EF4480" w:rsidP="00EF4480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>Работы по созданию информационной системы отдела по работе с претензиями клиентов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 Договором.</w:t>
      </w:r>
    </w:p>
    <w:p w14:paraId="5D0DA725" w14:textId="77777777" w:rsidR="00EF4480" w:rsidRPr="00EF4480" w:rsidRDefault="00EF4480" w:rsidP="00EF4480">
      <w:pPr>
        <w:rPr>
          <w:sz w:val="24"/>
          <w:szCs w:val="24"/>
        </w:rPr>
      </w:pPr>
    </w:p>
    <w:p w14:paraId="215E6830" w14:textId="78D4CC7C" w:rsidR="00EF4480" w:rsidRPr="00B908CA" w:rsidRDefault="00EF4480" w:rsidP="00EF448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B908CA">
        <w:rPr>
          <w:b/>
          <w:bCs/>
          <w:sz w:val="28"/>
          <w:szCs w:val="28"/>
        </w:rPr>
        <w:t>Основание для разработки</w:t>
      </w:r>
    </w:p>
    <w:p w14:paraId="16B5A99C" w14:textId="028D538D" w:rsidR="00EF4480" w:rsidRDefault="00EF4480" w:rsidP="00EF4480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Работа выполняется на основании договора №79346/2024-</w:t>
      </w:r>
      <w:r w:rsidRPr="00EF4480">
        <w:rPr>
          <w:sz w:val="24"/>
          <w:szCs w:val="24"/>
        </w:rPr>
        <w:t>КЗ</w:t>
      </w:r>
      <w:r>
        <w:rPr>
          <w:sz w:val="24"/>
          <w:szCs w:val="24"/>
        </w:rPr>
        <w:t xml:space="preserve"> от 05.03.2024 от 05.03.2024 и 05.09.2024 между организацией ОАО «</w:t>
      </w:r>
      <w:proofErr w:type="spellStart"/>
      <w:r>
        <w:rPr>
          <w:sz w:val="24"/>
          <w:szCs w:val="24"/>
          <w:lang w:val="en-US"/>
        </w:rPr>
        <w:t>ElectroGiant</w:t>
      </w:r>
      <w:proofErr w:type="spellEnd"/>
      <w:r>
        <w:rPr>
          <w:sz w:val="24"/>
          <w:szCs w:val="24"/>
        </w:rPr>
        <w:t>»</w:t>
      </w:r>
      <w:r w:rsidRPr="00EF4480">
        <w:rPr>
          <w:sz w:val="24"/>
          <w:szCs w:val="24"/>
        </w:rPr>
        <w:t xml:space="preserve">, </w:t>
      </w:r>
      <w:r>
        <w:rPr>
          <w:sz w:val="24"/>
          <w:szCs w:val="24"/>
        </w:rPr>
        <w:t>далее именуем</w:t>
      </w:r>
      <w:r w:rsidR="00B908CA">
        <w:rPr>
          <w:sz w:val="24"/>
          <w:szCs w:val="24"/>
        </w:rPr>
        <w:t>ой</w:t>
      </w:r>
      <w:r>
        <w:rPr>
          <w:sz w:val="24"/>
          <w:szCs w:val="24"/>
        </w:rPr>
        <w:t xml:space="preserve"> Заказчик, и ИП «</w:t>
      </w:r>
      <w:r>
        <w:rPr>
          <w:sz w:val="24"/>
          <w:szCs w:val="24"/>
          <w:lang w:val="en-US"/>
        </w:rPr>
        <w:t>Professional</w:t>
      </w:r>
      <w:r w:rsidRPr="00EF44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Codebanger</w:t>
      </w:r>
      <w:proofErr w:type="spellEnd"/>
      <w:r>
        <w:rPr>
          <w:sz w:val="24"/>
          <w:szCs w:val="24"/>
        </w:rPr>
        <w:t>»</w:t>
      </w:r>
      <w:r w:rsidRPr="00EF4480">
        <w:rPr>
          <w:sz w:val="24"/>
          <w:szCs w:val="24"/>
        </w:rPr>
        <w:t xml:space="preserve">, </w:t>
      </w:r>
      <w:r w:rsidR="00B908CA">
        <w:rPr>
          <w:sz w:val="24"/>
          <w:szCs w:val="24"/>
        </w:rPr>
        <w:t>далее именуемый Разработчик.</w:t>
      </w:r>
    </w:p>
    <w:p w14:paraId="02CB00DF" w14:textId="073DE5E7" w:rsidR="00B908CA" w:rsidRDefault="00B908CA" w:rsidP="00EF4480">
      <w:pPr>
        <w:pStyle w:val="a3"/>
        <w:ind w:left="360"/>
        <w:rPr>
          <w:sz w:val="24"/>
          <w:szCs w:val="24"/>
        </w:rPr>
      </w:pPr>
    </w:p>
    <w:p w14:paraId="6CA98B9C" w14:textId="77777777" w:rsidR="006E2385" w:rsidRPr="00EF4480" w:rsidRDefault="006E2385" w:rsidP="00EF4480">
      <w:pPr>
        <w:pStyle w:val="a3"/>
        <w:ind w:left="360"/>
        <w:rPr>
          <w:sz w:val="24"/>
          <w:szCs w:val="24"/>
        </w:rPr>
      </w:pPr>
    </w:p>
    <w:p w14:paraId="3A90AD55" w14:textId="29766D42" w:rsidR="00EF4480" w:rsidRPr="006E2385" w:rsidRDefault="00B908CA" w:rsidP="00B908CA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E2385">
        <w:rPr>
          <w:b/>
          <w:bCs/>
          <w:sz w:val="28"/>
          <w:szCs w:val="28"/>
        </w:rPr>
        <w:t>Назначение разработки</w:t>
      </w:r>
    </w:p>
    <w:p w14:paraId="4382EC4F" w14:textId="5A09109E" w:rsidR="00B908CA" w:rsidRPr="006E2385" w:rsidRDefault="00B908CA" w:rsidP="00B908CA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6E2385">
        <w:rPr>
          <w:b/>
          <w:bCs/>
          <w:sz w:val="24"/>
          <w:szCs w:val="24"/>
        </w:rPr>
        <w:t>Назначение системы</w:t>
      </w:r>
    </w:p>
    <w:p w14:paraId="28CF7390" w14:textId="206849D3" w:rsidR="00745E18" w:rsidRDefault="00745E18" w:rsidP="00745E1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Управление процессом урегулирования претензий от клиентов интернет-магазина «</w:t>
      </w:r>
      <w:proofErr w:type="spellStart"/>
      <w:r>
        <w:rPr>
          <w:sz w:val="24"/>
          <w:szCs w:val="24"/>
          <w:lang w:val="en-US"/>
        </w:rPr>
        <w:t>ElectroGiant</w:t>
      </w:r>
      <w:proofErr w:type="spellEnd"/>
      <w:r>
        <w:rPr>
          <w:sz w:val="24"/>
          <w:szCs w:val="24"/>
        </w:rPr>
        <w:t>»</w:t>
      </w:r>
      <w:r w:rsidRPr="00AA753A">
        <w:rPr>
          <w:sz w:val="24"/>
          <w:szCs w:val="24"/>
        </w:rPr>
        <w:t xml:space="preserve">, </w:t>
      </w:r>
      <w:r>
        <w:rPr>
          <w:sz w:val="24"/>
          <w:szCs w:val="24"/>
        </w:rPr>
        <w:t>а именно: регистрация претензий, их классификация, отслеживание, анализ и решение.</w:t>
      </w:r>
    </w:p>
    <w:p w14:paraId="5BE4F77F" w14:textId="2B006C55" w:rsidR="00745E18" w:rsidRDefault="00745E18" w:rsidP="00745E1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При поступлении претензии в систему ее следует зарегистрировать и классифицировать.</w:t>
      </w:r>
    </w:p>
    <w:p w14:paraId="4A48D08B" w14:textId="28F54B21" w:rsidR="00745E18" w:rsidRDefault="00745E18" w:rsidP="00745E1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После регистрации претензия должна передаваться на анализ в отдел по работе с претензиями клиентов.</w:t>
      </w:r>
    </w:p>
    <w:p w14:paraId="654FF9BE" w14:textId="170B7262" w:rsidR="00745E18" w:rsidRDefault="00745E18" w:rsidP="00745E1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После анализа претензия будет направляться в нужный отдел для дальнейшего решения проблемы.</w:t>
      </w:r>
    </w:p>
    <w:p w14:paraId="2D2FD15A" w14:textId="2ADC9640" w:rsidR="00745E18" w:rsidRDefault="00745E18" w:rsidP="00745E1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Во время всего процесса должен отображаться статус претензии.</w:t>
      </w:r>
    </w:p>
    <w:p w14:paraId="081EA4F8" w14:textId="43AF95E6" w:rsidR="00B908CA" w:rsidRPr="006E2385" w:rsidRDefault="00B908CA" w:rsidP="00B908CA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6E2385">
        <w:rPr>
          <w:b/>
          <w:bCs/>
          <w:sz w:val="24"/>
          <w:szCs w:val="24"/>
        </w:rPr>
        <w:t>Функциональное назначение</w:t>
      </w:r>
    </w:p>
    <w:p w14:paraId="421680EE" w14:textId="641D1710" w:rsidR="00745E18" w:rsidRDefault="00745E18" w:rsidP="00745E18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>Для работника отдела по работе с клиентами функциональным назначением информационной системы является:</w:t>
      </w:r>
    </w:p>
    <w:p w14:paraId="31AD025E" w14:textId="4C7DD694" w:rsidR="00745E18" w:rsidRDefault="00745E18" w:rsidP="00745E1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Автоматическая регистрация и классификация претензии.</w:t>
      </w:r>
    </w:p>
    <w:p w14:paraId="129DCE26" w14:textId="6DF3FBD3" w:rsidR="00745E18" w:rsidRDefault="005F4A23" w:rsidP="00745E1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Анализ причин и путей решения возникшей проблемы, сравнение со схожими претензиями, передача претензии в нужный отдел для решения.</w:t>
      </w:r>
    </w:p>
    <w:p w14:paraId="4410CD2F" w14:textId="2A1BD901" w:rsidR="005F4A23" w:rsidRPr="00745E18" w:rsidRDefault="005F4A23" w:rsidP="00745E1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Возможность изменения статуса претензии после прохождения основных этапов.</w:t>
      </w:r>
    </w:p>
    <w:p w14:paraId="2FFED8C8" w14:textId="5600192C" w:rsidR="00745E18" w:rsidRDefault="00745E18" w:rsidP="00745E18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>Для клиента интернет-магазина функциональным назначением информационной системы является:</w:t>
      </w:r>
    </w:p>
    <w:p w14:paraId="122E00C6" w14:textId="1B4789F3" w:rsidR="00745E18" w:rsidRDefault="00745E18" w:rsidP="00745E1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Возможность подать претензию в специальной форме.</w:t>
      </w:r>
    </w:p>
    <w:p w14:paraId="24710E1E" w14:textId="4DAC156F" w:rsidR="00745E18" w:rsidRPr="005F4A23" w:rsidRDefault="00745E18" w:rsidP="005F4A2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Возможность отслеживания статуса претензии в реальном времени.</w:t>
      </w:r>
    </w:p>
    <w:p w14:paraId="6A47E177" w14:textId="5DBF2EEB" w:rsidR="00B908CA" w:rsidRPr="006E2385" w:rsidRDefault="00B908CA" w:rsidP="00B908CA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6E2385">
        <w:rPr>
          <w:b/>
          <w:bCs/>
          <w:sz w:val="24"/>
          <w:szCs w:val="24"/>
        </w:rPr>
        <w:t>Эксплуатационное назначение</w:t>
      </w:r>
    </w:p>
    <w:p w14:paraId="0A77E748" w14:textId="40EAD9D4" w:rsidR="005F4A23" w:rsidRDefault="005F4A23" w:rsidP="005F4A23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>Основное эксплуатационное назначение:</w:t>
      </w:r>
    </w:p>
    <w:p w14:paraId="0CB37B20" w14:textId="10F9075E" w:rsidR="005F4A23" w:rsidRDefault="005F4A23" w:rsidP="005F4A23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>Система предназначена для повышения эффективности работы отдела по работе с претензиями клиентов. Конечные пользователи – клиенты интернет-магазина, которые имеют доступ только к форме подачи претензии и отслеживанию статуса поданной претензии, и работники отдела по работе с претензиями клиентов, которые имеют доступ ко всем данным и функциям системы.</w:t>
      </w:r>
    </w:p>
    <w:p w14:paraId="5AE8D721" w14:textId="3C9C65A2" w:rsidR="00B908CA" w:rsidRPr="006E2385" w:rsidRDefault="00B908CA" w:rsidP="00B908CA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6E2385">
        <w:rPr>
          <w:b/>
          <w:bCs/>
          <w:sz w:val="24"/>
          <w:szCs w:val="24"/>
        </w:rPr>
        <w:t>Перечень объектов автоматизации</w:t>
      </w:r>
    </w:p>
    <w:p w14:paraId="56F3D270" w14:textId="17A687FA" w:rsidR="005F4A23" w:rsidRDefault="005F4A23" w:rsidP="005F4A23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Регистрация и классификация поданных претензий.</w:t>
      </w:r>
    </w:p>
    <w:p w14:paraId="6ABB52AA" w14:textId="0E41FA70" w:rsidR="005F4A23" w:rsidRDefault="006E2385" w:rsidP="005F4A23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Частичный анализ претензий.</w:t>
      </w:r>
    </w:p>
    <w:p w14:paraId="14314FF7" w14:textId="7DE7BDA2" w:rsidR="006E2385" w:rsidRDefault="006E2385" w:rsidP="005F4A23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Передача претензий в нужный отдел для решения.</w:t>
      </w:r>
    </w:p>
    <w:p w14:paraId="3E62FB38" w14:textId="5CDFC871" w:rsidR="006E2385" w:rsidRDefault="006E2385" w:rsidP="005F4A23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Изменение статуса претензии после прохождения основных этапов.</w:t>
      </w:r>
    </w:p>
    <w:p w14:paraId="10198499" w14:textId="32CDB722" w:rsidR="006E2385" w:rsidRDefault="006E2385" w:rsidP="006E2385">
      <w:pPr>
        <w:rPr>
          <w:sz w:val="24"/>
          <w:szCs w:val="24"/>
        </w:rPr>
      </w:pPr>
    </w:p>
    <w:p w14:paraId="18F772E3" w14:textId="2BB59249" w:rsidR="006E2385" w:rsidRPr="0095053E" w:rsidRDefault="006E2385" w:rsidP="006E238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95053E">
        <w:rPr>
          <w:b/>
          <w:bCs/>
          <w:sz w:val="28"/>
          <w:szCs w:val="28"/>
        </w:rPr>
        <w:t>Технические требования к программе</w:t>
      </w:r>
    </w:p>
    <w:p w14:paraId="6FB9B855" w14:textId="4FEF68F6" w:rsidR="006E2385" w:rsidRPr="0095053E" w:rsidRDefault="006E2385" w:rsidP="006E2385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95053E">
        <w:rPr>
          <w:b/>
          <w:bCs/>
          <w:sz w:val="24"/>
          <w:szCs w:val="24"/>
        </w:rPr>
        <w:t>Требования к структуре и функциональным характеристикам</w:t>
      </w:r>
    </w:p>
    <w:p w14:paraId="2E9A7D69" w14:textId="44378D8E" w:rsidR="006E2385" w:rsidRPr="0095053E" w:rsidRDefault="006E2385" w:rsidP="006E2385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95053E">
        <w:rPr>
          <w:b/>
          <w:bCs/>
          <w:sz w:val="24"/>
          <w:szCs w:val="24"/>
        </w:rPr>
        <w:t>Организация входных данных</w:t>
      </w:r>
    </w:p>
    <w:p w14:paraId="223E4E4A" w14:textId="5191779D" w:rsidR="005E442A" w:rsidRPr="0095053E" w:rsidRDefault="005E442A" w:rsidP="005E442A">
      <w:pPr>
        <w:pStyle w:val="a3"/>
        <w:ind w:left="1224"/>
        <w:rPr>
          <w:sz w:val="24"/>
          <w:szCs w:val="24"/>
          <w:u w:val="single"/>
        </w:rPr>
      </w:pPr>
      <w:r w:rsidRPr="0095053E">
        <w:rPr>
          <w:sz w:val="24"/>
          <w:szCs w:val="24"/>
          <w:u w:val="single"/>
        </w:rPr>
        <w:t>Входными данными для системы является:</w:t>
      </w:r>
    </w:p>
    <w:p w14:paraId="19DB8DD7" w14:textId="77777777" w:rsidR="005E442A" w:rsidRDefault="005E442A" w:rsidP="005E442A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Контактные данные клиента</w:t>
      </w:r>
      <w:r>
        <w:rPr>
          <w:sz w:val="24"/>
          <w:szCs w:val="24"/>
          <w:lang w:val="en-US"/>
        </w:rPr>
        <w:t>;</w:t>
      </w:r>
    </w:p>
    <w:p w14:paraId="54A6B0DA" w14:textId="18C81937" w:rsidR="005E442A" w:rsidRPr="005E442A" w:rsidRDefault="005E442A" w:rsidP="005E442A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Содержание претензии</w:t>
      </w:r>
      <w:r w:rsidRPr="005E442A">
        <w:rPr>
          <w:sz w:val="24"/>
          <w:szCs w:val="24"/>
        </w:rPr>
        <w:t>;</w:t>
      </w:r>
    </w:p>
    <w:p w14:paraId="1C0E6994" w14:textId="77777777" w:rsidR="005E442A" w:rsidRDefault="005E442A" w:rsidP="005E442A">
      <w:pPr>
        <w:pStyle w:val="a3"/>
        <w:ind w:left="1224"/>
        <w:rPr>
          <w:sz w:val="24"/>
          <w:szCs w:val="24"/>
        </w:rPr>
      </w:pPr>
    </w:p>
    <w:p w14:paraId="420978DF" w14:textId="36436D4C" w:rsidR="005E442A" w:rsidRPr="0095053E" w:rsidRDefault="005E442A" w:rsidP="005E442A">
      <w:pPr>
        <w:pStyle w:val="a3"/>
        <w:ind w:left="1224"/>
        <w:rPr>
          <w:sz w:val="24"/>
          <w:szCs w:val="24"/>
          <w:u w:val="single"/>
        </w:rPr>
      </w:pPr>
      <w:r w:rsidRPr="0095053E">
        <w:rPr>
          <w:sz w:val="24"/>
          <w:szCs w:val="24"/>
          <w:u w:val="single"/>
        </w:rPr>
        <w:t>В состав контактных данных входит:</w:t>
      </w:r>
    </w:p>
    <w:p w14:paraId="40611717" w14:textId="77777777" w:rsidR="005E442A" w:rsidRPr="005E442A" w:rsidRDefault="005E442A" w:rsidP="005E442A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Фамилия (тип: строка)</w:t>
      </w:r>
      <w:r>
        <w:rPr>
          <w:sz w:val="24"/>
          <w:szCs w:val="24"/>
          <w:lang w:val="en-US"/>
        </w:rPr>
        <w:t>;</w:t>
      </w:r>
    </w:p>
    <w:p w14:paraId="67BF9A01" w14:textId="77777777" w:rsidR="005E442A" w:rsidRPr="005E442A" w:rsidRDefault="005E442A" w:rsidP="005E442A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Имя (тип: строка)</w:t>
      </w:r>
      <w:r>
        <w:rPr>
          <w:sz w:val="24"/>
          <w:szCs w:val="24"/>
          <w:lang w:val="en-US"/>
        </w:rPr>
        <w:t>;</w:t>
      </w:r>
    </w:p>
    <w:p w14:paraId="3C841199" w14:textId="633A2ADB" w:rsidR="005E442A" w:rsidRDefault="005E442A" w:rsidP="005E442A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Номер телефона (тип: строка)</w:t>
      </w:r>
      <w:r>
        <w:rPr>
          <w:sz w:val="24"/>
          <w:szCs w:val="24"/>
          <w:lang w:val="en-US"/>
        </w:rPr>
        <w:t>;</w:t>
      </w:r>
    </w:p>
    <w:p w14:paraId="53C4CFB4" w14:textId="498AEE72" w:rsidR="005E442A" w:rsidRPr="005E442A" w:rsidRDefault="005E442A" w:rsidP="005E442A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Электронная почта (тип: строка)</w:t>
      </w:r>
      <w:r>
        <w:rPr>
          <w:sz w:val="24"/>
          <w:szCs w:val="24"/>
          <w:lang w:val="en-US"/>
        </w:rPr>
        <w:t>;</w:t>
      </w:r>
    </w:p>
    <w:p w14:paraId="522C3C9A" w14:textId="7BFACBF7" w:rsidR="005E442A" w:rsidRPr="0095053E" w:rsidRDefault="005E442A" w:rsidP="005E442A">
      <w:pPr>
        <w:pStyle w:val="a3"/>
        <w:ind w:left="1224"/>
        <w:rPr>
          <w:sz w:val="24"/>
          <w:szCs w:val="24"/>
          <w:u w:val="single"/>
        </w:rPr>
      </w:pPr>
      <w:r w:rsidRPr="0095053E">
        <w:rPr>
          <w:sz w:val="24"/>
          <w:szCs w:val="24"/>
          <w:u w:val="single"/>
        </w:rPr>
        <w:t>В состав содержания претензии входит:</w:t>
      </w:r>
    </w:p>
    <w:p w14:paraId="5F6FC627" w14:textId="14DDCF5D" w:rsidR="006A43D1" w:rsidRPr="006A43D1" w:rsidRDefault="006A43D1" w:rsidP="006A43D1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Тип претензии (тип: строка)</w:t>
      </w:r>
      <w:r>
        <w:rPr>
          <w:sz w:val="24"/>
          <w:szCs w:val="24"/>
          <w:lang w:val="en-US"/>
        </w:rPr>
        <w:t>;</w:t>
      </w:r>
    </w:p>
    <w:p w14:paraId="4A210A6E" w14:textId="5EAE29F9" w:rsidR="005E442A" w:rsidRPr="006A43D1" w:rsidRDefault="005E442A" w:rsidP="006A43D1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Текст претензии (тип: строка)</w:t>
      </w:r>
      <w:r>
        <w:rPr>
          <w:sz w:val="24"/>
          <w:szCs w:val="24"/>
          <w:lang w:val="en-US"/>
        </w:rPr>
        <w:t>;</w:t>
      </w:r>
    </w:p>
    <w:p w14:paraId="5DF57BE9" w14:textId="50E8790B" w:rsidR="006A43D1" w:rsidRDefault="006A43D1" w:rsidP="005E442A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Дополнительные материалы (тип: тип: </w:t>
      </w:r>
      <w:r>
        <w:rPr>
          <w:sz w:val="24"/>
          <w:szCs w:val="24"/>
          <w:lang w:val="en-US"/>
        </w:rPr>
        <w:t>jpg</w:t>
      </w:r>
      <w:r w:rsidRPr="005E442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jpeg</w:t>
      </w:r>
      <w:r w:rsidRPr="005E442A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png</w:t>
      </w:r>
      <w:proofErr w:type="spellEnd"/>
      <w:r w:rsidRPr="006A43D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txt</w:t>
      </w:r>
      <w:r w:rsidRPr="006A43D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pdf</w:t>
      </w:r>
      <w:r w:rsidRPr="006A43D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docx</w:t>
      </w:r>
      <w:r>
        <w:rPr>
          <w:sz w:val="24"/>
          <w:szCs w:val="24"/>
        </w:rPr>
        <w:t>)</w:t>
      </w:r>
      <w:r w:rsidRPr="006A43D1">
        <w:rPr>
          <w:sz w:val="24"/>
          <w:szCs w:val="24"/>
        </w:rPr>
        <w:t>;</w:t>
      </w:r>
    </w:p>
    <w:p w14:paraId="196052B2" w14:textId="7BE4487B" w:rsidR="006E2385" w:rsidRPr="0095053E" w:rsidRDefault="006E2385" w:rsidP="006E2385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95053E">
        <w:rPr>
          <w:b/>
          <w:bCs/>
          <w:sz w:val="24"/>
          <w:szCs w:val="24"/>
        </w:rPr>
        <w:t>Организация выходных данных</w:t>
      </w:r>
    </w:p>
    <w:p w14:paraId="4FB9B7B8" w14:textId="6B0A35C4" w:rsidR="005E442A" w:rsidRPr="0095053E" w:rsidRDefault="005E442A" w:rsidP="005E442A">
      <w:pPr>
        <w:pStyle w:val="a3"/>
        <w:ind w:left="1224"/>
        <w:rPr>
          <w:sz w:val="24"/>
          <w:szCs w:val="24"/>
          <w:u w:val="single"/>
        </w:rPr>
      </w:pPr>
      <w:r w:rsidRPr="0095053E">
        <w:rPr>
          <w:sz w:val="24"/>
          <w:szCs w:val="24"/>
          <w:u w:val="single"/>
        </w:rPr>
        <w:t>Выходными данными для системы является:</w:t>
      </w:r>
    </w:p>
    <w:p w14:paraId="41FA58DF" w14:textId="30DB1CA0" w:rsidR="005E442A" w:rsidRDefault="005E442A" w:rsidP="005E442A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Ответ от отдела по работе с претензиями</w:t>
      </w:r>
    </w:p>
    <w:p w14:paraId="70C4ED7B" w14:textId="53C665E6" w:rsidR="005E442A" w:rsidRPr="0095053E" w:rsidRDefault="005E442A" w:rsidP="005E442A">
      <w:pPr>
        <w:pStyle w:val="a3"/>
        <w:ind w:left="1224"/>
        <w:rPr>
          <w:sz w:val="24"/>
          <w:szCs w:val="24"/>
          <w:u w:val="single"/>
        </w:rPr>
      </w:pPr>
      <w:r w:rsidRPr="0095053E">
        <w:rPr>
          <w:sz w:val="24"/>
          <w:szCs w:val="24"/>
          <w:u w:val="single"/>
        </w:rPr>
        <w:t>В состав ответа входит:</w:t>
      </w:r>
    </w:p>
    <w:p w14:paraId="7D400563" w14:textId="37AD5BCB" w:rsidR="006A43D1" w:rsidRPr="006A43D1" w:rsidRDefault="006A43D1" w:rsidP="006A43D1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Тип претензии (тип: строка)</w:t>
      </w:r>
      <w:r>
        <w:rPr>
          <w:sz w:val="24"/>
          <w:szCs w:val="24"/>
          <w:lang w:val="en-US"/>
        </w:rPr>
        <w:t>;</w:t>
      </w:r>
    </w:p>
    <w:p w14:paraId="4DD774A1" w14:textId="77777777" w:rsidR="005E442A" w:rsidRDefault="005E442A" w:rsidP="005E442A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Текст решения проблемы (тип: строка)</w:t>
      </w:r>
      <w:r w:rsidRPr="005E442A">
        <w:rPr>
          <w:sz w:val="24"/>
          <w:szCs w:val="24"/>
        </w:rPr>
        <w:t>;</w:t>
      </w:r>
    </w:p>
    <w:p w14:paraId="60E5F3C0" w14:textId="51DD09FF" w:rsidR="005E442A" w:rsidRPr="005E442A" w:rsidRDefault="005E442A" w:rsidP="005E442A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Дополнительные </w:t>
      </w:r>
      <w:r w:rsidR="006A43D1">
        <w:rPr>
          <w:sz w:val="24"/>
          <w:szCs w:val="24"/>
        </w:rPr>
        <w:t>материалы</w:t>
      </w:r>
      <w:r>
        <w:rPr>
          <w:sz w:val="24"/>
          <w:szCs w:val="24"/>
        </w:rPr>
        <w:t xml:space="preserve"> (тип: </w:t>
      </w:r>
      <w:r>
        <w:rPr>
          <w:sz w:val="24"/>
          <w:szCs w:val="24"/>
          <w:lang w:val="en-US"/>
        </w:rPr>
        <w:t>jpg</w:t>
      </w:r>
      <w:r w:rsidRPr="005E442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jpeg</w:t>
      </w:r>
      <w:r w:rsidRPr="005E442A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png</w:t>
      </w:r>
      <w:proofErr w:type="spellEnd"/>
      <w:r w:rsidR="006A43D1" w:rsidRPr="006A43D1">
        <w:rPr>
          <w:sz w:val="24"/>
          <w:szCs w:val="24"/>
        </w:rPr>
        <w:t xml:space="preserve">, </w:t>
      </w:r>
      <w:r w:rsidR="006A43D1">
        <w:rPr>
          <w:sz w:val="24"/>
          <w:szCs w:val="24"/>
          <w:lang w:val="en-US"/>
        </w:rPr>
        <w:t>txt</w:t>
      </w:r>
      <w:r w:rsidR="006A43D1" w:rsidRPr="006A43D1">
        <w:rPr>
          <w:sz w:val="24"/>
          <w:szCs w:val="24"/>
        </w:rPr>
        <w:t xml:space="preserve">, </w:t>
      </w:r>
      <w:r w:rsidR="006A43D1">
        <w:rPr>
          <w:sz w:val="24"/>
          <w:szCs w:val="24"/>
          <w:lang w:val="en-US"/>
        </w:rPr>
        <w:t>pdf</w:t>
      </w:r>
      <w:r w:rsidR="006A43D1" w:rsidRPr="006A43D1">
        <w:rPr>
          <w:sz w:val="24"/>
          <w:szCs w:val="24"/>
        </w:rPr>
        <w:t xml:space="preserve">, </w:t>
      </w:r>
      <w:r w:rsidR="006A43D1">
        <w:rPr>
          <w:sz w:val="24"/>
          <w:szCs w:val="24"/>
          <w:lang w:val="en-US"/>
        </w:rPr>
        <w:t>docx</w:t>
      </w:r>
      <w:r>
        <w:rPr>
          <w:sz w:val="24"/>
          <w:szCs w:val="24"/>
        </w:rPr>
        <w:t>)</w:t>
      </w:r>
      <w:r w:rsidRPr="005E442A">
        <w:rPr>
          <w:sz w:val="24"/>
          <w:szCs w:val="24"/>
        </w:rPr>
        <w:t>;</w:t>
      </w:r>
    </w:p>
    <w:p w14:paraId="2D929F8A" w14:textId="4706CED8" w:rsidR="006E2385" w:rsidRPr="0095053E" w:rsidRDefault="006E2385" w:rsidP="006E2385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95053E">
        <w:rPr>
          <w:b/>
          <w:bCs/>
          <w:sz w:val="24"/>
          <w:szCs w:val="24"/>
        </w:rPr>
        <w:t>Перечень подсистем, их назначение и основные характеристики, требования к числу иерархии и степени централизации системы</w:t>
      </w:r>
    </w:p>
    <w:p w14:paraId="7B80AA90" w14:textId="50A4B44D" w:rsidR="006A43D1" w:rsidRPr="0095053E" w:rsidRDefault="006A43D1" w:rsidP="006A43D1">
      <w:pPr>
        <w:pStyle w:val="a3"/>
        <w:ind w:left="1224"/>
        <w:rPr>
          <w:sz w:val="24"/>
          <w:szCs w:val="24"/>
          <w:u w:val="single"/>
        </w:rPr>
      </w:pPr>
      <w:r w:rsidRPr="0095053E">
        <w:rPr>
          <w:sz w:val="24"/>
          <w:szCs w:val="24"/>
          <w:u w:val="single"/>
        </w:rPr>
        <w:t>Система включает в себя следующие подсистемы:</w:t>
      </w:r>
    </w:p>
    <w:p w14:paraId="59A5DE24" w14:textId="698B4078" w:rsidR="006A43D1" w:rsidRDefault="006A43D1" w:rsidP="006A43D1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Форма подачи претензии</w:t>
      </w:r>
      <w:r>
        <w:rPr>
          <w:sz w:val="24"/>
          <w:szCs w:val="24"/>
          <w:lang w:val="en-US"/>
        </w:rPr>
        <w:t>;</w:t>
      </w:r>
    </w:p>
    <w:p w14:paraId="0BA09CE5" w14:textId="1E35391A" w:rsidR="006A43D1" w:rsidRDefault="006A43D1" w:rsidP="006A43D1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Модуль регистрации и классификации претензии</w:t>
      </w:r>
      <w:r w:rsidRPr="006A43D1">
        <w:rPr>
          <w:sz w:val="24"/>
          <w:szCs w:val="24"/>
        </w:rPr>
        <w:t>;</w:t>
      </w:r>
    </w:p>
    <w:p w14:paraId="3D2D9794" w14:textId="7ADC576F" w:rsidR="006A43D1" w:rsidRDefault="006A43D1" w:rsidP="006A43D1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Модуль хранения данных о претензиях</w:t>
      </w:r>
      <w:r w:rsidRPr="006A43D1">
        <w:rPr>
          <w:sz w:val="24"/>
          <w:szCs w:val="24"/>
        </w:rPr>
        <w:t>;</w:t>
      </w:r>
    </w:p>
    <w:p w14:paraId="78AB6B15" w14:textId="721337FB" w:rsidR="006A43D1" w:rsidRDefault="006A43D1" w:rsidP="006A43D1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Модуль анализа и сравнения</w:t>
      </w:r>
      <w:r>
        <w:rPr>
          <w:sz w:val="24"/>
          <w:szCs w:val="24"/>
          <w:lang w:val="en-US"/>
        </w:rPr>
        <w:t>;</w:t>
      </w:r>
    </w:p>
    <w:p w14:paraId="06B2408B" w14:textId="7876575E" w:rsidR="006A43D1" w:rsidRPr="006A43D1" w:rsidRDefault="006A43D1" w:rsidP="006A43D1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Модуль коммуникации между отделами</w:t>
      </w:r>
      <w:r>
        <w:rPr>
          <w:sz w:val="24"/>
          <w:szCs w:val="24"/>
          <w:lang w:val="en-US"/>
        </w:rPr>
        <w:t>;</w:t>
      </w:r>
    </w:p>
    <w:p w14:paraId="4C457490" w14:textId="6F02B744" w:rsidR="006A43D1" w:rsidRDefault="006A43D1" w:rsidP="006A43D1">
      <w:pPr>
        <w:pStyle w:val="a3"/>
        <w:ind w:left="1224"/>
        <w:rPr>
          <w:sz w:val="24"/>
          <w:szCs w:val="24"/>
        </w:rPr>
      </w:pPr>
      <w:r w:rsidRPr="0095053E">
        <w:rPr>
          <w:sz w:val="24"/>
          <w:szCs w:val="24"/>
          <w:u w:val="single"/>
        </w:rPr>
        <w:t>Форма подачи претензии предназначена</w:t>
      </w:r>
      <w:r>
        <w:rPr>
          <w:sz w:val="24"/>
          <w:szCs w:val="24"/>
        </w:rPr>
        <w:t xml:space="preserve"> для клиентов, у которых возникла некоторая проблема, о которой они хотят сообщить. Претензия должна содержать контактные данные клиента, у которого возникла проблема, и описание проблемы в текстовой форме с возможностью приложения дополнительных материалов в виде фото или текстовых файлов.</w:t>
      </w:r>
    </w:p>
    <w:p w14:paraId="563DB14D" w14:textId="7ABA1F82" w:rsidR="006A43D1" w:rsidRDefault="006A43D1" w:rsidP="006A43D1">
      <w:pPr>
        <w:pStyle w:val="a3"/>
        <w:ind w:left="1224"/>
        <w:rPr>
          <w:sz w:val="24"/>
          <w:szCs w:val="24"/>
        </w:rPr>
      </w:pPr>
      <w:r w:rsidRPr="0095053E">
        <w:rPr>
          <w:sz w:val="24"/>
          <w:szCs w:val="24"/>
          <w:u w:val="single"/>
        </w:rPr>
        <w:t>Модуль регистрации и классификации претензии</w:t>
      </w:r>
      <w:r>
        <w:rPr>
          <w:sz w:val="24"/>
          <w:szCs w:val="24"/>
        </w:rPr>
        <w:t xml:space="preserve"> заносит претензию в одну из существующих баз хранения претензий в соответствии с указанным типом.</w:t>
      </w:r>
    </w:p>
    <w:p w14:paraId="5157ACF8" w14:textId="450F7C6C" w:rsidR="006A43D1" w:rsidRDefault="006A43D1" w:rsidP="006A43D1">
      <w:pPr>
        <w:pStyle w:val="a3"/>
        <w:ind w:left="1224"/>
        <w:rPr>
          <w:sz w:val="24"/>
          <w:szCs w:val="24"/>
        </w:rPr>
      </w:pPr>
      <w:r w:rsidRPr="0095053E">
        <w:rPr>
          <w:sz w:val="24"/>
          <w:szCs w:val="24"/>
          <w:u w:val="single"/>
        </w:rPr>
        <w:t>Модуль хранения данных о претензиях</w:t>
      </w:r>
      <w:r>
        <w:rPr>
          <w:sz w:val="24"/>
          <w:szCs w:val="24"/>
        </w:rPr>
        <w:t xml:space="preserve"> </w:t>
      </w:r>
      <w:r w:rsidR="00596CBE">
        <w:rPr>
          <w:sz w:val="24"/>
          <w:szCs w:val="24"/>
        </w:rPr>
        <w:t>хранит поступившие претензии и дополнительно сортирует их по значимости и дате поступления. Модуль хранения хранит данные в следующем виде:</w:t>
      </w:r>
    </w:p>
    <w:p w14:paraId="6F27D143" w14:textId="77777777" w:rsidR="00596CBE" w:rsidRPr="006A43D1" w:rsidRDefault="00596CBE" w:rsidP="00596CBE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Тип претензии (тип: строка)</w:t>
      </w:r>
      <w:r>
        <w:rPr>
          <w:sz w:val="24"/>
          <w:szCs w:val="24"/>
          <w:lang w:val="en-US"/>
        </w:rPr>
        <w:t>;</w:t>
      </w:r>
    </w:p>
    <w:p w14:paraId="6593ECC0" w14:textId="77777777" w:rsidR="00596CBE" w:rsidRPr="006A43D1" w:rsidRDefault="00596CBE" w:rsidP="00596CBE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Текст претензии (тип: строка)</w:t>
      </w:r>
      <w:r>
        <w:rPr>
          <w:sz w:val="24"/>
          <w:szCs w:val="24"/>
          <w:lang w:val="en-US"/>
        </w:rPr>
        <w:t>;</w:t>
      </w:r>
    </w:p>
    <w:p w14:paraId="7E2511C6" w14:textId="242258FF" w:rsidR="00596CBE" w:rsidRPr="00596CBE" w:rsidRDefault="00596CBE" w:rsidP="00596CBE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Дополнительные материалы (тип: тип: </w:t>
      </w:r>
      <w:r>
        <w:rPr>
          <w:sz w:val="24"/>
          <w:szCs w:val="24"/>
          <w:lang w:val="en-US"/>
        </w:rPr>
        <w:t>jpg</w:t>
      </w:r>
      <w:r w:rsidRPr="005E442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jpeg</w:t>
      </w:r>
      <w:r w:rsidRPr="005E442A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png</w:t>
      </w:r>
      <w:proofErr w:type="spellEnd"/>
      <w:r w:rsidRPr="006A43D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txt</w:t>
      </w:r>
      <w:r w:rsidRPr="006A43D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pdf</w:t>
      </w:r>
      <w:r w:rsidRPr="006A43D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docx</w:t>
      </w:r>
      <w:r>
        <w:rPr>
          <w:sz w:val="24"/>
          <w:szCs w:val="24"/>
        </w:rPr>
        <w:t>)</w:t>
      </w:r>
      <w:r w:rsidRPr="006A43D1">
        <w:rPr>
          <w:sz w:val="24"/>
          <w:szCs w:val="24"/>
        </w:rPr>
        <w:t>;</w:t>
      </w:r>
    </w:p>
    <w:p w14:paraId="14430D01" w14:textId="486FF5D0" w:rsidR="00596CBE" w:rsidRDefault="00596CBE" w:rsidP="006A43D1">
      <w:pPr>
        <w:pStyle w:val="a3"/>
        <w:ind w:left="1224"/>
        <w:rPr>
          <w:sz w:val="24"/>
          <w:szCs w:val="24"/>
        </w:rPr>
      </w:pPr>
      <w:r w:rsidRPr="0095053E">
        <w:rPr>
          <w:sz w:val="24"/>
          <w:szCs w:val="24"/>
          <w:u w:val="single"/>
        </w:rPr>
        <w:t>Модуль анализа и сравнения</w:t>
      </w:r>
      <w:r>
        <w:rPr>
          <w:sz w:val="24"/>
          <w:szCs w:val="24"/>
        </w:rPr>
        <w:t xml:space="preserve"> автоматически собирает статистику возникших проблем и их путей решения относительно уже рассматриваемых или решенных претензий.</w:t>
      </w:r>
    </w:p>
    <w:p w14:paraId="0A35FA1E" w14:textId="033A61C4" w:rsidR="00596CBE" w:rsidRPr="00596CBE" w:rsidRDefault="00596CBE" w:rsidP="006A43D1">
      <w:pPr>
        <w:pStyle w:val="a3"/>
        <w:ind w:left="1224"/>
        <w:rPr>
          <w:sz w:val="24"/>
          <w:szCs w:val="24"/>
        </w:rPr>
      </w:pPr>
      <w:r w:rsidRPr="0095053E">
        <w:rPr>
          <w:sz w:val="24"/>
          <w:szCs w:val="24"/>
          <w:u w:val="single"/>
        </w:rPr>
        <w:t>Модуль коммуникации между отделами</w:t>
      </w:r>
      <w:r>
        <w:rPr>
          <w:sz w:val="24"/>
          <w:szCs w:val="24"/>
        </w:rPr>
        <w:t xml:space="preserve"> предназначен для передачи претензий более компетентным отделам и общения между отделами для лучшего взаимодействия с целью решения проблемы</w:t>
      </w:r>
      <w:r w:rsidRPr="00596CBE">
        <w:rPr>
          <w:sz w:val="24"/>
          <w:szCs w:val="24"/>
        </w:rPr>
        <w:t>.</w:t>
      </w:r>
    </w:p>
    <w:p w14:paraId="567F3A99" w14:textId="54BD039B" w:rsidR="006E2385" w:rsidRPr="0095053E" w:rsidRDefault="006E2385" w:rsidP="006E2385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95053E">
        <w:rPr>
          <w:b/>
          <w:bCs/>
          <w:sz w:val="24"/>
          <w:szCs w:val="24"/>
        </w:rPr>
        <w:lastRenderedPageBreak/>
        <w:t>Требования к способам и средствам связи для информационного обмена между компонентами системы</w:t>
      </w:r>
    </w:p>
    <w:p w14:paraId="72402A65" w14:textId="2DCACE7D" w:rsidR="00596CBE" w:rsidRDefault="00596CBE" w:rsidP="00596CBE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Для информационного обмена между компонентами системы будет использоваться </w:t>
      </w:r>
      <w:r>
        <w:rPr>
          <w:sz w:val="24"/>
          <w:szCs w:val="24"/>
          <w:lang w:val="en-US"/>
        </w:rPr>
        <w:t>REST</w:t>
      </w:r>
      <w:r w:rsidRPr="00596CB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596CBE">
        <w:rPr>
          <w:sz w:val="24"/>
          <w:szCs w:val="24"/>
        </w:rPr>
        <w:t xml:space="preserve"> </w:t>
      </w:r>
      <w:r>
        <w:rPr>
          <w:sz w:val="24"/>
          <w:szCs w:val="24"/>
        </w:rPr>
        <w:t>набор стандартов взаимодействия клиента и сервера.</w:t>
      </w:r>
    </w:p>
    <w:p w14:paraId="7B567793" w14:textId="7F98CB9F" w:rsidR="00596CBE" w:rsidRPr="0095053E" w:rsidRDefault="00596CBE" w:rsidP="00596CBE">
      <w:pPr>
        <w:pStyle w:val="a3"/>
        <w:ind w:left="1224"/>
        <w:rPr>
          <w:sz w:val="24"/>
          <w:szCs w:val="24"/>
          <w:u w:val="single"/>
        </w:rPr>
      </w:pPr>
      <w:r w:rsidRPr="0095053E">
        <w:rPr>
          <w:sz w:val="24"/>
          <w:szCs w:val="24"/>
          <w:u w:val="single"/>
        </w:rPr>
        <w:t>Основные принципы:</w:t>
      </w:r>
    </w:p>
    <w:p w14:paraId="23C8967D" w14:textId="63C0AA47" w:rsidR="00596CBE" w:rsidRDefault="00596CBE" w:rsidP="00596CBE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Клиент делает запрос на внесение, получение или изменение данных</w:t>
      </w:r>
      <w:r w:rsidRPr="00596CBE">
        <w:rPr>
          <w:sz w:val="24"/>
          <w:szCs w:val="24"/>
        </w:rPr>
        <w:t>;</w:t>
      </w:r>
    </w:p>
    <w:p w14:paraId="71514ADE" w14:textId="7BDB7D6B" w:rsidR="00596CBE" w:rsidRPr="00596CBE" w:rsidRDefault="00596CBE" w:rsidP="00596CBE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Формат обмена данными </w:t>
      </w:r>
      <w:r>
        <w:rPr>
          <w:sz w:val="24"/>
          <w:szCs w:val="24"/>
          <w:lang w:val="en-US"/>
        </w:rPr>
        <w:t>JSON;</w:t>
      </w:r>
    </w:p>
    <w:p w14:paraId="618D02F9" w14:textId="64E9BFD3" w:rsidR="00596CBE" w:rsidRPr="00596CBE" w:rsidRDefault="00596CBE" w:rsidP="00596CBE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Транспорт данных – </w:t>
      </w:r>
      <w:r>
        <w:rPr>
          <w:sz w:val="24"/>
          <w:szCs w:val="24"/>
          <w:lang w:val="en-US"/>
        </w:rPr>
        <w:t xml:space="preserve">HTTP </w:t>
      </w:r>
      <w:r>
        <w:rPr>
          <w:sz w:val="24"/>
          <w:szCs w:val="24"/>
        </w:rPr>
        <w:t>протокол</w:t>
      </w:r>
      <w:r>
        <w:rPr>
          <w:sz w:val="24"/>
          <w:szCs w:val="24"/>
          <w:lang w:val="en-US"/>
        </w:rPr>
        <w:t>;</w:t>
      </w:r>
    </w:p>
    <w:p w14:paraId="4B70D73E" w14:textId="7670FF27" w:rsidR="00596CBE" w:rsidRPr="00596CBE" w:rsidRDefault="00596CBE" w:rsidP="00596CBE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Информационный обмен осуществляется с помощью сервера (облачного хранилища)</w:t>
      </w:r>
      <w:r w:rsidRPr="00596CBE">
        <w:rPr>
          <w:sz w:val="24"/>
          <w:szCs w:val="24"/>
        </w:rPr>
        <w:t>.</w:t>
      </w:r>
    </w:p>
    <w:p w14:paraId="29AE0B7F" w14:textId="67F984E2" w:rsidR="006E2385" w:rsidRPr="0095053E" w:rsidRDefault="006E2385" w:rsidP="006E2385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95053E">
        <w:rPr>
          <w:b/>
          <w:bCs/>
          <w:sz w:val="24"/>
          <w:szCs w:val="24"/>
        </w:rPr>
        <w:t>Требования к характеристикам взаимосвязей создаваемой системы со смежными системами, требования к ее совместимости</w:t>
      </w:r>
    </w:p>
    <w:p w14:paraId="6A6BCCE8" w14:textId="5525BC46" w:rsidR="00596CBE" w:rsidRDefault="00596CBE" w:rsidP="00596CBE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Информационная система отдела по работе с претензиями клиентов должна быть интегрирована в основной сайт интернет-магазина в виде формы для подачи претензий. Часть информационной системы, предназначенная для работников отдела по работе </w:t>
      </w:r>
      <w:r w:rsidR="00DF1925">
        <w:rPr>
          <w:sz w:val="24"/>
          <w:szCs w:val="24"/>
        </w:rPr>
        <w:t>с претензиями,</w:t>
      </w:r>
      <w:r>
        <w:rPr>
          <w:sz w:val="24"/>
          <w:szCs w:val="24"/>
        </w:rPr>
        <w:t xml:space="preserve"> должна быть реализована в виде отдельного сервиса.</w:t>
      </w:r>
    </w:p>
    <w:p w14:paraId="3F19C312" w14:textId="05553DD8" w:rsidR="006E2385" w:rsidRPr="0095053E" w:rsidRDefault="006E2385" w:rsidP="006E2385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95053E">
        <w:rPr>
          <w:b/>
          <w:bCs/>
          <w:sz w:val="24"/>
          <w:szCs w:val="24"/>
        </w:rPr>
        <w:t>Требования к режимам функционирования системы</w:t>
      </w:r>
    </w:p>
    <w:p w14:paraId="6504F2EF" w14:textId="41C96920" w:rsidR="00DF1925" w:rsidRDefault="00DF1925" w:rsidP="00DF1925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Основным режимом функционирования информационной системы является нормальный режим. </w:t>
      </w:r>
      <w:r w:rsidRPr="0095053E">
        <w:rPr>
          <w:sz w:val="24"/>
          <w:szCs w:val="24"/>
          <w:u w:val="single"/>
        </w:rPr>
        <w:t>В нормальном режиме функционирования системы:</w:t>
      </w:r>
    </w:p>
    <w:p w14:paraId="66D2CDFC" w14:textId="35932D1D" w:rsidR="00DF1925" w:rsidRDefault="00DF1925" w:rsidP="00DF1925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Клиентское программное обеспечение и технические средства пользователей обеспечивают возможность круглосуточного доступа к сервису.</w:t>
      </w:r>
    </w:p>
    <w:p w14:paraId="6A3689A6" w14:textId="0838069F" w:rsidR="00DF1925" w:rsidRDefault="00DF1925" w:rsidP="00DF1925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Серверное программное обеспечение и технические средства сервера обеспечивают возможность круглосуточного функционирования с перерывами на запланированное обслуживание.</w:t>
      </w:r>
    </w:p>
    <w:p w14:paraId="6862BED3" w14:textId="1BE74E1C" w:rsidR="00DF1925" w:rsidRDefault="00DF1925" w:rsidP="00DF1925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Исправно работает оборудование, составляющее комплекс технических средств.</w:t>
      </w:r>
    </w:p>
    <w:p w14:paraId="112D5583" w14:textId="5522BDF8" w:rsidR="00DF1925" w:rsidRPr="00DF1925" w:rsidRDefault="00DF1925" w:rsidP="00DF1925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Исправно функционирует системное, базовое и прикладное обеспечение системы.</w:t>
      </w:r>
    </w:p>
    <w:p w14:paraId="5BACE25B" w14:textId="30DEC283" w:rsidR="00DF1925" w:rsidRDefault="00DF1925" w:rsidP="00DF1925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системы.</w:t>
      </w:r>
    </w:p>
    <w:p w14:paraId="6CD8F93F" w14:textId="559CC65F" w:rsidR="00DF1925" w:rsidRPr="0095053E" w:rsidRDefault="00DF1925" w:rsidP="00DF1925">
      <w:pPr>
        <w:pStyle w:val="a3"/>
        <w:ind w:left="1224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Аварийный режим функционирования системы характеризуется отказом одного или нескольких компонентов программного и/или технического обеспечения. </w:t>
      </w:r>
      <w:r w:rsidRPr="0095053E">
        <w:rPr>
          <w:sz w:val="24"/>
          <w:szCs w:val="24"/>
          <w:u w:val="single"/>
        </w:rPr>
        <w:t>В случае перехода системы в предаварийный режим необходимо:</w:t>
      </w:r>
    </w:p>
    <w:p w14:paraId="7A7301CD" w14:textId="0B4F3D33" w:rsidR="00DF1925" w:rsidRDefault="00DF1925" w:rsidP="00DF1925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Завершить работу всех приложений с сохранением данных</w:t>
      </w:r>
      <w:r w:rsidRPr="00DF1925">
        <w:rPr>
          <w:sz w:val="24"/>
          <w:szCs w:val="24"/>
        </w:rPr>
        <w:t>;</w:t>
      </w:r>
    </w:p>
    <w:p w14:paraId="79EB844C" w14:textId="7209421F" w:rsidR="00DF1925" w:rsidRDefault="00DF1925" w:rsidP="00DF1925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Выполнить резервное копирование базы данных</w:t>
      </w:r>
      <w:r w:rsidRPr="00DF1925">
        <w:rPr>
          <w:sz w:val="24"/>
          <w:szCs w:val="24"/>
        </w:rPr>
        <w:t>;</w:t>
      </w:r>
    </w:p>
    <w:p w14:paraId="20D66351" w14:textId="17DFACCD" w:rsidR="00DF1925" w:rsidRPr="00DF1925" w:rsidRDefault="00DF1925" w:rsidP="00DF1925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Составить отчет о сбое для сбора данных</w:t>
      </w:r>
      <w:r w:rsidRPr="00DF1925">
        <w:rPr>
          <w:sz w:val="24"/>
          <w:szCs w:val="24"/>
        </w:rPr>
        <w:t>;</w:t>
      </w:r>
    </w:p>
    <w:p w14:paraId="7427F4F8" w14:textId="7AF4E972" w:rsidR="006E2385" w:rsidRPr="0095053E" w:rsidRDefault="006E2385" w:rsidP="006E2385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95053E">
        <w:rPr>
          <w:b/>
          <w:bCs/>
          <w:sz w:val="24"/>
          <w:szCs w:val="24"/>
        </w:rPr>
        <w:t>Требования по диагностированию системы</w:t>
      </w:r>
    </w:p>
    <w:p w14:paraId="20ACA45D" w14:textId="06FE58BA" w:rsidR="00DF1925" w:rsidRDefault="00DF1925" w:rsidP="00DF1925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Информационная система должна предоставлять инструменты диагностирования основных процессов системы и мониторинга работы программы. Компоненты должны предоставлять удобный интерфейс для возможности </w:t>
      </w:r>
      <w:r w:rsidR="00284F2A">
        <w:rPr>
          <w:sz w:val="24"/>
          <w:szCs w:val="24"/>
        </w:rPr>
        <w:t xml:space="preserve">просмотра диагностических событий, мониторинга работы </w:t>
      </w:r>
      <w:r w:rsidR="00284F2A">
        <w:rPr>
          <w:sz w:val="24"/>
          <w:szCs w:val="24"/>
        </w:rPr>
        <w:lastRenderedPageBreak/>
        <w:t>программы. При возникновении ошибок в программном обеспечении диагностические инструменты должны позволять сохранять полный набор информации, необходимой Разработчику для идентификации проблемы.</w:t>
      </w:r>
    </w:p>
    <w:p w14:paraId="67CC9B53" w14:textId="669E9A54" w:rsidR="006E2385" w:rsidRPr="0095053E" w:rsidRDefault="006E2385" w:rsidP="006E2385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95053E">
        <w:rPr>
          <w:b/>
          <w:bCs/>
          <w:sz w:val="24"/>
          <w:szCs w:val="24"/>
        </w:rPr>
        <w:t>Перспективы развития, модернизации системы</w:t>
      </w:r>
    </w:p>
    <w:p w14:paraId="6D9382A5" w14:textId="75855779" w:rsidR="00284F2A" w:rsidRDefault="00284F2A" w:rsidP="00284F2A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Информационная система должна реализовывать возможность дальнейшей модернизации как программного обеспечения, так и комплекса технических средств. Также необходимо предусмотреть возможность увеличения производительности системы путем ее масштабирования за счет:</w:t>
      </w:r>
    </w:p>
    <w:p w14:paraId="1779A6E9" w14:textId="2827D9B2" w:rsidR="00284F2A" w:rsidRDefault="00284F2A" w:rsidP="00284F2A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Оптимизации процессов взаимодействия модулей системы</w:t>
      </w:r>
      <w:r w:rsidRPr="00284F2A">
        <w:rPr>
          <w:sz w:val="24"/>
          <w:szCs w:val="24"/>
        </w:rPr>
        <w:t>;</w:t>
      </w:r>
    </w:p>
    <w:p w14:paraId="1BD75609" w14:textId="52058E91" w:rsidR="00284F2A" w:rsidRPr="00284F2A" w:rsidRDefault="00284F2A" w:rsidP="00284F2A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Оптимизации хранения данных</w:t>
      </w:r>
      <w:r>
        <w:rPr>
          <w:sz w:val="24"/>
          <w:szCs w:val="24"/>
          <w:lang w:val="en-US"/>
        </w:rPr>
        <w:t>;</w:t>
      </w:r>
    </w:p>
    <w:p w14:paraId="3A3B427E" w14:textId="2514E561" w:rsidR="00284F2A" w:rsidRPr="00284F2A" w:rsidRDefault="00284F2A" w:rsidP="00284F2A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Улучшения функционирования пользовательского интерфейса</w:t>
      </w:r>
      <w:r>
        <w:rPr>
          <w:sz w:val="24"/>
          <w:szCs w:val="24"/>
          <w:lang w:val="en-US"/>
        </w:rPr>
        <w:t>;</w:t>
      </w:r>
    </w:p>
    <w:p w14:paraId="2DB089AA" w14:textId="57DD4469" w:rsidR="00284F2A" w:rsidRDefault="00284F2A" w:rsidP="00284F2A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Увеличения объемов хранения и обработки данных</w:t>
      </w:r>
      <w:r w:rsidRPr="00284F2A">
        <w:rPr>
          <w:sz w:val="24"/>
          <w:szCs w:val="24"/>
        </w:rPr>
        <w:t>;</w:t>
      </w:r>
    </w:p>
    <w:p w14:paraId="5E964AF5" w14:textId="3C6210F9" w:rsidR="008F61C4" w:rsidRPr="003F29FF" w:rsidRDefault="008F61C4" w:rsidP="008F61C4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3F29FF">
        <w:rPr>
          <w:b/>
          <w:bCs/>
          <w:sz w:val="24"/>
          <w:szCs w:val="24"/>
        </w:rPr>
        <w:t>Требования к надежности</w:t>
      </w:r>
    </w:p>
    <w:p w14:paraId="1931E53E" w14:textId="0713681D" w:rsidR="003F29FF" w:rsidRPr="00875850" w:rsidRDefault="003F29FF" w:rsidP="003F29FF">
      <w:pPr>
        <w:pStyle w:val="a3"/>
        <w:ind w:left="792"/>
        <w:rPr>
          <w:sz w:val="24"/>
          <w:szCs w:val="24"/>
          <w:u w:val="single"/>
        </w:rPr>
      </w:pPr>
      <w:r w:rsidRPr="00875850">
        <w:rPr>
          <w:sz w:val="24"/>
          <w:szCs w:val="24"/>
          <w:u w:val="single"/>
        </w:rPr>
        <w:t>Требования к обеспечению надежного (устойчивого) функционирования программ:</w:t>
      </w:r>
    </w:p>
    <w:p w14:paraId="0E8DDB35" w14:textId="78E1238B" w:rsidR="003F29FF" w:rsidRDefault="003F29FF" w:rsidP="003F29FF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Клиентам и работникам отдела по работе с претензиями клиентов, работающим с программой через веб-браузер, должен быть предоставлен непрерывный доступ к веб-приложению, расположенному по определенному </w:t>
      </w:r>
      <w:r>
        <w:rPr>
          <w:sz w:val="24"/>
          <w:szCs w:val="24"/>
          <w:lang w:val="en-US"/>
        </w:rPr>
        <w:t>URL</w:t>
      </w:r>
      <w:r w:rsidRPr="003F29FF">
        <w:rPr>
          <w:sz w:val="24"/>
          <w:szCs w:val="24"/>
        </w:rPr>
        <w:t>-</w:t>
      </w:r>
      <w:r>
        <w:rPr>
          <w:sz w:val="24"/>
          <w:szCs w:val="24"/>
        </w:rPr>
        <w:t>адресу. Веб-сервис не должен непредвиденно прерывать свою работу.</w:t>
      </w:r>
    </w:p>
    <w:p w14:paraId="701D87A6" w14:textId="6D8C7F49" w:rsidR="003F29FF" w:rsidRPr="00875850" w:rsidRDefault="003F29FF" w:rsidP="003F29FF">
      <w:pPr>
        <w:pStyle w:val="a3"/>
        <w:ind w:left="792"/>
        <w:rPr>
          <w:sz w:val="24"/>
          <w:szCs w:val="24"/>
          <w:u w:val="single"/>
        </w:rPr>
      </w:pPr>
      <w:r w:rsidRPr="00875850">
        <w:rPr>
          <w:sz w:val="24"/>
          <w:szCs w:val="24"/>
          <w:u w:val="single"/>
        </w:rPr>
        <w:t>Время восстановления после отказа:</w:t>
      </w:r>
    </w:p>
    <w:p w14:paraId="3B04F5D6" w14:textId="4C46E808" w:rsidR="003F29FF" w:rsidRDefault="003F29FF" w:rsidP="003F29FF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>В случае отказа работы серверной части и последующей недоступности веб-приложения, время восстановления не должно превышать одни сутки.</w:t>
      </w:r>
    </w:p>
    <w:p w14:paraId="57404B87" w14:textId="6B6C08DE" w:rsidR="003F29FF" w:rsidRPr="00875850" w:rsidRDefault="003F29FF" w:rsidP="003F29FF">
      <w:pPr>
        <w:pStyle w:val="a3"/>
        <w:ind w:left="792"/>
        <w:rPr>
          <w:sz w:val="24"/>
          <w:szCs w:val="24"/>
          <w:u w:val="single"/>
        </w:rPr>
      </w:pPr>
      <w:r w:rsidRPr="00875850">
        <w:rPr>
          <w:sz w:val="24"/>
          <w:szCs w:val="24"/>
          <w:u w:val="single"/>
        </w:rPr>
        <w:t>Контроль входной и выходной информации:</w:t>
      </w:r>
    </w:p>
    <w:p w14:paraId="2A9D2B6E" w14:textId="1BC95D66" w:rsidR="003F29FF" w:rsidRDefault="003F29FF" w:rsidP="003F29FF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>Для обеспечения функционирования системы должны быть реализованы 2 уровня контроля входной информации:</w:t>
      </w:r>
    </w:p>
    <w:p w14:paraId="4AB79DBB" w14:textId="02B96E05" w:rsidR="003F29FF" w:rsidRDefault="003F29FF" w:rsidP="003F29FF">
      <w:pPr>
        <w:pStyle w:val="a3"/>
        <w:numPr>
          <w:ilvl w:val="0"/>
          <w:numId w:val="17"/>
        </w:numPr>
        <w:rPr>
          <w:sz w:val="24"/>
          <w:szCs w:val="24"/>
        </w:rPr>
      </w:pPr>
      <w:r w:rsidRPr="00875850">
        <w:rPr>
          <w:sz w:val="24"/>
          <w:szCs w:val="24"/>
          <w:u w:val="single"/>
        </w:rPr>
        <w:t>Синтаксический уровень</w:t>
      </w:r>
      <w:r>
        <w:rPr>
          <w:sz w:val="24"/>
          <w:szCs w:val="24"/>
        </w:rPr>
        <w:t xml:space="preserve"> предполагает контроль входных данных на их соответствие допустимому алфавиту, шаблону ввода и др. Синтаксический контроль должен осуществляться средствами приложения.</w:t>
      </w:r>
    </w:p>
    <w:p w14:paraId="5FD461BC" w14:textId="3E7BE1E9" w:rsidR="00875850" w:rsidRPr="00875850" w:rsidRDefault="003F29FF" w:rsidP="0087585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875850">
        <w:rPr>
          <w:sz w:val="24"/>
          <w:szCs w:val="24"/>
          <w:u w:val="single"/>
        </w:rPr>
        <w:t>Валидация формы</w:t>
      </w:r>
      <w:r>
        <w:rPr>
          <w:sz w:val="24"/>
          <w:szCs w:val="24"/>
        </w:rPr>
        <w:t xml:space="preserve"> на стороне клиента предполагает, что при вводе данных в неправильном формате, пользователь будет сразу уведомлен о наличии ошибки с помощью соответствующего сообщения.</w:t>
      </w:r>
    </w:p>
    <w:p w14:paraId="7AB19101" w14:textId="31967832" w:rsidR="00875850" w:rsidRPr="00875850" w:rsidRDefault="00875850" w:rsidP="00875850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>Если формат корректен, приложение позволяет отправить данные на сервер и сохранить в базу данных. В противном случае выводится сообщение с описанием ошибки ввода.</w:t>
      </w:r>
    </w:p>
    <w:p w14:paraId="5ED8BEF3" w14:textId="4D5B9C84" w:rsidR="008F61C4" w:rsidRPr="000E2458" w:rsidRDefault="008F61C4" w:rsidP="008F61C4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0E2458">
        <w:rPr>
          <w:b/>
          <w:bCs/>
          <w:sz w:val="24"/>
          <w:szCs w:val="24"/>
        </w:rPr>
        <w:t>Условия эксплуатации</w:t>
      </w:r>
    </w:p>
    <w:p w14:paraId="4E904CD1" w14:textId="748DD3C1" w:rsidR="007D19AD" w:rsidRPr="000E2458" w:rsidRDefault="007D19AD" w:rsidP="007D19AD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0E2458">
        <w:rPr>
          <w:b/>
          <w:bCs/>
          <w:sz w:val="24"/>
          <w:szCs w:val="24"/>
        </w:rPr>
        <w:t>Климатические условия эксплуатации</w:t>
      </w:r>
    </w:p>
    <w:p w14:paraId="000178CC" w14:textId="45DCE75D" w:rsidR="00875850" w:rsidRDefault="00875850" w:rsidP="00875850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Требований к климатическим условиям эксплуатации не предъявляется.</w:t>
      </w:r>
    </w:p>
    <w:p w14:paraId="31372B8E" w14:textId="46A4B8F8" w:rsidR="007D19AD" w:rsidRPr="000E2458" w:rsidRDefault="007D19AD" w:rsidP="007D19AD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0E2458">
        <w:rPr>
          <w:b/>
          <w:bCs/>
          <w:sz w:val="24"/>
          <w:szCs w:val="24"/>
        </w:rPr>
        <w:t>Требования к видам обслуживания</w:t>
      </w:r>
    </w:p>
    <w:p w14:paraId="3858E84C" w14:textId="65FA5FC3" w:rsidR="00875850" w:rsidRDefault="00875850" w:rsidP="00875850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Требований к видам обслуживания не предъявляется.</w:t>
      </w:r>
    </w:p>
    <w:p w14:paraId="290AED75" w14:textId="5138B586" w:rsidR="007D19AD" w:rsidRPr="000E2458" w:rsidRDefault="007D19AD" w:rsidP="007D19AD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0E2458">
        <w:rPr>
          <w:b/>
          <w:bCs/>
          <w:sz w:val="24"/>
          <w:szCs w:val="24"/>
        </w:rPr>
        <w:t>Состав персонала</w:t>
      </w:r>
    </w:p>
    <w:p w14:paraId="0798AEEC" w14:textId="6B6C8818" w:rsidR="00875850" w:rsidRDefault="00875850" w:rsidP="00875850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Работники отдела по работе с претензиями клиентов – основные пользователи информационной системы.</w:t>
      </w:r>
    </w:p>
    <w:p w14:paraId="5DB2BFA5" w14:textId="5EE33635" w:rsidR="00875850" w:rsidRDefault="00875850" w:rsidP="00875850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Администраторы – выделенный персонал, в обязанности которого входит выполнение специальных технологических функций.</w:t>
      </w:r>
    </w:p>
    <w:p w14:paraId="4DA38471" w14:textId="199D1BE6" w:rsidR="00875850" w:rsidRPr="00875850" w:rsidRDefault="000E2458" w:rsidP="00875850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Эксплуатационный персонал – специалисты, обеспечивающие функционирование технических и программных средств.</w:t>
      </w:r>
    </w:p>
    <w:p w14:paraId="6249E65C" w14:textId="3B4418AD" w:rsidR="008F61C4" w:rsidRPr="000E2458" w:rsidRDefault="008F61C4" w:rsidP="008F61C4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0E2458">
        <w:rPr>
          <w:b/>
          <w:bCs/>
          <w:sz w:val="24"/>
          <w:szCs w:val="24"/>
        </w:rPr>
        <w:t>Требования к составу и параметрам технических средств</w:t>
      </w:r>
    </w:p>
    <w:p w14:paraId="3E7381AF" w14:textId="36FC39C6" w:rsidR="000E2458" w:rsidRPr="000E2458" w:rsidRDefault="000E2458" w:rsidP="000E2458">
      <w:pPr>
        <w:pStyle w:val="a3"/>
        <w:ind w:left="792"/>
        <w:rPr>
          <w:sz w:val="24"/>
          <w:szCs w:val="24"/>
          <w:u w:val="single"/>
        </w:rPr>
      </w:pPr>
      <w:r w:rsidRPr="000E2458">
        <w:rPr>
          <w:sz w:val="24"/>
          <w:szCs w:val="24"/>
          <w:u w:val="single"/>
        </w:rPr>
        <w:t>Требования к программному обеспечению системы:</w:t>
      </w:r>
    </w:p>
    <w:p w14:paraId="05413574" w14:textId="614286E9" w:rsidR="000E2458" w:rsidRDefault="000E2458" w:rsidP="000E2458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Система должна работать на операционных системах </w:t>
      </w:r>
      <w:r>
        <w:rPr>
          <w:sz w:val="24"/>
          <w:szCs w:val="24"/>
          <w:lang w:val="en-US"/>
        </w:rPr>
        <w:t>Windows</w:t>
      </w:r>
      <w:r w:rsidRPr="000E2458">
        <w:rPr>
          <w:sz w:val="24"/>
          <w:szCs w:val="24"/>
        </w:rPr>
        <w:t xml:space="preserve"> 7/8/10/11, </w:t>
      </w:r>
      <w:r>
        <w:rPr>
          <w:sz w:val="24"/>
          <w:szCs w:val="24"/>
          <w:lang w:val="en-US"/>
        </w:rPr>
        <w:t>Linux</w:t>
      </w:r>
      <w:r w:rsidRPr="000E245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MacOS</w:t>
      </w:r>
      <w:r w:rsidRPr="000E2458">
        <w:rPr>
          <w:sz w:val="24"/>
          <w:szCs w:val="24"/>
        </w:rPr>
        <w:t>.</w:t>
      </w:r>
    </w:p>
    <w:p w14:paraId="503E91BA" w14:textId="385C2D84" w:rsidR="000E2458" w:rsidRPr="000E2458" w:rsidRDefault="000E2458" w:rsidP="000E2458">
      <w:pPr>
        <w:pStyle w:val="a3"/>
        <w:ind w:left="792"/>
        <w:rPr>
          <w:sz w:val="24"/>
          <w:szCs w:val="24"/>
          <w:u w:val="single"/>
        </w:rPr>
      </w:pPr>
      <w:r w:rsidRPr="000E2458">
        <w:rPr>
          <w:sz w:val="24"/>
          <w:szCs w:val="24"/>
          <w:u w:val="single"/>
        </w:rPr>
        <w:t>Требования к техническому обеспечению системы:</w:t>
      </w:r>
    </w:p>
    <w:p w14:paraId="7E6ACD01" w14:textId="2F1C4102" w:rsidR="000E2458" w:rsidRDefault="000E2458" w:rsidP="000E2458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>В комплекс технического обеспечения входят следующие элементы:</w:t>
      </w:r>
    </w:p>
    <w:p w14:paraId="69F6AF7C" w14:textId="616E70A2" w:rsidR="000E2458" w:rsidRPr="000E2458" w:rsidRDefault="000E2458" w:rsidP="000E2458">
      <w:pPr>
        <w:pStyle w:val="a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Рабочие станции</w:t>
      </w:r>
      <w:r>
        <w:rPr>
          <w:sz w:val="24"/>
          <w:szCs w:val="24"/>
          <w:lang w:val="en-US"/>
        </w:rPr>
        <w:t>;</w:t>
      </w:r>
    </w:p>
    <w:p w14:paraId="64E3CFF0" w14:textId="47989CF4" w:rsidR="000E2458" w:rsidRPr="000E2458" w:rsidRDefault="000E2458" w:rsidP="000E2458">
      <w:pPr>
        <w:pStyle w:val="a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Источники бесперебойного питания</w:t>
      </w:r>
      <w:r>
        <w:rPr>
          <w:sz w:val="24"/>
          <w:szCs w:val="24"/>
          <w:lang w:val="en-US"/>
        </w:rPr>
        <w:t>;</w:t>
      </w:r>
    </w:p>
    <w:p w14:paraId="44CA053F" w14:textId="67B5D0A2" w:rsidR="000E2458" w:rsidRDefault="000E2458" w:rsidP="000E2458">
      <w:pPr>
        <w:pStyle w:val="a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Среда передачи данных между рабочими станциями</w:t>
      </w:r>
      <w:r w:rsidRPr="000E2458">
        <w:rPr>
          <w:sz w:val="24"/>
          <w:szCs w:val="24"/>
        </w:rPr>
        <w:t>;</w:t>
      </w:r>
    </w:p>
    <w:p w14:paraId="52E952AF" w14:textId="4524219F" w:rsidR="000E2458" w:rsidRPr="000E2458" w:rsidRDefault="000E2458" w:rsidP="000E2458">
      <w:pPr>
        <w:pStyle w:val="a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Компьютеры</w:t>
      </w:r>
      <w:r>
        <w:rPr>
          <w:sz w:val="24"/>
          <w:szCs w:val="24"/>
          <w:lang w:val="en-US"/>
        </w:rPr>
        <w:t>;</w:t>
      </w:r>
    </w:p>
    <w:p w14:paraId="11FAAD1C" w14:textId="162AB9BD" w:rsidR="000E2458" w:rsidRDefault="000E2458" w:rsidP="000E2458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>Функциональные, конструктивные и эксплуатационные характеристики средств технического обеспечения системы:</w:t>
      </w:r>
    </w:p>
    <w:p w14:paraId="00244D7F" w14:textId="5865B0BF" w:rsidR="000E2458" w:rsidRDefault="000E2458" w:rsidP="000E2458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Процессор</w:t>
      </w:r>
      <w:r w:rsidRPr="000E245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Intel</w:t>
      </w:r>
      <w:r w:rsidRPr="000E245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Pentium</w:t>
      </w:r>
      <w:r w:rsidRPr="000E245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IV</w:t>
      </w:r>
      <w:r w:rsidRPr="000E2458">
        <w:rPr>
          <w:sz w:val="24"/>
          <w:szCs w:val="24"/>
        </w:rPr>
        <w:t xml:space="preserve"> 2 </w:t>
      </w:r>
      <w:r>
        <w:rPr>
          <w:sz w:val="24"/>
          <w:szCs w:val="24"/>
        </w:rPr>
        <w:t>ГГц</w:t>
      </w:r>
      <w:r w:rsidRPr="000E2458">
        <w:rPr>
          <w:sz w:val="24"/>
          <w:szCs w:val="24"/>
        </w:rPr>
        <w:t xml:space="preserve"> </w:t>
      </w:r>
      <w:r>
        <w:rPr>
          <w:sz w:val="24"/>
          <w:szCs w:val="24"/>
        </w:rPr>
        <w:t>и выше</w:t>
      </w:r>
      <w:r w:rsidRPr="000E2458">
        <w:rPr>
          <w:sz w:val="24"/>
          <w:szCs w:val="24"/>
        </w:rPr>
        <w:t>;</w:t>
      </w:r>
    </w:p>
    <w:p w14:paraId="503A71C4" w14:textId="3FE58426" w:rsidR="000E2458" w:rsidRDefault="000E2458" w:rsidP="000E2458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Оперативная память не менее 4 Гб</w:t>
      </w:r>
      <w:r w:rsidRPr="000E2458">
        <w:rPr>
          <w:sz w:val="24"/>
          <w:szCs w:val="24"/>
        </w:rPr>
        <w:t>;</w:t>
      </w:r>
    </w:p>
    <w:p w14:paraId="6F00EFC1" w14:textId="6DBCF050" w:rsidR="000E2458" w:rsidRPr="000E2458" w:rsidRDefault="000E2458" w:rsidP="000E2458">
      <w:pPr>
        <w:pStyle w:val="a3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Объем жесткого диска не менее 500 Гб</w:t>
      </w:r>
      <w:r w:rsidRPr="000E2458">
        <w:rPr>
          <w:sz w:val="24"/>
          <w:szCs w:val="24"/>
        </w:rPr>
        <w:t>;</w:t>
      </w:r>
    </w:p>
    <w:p w14:paraId="4A4D4D31" w14:textId="045C0BED" w:rsidR="008F61C4" w:rsidRPr="00FD7C8E" w:rsidRDefault="008F61C4" w:rsidP="008F61C4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FD7C8E">
        <w:rPr>
          <w:b/>
          <w:bCs/>
          <w:sz w:val="24"/>
          <w:szCs w:val="24"/>
        </w:rPr>
        <w:t>Требования к информационной и программной совместимости</w:t>
      </w:r>
    </w:p>
    <w:p w14:paraId="5A423513" w14:textId="5651221C" w:rsidR="000E2458" w:rsidRDefault="00FD7C8E" w:rsidP="000E2458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Состав данных для осуществления информационного обмена с каждой смежной системой должен быть определен Разработчиком на стадии «Проектирование. Разработка технического проекта» совместно с представителями Заказчика. </w:t>
      </w:r>
    </w:p>
    <w:p w14:paraId="30441337" w14:textId="6B647300" w:rsidR="00FD7C8E" w:rsidRDefault="00FD7C8E" w:rsidP="00FD7C8E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Для реализации статических страниц и шаблонов должен использоваться язык </w:t>
      </w:r>
      <w:r>
        <w:rPr>
          <w:sz w:val="24"/>
          <w:szCs w:val="24"/>
          <w:lang w:val="en-US"/>
        </w:rPr>
        <w:t>HTML</w:t>
      </w:r>
      <w:r w:rsidRPr="00FD7C8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CSS</w:t>
      </w:r>
      <w:r w:rsidRPr="00FD7C8E">
        <w:rPr>
          <w:sz w:val="24"/>
          <w:szCs w:val="24"/>
        </w:rPr>
        <w:t>.</w:t>
      </w:r>
    </w:p>
    <w:p w14:paraId="079CB346" w14:textId="39852C7D" w:rsidR="00FD7C8E" w:rsidRDefault="00FD7C8E" w:rsidP="00FD7C8E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Для реализации интерактивных элементов клиентской части должен использоваться язык </w:t>
      </w:r>
      <w:r>
        <w:rPr>
          <w:sz w:val="24"/>
          <w:szCs w:val="24"/>
          <w:lang w:val="en-US"/>
        </w:rPr>
        <w:t>C</w:t>
      </w:r>
      <w:r w:rsidRPr="00FD7C8E">
        <w:rPr>
          <w:sz w:val="24"/>
          <w:szCs w:val="24"/>
        </w:rPr>
        <w:t>#.</w:t>
      </w:r>
    </w:p>
    <w:p w14:paraId="0A666349" w14:textId="78EA0F94" w:rsidR="00FD7C8E" w:rsidRPr="00FD7C8E" w:rsidRDefault="00FD7C8E" w:rsidP="00FD7C8E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Управление сайтом сервиса должно осуществляться с помощью </w:t>
      </w:r>
      <w:r>
        <w:rPr>
          <w:sz w:val="24"/>
          <w:szCs w:val="24"/>
          <w:lang w:val="en-US"/>
        </w:rPr>
        <w:t>CMS (</w:t>
      </w:r>
      <w:r>
        <w:rPr>
          <w:sz w:val="24"/>
          <w:szCs w:val="24"/>
        </w:rPr>
        <w:t>системы управления сайтом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>.</w:t>
      </w:r>
    </w:p>
    <w:p w14:paraId="5285D4B7" w14:textId="46649F2B" w:rsidR="00FD7C8E" w:rsidRDefault="00FD7C8E" w:rsidP="00FD7C8E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>Для управления сервисом от персонала Заказчика не должно требоваться специальных технических навыков, за исключением навыков работы с персональным компьютером.</w:t>
      </w:r>
    </w:p>
    <w:p w14:paraId="1D3B1EF2" w14:textId="74789E2D" w:rsidR="00FD7C8E" w:rsidRDefault="00FD7C8E" w:rsidP="00FD7C8E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В качестве базы данных должен быть использован </w:t>
      </w:r>
      <w:r>
        <w:rPr>
          <w:sz w:val="24"/>
          <w:szCs w:val="24"/>
          <w:lang w:val="en-US"/>
        </w:rPr>
        <w:t>Oracle</w:t>
      </w:r>
      <w:r w:rsidRPr="00FD7C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FD7C8E">
        <w:rPr>
          <w:sz w:val="24"/>
          <w:szCs w:val="24"/>
        </w:rPr>
        <w:t>.</w:t>
      </w:r>
    </w:p>
    <w:p w14:paraId="7A7AC288" w14:textId="61FF4A65" w:rsidR="00FD7C8E" w:rsidRPr="00FD7C8E" w:rsidRDefault="00FD7C8E" w:rsidP="00FD7C8E">
      <w:pPr>
        <w:pStyle w:val="a3"/>
        <w:ind w:left="792"/>
        <w:rPr>
          <w:sz w:val="24"/>
          <w:szCs w:val="24"/>
        </w:rPr>
      </w:pPr>
      <w:r>
        <w:rPr>
          <w:sz w:val="24"/>
          <w:szCs w:val="24"/>
        </w:rPr>
        <w:t>В системе управления сайтом сервиса должен быть предусмотрен механизм резервного копирования структуры и содержимого базы данных.</w:t>
      </w:r>
    </w:p>
    <w:p w14:paraId="59F18991" w14:textId="747B7C36" w:rsidR="007D19AD" w:rsidRPr="00FD7C8E" w:rsidRDefault="007D19AD" w:rsidP="008F61C4">
      <w:pPr>
        <w:pStyle w:val="a3"/>
        <w:numPr>
          <w:ilvl w:val="1"/>
          <w:numId w:val="1"/>
        </w:numPr>
        <w:rPr>
          <w:b/>
          <w:bCs/>
          <w:sz w:val="24"/>
          <w:szCs w:val="24"/>
        </w:rPr>
      </w:pPr>
      <w:r w:rsidRPr="00FD7C8E">
        <w:rPr>
          <w:b/>
          <w:bCs/>
          <w:sz w:val="24"/>
          <w:szCs w:val="24"/>
        </w:rPr>
        <w:t>Требования к видам обеспечения</w:t>
      </w:r>
    </w:p>
    <w:p w14:paraId="40592C70" w14:textId="418F0B26" w:rsidR="007D19AD" w:rsidRPr="00B31675" w:rsidRDefault="007D19AD" w:rsidP="007D19AD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B31675">
        <w:rPr>
          <w:b/>
          <w:bCs/>
          <w:sz w:val="24"/>
          <w:szCs w:val="24"/>
        </w:rPr>
        <w:t>Требования к составу, структуре и способам организации данных в системе</w:t>
      </w:r>
    </w:p>
    <w:p w14:paraId="19753CA3" w14:textId="765F0011" w:rsidR="00FD7C8E" w:rsidRDefault="00FD7C8E" w:rsidP="00FD7C8E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Доступ к ресурсам сервиса должен осуществляться на основании трех групп доступа:</w:t>
      </w:r>
    </w:p>
    <w:p w14:paraId="359289FB" w14:textId="7174971C" w:rsidR="00FD7C8E" w:rsidRDefault="00FD7C8E" w:rsidP="00FD7C8E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Клиент</w:t>
      </w:r>
      <w:r>
        <w:rPr>
          <w:sz w:val="24"/>
          <w:szCs w:val="24"/>
          <w:lang w:val="en-US"/>
        </w:rPr>
        <w:t>;</w:t>
      </w:r>
    </w:p>
    <w:p w14:paraId="645E90FD" w14:textId="20D5F686" w:rsidR="00FD7C8E" w:rsidRDefault="00FD7C8E" w:rsidP="00FD7C8E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Сотрудник отдела по работе с претензиями клиентов</w:t>
      </w:r>
      <w:r w:rsidRPr="00FD7C8E">
        <w:rPr>
          <w:sz w:val="24"/>
          <w:szCs w:val="24"/>
        </w:rPr>
        <w:t>;</w:t>
      </w:r>
    </w:p>
    <w:p w14:paraId="298FC46A" w14:textId="06E0ED21" w:rsidR="00FD7C8E" w:rsidRPr="00E27461" w:rsidRDefault="00FD7C8E" w:rsidP="00FD7C8E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Администратор</w:t>
      </w:r>
      <w:r>
        <w:rPr>
          <w:sz w:val="24"/>
          <w:szCs w:val="24"/>
          <w:lang w:val="en-US"/>
        </w:rPr>
        <w:t>;</w:t>
      </w:r>
    </w:p>
    <w:p w14:paraId="02D666EA" w14:textId="7DF5C86D" w:rsidR="00E27461" w:rsidRDefault="00E27461" w:rsidP="00E27461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Клиент имеет доступ только к форме подачи претензии на основном сайте интернет-магазина. Доступ к административной части имеют сотрудники отдела по работе с претензиями клиентов и администраторы.</w:t>
      </w:r>
    </w:p>
    <w:p w14:paraId="5916FBB3" w14:textId="1BC4570F" w:rsidR="00E27461" w:rsidRDefault="00E27461" w:rsidP="00E27461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lastRenderedPageBreak/>
        <w:t>Доступ к форме подачи претензии должен предоставляться только авторизированным на сайте клиентам.</w:t>
      </w:r>
    </w:p>
    <w:p w14:paraId="564C8934" w14:textId="51562905" w:rsidR="00E27461" w:rsidRDefault="00E27461" w:rsidP="00E27461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Сотрудники отдела по работе с претензиями клиентов имеют доступ ко всем функциям сервиса, связанным с обработкой и хранением претензий клиентов (просмотр записей, редактирование статуса записей и т.д.).</w:t>
      </w:r>
    </w:p>
    <w:p w14:paraId="71708DB7" w14:textId="244FE386" w:rsidR="00E27461" w:rsidRDefault="00E27461" w:rsidP="00E27461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Администраторы, помимо функций, предоставленных работникам отдела по работе с претензиями, могут проводить резервное копирование данных, управлять пользователями сервиса и его структурой.</w:t>
      </w:r>
    </w:p>
    <w:p w14:paraId="27D8430E" w14:textId="7460A86D" w:rsidR="00E27461" w:rsidRDefault="00E27461" w:rsidP="00E27461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Детальный набор прав пользователей будет определен при проектировании сервиса.</w:t>
      </w:r>
    </w:p>
    <w:p w14:paraId="0225E532" w14:textId="7AEA2BA6" w:rsidR="00E27461" w:rsidRPr="00FD7C8E" w:rsidRDefault="00E27461" w:rsidP="00B31675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Доступ к административной части должен осуществляться с использованием уникального логина и пароля. Логин и пароль выдается администраторами сервиса. Для обеспечения защиты от несанкционированного доступа к административной части пароли должны удовлетворять стандартам безопасности.</w:t>
      </w:r>
    </w:p>
    <w:p w14:paraId="71CF5B03" w14:textId="049983EF" w:rsidR="00B31675" w:rsidRPr="00AD2701" w:rsidRDefault="00B31675" w:rsidP="007D19AD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AD2701">
        <w:rPr>
          <w:b/>
          <w:bCs/>
          <w:sz w:val="24"/>
          <w:szCs w:val="24"/>
        </w:rPr>
        <w:t>Требования к составу, структуре и способам организации данных в системе</w:t>
      </w:r>
    </w:p>
    <w:p w14:paraId="1067086C" w14:textId="6E0953B4" w:rsidR="00B31675" w:rsidRDefault="00B31675" w:rsidP="00B31675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Форма для подачи претензии должна быть представлена отдельной вкладкой на основном сайте интернет-магазина. Сервис обработки претензий должен представлять собой информационную структуру, доступную в сети Интернет под доменным именем.</w:t>
      </w:r>
    </w:p>
    <w:p w14:paraId="11404ED8" w14:textId="3DE4DCAD" w:rsidR="00B31675" w:rsidRPr="00AD2701" w:rsidRDefault="00B31675" w:rsidP="00B31675">
      <w:pPr>
        <w:pStyle w:val="a3"/>
        <w:ind w:left="1224"/>
        <w:rPr>
          <w:sz w:val="24"/>
          <w:szCs w:val="24"/>
          <w:u w:val="single"/>
        </w:rPr>
      </w:pPr>
      <w:r w:rsidRPr="00AD2701">
        <w:rPr>
          <w:sz w:val="24"/>
          <w:szCs w:val="24"/>
          <w:u w:val="single"/>
        </w:rPr>
        <w:t>Система должна состоять из следующих разделов и модулей:</w:t>
      </w:r>
    </w:p>
    <w:p w14:paraId="0FF2A62D" w14:textId="3E3125D5" w:rsidR="00B31675" w:rsidRDefault="00B31675" w:rsidP="00B31675">
      <w:pPr>
        <w:pStyle w:val="a3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Текущие претензии</w:t>
      </w:r>
    </w:p>
    <w:p w14:paraId="7E853098" w14:textId="2C16D97F" w:rsidR="00B31675" w:rsidRDefault="00B31675" w:rsidP="00B31675">
      <w:pPr>
        <w:pStyle w:val="a3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Анализ и сравнение</w:t>
      </w:r>
    </w:p>
    <w:p w14:paraId="585F6EC9" w14:textId="31D15F02" w:rsidR="00B31675" w:rsidRDefault="00B31675" w:rsidP="00B31675">
      <w:pPr>
        <w:pStyle w:val="a3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Архив</w:t>
      </w:r>
    </w:p>
    <w:p w14:paraId="4836AF1C" w14:textId="0D9D6769" w:rsidR="00FF3C09" w:rsidRPr="00B31675" w:rsidRDefault="00FF3C09" w:rsidP="00B31675">
      <w:pPr>
        <w:pStyle w:val="a3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Функции администратора</w:t>
      </w:r>
    </w:p>
    <w:p w14:paraId="6E26C679" w14:textId="65287117" w:rsidR="00B31675" w:rsidRDefault="00B31675" w:rsidP="00B31675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Пользовательский интерфейс сервиса должен обеспечивать наглядное, интуитивно понятное представление структуры, размещенной на нем информации, быстрый и логичный переход к разделам и страницам.</w:t>
      </w:r>
    </w:p>
    <w:p w14:paraId="5B877238" w14:textId="4A675DBD" w:rsidR="00B31675" w:rsidRDefault="00B31675" w:rsidP="00B31675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На вкладке </w:t>
      </w:r>
      <w:r w:rsidRPr="00AD2701">
        <w:rPr>
          <w:sz w:val="24"/>
          <w:szCs w:val="24"/>
          <w:u w:val="single"/>
        </w:rPr>
        <w:t>«Текущие претензии»</w:t>
      </w:r>
      <w:r>
        <w:rPr>
          <w:sz w:val="24"/>
          <w:szCs w:val="24"/>
        </w:rPr>
        <w:t xml:space="preserve"> отображаются незакрытые обращения от клиентов. Поступившие обращения должны структурно образовывать список с возможностью его сортировки по дате, теме и отправителю. </w:t>
      </w:r>
      <w:r w:rsidR="00FF3C09">
        <w:rPr>
          <w:sz w:val="24"/>
          <w:szCs w:val="24"/>
        </w:rPr>
        <w:t>Каждый пункт списка отображает тему обращения, дату, отправителя и краткое описание проблемы. Должна иметься возможность просмотреть каждое обращение подробно, где должны отображаться все детали обращения и его полный текст. При подробном рассмотрении обращения сотрудник должен иметь возможность связи с отправителем через указанную электронную почту или телефон. Также в этом разделе должна быть представлена форма ответа на обращение и функция передачи обращения в компетентный отдел. После закрытия обращения оно пропадает из списка текущих и перемещается в архив.</w:t>
      </w:r>
    </w:p>
    <w:p w14:paraId="3986982C" w14:textId="03055DBD" w:rsidR="00FF3C09" w:rsidRDefault="00FF3C09" w:rsidP="00B31675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Вкладка </w:t>
      </w:r>
      <w:r w:rsidRPr="00AD2701">
        <w:rPr>
          <w:sz w:val="24"/>
          <w:szCs w:val="24"/>
          <w:u w:val="single"/>
        </w:rPr>
        <w:t>«Анализ и сравнение»</w:t>
      </w:r>
      <w:r>
        <w:rPr>
          <w:sz w:val="24"/>
          <w:szCs w:val="24"/>
        </w:rPr>
        <w:t xml:space="preserve"> позволяет провести поиск аналогичных заявленной проблеме решений и провести анализ. </w:t>
      </w:r>
      <w:r w:rsidR="00927AF7">
        <w:rPr>
          <w:sz w:val="24"/>
          <w:szCs w:val="24"/>
        </w:rPr>
        <w:t>В этом разделе должны предоставляться пути решения обращения, а также ссылки на закрытые обращения из архива с похожими проблемами.</w:t>
      </w:r>
    </w:p>
    <w:p w14:paraId="5636FC09" w14:textId="43A10E4B" w:rsidR="00FF3C09" w:rsidRDefault="00FF3C09" w:rsidP="00B31675">
      <w:pPr>
        <w:pStyle w:val="a3"/>
        <w:ind w:left="1224"/>
        <w:rPr>
          <w:sz w:val="24"/>
          <w:szCs w:val="24"/>
        </w:rPr>
      </w:pPr>
      <w:r w:rsidRPr="00AD2701">
        <w:rPr>
          <w:sz w:val="24"/>
          <w:szCs w:val="24"/>
          <w:u w:val="single"/>
        </w:rPr>
        <w:lastRenderedPageBreak/>
        <w:t>«Архив»</w:t>
      </w:r>
      <w:r>
        <w:rPr>
          <w:sz w:val="24"/>
          <w:szCs w:val="24"/>
        </w:rPr>
        <w:t xml:space="preserve"> должен быть представлен списком уже закрытых обращений с возможностью сортировки по дате, теме, отправителю и поиска по тем же критериям.</w:t>
      </w:r>
      <w:r w:rsidR="00927AF7">
        <w:rPr>
          <w:sz w:val="24"/>
          <w:szCs w:val="24"/>
        </w:rPr>
        <w:t xml:space="preserve"> Должна иметься возможность просмотреть каждое обращение подробно, также как и на вкладке «Текущие претензии». Удалять закрытые обращения должен иметь право только администратор.</w:t>
      </w:r>
    </w:p>
    <w:p w14:paraId="1A774F38" w14:textId="19F4B266" w:rsidR="00B31675" w:rsidRPr="00B31675" w:rsidRDefault="00FF3C09" w:rsidP="00AD2701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К </w:t>
      </w:r>
      <w:r w:rsidRPr="00AD2701">
        <w:rPr>
          <w:sz w:val="24"/>
          <w:szCs w:val="24"/>
          <w:u w:val="single"/>
        </w:rPr>
        <w:t>«Функциям администратора»</w:t>
      </w:r>
      <w:r>
        <w:rPr>
          <w:sz w:val="24"/>
          <w:szCs w:val="24"/>
        </w:rPr>
        <w:t xml:space="preserve"> должен иметь доступ только администратор. Этот раздел должен реализовывать функции, присущие администратору сервиса (резервное копирование архива и текущих обращений, управление структурой сервиса и пользователями).</w:t>
      </w:r>
    </w:p>
    <w:p w14:paraId="5C38D91C" w14:textId="5B6CA1BC" w:rsidR="00B31675" w:rsidRPr="00AD2701" w:rsidRDefault="00B31675" w:rsidP="00B31675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AD2701">
        <w:rPr>
          <w:b/>
          <w:bCs/>
          <w:sz w:val="24"/>
          <w:szCs w:val="24"/>
        </w:rPr>
        <w:t>Требования к информационному обмену между компонентами системы</w:t>
      </w:r>
    </w:p>
    <w:p w14:paraId="7185895A" w14:textId="12A4B590" w:rsidR="00AD2701" w:rsidRPr="00B31675" w:rsidRDefault="00AD2701" w:rsidP="00AD2701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Система должна обеспечивать навигацию по всем доступным пользователю страницам сервиса и отображать соответствующую ей информацию.</w:t>
      </w:r>
    </w:p>
    <w:p w14:paraId="1768A448" w14:textId="7037001E" w:rsidR="007D19AD" w:rsidRPr="00AD2701" w:rsidRDefault="007D19AD" w:rsidP="007D19AD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AD2701">
        <w:rPr>
          <w:b/>
          <w:bCs/>
          <w:sz w:val="24"/>
          <w:szCs w:val="24"/>
        </w:rPr>
        <w:t>Требования к информационной совместимости со смежными системами</w:t>
      </w:r>
    </w:p>
    <w:p w14:paraId="090C60FC" w14:textId="01967F7E" w:rsidR="00AD2701" w:rsidRDefault="00AD2701" w:rsidP="00AD2701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Система должна быть открытой для смежных систем и поддерживать возможность экспорта данных в смежные системы. Система должна обеспечить возможность загрузки данных, получаемых от смежной системы.</w:t>
      </w:r>
    </w:p>
    <w:p w14:paraId="6429E450" w14:textId="05A5A6CB" w:rsidR="007D19AD" w:rsidRPr="00145CDA" w:rsidRDefault="007D19AD" w:rsidP="007D19AD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145CDA">
        <w:rPr>
          <w:b/>
          <w:bCs/>
          <w:sz w:val="24"/>
          <w:szCs w:val="24"/>
        </w:rPr>
        <w:t>Требования по применению систем управления базами данных</w:t>
      </w:r>
    </w:p>
    <w:p w14:paraId="3EFC7F0E" w14:textId="1A062E18" w:rsidR="00AD2701" w:rsidRDefault="00AD2701" w:rsidP="00AD2701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Применяемые системы управления базами данных должны </w:t>
      </w:r>
      <w:r w:rsidR="00145CDA">
        <w:rPr>
          <w:sz w:val="24"/>
          <w:szCs w:val="24"/>
        </w:rPr>
        <w:t>обладать следующими свойствами и</w:t>
      </w:r>
      <w:r>
        <w:rPr>
          <w:sz w:val="24"/>
          <w:szCs w:val="24"/>
        </w:rPr>
        <w:t xml:space="preserve"> возможност</w:t>
      </w:r>
      <w:r w:rsidR="00145CDA">
        <w:rPr>
          <w:sz w:val="24"/>
          <w:szCs w:val="24"/>
        </w:rPr>
        <w:t>ями</w:t>
      </w:r>
      <w:r>
        <w:rPr>
          <w:sz w:val="24"/>
          <w:szCs w:val="24"/>
        </w:rPr>
        <w:t>:</w:t>
      </w:r>
    </w:p>
    <w:p w14:paraId="24FC8960" w14:textId="3008FC72" w:rsidR="00AD2701" w:rsidRPr="00AD2701" w:rsidRDefault="00AD2701" w:rsidP="00AD2701">
      <w:pPr>
        <w:pStyle w:val="a3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Формировани</w:t>
      </w:r>
      <w:r w:rsidR="00145CDA">
        <w:rPr>
          <w:sz w:val="24"/>
          <w:szCs w:val="24"/>
        </w:rPr>
        <w:t>е</w:t>
      </w:r>
      <w:r>
        <w:rPr>
          <w:sz w:val="24"/>
          <w:szCs w:val="24"/>
        </w:rPr>
        <w:t xml:space="preserve"> баз данных</w:t>
      </w:r>
      <w:r>
        <w:rPr>
          <w:sz w:val="24"/>
          <w:szCs w:val="24"/>
          <w:lang w:val="en-US"/>
        </w:rPr>
        <w:t>;</w:t>
      </w:r>
    </w:p>
    <w:p w14:paraId="1D95164D" w14:textId="3DD3210B" w:rsidR="00AD2701" w:rsidRDefault="00AD2701" w:rsidP="00AD2701">
      <w:pPr>
        <w:pStyle w:val="a3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Ввод и поддержани</w:t>
      </w:r>
      <w:r w:rsidR="00145CDA">
        <w:rPr>
          <w:sz w:val="24"/>
          <w:szCs w:val="24"/>
        </w:rPr>
        <w:t>е</w:t>
      </w:r>
      <w:r>
        <w:rPr>
          <w:sz w:val="24"/>
          <w:szCs w:val="24"/>
        </w:rPr>
        <w:t xml:space="preserve"> целостности данных</w:t>
      </w:r>
      <w:r w:rsidR="00145CDA">
        <w:rPr>
          <w:sz w:val="24"/>
          <w:szCs w:val="24"/>
        </w:rPr>
        <w:t>, ссылок и механизмов транзакций</w:t>
      </w:r>
      <w:r w:rsidRPr="00AD2701">
        <w:rPr>
          <w:sz w:val="24"/>
          <w:szCs w:val="24"/>
        </w:rPr>
        <w:t>;</w:t>
      </w:r>
    </w:p>
    <w:p w14:paraId="6AA1EBDA" w14:textId="16AD384C" w:rsidR="00AD2701" w:rsidRPr="00AD2701" w:rsidRDefault="00AD2701" w:rsidP="00AD2701">
      <w:pPr>
        <w:pStyle w:val="a3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Параллельн</w:t>
      </w:r>
      <w:r w:rsidR="00145CDA">
        <w:rPr>
          <w:sz w:val="24"/>
          <w:szCs w:val="24"/>
        </w:rPr>
        <w:t>ая</w:t>
      </w:r>
      <w:r>
        <w:rPr>
          <w:sz w:val="24"/>
          <w:szCs w:val="24"/>
        </w:rPr>
        <w:t xml:space="preserve"> обработк</w:t>
      </w:r>
      <w:r w:rsidR="00145CDA">
        <w:rPr>
          <w:sz w:val="24"/>
          <w:szCs w:val="24"/>
        </w:rPr>
        <w:t>а</w:t>
      </w:r>
      <w:r>
        <w:rPr>
          <w:sz w:val="24"/>
          <w:szCs w:val="24"/>
        </w:rPr>
        <w:t xml:space="preserve"> хранимой информации</w:t>
      </w:r>
      <w:r>
        <w:rPr>
          <w:sz w:val="24"/>
          <w:szCs w:val="24"/>
          <w:lang w:val="en-US"/>
        </w:rPr>
        <w:t>;</w:t>
      </w:r>
    </w:p>
    <w:p w14:paraId="4A2F4E2A" w14:textId="1EBCBF9C" w:rsidR="00AD2701" w:rsidRDefault="00AD2701" w:rsidP="00AD2701">
      <w:pPr>
        <w:pStyle w:val="a3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Исключени</w:t>
      </w:r>
      <w:r w:rsidR="00145CDA">
        <w:rPr>
          <w:sz w:val="24"/>
          <w:szCs w:val="24"/>
        </w:rPr>
        <w:t>е</w:t>
      </w:r>
      <w:r>
        <w:rPr>
          <w:sz w:val="24"/>
          <w:szCs w:val="24"/>
        </w:rPr>
        <w:t xml:space="preserve"> ограничений на типы хранимой информации</w:t>
      </w:r>
      <w:r w:rsidR="00145CDA" w:rsidRPr="00145CDA">
        <w:rPr>
          <w:sz w:val="24"/>
          <w:szCs w:val="24"/>
        </w:rPr>
        <w:t>;</w:t>
      </w:r>
    </w:p>
    <w:p w14:paraId="4A0F7679" w14:textId="51DC56F5" w:rsidR="00145CDA" w:rsidRDefault="00145CDA" w:rsidP="00AD2701">
      <w:pPr>
        <w:pStyle w:val="a3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Защита данных встроенными средствами</w:t>
      </w:r>
    </w:p>
    <w:p w14:paraId="0D00E566" w14:textId="536B4F11" w:rsidR="00145CDA" w:rsidRDefault="00145CDA" w:rsidP="00AD2701">
      <w:pPr>
        <w:pStyle w:val="a3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Резервного копирования и восстановления</w:t>
      </w:r>
    </w:p>
    <w:p w14:paraId="56C52A2C" w14:textId="7203A6EE" w:rsidR="00145CDA" w:rsidRDefault="00145CDA" w:rsidP="00AD2701">
      <w:pPr>
        <w:pStyle w:val="a3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Авторизация и разделение прав и полномочий пользователей</w:t>
      </w:r>
    </w:p>
    <w:p w14:paraId="1127DBBE" w14:textId="359C51F4" w:rsidR="00145CDA" w:rsidRDefault="00145CDA" w:rsidP="00AD2701">
      <w:pPr>
        <w:pStyle w:val="a3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Контроль работы баз данных и режимов доступа к информации</w:t>
      </w:r>
    </w:p>
    <w:p w14:paraId="4900D6F4" w14:textId="2E32A4E3" w:rsidR="00145CDA" w:rsidRDefault="00145CDA" w:rsidP="00AD2701">
      <w:pPr>
        <w:pStyle w:val="a3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Ведение журналов событий</w:t>
      </w:r>
    </w:p>
    <w:p w14:paraId="34C9D47A" w14:textId="67EC5634" w:rsidR="007D19AD" w:rsidRPr="00145CDA" w:rsidRDefault="007D19AD" w:rsidP="007D19AD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145CDA">
        <w:rPr>
          <w:b/>
          <w:bCs/>
          <w:sz w:val="24"/>
          <w:szCs w:val="24"/>
        </w:rPr>
        <w:t>Требования к структуре процесса сбора, обработки, передачи данных в системе и представлению данных</w:t>
      </w:r>
    </w:p>
    <w:p w14:paraId="70B3FC81" w14:textId="56D304ED" w:rsidR="00145CDA" w:rsidRDefault="00145CDA" w:rsidP="00145CDA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Страницы всех разделов сервиса должны формироваться программным путем на основании информации из базы данных на сервере.</w:t>
      </w:r>
    </w:p>
    <w:p w14:paraId="7870D229" w14:textId="1BC0506B" w:rsidR="00145CDA" w:rsidRDefault="00145CDA" w:rsidP="00145CDA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Редактирование содержимого разделов должно осуществляться посредством администраторского веб-интерфейса (системы управления сайтом), который без применения специальных навыков программирования должен предусматривать возможность редактирования информационного содержимого страниц сайта.</w:t>
      </w:r>
    </w:p>
    <w:p w14:paraId="3BD9CD79" w14:textId="66FCFCA7" w:rsidR="00145CDA" w:rsidRDefault="00145CDA" w:rsidP="00145CDA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Наполнение информацией должно производиться с использованием шаблонов страниц сайта. В рамках разработки сайта Разработчик должен обеспечить ввод представленной Заказчиком информации в создаваемые динамические разделы (с учетом предусмотренной настоящим ТЗ функциональности). Разработчик должен обеспечить обработку иллюстраций для приведения их в соответствие с техническими требования и </w:t>
      </w:r>
      <w:r>
        <w:rPr>
          <w:sz w:val="24"/>
          <w:szCs w:val="24"/>
          <w:lang w:val="en-US"/>
        </w:rPr>
        <w:t>HTML</w:t>
      </w:r>
      <w:r w:rsidRPr="00145CDA">
        <w:rPr>
          <w:sz w:val="24"/>
          <w:szCs w:val="24"/>
        </w:rPr>
        <w:t>-</w:t>
      </w:r>
      <w:r>
        <w:rPr>
          <w:sz w:val="24"/>
          <w:szCs w:val="24"/>
        </w:rPr>
        <w:t>верстку подготовленных материалов.</w:t>
      </w:r>
    </w:p>
    <w:p w14:paraId="12756FF5" w14:textId="50D1CFEB" w:rsidR="00145CDA" w:rsidRPr="00145CDA" w:rsidRDefault="00145CDA" w:rsidP="00145CDA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lastRenderedPageBreak/>
        <w:t>После сдачи сервиса в эксплуатацию информационное наполнение разделов осуществляется Заказчиком самостоятельно.</w:t>
      </w:r>
    </w:p>
    <w:p w14:paraId="10D18D80" w14:textId="24B4C22A" w:rsidR="007D19AD" w:rsidRPr="00057302" w:rsidRDefault="007D19AD" w:rsidP="007D19AD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057302">
        <w:rPr>
          <w:b/>
          <w:bCs/>
          <w:sz w:val="24"/>
          <w:szCs w:val="24"/>
        </w:rPr>
        <w:t>Требования к защите данных от нарушений при авариях и сбоях в электропитании системы</w:t>
      </w:r>
    </w:p>
    <w:p w14:paraId="6C45FEC4" w14:textId="5B8E1618" w:rsidR="00145CDA" w:rsidRDefault="00145CDA" w:rsidP="00145CDA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Необходимо предусмотреть возможность резервного копирования данных системы средс</w:t>
      </w:r>
      <w:r w:rsidR="00057302">
        <w:rPr>
          <w:sz w:val="24"/>
          <w:szCs w:val="24"/>
        </w:rPr>
        <w:t>твами программного обеспечения, поставляемого Разработчиком.</w:t>
      </w:r>
    </w:p>
    <w:p w14:paraId="0D5501B9" w14:textId="57DBC22B" w:rsidR="007D19AD" w:rsidRPr="00057302" w:rsidRDefault="007D19AD" w:rsidP="007D19AD">
      <w:pPr>
        <w:pStyle w:val="a3"/>
        <w:numPr>
          <w:ilvl w:val="2"/>
          <w:numId w:val="1"/>
        </w:numPr>
        <w:rPr>
          <w:b/>
          <w:bCs/>
          <w:sz w:val="24"/>
          <w:szCs w:val="24"/>
        </w:rPr>
      </w:pPr>
      <w:r w:rsidRPr="00057302">
        <w:rPr>
          <w:b/>
          <w:bCs/>
          <w:sz w:val="24"/>
          <w:szCs w:val="24"/>
        </w:rPr>
        <w:t>Требования к контролю, хранению, обновлению и восстановлению данных</w:t>
      </w:r>
    </w:p>
    <w:p w14:paraId="18753A57" w14:textId="64CB83DA" w:rsidR="00057302" w:rsidRDefault="00057302" w:rsidP="00057302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Все данные сервиса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документы и т.п.). Такие файлы сохраняются в файловой системе, а в БД размещаются ссылки на них.</w:t>
      </w:r>
    </w:p>
    <w:p w14:paraId="6E8E2A91" w14:textId="2328FB52" w:rsidR="00057302" w:rsidRDefault="00057302" w:rsidP="00057302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Сервис должен предусматривать базовую защиту от основных видов атак.</w:t>
      </w:r>
    </w:p>
    <w:p w14:paraId="763E4C68" w14:textId="5459EB70" w:rsidR="00057302" w:rsidRDefault="00057302" w:rsidP="00057302">
      <w:pPr>
        <w:pStyle w:val="a3"/>
        <w:ind w:left="1224"/>
        <w:rPr>
          <w:sz w:val="24"/>
          <w:szCs w:val="24"/>
        </w:rPr>
      </w:pPr>
      <w:r>
        <w:rPr>
          <w:sz w:val="24"/>
          <w:szCs w:val="24"/>
        </w:rPr>
        <w:t>Данные будут восстанавливаться на основе резервных копий, которые будут создаваться в конце каждого рабочего дня.</w:t>
      </w:r>
    </w:p>
    <w:p w14:paraId="18AA09D9" w14:textId="4E487B5C" w:rsidR="001C2976" w:rsidRDefault="001C2976" w:rsidP="00057302">
      <w:pPr>
        <w:pStyle w:val="a3"/>
        <w:ind w:left="1224"/>
        <w:rPr>
          <w:sz w:val="24"/>
          <w:szCs w:val="24"/>
        </w:rPr>
      </w:pPr>
    </w:p>
    <w:p w14:paraId="25DA40E0" w14:textId="398E8C40" w:rsidR="001C2976" w:rsidRPr="00A07147" w:rsidRDefault="001C2976" w:rsidP="001C297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A07147">
        <w:rPr>
          <w:b/>
          <w:bCs/>
          <w:sz w:val="28"/>
          <w:szCs w:val="28"/>
        </w:rPr>
        <w:t>Стадии и этапы разработки</w:t>
      </w:r>
    </w:p>
    <w:p w14:paraId="313F9D0B" w14:textId="5691894C" w:rsidR="001C2976" w:rsidRDefault="001C2976" w:rsidP="001C2976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Разработка должна быть проведена в 5 стадий:</w:t>
      </w:r>
    </w:p>
    <w:p w14:paraId="284D1E19" w14:textId="50FFFF5A" w:rsidR="001C2976" w:rsidRDefault="001C2976" w:rsidP="001C2976">
      <w:pPr>
        <w:pStyle w:val="a3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Разработка ТЗ</w:t>
      </w:r>
      <w:r>
        <w:rPr>
          <w:sz w:val="24"/>
          <w:szCs w:val="24"/>
          <w:lang w:val="en-US"/>
        </w:rPr>
        <w:t>:</w:t>
      </w:r>
    </w:p>
    <w:p w14:paraId="7C00C6B6" w14:textId="16100DB0" w:rsidR="001C2976" w:rsidRDefault="001C2976" w:rsidP="001C2976">
      <w:pPr>
        <w:pStyle w:val="a3"/>
        <w:rPr>
          <w:sz w:val="24"/>
          <w:szCs w:val="24"/>
        </w:rPr>
      </w:pPr>
      <w:r>
        <w:rPr>
          <w:sz w:val="24"/>
          <w:szCs w:val="24"/>
        </w:rPr>
        <w:t>На данной стадии должен быть выполнен этап разработки, согласования и утверждения технического задания.</w:t>
      </w:r>
    </w:p>
    <w:p w14:paraId="6D4F90F7" w14:textId="07F405D4" w:rsidR="001C2976" w:rsidRDefault="001C2976" w:rsidP="001C2976">
      <w:pPr>
        <w:pStyle w:val="a3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Разработка проектной документации</w:t>
      </w:r>
      <w:r>
        <w:rPr>
          <w:sz w:val="24"/>
          <w:szCs w:val="24"/>
          <w:lang w:val="en-US"/>
        </w:rPr>
        <w:t>:</w:t>
      </w:r>
    </w:p>
    <w:p w14:paraId="23CF9621" w14:textId="2DD3266E" w:rsidR="001C2976" w:rsidRDefault="001C2976" w:rsidP="001C2976">
      <w:pPr>
        <w:pStyle w:val="a3"/>
        <w:rPr>
          <w:sz w:val="24"/>
          <w:szCs w:val="24"/>
        </w:rPr>
      </w:pPr>
      <w:r>
        <w:rPr>
          <w:sz w:val="24"/>
          <w:szCs w:val="24"/>
        </w:rPr>
        <w:t>На данной стадии должен быть выполнен этап разработки проектной документации.</w:t>
      </w:r>
    </w:p>
    <w:p w14:paraId="53C52085" w14:textId="3790393C" w:rsidR="001C2976" w:rsidRDefault="001C2976" w:rsidP="001C2976">
      <w:pPr>
        <w:pStyle w:val="a3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Создание эскизного проекта</w:t>
      </w:r>
      <w:r>
        <w:rPr>
          <w:sz w:val="24"/>
          <w:szCs w:val="24"/>
          <w:lang w:val="en-US"/>
        </w:rPr>
        <w:t>:</w:t>
      </w:r>
    </w:p>
    <w:p w14:paraId="02D0349F" w14:textId="4DBF73C3" w:rsidR="001C2976" w:rsidRDefault="001C2976" w:rsidP="001C2976">
      <w:pPr>
        <w:pStyle w:val="a3"/>
        <w:rPr>
          <w:sz w:val="24"/>
          <w:szCs w:val="24"/>
        </w:rPr>
      </w:pPr>
      <w:r>
        <w:rPr>
          <w:sz w:val="24"/>
          <w:szCs w:val="24"/>
        </w:rPr>
        <w:t>На данной стадии должен быть выполнен эскизный проект для предварительного предоставления заказчику.</w:t>
      </w:r>
    </w:p>
    <w:p w14:paraId="2CAE468B" w14:textId="32F07483" w:rsidR="001C2976" w:rsidRDefault="001C2976" w:rsidP="001C2976">
      <w:pPr>
        <w:pStyle w:val="a3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Рабочее проектирование</w:t>
      </w:r>
      <w:r>
        <w:rPr>
          <w:sz w:val="24"/>
          <w:szCs w:val="24"/>
          <w:lang w:val="en-US"/>
        </w:rPr>
        <w:t>:</w:t>
      </w:r>
    </w:p>
    <w:p w14:paraId="6BC35DC5" w14:textId="679681B7" w:rsidR="001C2976" w:rsidRDefault="001C2976" w:rsidP="001C2976">
      <w:pPr>
        <w:pStyle w:val="a3"/>
        <w:rPr>
          <w:sz w:val="24"/>
          <w:szCs w:val="24"/>
        </w:rPr>
      </w:pPr>
      <w:r>
        <w:rPr>
          <w:sz w:val="24"/>
          <w:szCs w:val="24"/>
        </w:rPr>
        <w:t>На данной стадии должны быть выполнены 2 этапа: разработка информационной системы и разработка документации.</w:t>
      </w:r>
    </w:p>
    <w:p w14:paraId="4C8BCAEA" w14:textId="4DB28487" w:rsidR="001C2976" w:rsidRDefault="001C2976" w:rsidP="001C2976">
      <w:pPr>
        <w:pStyle w:val="a3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Ввод в действие</w:t>
      </w:r>
      <w:r>
        <w:rPr>
          <w:sz w:val="24"/>
          <w:szCs w:val="24"/>
          <w:lang w:val="en-US"/>
        </w:rPr>
        <w:t>:</w:t>
      </w:r>
    </w:p>
    <w:p w14:paraId="29CD9FC5" w14:textId="78647CA0" w:rsidR="001C2976" w:rsidRPr="001C2976" w:rsidRDefault="001C2976" w:rsidP="001C2976">
      <w:pPr>
        <w:pStyle w:val="a3"/>
        <w:rPr>
          <w:sz w:val="24"/>
          <w:szCs w:val="24"/>
        </w:rPr>
      </w:pPr>
      <w:r>
        <w:rPr>
          <w:sz w:val="24"/>
          <w:szCs w:val="24"/>
        </w:rPr>
        <w:t>На данной стадии должны быть выполнены подготовка и передача проекта Заказчику.</w:t>
      </w:r>
    </w:p>
    <w:p w14:paraId="1F0F6061" w14:textId="420DF924" w:rsidR="001C2976" w:rsidRDefault="001C2976" w:rsidP="001C2976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На этапе разработки ТЗ должны быть выполнены работы:</w:t>
      </w:r>
    </w:p>
    <w:p w14:paraId="5E938B5F" w14:textId="54931F0F" w:rsidR="001C2976" w:rsidRDefault="001C2976" w:rsidP="001C2976">
      <w:pPr>
        <w:pStyle w:val="a3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Постановка задачи</w:t>
      </w:r>
      <w:r>
        <w:rPr>
          <w:sz w:val="24"/>
          <w:szCs w:val="24"/>
          <w:lang w:val="en-US"/>
        </w:rPr>
        <w:t>;</w:t>
      </w:r>
    </w:p>
    <w:p w14:paraId="0920873C" w14:textId="2B1B717F" w:rsidR="001C2976" w:rsidRDefault="001C2976" w:rsidP="001C2976">
      <w:pPr>
        <w:pStyle w:val="a3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Определение требований к техническим средствам</w:t>
      </w:r>
      <w:r w:rsidRPr="001C2976">
        <w:rPr>
          <w:sz w:val="24"/>
          <w:szCs w:val="24"/>
        </w:rPr>
        <w:t>;</w:t>
      </w:r>
    </w:p>
    <w:p w14:paraId="76AEC6F6" w14:textId="56DDCFF4" w:rsidR="001C2976" w:rsidRDefault="001C2976" w:rsidP="001C2976">
      <w:pPr>
        <w:pStyle w:val="a3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Определение требований к информационной системе</w:t>
      </w:r>
      <w:r w:rsidRPr="001C2976">
        <w:rPr>
          <w:sz w:val="24"/>
          <w:szCs w:val="24"/>
        </w:rPr>
        <w:t>;</w:t>
      </w:r>
    </w:p>
    <w:p w14:paraId="39495C5E" w14:textId="167FB409" w:rsidR="001C2976" w:rsidRDefault="001C2976" w:rsidP="001C2976">
      <w:pPr>
        <w:pStyle w:val="a3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Определение этапов и сроков разработки информационной системы и документации на нее</w:t>
      </w:r>
      <w:r w:rsidRPr="001C2976">
        <w:rPr>
          <w:sz w:val="24"/>
          <w:szCs w:val="24"/>
        </w:rPr>
        <w:t>;</w:t>
      </w:r>
    </w:p>
    <w:p w14:paraId="25CB5D22" w14:textId="3C2A826E" w:rsidR="001C2976" w:rsidRPr="001C2976" w:rsidRDefault="001C2976" w:rsidP="001C2976">
      <w:pPr>
        <w:pStyle w:val="a3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Согласование и утверждение технического задания</w:t>
      </w:r>
      <w:r w:rsidRPr="001C2976">
        <w:rPr>
          <w:sz w:val="24"/>
          <w:szCs w:val="24"/>
        </w:rPr>
        <w:t>;</w:t>
      </w:r>
    </w:p>
    <w:p w14:paraId="0FE31B2C" w14:textId="0F32E195" w:rsidR="001C2976" w:rsidRDefault="001C2976" w:rsidP="001C2976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На этапе разработки проектной документации должны быть выполнены работы:</w:t>
      </w:r>
    </w:p>
    <w:p w14:paraId="2E04BC84" w14:textId="45DA828A" w:rsidR="001C2976" w:rsidRDefault="001C2976" w:rsidP="001C2976">
      <w:pPr>
        <w:pStyle w:val="a3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Определение основных бизнес-процессов (в виде диаграмм </w:t>
      </w:r>
      <w:r>
        <w:rPr>
          <w:sz w:val="24"/>
          <w:szCs w:val="24"/>
          <w:lang w:val="en-US"/>
        </w:rPr>
        <w:t>IDEF</w:t>
      </w:r>
      <w:r w:rsidRPr="001C2976">
        <w:rPr>
          <w:sz w:val="24"/>
          <w:szCs w:val="24"/>
        </w:rPr>
        <w:t>0</w:t>
      </w:r>
      <w:r>
        <w:rPr>
          <w:sz w:val="24"/>
          <w:szCs w:val="24"/>
        </w:rPr>
        <w:t>)</w:t>
      </w:r>
      <w:r w:rsidRPr="001C2976">
        <w:rPr>
          <w:sz w:val="24"/>
          <w:szCs w:val="24"/>
        </w:rPr>
        <w:t>;</w:t>
      </w:r>
    </w:p>
    <w:p w14:paraId="341CB6AD" w14:textId="6ACEB408" w:rsidR="001C2976" w:rsidRDefault="001C2976" w:rsidP="001C2976">
      <w:pPr>
        <w:pStyle w:val="a3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Проектирование структуры базы данных (в виде </w:t>
      </w:r>
      <w:r>
        <w:rPr>
          <w:sz w:val="24"/>
          <w:szCs w:val="24"/>
          <w:lang w:val="en-US"/>
        </w:rPr>
        <w:t>ER</w:t>
      </w:r>
      <w:r w:rsidRPr="001C2976">
        <w:rPr>
          <w:sz w:val="24"/>
          <w:szCs w:val="24"/>
        </w:rPr>
        <w:t>-</w:t>
      </w:r>
      <w:r>
        <w:rPr>
          <w:sz w:val="24"/>
          <w:szCs w:val="24"/>
        </w:rPr>
        <w:t>диаграммы)</w:t>
      </w:r>
      <w:r w:rsidRPr="001C2976">
        <w:rPr>
          <w:sz w:val="24"/>
          <w:szCs w:val="24"/>
        </w:rPr>
        <w:t>;</w:t>
      </w:r>
    </w:p>
    <w:p w14:paraId="6F758F9D" w14:textId="16DD9730" w:rsidR="001C2976" w:rsidRDefault="001C2976" w:rsidP="001C2976">
      <w:pPr>
        <w:pStyle w:val="a3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Проектирование структуры пользовательского интерфейса</w:t>
      </w:r>
      <w:r>
        <w:rPr>
          <w:sz w:val="24"/>
          <w:szCs w:val="24"/>
          <w:lang w:val="en-US"/>
        </w:rPr>
        <w:t>;</w:t>
      </w:r>
    </w:p>
    <w:p w14:paraId="04530BD7" w14:textId="4DFDBEB7" w:rsidR="001C2976" w:rsidRDefault="001C2976" w:rsidP="001C2976">
      <w:pPr>
        <w:pStyle w:val="a3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Согласование и утверждение проектной документации</w:t>
      </w:r>
      <w:r w:rsidRPr="001C2976">
        <w:rPr>
          <w:sz w:val="24"/>
          <w:szCs w:val="24"/>
        </w:rPr>
        <w:t>;</w:t>
      </w:r>
    </w:p>
    <w:p w14:paraId="2B604765" w14:textId="1A8A47C0" w:rsidR="001C2976" w:rsidRDefault="001C2976" w:rsidP="001C2976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На этапе разработки должны быть выполнена работа по разработке информационной системы на основе проектной документации, кодированию и отладке.</w:t>
      </w:r>
    </w:p>
    <w:p w14:paraId="45EF5F5A" w14:textId="45C8DD68" w:rsidR="001C2976" w:rsidRDefault="001C2976" w:rsidP="001C2976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На этапе разработки документации должны быть выполнена разработка программных документов в соответствии с требованиями.</w:t>
      </w:r>
      <w:r w:rsidR="00A07147">
        <w:rPr>
          <w:sz w:val="24"/>
          <w:szCs w:val="24"/>
          <w:lang w:val="en-US"/>
        </w:rPr>
        <w:br/>
      </w:r>
      <w:r w:rsidR="00A07147">
        <w:rPr>
          <w:sz w:val="24"/>
          <w:szCs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45E2CB21" w14:textId="28977D7E" w:rsidR="00A07147" w:rsidRDefault="00A07147" w:rsidP="001C2976">
      <w:pPr>
        <w:pStyle w:val="a3"/>
        <w:ind w:left="360"/>
        <w:rPr>
          <w:sz w:val="24"/>
          <w:szCs w:val="24"/>
        </w:rPr>
      </w:pPr>
    </w:p>
    <w:p w14:paraId="56B60FB5" w14:textId="65646371" w:rsidR="00A07147" w:rsidRPr="00175747" w:rsidRDefault="00A07147" w:rsidP="00A07147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175747">
        <w:rPr>
          <w:b/>
          <w:bCs/>
          <w:sz w:val="28"/>
          <w:szCs w:val="28"/>
        </w:rPr>
        <w:t>Порядок контроля и приемки</w:t>
      </w:r>
    </w:p>
    <w:p w14:paraId="5747E521" w14:textId="53B2C844" w:rsidR="00A07147" w:rsidRDefault="00A07147" w:rsidP="00A07147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Контроль и приемка разработки осуществляется в соответствии с документом «Программа и методика испытаний».</w:t>
      </w:r>
    </w:p>
    <w:p w14:paraId="0CB9A91B" w14:textId="51B64EF4" w:rsidR="00A07147" w:rsidRDefault="00A07147" w:rsidP="00A07147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Стадии контроля и приемки:</w:t>
      </w:r>
    </w:p>
    <w:p w14:paraId="59FFD35C" w14:textId="3DFE8E75" w:rsidR="00A07147" w:rsidRPr="00A07147" w:rsidRDefault="00A07147" w:rsidP="00A07147">
      <w:pPr>
        <w:pStyle w:val="a3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Предварительные испытания</w:t>
      </w:r>
      <w:r>
        <w:rPr>
          <w:sz w:val="24"/>
          <w:szCs w:val="24"/>
          <w:lang w:val="en-US"/>
        </w:rPr>
        <w:t>;</w:t>
      </w:r>
    </w:p>
    <w:p w14:paraId="69ABEFE0" w14:textId="34400110" w:rsidR="00A07147" w:rsidRPr="00A07147" w:rsidRDefault="00A07147" w:rsidP="00A07147">
      <w:pPr>
        <w:pStyle w:val="a3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Опытная эксплуатация</w:t>
      </w:r>
      <w:r>
        <w:rPr>
          <w:sz w:val="24"/>
          <w:szCs w:val="24"/>
          <w:lang w:val="en-US"/>
        </w:rPr>
        <w:t>;</w:t>
      </w:r>
    </w:p>
    <w:p w14:paraId="16757F48" w14:textId="3E832341" w:rsidR="00A07147" w:rsidRDefault="00A07147" w:rsidP="00A07147">
      <w:pPr>
        <w:pStyle w:val="a3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Приемочные испытания.</w:t>
      </w:r>
    </w:p>
    <w:p w14:paraId="23B67863" w14:textId="47EC4516" w:rsidR="00A07147" w:rsidRDefault="00A07147" w:rsidP="00A07147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1892A47C" w14:textId="5E864C8E" w:rsidR="00A07147" w:rsidRDefault="00A07147" w:rsidP="00A07147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710DEB80" w14:textId="0F9FEC61" w:rsidR="00A07147" w:rsidRDefault="00A07147" w:rsidP="00A07147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053BF246" w14:textId="4759CF57" w:rsidR="00A07147" w:rsidRPr="00A07147" w:rsidRDefault="00A07147" w:rsidP="00A07147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На основании протокола испытаний Разработчик совместно с Заказчиком подписывают акт приемки-сдачи программы в эксплуатацию.</w:t>
      </w:r>
    </w:p>
    <w:p w14:paraId="11589F47" w14:textId="77777777" w:rsidR="001C2976" w:rsidRPr="001C2976" w:rsidRDefault="001C2976" w:rsidP="001C2976">
      <w:pPr>
        <w:rPr>
          <w:sz w:val="24"/>
          <w:szCs w:val="24"/>
        </w:rPr>
      </w:pPr>
    </w:p>
    <w:p w14:paraId="471257E0" w14:textId="77777777" w:rsidR="001C2976" w:rsidRPr="001C2976" w:rsidRDefault="001C2976" w:rsidP="001C2976">
      <w:pPr>
        <w:rPr>
          <w:sz w:val="24"/>
          <w:szCs w:val="24"/>
        </w:rPr>
      </w:pPr>
    </w:p>
    <w:p w14:paraId="0B8E1D4E" w14:textId="77777777" w:rsidR="001C2976" w:rsidRPr="001C2976" w:rsidRDefault="001C2976" w:rsidP="001C2976">
      <w:pPr>
        <w:rPr>
          <w:sz w:val="24"/>
          <w:szCs w:val="24"/>
        </w:rPr>
      </w:pPr>
    </w:p>
    <w:sectPr w:rsidR="001C2976" w:rsidRPr="001C2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40D"/>
    <w:multiLevelType w:val="hybridMultilevel"/>
    <w:tmpl w:val="431CF50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6C02DA9"/>
    <w:multiLevelType w:val="hybridMultilevel"/>
    <w:tmpl w:val="C2D874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2E2D36"/>
    <w:multiLevelType w:val="hybridMultilevel"/>
    <w:tmpl w:val="70FCD35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077B2152"/>
    <w:multiLevelType w:val="hybridMultilevel"/>
    <w:tmpl w:val="2308716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09E07EEE"/>
    <w:multiLevelType w:val="hybridMultilevel"/>
    <w:tmpl w:val="998ADBE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0BBD0970"/>
    <w:multiLevelType w:val="hybridMultilevel"/>
    <w:tmpl w:val="5DEED35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0D617931"/>
    <w:multiLevelType w:val="hybridMultilevel"/>
    <w:tmpl w:val="32D4796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12BC6BEE"/>
    <w:multiLevelType w:val="hybridMultilevel"/>
    <w:tmpl w:val="D6344838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29184024"/>
    <w:multiLevelType w:val="hybridMultilevel"/>
    <w:tmpl w:val="E7BA4BB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310423FC"/>
    <w:multiLevelType w:val="hybridMultilevel"/>
    <w:tmpl w:val="8A485AE2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7347D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B6036E"/>
    <w:multiLevelType w:val="hybridMultilevel"/>
    <w:tmpl w:val="72CC9B6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3EA1644E"/>
    <w:multiLevelType w:val="hybridMultilevel"/>
    <w:tmpl w:val="C26C25C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40345185"/>
    <w:multiLevelType w:val="hybridMultilevel"/>
    <w:tmpl w:val="2B1E979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42CF3637"/>
    <w:multiLevelType w:val="hybridMultilevel"/>
    <w:tmpl w:val="16AE5E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5B60D1"/>
    <w:multiLevelType w:val="hybridMultilevel"/>
    <w:tmpl w:val="1E16B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471FAA"/>
    <w:multiLevelType w:val="hybridMultilevel"/>
    <w:tmpl w:val="C3923A9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51C3701C"/>
    <w:multiLevelType w:val="hybridMultilevel"/>
    <w:tmpl w:val="48C8AE88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52333231"/>
    <w:multiLevelType w:val="hybridMultilevel"/>
    <w:tmpl w:val="885CAE1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 w15:restartNumberingAfterBreak="0">
    <w:nsid w:val="5D556018"/>
    <w:multiLevelType w:val="hybridMultilevel"/>
    <w:tmpl w:val="8D44CE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FE5F5D"/>
    <w:multiLevelType w:val="hybridMultilevel"/>
    <w:tmpl w:val="9CDC159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61413B0C"/>
    <w:multiLevelType w:val="hybridMultilevel"/>
    <w:tmpl w:val="D218956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62DC53E2"/>
    <w:multiLevelType w:val="hybridMultilevel"/>
    <w:tmpl w:val="8D403F5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64805AF1"/>
    <w:multiLevelType w:val="hybridMultilevel"/>
    <w:tmpl w:val="52749FD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661345BA"/>
    <w:multiLevelType w:val="hybridMultilevel"/>
    <w:tmpl w:val="647A30E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5" w15:restartNumberingAfterBreak="0">
    <w:nsid w:val="6ADC5AAE"/>
    <w:multiLevelType w:val="hybridMultilevel"/>
    <w:tmpl w:val="43964CE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6" w15:restartNumberingAfterBreak="0">
    <w:nsid w:val="71397201"/>
    <w:multiLevelType w:val="hybridMultilevel"/>
    <w:tmpl w:val="9D5EA6A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73037FFC"/>
    <w:multiLevelType w:val="hybridMultilevel"/>
    <w:tmpl w:val="5B7C39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4"/>
  </w:num>
  <w:num w:numId="4">
    <w:abstractNumId w:val="4"/>
  </w:num>
  <w:num w:numId="5">
    <w:abstractNumId w:val="26"/>
  </w:num>
  <w:num w:numId="6">
    <w:abstractNumId w:val="22"/>
  </w:num>
  <w:num w:numId="7">
    <w:abstractNumId w:val="7"/>
  </w:num>
  <w:num w:numId="8">
    <w:abstractNumId w:val="18"/>
  </w:num>
  <w:num w:numId="9">
    <w:abstractNumId w:val="6"/>
  </w:num>
  <w:num w:numId="10">
    <w:abstractNumId w:val="20"/>
  </w:num>
  <w:num w:numId="11">
    <w:abstractNumId w:val="23"/>
  </w:num>
  <w:num w:numId="12">
    <w:abstractNumId w:val="16"/>
  </w:num>
  <w:num w:numId="13">
    <w:abstractNumId w:val="21"/>
  </w:num>
  <w:num w:numId="14">
    <w:abstractNumId w:val="13"/>
  </w:num>
  <w:num w:numId="15">
    <w:abstractNumId w:val="8"/>
  </w:num>
  <w:num w:numId="16">
    <w:abstractNumId w:val="9"/>
  </w:num>
  <w:num w:numId="17">
    <w:abstractNumId w:val="0"/>
  </w:num>
  <w:num w:numId="18">
    <w:abstractNumId w:val="3"/>
  </w:num>
  <w:num w:numId="19">
    <w:abstractNumId w:val="11"/>
  </w:num>
  <w:num w:numId="20">
    <w:abstractNumId w:val="5"/>
  </w:num>
  <w:num w:numId="21">
    <w:abstractNumId w:val="12"/>
  </w:num>
  <w:num w:numId="22">
    <w:abstractNumId w:val="17"/>
  </w:num>
  <w:num w:numId="23">
    <w:abstractNumId w:val="25"/>
  </w:num>
  <w:num w:numId="24">
    <w:abstractNumId w:val="2"/>
  </w:num>
  <w:num w:numId="25">
    <w:abstractNumId w:val="27"/>
  </w:num>
  <w:num w:numId="26">
    <w:abstractNumId w:val="19"/>
  </w:num>
  <w:num w:numId="27">
    <w:abstractNumId w:val="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05"/>
    <w:rsid w:val="00057302"/>
    <w:rsid w:val="0005734A"/>
    <w:rsid w:val="000E2458"/>
    <w:rsid w:val="00145CDA"/>
    <w:rsid w:val="00175747"/>
    <w:rsid w:val="001C2976"/>
    <w:rsid w:val="002524E6"/>
    <w:rsid w:val="00284F2A"/>
    <w:rsid w:val="003C7339"/>
    <w:rsid w:val="003F29FF"/>
    <w:rsid w:val="004B557A"/>
    <w:rsid w:val="004C53A6"/>
    <w:rsid w:val="00593B05"/>
    <w:rsid w:val="00596CBE"/>
    <w:rsid w:val="005E442A"/>
    <w:rsid w:val="005F4A23"/>
    <w:rsid w:val="006370CC"/>
    <w:rsid w:val="00696FF1"/>
    <w:rsid w:val="006A43D1"/>
    <w:rsid w:val="006E2385"/>
    <w:rsid w:val="0073054D"/>
    <w:rsid w:val="00745E18"/>
    <w:rsid w:val="00770E35"/>
    <w:rsid w:val="007D19AD"/>
    <w:rsid w:val="00875850"/>
    <w:rsid w:val="008F61C4"/>
    <w:rsid w:val="00927AF7"/>
    <w:rsid w:val="0095053E"/>
    <w:rsid w:val="009A5E45"/>
    <w:rsid w:val="00A07147"/>
    <w:rsid w:val="00AA753A"/>
    <w:rsid w:val="00AD2701"/>
    <w:rsid w:val="00B31675"/>
    <w:rsid w:val="00B908CA"/>
    <w:rsid w:val="00DF1925"/>
    <w:rsid w:val="00E27461"/>
    <w:rsid w:val="00EF4480"/>
    <w:rsid w:val="00F41C3B"/>
    <w:rsid w:val="00FB77FF"/>
    <w:rsid w:val="00FD7C8E"/>
    <w:rsid w:val="00FF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586F"/>
  <w15:chartTrackingRefBased/>
  <w15:docId w15:val="{60ED21E2-8F93-4767-A06E-2CBB4D47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11</Pages>
  <Words>3200</Words>
  <Characters>18240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Брянцев</dc:creator>
  <cp:keywords/>
  <dc:description/>
  <cp:lastModifiedBy>Всеволод Брянцев</cp:lastModifiedBy>
  <cp:revision>14</cp:revision>
  <dcterms:created xsi:type="dcterms:W3CDTF">2024-03-03T14:38:00Z</dcterms:created>
  <dcterms:modified xsi:type="dcterms:W3CDTF">2024-03-08T13:07:00Z</dcterms:modified>
</cp:coreProperties>
</file>