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65BA" w14:textId="7D5CF4B6" w:rsidR="00700150" w:rsidRPr="00FB574B" w:rsidRDefault="00FB574B">
      <w:pPr>
        <w:rPr>
          <w:rFonts w:ascii="Times New Roman" w:hAnsi="Times New Roman" w:cs="Times New Roman"/>
          <w:sz w:val="28"/>
          <w:szCs w:val="28"/>
        </w:rPr>
      </w:pPr>
      <w:r w:rsidRPr="00FB574B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7224EC91" w14:textId="176727F6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  <w:r w:rsidRPr="00FB574B">
        <w:rPr>
          <w:rFonts w:ascii="Times New Roman" w:hAnsi="Times New Roman" w:cs="Times New Roman"/>
          <w:sz w:val="28"/>
          <w:szCs w:val="28"/>
        </w:rPr>
        <w:t>Лабораторное задание №1</w:t>
      </w:r>
    </w:p>
    <w:p w14:paraId="6B74CA4D" w14:textId="7A81E62D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64685670" w14:textId="11C8FDE7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66C13A04" w14:textId="1DDBA703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0EA2E5BA" w14:textId="1A53B690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188F6950" w14:textId="50C7E1FA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1F350B57" w14:textId="5100C213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252238F5" w14:textId="2CEFD19E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0749603C" w14:textId="24FD9C5D" w:rsidR="00FB574B" w:rsidRPr="00FB574B" w:rsidRDefault="00FB574B">
      <w:pPr>
        <w:rPr>
          <w:rFonts w:ascii="Times New Roman" w:hAnsi="Times New Roman" w:cs="Times New Roman"/>
          <w:sz w:val="28"/>
          <w:szCs w:val="28"/>
        </w:rPr>
      </w:pPr>
    </w:p>
    <w:p w14:paraId="306468F6" w14:textId="60A1AAC4" w:rsidR="00FB574B" w:rsidRP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74B">
        <w:rPr>
          <w:rFonts w:ascii="Times New Roman" w:hAnsi="Times New Roman" w:cs="Times New Roman"/>
          <w:sz w:val="28"/>
          <w:szCs w:val="28"/>
        </w:rPr>
        <w:t>Отчет</w:t>
      </w:r>
    </w:p>
    <w:p w14:paraId="35210B87" w14:textId="2CDACB1B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74B">
        <w:rPr>
          <w:rFonts w:ascii="Times New Roman" w:hAnsi="Times New Roman" w:cs="Times New Roman"/>
          <w:sz w:val="28"/>
          <w:szCs w:val="28"/>
        </w:rPr>
        <w:t>Тема: Решение систем линейных уравнений с разреженными матрицами специального вида</w:t>
      </w:r>
    </w:p>
    <w:p w14:paraId="60AE88FF" w14:textId="22CA95B3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DBF8E" w14:textId="660A8805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11510" w14:textId="5361DA35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D0376" w14:textId="647AA865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B2580" w14:textId="0DFA32D3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C8DA9" w14:textId="0F537167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22A34" w14:textId="1289BFB2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BC8FC" w14:textId="12AA43AA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29B9D" w14:textId="77777777" w:rsidR="00FB574B" w:rsidRDefault="00FB574B" w:rsidP="00FB57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838D" w14:textId="487A2F62" w:rsidR="00FB574B" w:rsidRDefault="00FB574B" w:rsidP="00FB57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127895DA" w14:textId="679D51A3" w:rsidR="00FB574B" w:rsidRDefault="00FB574B" w:rsidP="00FB57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3 курса 61 группы</w:t>
      </w:r>
    </w:p>
    <w:p w14:paraId="1951D4F3" w14:textId="42D4B4ED" w:rsidR="00FB574B" w:rsidRDefault="00FB574B" w:rsidP="00FB57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Брянцев В.А.</w:t>
      </w:r>
    </w:p>
    <w:p w14:paraId="752DBA71" w14:textId="49C71365" w:rsidR="00FB574B" w:rsidRDefault="00FB574B" w:rsidP="00FB57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Смехнёв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И.Ю.</w:t>
      </w:r>
    </w:p>
    <w:p w14:paraId="753FF5A9" w14:textId="6951D45B" w:rsidR="00FB574B" w:rsidRDefault="00FB574B" w:rsidP="00FB57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034C962E" w14:textId="0BA47CD0" w:rsidR="00FB574B" w:rsidRDefault="00FB574B" w:rsidP="00FB57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4054EABD" w14:textId="7E489B1E" w:rsidR="00FB574B" w:rsidRDefault="00FB574B" w:rsidP="00FB57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Фролова О.А.</w:t>
      </w:r>
    </w:p>
    <w:p w14:paraId="4273B9DF" w14:textId="57725541" w:rsidR="00FB574B" w:rsidRPr="00351496" w:rsidRDefault="00FB574B" w:rsidP="00FB57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149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83D894F" w14:textId="29681FC5" w:rsidR="00FB574B" w:rsidRDefault="00FB574B" w:rsidP="00FB574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Систему уравнений задают шесть векторов: </w:t>
      </w:r>
      <m:oMath>
        <m:r>
          <w:rPr>
            <w:rFonts w:ascii="Cambria Math" w:hAnsi="Cambria Math" w:cs="Times New Roman"/>
            <w:sz w:val="28"/>
            <w:szCs w:val="28"/>
          </w:rPr>
          <m:t>a, b, c, f, p, q ∈R</m:t>
        </m:r>
      </m:oMath>
      <w:r w:rsidR="00A51B2E" w:rsidRPr="00A51B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977F44" w14:textId="61FC868E" w:rsidR="00A51B2E" w:rsidRPr="00A51B2E" w:rsidRDefault="00A51B2E" w:rsidP="00FB574B">
      <w:pPr>
        <w:ind w:left="360"/>
        <w:rPr>
          <w:rFonts w:ascii="Times New Roman" w:hAnsi="Times New Roman" w:cs="Times New Roman"/>
          <w:sz w:val="28"/>
          <w:szCs w:val="28"/>
        </w:rPr>
      </w:pP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51B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векторы для элементов матрицы 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расположенных на нижней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кодиагонали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главной диагонали и на верхней диагонали (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A51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1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нижняя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</w:t>
      </w:r>
      <w:r w:rsidR="000F276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гональ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A51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1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главная диагональ,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51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1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верхняя диагональ)</w:t>
      </w:r>
      <w:r w:rsidRPr="00A51B2E">
        <w:rPr>
          <w:rFonts w:ascii="Times New Roman" w:hAnsi="Times New Roman" w:cs="Times New Roman"/>
          <w:sz w:val="28"/>
          <w:szCs w:val="28"/>
        </w:rPr>
        <w:t>;</w:t>
      </w:r>
    </w:p>
    <w:p w14:paraId="24DA777F" w14:textId="027AF401" w:rsidR="00A51B2E" w:rsidRDefault="00A51B2E" w:rsidP="00FB574B">
      <w:pPr>
        <w:ind w:left="360"/>
        <w:rPr>
          <w:rFonts w:ascii="Times New Roman" w:hAnsi="Times New Roman" w:cs="Times New Roman"/>
          <w:sz w:val="28"/>
          <w:szCs w:val="28"/>
        </w:rPr>
      </w:pP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A51B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векторы для элементов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строки и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>-ого</w:t>
      </w:r>
      <w:r>
        <w:rPr>
          <w:rFonts w:ascii="Times New Roman" w:hAnsi="Times New Roman" w:cs="Times New Roman"/>
          <w:sz w:val="28"/>
          <w:szCs w:val="28"/>
        </w:rPr>
        <w:t xml:space="preserve"> столбца матрицы 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 xml:space="preserve">(1 &lt;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 xml:space="preserve"> &lt; </w:t>
      </w: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5149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51B2E">
        <w:rPr>
          <w:rFonts w:ascii="Times New Roman" w:hAnsi="Times New Roman" w:cs="Times New Roman"/>
          <w:sz w:val="28"/>
          <w:szCs w:val="28"/>
        </w:rPr>
        <w:t>;</w:t>
      </w:r>
    </w:p>
    <w:p w14:paraId="50D7347B" w14:textId="42D18848" w:rsidR="00A51B2E" w:rsidRDefault="00A51B2E" w:rsidP="00FB574B">
      <w:pPr>
        <w:ind w:left="360"/>
        <w:rPr>
          <w:rFonts w:ascii="Times New Roman" w:hAnsi="Times New Roman" w:cs="Times New Roman"/>
          <w:sz w:val="28"/>
          <w:szCs w:val="28"/>
        </w:rPr>
      </w:pPr>
      <w:r w:rsidRPr="0035149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A51B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 правой части системы уравнений.</w:t>
      </w:r>
    </w:p>
    <w:p w14:paraId="7B660BC4" w14:textId="7A3E7572" w:rsidR="00A51B2E" w:rsidRDefault="000F2766" w:rsidP="00FB574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введенных обозначениях система уравнений </w:t>
      </w:r>
      <m:oMath>
        <m:r>
          <w:rPr>
            <w:rFonts w:ascii="Cambria Math" w:hAnsi="Cambria Math" w:cs="Times New Roman"/>
            <w:sz w:val="28"/>
            <w:szCs w:val="28"/>
          </w:rPr>
          <m:t>Ax=f</m:t>
        </m:r>
      </m:oMath>
      <w:r w:rsidRPr="000F27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записывается в виде:</w:t>
      </w:r>
    </w:p>
    <w:p w14:paraId="492C9365" w14:textId="38FC2E19" w:rsidR="000F2766" w:rsidRPr="00BB2317" w:rsidRDefault="00351496" w:rsidP="00FB574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;i=1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n-i+2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;2≤i≤k-3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n-i+2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;k-2≤i≤k-1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;i=k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n-i+2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;k+1≤i≤n-1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;i=n</m:t>
                  </m:r>
                </m:e>
              </m:eqArr>
            </m:e>
          </m:d>
        </m:oMath>
      </m:oMathPara>
    </w:p>
    <w:p w14:paraId="3D814F4C" w14:textId="33EB4E38" w:rsidR="00BB2317" w:rsidRDefault="00BB2317" w:rsidP="00FB574B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этом:</w:t>
      </w:r>
    </w:p>
    <w:p w14:paraId="3C547579" w14:textId="22425732" w:rsidR="00BB2317" w:rsidRPr="00BB2317" w:rsidRDefault="00351496" w:rsidP="00FB574B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5248D23" w14:textId="4772EFA6" w:rsidR="00BB2317" w:rsidRPr="00BB2317" w:rsidRDefault="00BB2317" w:rsidP="00FB574B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14:paraId="1F608668" w14:textId="0711D5AB" w:rsidR="00BB2317" w:rsidRDefault="00BB2317" w:rsidP="00FB57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графическом представлении система уравнений с матрицей специального вида выглядит следующим образом:</w:t>
      </w:r>
    </w:p>
    <w:tbl>
      <w:tblPr>
        <w:tblStyle w:val="a5"/>
        <w:tblW w:w="0" w:type="auto"/>
        <w:tblInd w:w="2019" w:type="dxa"/>
        <w:tblLook w:val="04A0" w:firstRow="1" w:lastRow="0" w:firstColumn="1" w:lastColumn="0" w:noHBand="0" w:noVBand="1"/>
      </w:tblPr>
      <w:tblGrid>
        <w:gridCol w:w="370"/>
        <w:gridCol w:w="370"/>
        <w:gridCol w:w="370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BB2317" w14:paraId="58F1FA10" w14:textId="77777777" w:rsidTr="00BB2317">
        <w:trPr>
          <w:trHeight w:val="377"/>
        </w:trPr>
        <w:tc>
          <w:tcPr>
            <w:tcW w:w="370" w:type="dxa"/>
          </w:tcPr>
          <w:p w14:paraId="42BCDE41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62A73535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3B12B0A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ECCF0FA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745989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3FA9BF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03E096E" w14:textId="50BB6502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6FC8B5E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17B56CA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3BD3B5B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5D9ADFD5" w14:textId="672BD40F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1989DD0D" w14:textId="17732742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B2317" w14:paraId="0EC5A6B1" w14:textId="77777777" w:rsidTr="00BB2317">
        <w:trPr>
          <w:trHeight w:val="377"/>
        </w:trPr>
        <w:tc>
          <w:tcPr>
            <w:tcW w:w="370" w:type="dxa"/>
          </w:tcPr>
          <w:p w14:paraId="56131672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3550FD1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7F092CFE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E1018D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A95C0A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E0CAAA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6FA7B71" w14:textId="401EE162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225E643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A363984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D4939A6" w14:textId="0CF24904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6D354DB9" w14:textId="52A1316F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30F3A9CB" w14:textId="37B5C05B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B2317" w14:paraId="1E8E15FA" w14:textId="77777777" w:rsidTr="00BB2317">
        <w:trPr>
          <w:trHeight w:val="377"/>
        </w:trPr>
        <w:tc>
          <w:tcPr>
            <w:tcW w:w="370" w:type="dxa"/>
          </w:tcPr>
          <w:p w14:paraId="4F9894E3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2B94B85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037075FD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C6B2DF9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6CF72BE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5F7188DC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19C55B6" w14:textId="7BB9366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590EF4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4382733" w14:textId="1F16D904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1944900B" w14:textId="6BDD2D11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7656B888" w14:textId="45E7E230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77F21EA2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6A684863" w14:textId="77777777" w:rsidTr="00BB2317">
        <w:trPr>
          <w:trHeight w:val="395"/>
        </w:trPr>
        <w:tc>
          <w:tcPr>
            <w:tcW w:w="370" w:type="dxa"/>
          </w:tcPr>
          <w:p w14:paraId="4BEDEBAA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0176BC6B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326F85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4910EBAE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92E569E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1BDAE28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4CF2EAB" w14:textId="0B690A6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6B3E0C97" w14:textId="2C23A0D2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4675FF15" w14:textId="1B29C2D2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37C796C8" w14:textId="4A904166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7EF03B7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1252E2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183F7243" w14:textId="77777777" w:rsidTr="00BB2317">
        <w:trPr>
          <w:trHeight w:val="377"/>
        </w:trPr>
        <w:tc>
          <w:tcPr>
            <w:tcW w:w="370" w:type="dxa"/>
          </w:tcPr>
          <w:p w14:paraId="3DADDCF9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52032295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5D529E12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4587009D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72F6C5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15C0F43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3C24605" w14:textId="57C0C3FE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2F050F00" w14:textId="6DDD6A68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701D3D07" w14:textId="462BD93B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2CBB2111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1F055D4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C1978E4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5D01785A" w14:textId="77777777" w:rsidTr="00BB2317">
        <w:trPr>
          <w:trHeight w:val="377"/>
        </w:trPr>
        <w:tc>
          <w:tcPr>
            <w:tcW w:w="370" w:type="dxa"/>
          </w:tcPr>
          <w:p w14:paraId="550F26FE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157B005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5C08902C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4F8FD873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5C6FA644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424A6D86" w14:textId="08C4556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3C5879F5" w14:textId="192BD86B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294B8266" w14:textId="1B39858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50D6471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4772147F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E892F7D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FEFC911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1E293F26" w14:textId="77777777" w:rsidTr="00BB2317">
        <w:trPr>
          <w:trHeight w:val="377"/>
        </w:trPr>
        <w:tc>
          <w:tcPr>
            <w:tcW w:w="370" w:type="dxa"/>
          </w:tcPr>
          <w:p w14:paraId="1C72F32F" w14:textId="4EAA0ADF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0" w:type="dxa"/>
          </w:tcPr>
          <w:p w14:paraId="00E8076D" w14:textId="6C6FDAC9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0" w:type="dxa"/>
          </w:tcPr>
          <w:p w14:paraId="6071A0A9" w14:textId="1A293FB1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22D58DA" w14:textId="3B7D27B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20B65FE4" w14:textId="4B697D15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F896641" w14:textId="28F07429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25248D7A" w14:textId="421A3EFD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6544E33" w14:textId="2BA50118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6B48BBF0" w14:textId="7427B208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605ED5FB" w14:textId="31E5E594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3143D853" w14:textId="5BA51E3B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12CEAF56" w14:textId="68859180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B2317" w14:paraId="74CB9577" w14:textId="77777777" w:rsidTr="00BB2317">
        <w:trPr>
          <w:trHeight w:val="377"/>
        </w:trPr>
        <w:tc>
          <w:tcPr>
            <w:tcW w:w="370" w:type="dxa"/>
          </w:tcPr>
          <w:p w14:paraId="2F686488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52E57312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77C662F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A690174" w14:textId="5C359BCB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79697396" w14:textId="37EEB8D5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5D844763" w14:textId="55A8631A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36B39195" w14:textId="03EF39A5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21E4DB32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3B9CD6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A08CF43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F04330D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F27614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6ACC2F53" w14:textId="77777777" w:rsidTr="00BB2317">
        <w:trPr>
          <w:trHeight w:val="377"/>
        </w:trPr>
        <w:tc>
          <w:tcPr>
            <w:tcW w:w="370" w:type="dxa"/>
          </w:tcPr>
          <w:p w14:paraId="4131EAAB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33048674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4FA6CBEF" w14:textId="7C8B19D7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4CEA67B7" w14:textId="068D79EC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5799B3CA" w14:textId="0FA6A17A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3E934432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32ABF6A6" w14:textId="0B83183B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A2218E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5921D3D2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1C7F5D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F2EBE59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F495198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3C7DC39F" w14:textId="77777777" w:rsidTr="00BB2317">
        <w:trPr>
          <w:trHeight w:val="377"/>
        </w:trPr>
        <w:tc>
          <w:tcPr>
            <w:tcW w:w="370" w:type="dxa"/>
          </w:tcPr>
          <w:p w14:paraId="36406DC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</w:tcPr>
          <w:p w14:paraId="60C0310D" w14:textId="685A9FDA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0" w:type="dxa"/>
          </w:tcPr>
          <w:p w14:paraId="48269DAF" w14:textId="4EECAAA0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C7C13E0" w14:textId="7F6B3567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0F132EED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DFBF69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62EE28D" w14:textId="3F454622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7FB63F51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DA80F9F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36C10B8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3CA2108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5C6226F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5267DE93" w14:textId="77777777" w:rsidTr="00BB2317">
        <w:trPr>
          <w:trHeight w:val="377"/>
        </w:trPr>
        <w:tc>
          <w:tcPr>
            <w:tcW w:w="370" w:type="dxa"/>
          </w:tcPr>
          <w:p w14:paraId="3FC68833" w14:textId="22DBB4E3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0" w:type="dxa"/>
          </w:tcPr>
          <w:p w14:paraId="3E63D369" w14:textId="07097C45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0" w:type="dxa"/>
          </w:tcPr>
          <w:p w14:paraId="16B2368B" w14:textId="11F10AEE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4DE32C57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1F28E823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F5E5B15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1D922B2" w14:textId="5FA050C1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6215006C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5ABE0F71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48634495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234ADC80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9F9E23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317" w14:paraId="6F72B3F3" w14:textId="77777777" w:rsidTr="00BB2317">
        <w:trPr>
          <w:trHeight w:val="377"/>
        </w:trPr>
        <w:tc>
          <w:tcPr>
            <w:tcW w:w="370" w:type="dxa"/>
          </w:tcPr>
          <w:p w14:paraId="75D286A4" w14:textId="2DD6C1F6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0" w:type="dxa"/>
          </w:tcPr>
          <w:p w14:paraId="2884283B" w14:textId="673D1836" w:rsidR="00BB2317" w:rsidRDefault="00015DA9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0" w:type="dxa"/>
          </w:tcPr>
          <w:p w14:paraId="71083393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62AF8DEE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3E4C34C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A24FA4C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7A31E95" w14:textId="2446E41E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71" w:type="dxa"/>
          </w:tcPr>
          <w:p w14:paraId="47D9266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70A30306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38B7F391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0407DB38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" w:type="dxa"/>
          </w:tcPr>
          <w:p w14:paraId="3C71A925" w14:textId="77777777" w:rsidR="00BB2317" w:rsidRDefault="00BB2317" w:rsidP="00FB57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3EA95B" w14:textId="31DC543E" w:rsidR="00BB2317" w:rsidRDefault="00BB2317" w:rsidP="00FB57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988D9C" w14:textId="5F9BE13A" w:rsidR="00351496" w:rsidRDefault="00351496" w:rsidP="003514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Теоретическая часть</w:t>
      </w:r>
    </w:p>
    <w:p w14:paraId="7A1C5A6A" w14:textId="77777777" w:rsidR="00351496" w:rsidRPr="00351496" w:rsidRDefault="00351496" w:rsidP="003514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2EBC00" w14:textId="77777777" w:rsidR="00351496" w:rsidRPr="00BB2317" w:rsidRDefault="00351496" w:rsidP="00FB574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51496" w:rsidRPr="00BB2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77B8"/>
    <w:multiLevelType w:val="hybridMultilevel"/>
    <w:tmpl w:val="1BDE9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813"/>
    <w:multiLevelType w:val="hybridMultilevel"/>
    <w:tmpl w:val="1BDE9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4B"/>
    <w:rsid w:val="00015DA9"/>
    <w:rsid w:val="000F2766"/>
    <w:rsid w:val="00351496"/>
    <w:rsid w:val="00700150"/>
    <w:rsid w:val="00A51B2E"/>
    <w:rsid w:val="00AE5307"/>
    <w:rsid w:val="00BB2317"/>
    <w:rsid w:val="00C6661F"/>
    <w:rsid w:val="00E0095B"/>
    <w:rsid w:val="00FB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F5F4"/>
  <w15:chartTrackingRefBased/>
  <w15:docId w15:val="{AD8C3451-E775-4D9C-B390-1A863AC5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7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B2E"/>
    <w:rPr>
      <w:color w:val="808080"/>
    </w:rPr>
  </w:style>
  <w:style w:type="table" w:styleId="a5">
    <w:name w:val="Table Grid"/>
    <w:basedOn w:val="a1"/>
    <w:uiPriority w:val="39"/>
    <w:rsid w:val="00BB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2</cp:revision>
  <dcterms:created xsi:type="dcterms:W3CDTF">2023-11-30T14:27:00Z</dcterms:created>
  <dcterms:modified xsi:type="dcterms:W3CDTF">2023-11-30T15:45:00Z</dcterms:modified>
</cp:coreProperties>
</file>