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821"/>
        <w:tblW w:w="9648"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720"/>
      </w:tblGrid>
      <w:tr w:rsidR="008E2F6A" w:rsidRPr="004E054F" w14:paraId="2F6D8714" w14:textId="77777777" w:rsidTr="00DC019E">
        <w:trPr>
          <w:trHeight w:val="353"/>
        </w:trPr>
        <w:tc>
          <w:tcPr>
            <w:tcW w:w="2052" w:type="dxa"/>
            <w:gridSpan w:val="2"/>
            <w:vMerge w:val="restart"/>
          </w:tcPr>
          <w:p w14:paraId="2F6D8712" w14:textId="77777777" w:rsidR="008E2F6A" w:rsidRPr="004E054F" w:rsidRDefault="008E2F6A" w:rsidP="00A158F9">
            <w:pPr>
              <w:jc w:val="center"/>
              <w:outlineLvl w:val="0"/>
              <w:rPr>
                <w:rFonts w:ascii="Times New Roman" w:eastAsia="Times New Roman" w:hAnsi="Times New Roman" w:cs="Times New Roman"/>
                <w:b/>
                <w:color w:val="000000"/>
                <w:kern w:val="36"/>
                <w:sz w:val="24"/>
                <w:szCs w:val="24"/>
              </w:rPr>
            </w:pPr>
            <w:bookmarkStart w:id="0" w:name="_GoBack"/>
            <w:bookmarkEnd w:id="0"/>
            <w:r w:rsidRPr="004E054F">
              <w:rPr>
                <w:rFonts w:ascii="Times New Roman" w:eastAsia="Times New Roman" w:hAnsi="Times New Roman" w:cs="Times New Roman"/>
                <w:b/>
                <w:noProof/>
                <w:color w:val="000000"/>
                <w:kern w:val="36"/>
                <w:sz w:val="24"/>
                <w:szCs w:val="24"/>
                <w:lang w:bidi="mr-IN"/>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596" w:type="dxa"/>
            <w:gridSpan w:val="10"/>
            <w:vAlign w:val="center"/>
          </w:tcPr>
          <w:p w14:paraId="2F6D8713" w14:textId="77777777"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14:paraId="2F6D8717" w14:textId="77777777" w:rsidTr="00DC019E">
        <w:trPr>
          <w:trHeight w:val="380"/>
        </w:trPr>
        <w:tc>
          <w:tcPr>
            <w:tcW w:w="2052" w:type="dxa"/>
            <w:gridSpan w:val="2"/>
            <w:vMerge/>
          </w:tcPr>
          <w:p w14:paraId="2F6D8715" w14:textId="77777777"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596" w:type="dxa"/>
            <w:gridSpan w:val="10"/>
            <w:vAlign w:val="center"/>
          </w:tcPr>
          <w:p w14:paraId="2F6D8716" w14:textId="3EBF73E3" w:rsidR="008E2F6A" w:rsidRPr="00413667" w:rsidRDefault="008E2F6A" w:rsidP="00935340">
            <w:pPr>
              <w:jc w:val="center"/>
              <w:outlineLvl w:val="0"/>
              <w:rPr>
                <w:rFonts w:ascii="Times New Roman" w:eastAsia="Times New Roman" w:hAnsi="Times New Roman" w:cs="Times New Roman"/>
                <w:b/>
                <w:color w:val="000000"/>
                <w:kern w:val="36"/>
                <w:sz w:val="26"/>
                <w:szCs w:val="26"/>
              </w:rPr>
            </w:pPr>
            <w:r w:rsidRPr="00D7535E">
              <w:rPr>
                <w:rFonts w:ascii="Times New Roman" w:eastAsia="Times New Roman" w:hAnsi="Times New Roman" w:cs="Times New Roman"/>
                <w:b/>
                <w:color w:val="000000"/>
                <w:kern w:val="36"/>
                <w:sz w:val="24"/>
                <w:szCs w:val="26"/>
              </w:rPr>
              <w:t xml:space="preserve">Department of </w:t>
            </w:r>
            <w:r w:rsidR="00935340">
              <w:rPr>
                <w:rFonts w:ascii="Times New Roman" w:eastAsia="Times New Roman" w:hAnsi="Times New Roman" w:cs="Times New Roman"/>
                <w:b/>
                <w:color w:val="000000"/>
                <w:kern w:val="36"/>
                <w:sz w:val="24"/>
                <w:szCs w:val="26"/>
              </w:rPr>
              <w:t>Information Technology</w:t>
            </w:r>
          </w:p>
        </w:tc>
      </w:tr>
      <w:tr w:rsidR="00AC7AF3" w:rsidRPr="004E054F" w14:paraId="2F6D871A" w14:textId="77777777" w:rsidTr="00DC019E">
        <w:trPr>
          <w:trHeight w:val="500"/>
        </w:trPr>
        <w:tc>
          <w:tcPr>
            <w:tcW w:w="6962" w:type="dxa"/>
            <w:gridSpan w:val="8"/>
            <w:vAlign w:val="center"/>
          </w:tcPr>
          <w:p w14:paraId="2F6D8718" w14:textId="18D13BCC" w:rsidR="00AC7AF3" w:rsidRPr="007F6CB4" w:rsidRDefault="00AC7AF3" w:rsidP="009A0F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Subject name:      </w:t>
            </w:r>
            <w:r w:rsidR="00A4335A">
              <w:rPr>
                <w:rFonts w:ascii="Times New Roman" w:eastAsia="Times New Roman" w:hAnsi="Times New Roman" w:cs="Times New Roman"/>
                <w:color w:val="000000"/>
                <w:kern w:val="36"/>
                <w:sz w:val="20"/>
                <w:szCs w:val="24"/>
              </w:rPr>
              <w:t>Big Data Lab</w:t>
            </w:r>
            <w:r w:rsidRPr="007F6CB4">
              <w:rPr>
                <w:rFonts w:ascii="Times New Roman" w:eastAsia="Times New Roman" w:hAnsi="Times New Roman" w:cs="Times New Roman"/>
                <w:color w:val="000000"/>
                <w:kern w:val="36"/>
                <w:sz w:val="20"/>
                <w:szCs w:val="24"/>
              </w:rPr>
              <w:t xml:space="preserve">                                                </w:t>
            </w:r>
          </w:p>
        </w:tc>
        <w:tc>
          <w:tcPr>
            <w:tcW w:w="2686" w:type="dxa"/>
            <w:gridSpan w:val="4"/>
            <w:vAlign w:val="center"/>
          </w:tcPr>
          <w:p w14:paraId="2F6D8719" w14:textId="5B24E878" w:rsidR="00AC7AF3" w:rsidRPr="007F6CB4" w:rsidRDefault="00AC7AF3" w:rsidP="009A0F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037258">
              <w:rPr>
                <w:rFonts w:ascii="Times New Roman" w:hAnsi="Times New Roman" w:cs="Times New Roman"/>
                <w:sz w:val="20"/>
                <w:szCs w:val="24"/>
                <w:lang w:val="en-IN"/>
              </w:rPr>
              <w:t xml:space="preserve"> </w:t>
            </w:r>
            <w:r w:rsidR="00A4335A">
              <w:rPr>
                <w:rFonts w:ascii="Times New Roman" w:hAnsi="Times New Roman" w:cs="Times New Roman"/>
                <w:sz w:val="20"/>
                <w:szCs w:val="24"/>
                <w:lang w:val="en-IN"/>
              </w:rPr>
              <w:t>ITC801</w:t>
            </w:r>
          </w:p>
        </w:tc>
      </w:tr>
      <w:tr w:rsidR="00E60949" w:rsidRPr="004E054F" w14:paraId="2F6D871F" w14:textId="77777777" w:rsidTr="00DC019E">
        <w:trPr>
          <w:trHeight w:val="500"/>
        </w:trPr>
        <w:tc>
          <w:tcPr>
            <w:tcW w:w="2052" w:type="dxa"/>
            <w:gridSpan w:val="2"/>
            <w:vAlign w:val="center"/>
          </w:tcPr>
          <w:p w14:paraId="2F6D871B" w14:textId="77777777"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690" w:type="dxa"/>
            <w:gridSpan w:val="2"/>
            <w:vAlign w:val="center"/>
          </w:tcPr>
          <w:p w14:paraId="2F6D871C" w14:textId="42638DD5" w:rsidR="00E60949" w:rsidRPr="007F6CB4" w:rsidRDefault="009A0FF9"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BE IT</w:t>
            </w:r>
          </w:p>
        </w:tc>
        <w:tc>
          <w:tcPr>
            <w:tcW w:w="2220" w:type="dxa"/>
            <w:gridSpan w:val="4"/>
            <w:vAlign w:val="center"/>
          </w:tcPr>
          <w:p w14:paraId="2F6D871D" w14:textId="4863656E" w:rsidR="00E60949" w:rsidRPr="007F6CB4" w:rsidRDefault="00E60949" w:rsidP="009A0F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Semester –      </w:t>
            </w:r>
            <w:r w:rsidR="009A0FF9">
              <w:rPr>
                <w:rFonts w:ascii="Times New Roman" w:eastAsia="Times New Roman" w:hAnsi="Times New Roman" w:cs="Times New Roman"/>
                <w:color w:val="000000"/>
                <w:kern w:val="36"/>
                <w:sz w:val="20"/>
                <w:szCs w:val="24"/>
              </w:rPr>
              <w:t>VIII</w:t>
            </w:r>
            <w:r w:rsidRPr="007F6CB4">
              <w:rPr>
                <w:rFonts w:ascii="Times New Roman" w:eastAsia="Times New Roman" w:hAnsi="Times New Roman" w:cs="Times New Roman"/>
                <w:color w:val="000000"/>
                <w:kern w:val="36"/>
                <w:sz w:val="20"/>
                <w:szCs w:val="24"/>
              </w:rPr>
              <w:t xml:space="preserve">                          </w:t>
            </w:r>
            <w:proofErr w:type="gramStart"/>
            <w:r w:rsidRPr="007F6CB4">
              <w:rPr>
                <w:rFonts w:ascii="Times New Roman" w:eastAsia="Times New Roman" w:hAnsi="Times New Roman" w:cs="Times New Roman"/>
                <w:color w:val="000000"/>
                <w:kern w:val="36"/>
                <w:sz w:val="20"/>
                <w:szCs w:val="24"/>
              </w:rPr>
              <w:t xml:space="preserve">   (</w:t>
            </w:r>
            <w:proofErr w:type="gramEnd"/>
            <w:r w:rsidRPr="007F6CB4">
              <w:rPr>
                <w:rFonts w:ascii="Times New Roman" w:eastAsia="Times New Roman" w:hAnsi="Times New Roman" w:cs="Times New Roman"/>
                <w:color w:val="000000"/>
                <w:kern w:val="36"/>
                <w:sz w:val="20"/>
                <w:szCs w:val="24"/>
              </w:rPr>
              <w:t>CB</w:t>
            </w:r>
            <w:r w:rsidR="00D9704F">
              <w:rPr>
                <w:rFonts w:ascii="Times New Roman" w:eastAsia="Times New Roman" w:hAnsi="Times New Roman" w:cs="Times New Roman"/>
                <w:color w:val="000000"/>
                <w:kern w:val="36"/>
                <w:sz w:val="20"/>
                <w:szCs w:val="24"/>
              </w:rPr>
              <w:t>S</w:t>
            </w:r>
            <w:r w:rsidRPr="007F6CB4">
              <w:rPr>
                <w:rFonts w:ascii="Times New Roman" w:eastAsia="Times New Roman" w:hAnsi="Times New Roman" w:cs="Times New Roman"/>
                <w:color w:val="000000"/>
                <w:kern w:val="36"/>
                <w:sz w:val="20"/>
                <w:szCs w:val="24"/>
              </w:rPr>
              <w:t>GS)</w:t>
            </w:r>
          </w:p>
        </w:tc>
        <w:tc>
          <w:tcPr>
            <w:tcW w:w="2686" w:type="dxa"/>
            <w:gridSpan w:val="4"/>
            <w:vAlign w:val="center"/>
          </w:tcPr>
          <w:p w14:paraId="2F6D871E" w14:textId="1C1F1F3A"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A4335A">
              <w:rPr>
                <w:rFonts w:ascii="Times New Roman" w:eastAsia="Times New Roman" w:hAnsi="Times New Roman" w:cs="Times New Roman"/>
                <w:color w:val="000000"/>
                <w:kern w:val="36"/>
                <w:sz w:val="20"/>
                <w:szCs w:val="24"/>
              </w:rPr>
              <w:t>2019-20</w:t>
            </w:r>
          </w:p>
        </w:tc>
      </w:tr>
      <w:tr w:rsidR="00037258" w:rsidRPr="004E054F" w14:paraId="2F6D8723" w14:textId="77777777" w:rsidTr="00DC019E">
        <w:trPr>
          <w:trHeight w:val="308"/>
        </w:trPr>
        <w:tc>
          <w:tcPr>
            <w:tcW w:w="2052" w:type="dxa"/>
            <w:gridSpan w:val="2"/>
            <w:vAlign w:val="center"/>
          </w:tcPr>
          <w:p w14:paraId="2F6D8720" w14:textId="77777777"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4023" w:type="dxa"/>
            <w:gridSpan w:val="5"/>
            <w:vAlign w:val="center"/>
          </w:tcPr>
          <w:p w14:paraId="2F6D8721" w14:textId="3CF4E96B" w:rsidR="00037258" w:rsidRPr="00DC019E" w:rsidRDefault="00DC019E" w:rsidP="00DC019E">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3573" w:type="dxa"/>
            <w:gridSpan w:val="5"/>
            <w:vAlign w:val="center"/>
          </w:tcPr>
          <w:p w14:paraId="2F6D8722" w14:textId="5B6BAFC1"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w:t>
            </w:r>
            <w:proofErr w:type="gramStart"/>
            <w:r w:rsidRPr="006D716F">
              <w:rPr>
                <w:rFonts w:ascii="Times New Roman" w:eastAsia="Times New Roman" w:hAnsi="Times New Roman" w:cs="Times New Roman"/>
                <w:b/>
                <w:color w:val="000000"/>
                <w:kern w:val="36"/>
                <w:sz w:val="20"/>
                <w:szCs w:val="24"/>
              </w:rPr>
              <w:t xml:space="preserve">Score </w:t>
            </w:r>
            <w:r w:rsidR="006D716F">
              <w:rPr>
                <w:rFonts w:ascii="Times New Roman" w:eastAsia="Times New Roman" w:hAnsi="Times New Roman" w:cs="Times New Roman"/>
                <w:b/>
                <w:color w:val="000000"/>
                <w:kern w:val="36"/>
                <w:sz w:val="20"/>
                <w:szCs w:val="24"/>
              </w:rPr>
              <w:t>:</w:t>
            </w:r>
            <w:proofErr w:type="gramEnd"/>
          </w:p>
        </w:tc>
      </w:tr>
      <w:tr w:rsidR="00371428" w:rsidRPr="004E054F" w14:paraId="2F6D8728" w14:textId="77777777" w:rsidTr="00DC019E">
        <w:trPr>
          <w:trHeight w:val="335"/>
        </w:trPr>
        <w:tc>
          <w:tcPr>
            <w:tcW w:w="2052" w:type="dxa"/>
            <w:gridSpan w:val="2"/>
            <w:vAlign w:val="center"/>
          </w:tcPr>
          <w:p w14:paraId="2F6D8724" w14:textId="77777777"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3"/>
            <w:vAlign w:val="center"/>
          </w:tcPr>
          <w:p w14:paraId="2F6D8725" w14:textId="3E0CCA9F" w:rsidR="00371428" w:rsidRPr="00DC019E" w:rsidRDefault="00DC019E" w:rsidP="00DC019E">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28</w:t>
            </w:r>
          </w:p>
        </w:tc>
        <w:tc>
          <w:tcPr>
            <w:tcW w:w="2875" w:type="dxa"/>
            <w:gridSpan w:val="5"/>
            <w:vAlign w:val="center"/>
          </w:tcPr>
          <w:p w14:paraId="2F6D8726" w14:textId="77777777"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1901" w:type="dxa"/>
            <w:gridSpan w:val="2"/>
            <w:vAlign w:val="center"/>
          </w:tcPr>
          <w:p w14:paraId="2F6D8727" w14:textId="700FC5B6"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9A0FF9">
              <w:rPr>
                <w:rFonts w:ascii="Times New Roman" w:eastAsia="Times New Roman" w:hAnsi="Times New Roman" w:cs="Times New Roman"/>
                <w:color w:val="000000"/>
                <w:kern w:val="36"/>
                <w:sz w:val="20"/>
                <w:szCs w:val="24"/>
              </w:rPr>
              <w:t>7</w:t>
            </w:r>
          </w:p>
        </w:tc>
      </w:tr>
      <w:tr w:rsidR="008A3983" w:rsidRPr="004E054F" w14:paraId="2F6D872B" w14:textId="77777777" w:rsidTr="00DC019E">
        <w:trPr>
          <w:trHeight w:val="353"/>
        </w:trPr>
        <w:tc>
          <w:tcPr>
            <w:tcW w:w="9648" w:type="dxa"/>
            <w:gridSpan w:val="12"/>
            <w:vAlign w:val="center"/>
          </w:tcPr>
          <w:p w14:paraId="2F6D8729" w14:textId="0BC61274"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037258">
              <w:rPr>
                <w:rFonts w:ascii="Times New Roman" w:eastAsia="Times New Roman" w:hAnsi="Times New Roman" w:cs="Times New Roman"/>
                <w:color w:val="000000"/>
                <w:kern w:val="36"/>
                <w:sz w:val="20"/>
                <w:szCs w:val="24"/>
              </w:rPr>
              <w:t xml:space="preserve">  </w:t>
            </w:r>
            <w:r w:rsidR="009A0FF9">
              <w:rPr>
                <w:rFonts w:eastAsia="Times New Roman" w:cstheme="minorHAnsi"/>
                <w:b/>
                <w:color w:val="000000"/>
                <w:kern w:val="36"/>
                <w:sz w:val="24"/>
                <w:szCs w:val="24"/>
              </w:rPr>
              <w:t xml:space="preserve"> Implementation of Page</w:t>
            </w:r>
            <w:r w:rsidR="00DC019E">
              <w:rPr>
                <w:rFonts w:eastAsia="Times New Roman" w:cstheme="minorHAnsi"/>
                <w:b/>
                <w:color w:val="000000"/>
                <w:kern w:val="36"/>
                <w:sz w:val="24"/>
                <w:szCs w:val="24"/>
              </w:rPr>
              <w:t xml:space="preserve"> </w:t>
            </w:r>
            <w:r w:rsidR="009A0FF9">
              <w:rPr>
                <w:rFonts w:eastAsia="Times New Roman" w:cstheme="minorHAnsi"/>
                <w:b/>
                <w:color w:val="000000"/>
                <w:kern w:val="36"/>
                <w:sz w:val="24"/>
                <w:szCs w:val="24"/>
              </w:rPr>
              <w:t>rank Algorithm</w:t>
            </w:r>
          </w:p>
          <w:p w14:paraId="2F6D872A" w14:textId="77777777"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14:paraId="2F6D872D" w14:textId="77777777" w:rsidTr="00DC019E">
        <w:trPr>
          <w:trHeight w:val="188"/>
        </w:trPr>
        <w:tc>
          <w:tcPr>
            <w:tcW w:w="9648" w:type="dxa"/>
            <w:gridSpan w:val="12"/>
            <w:tcBorders>
              <w:left w:val="nil"/>
              <w:right w:val="nil"/>
            </w:tcBorders>
            <w:vAlign w:val="center"/>
          </w:tcPr>
          <w:p w14:paraId="2F6D872C" w14:textId="77777777"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14:paraId="2F6D8730" w14:textId="77777777" w:rsidTr="00DC019E">
        <w:trPr>
          <w:trHeight w:val="362"/>
        </w:trPr>
        <w:tc>
          <w:tcPr>
            <w:tcW w:w="9648" w:type="dxa"/>
            <w:gridSpan w:val="12"/>
          </w:tcPr>
          <w:p w14:paraId="2F6D872E" w14:textId="5188F5E2" w:rsidR="006A0948" w:rsidRPr="00037258" w:rsidRDefault="00220B58" w:rsidP="00A158F9">
            <w:pPr>
              <w:shd w:val="clear" w:color="auto" w:fill="FFFFFF"/>
              <w:outlineLvl w:val="0"/>
              <w:rPr>
                <w:rFonts w:ascii="Times New Roman" w:hAnsi="Times New Roman" w:cs="Times New Roman"/>
                <w:sz w:val="20"/>
                <w:szCs w:val="24"/>
              </w:rPr>
            </w:pPr>
            <w:r>
              <w:rPr>
                <w:rFonts w:ascii="Times New Roman" w:hAnsi="Times New Roman" w:cs="Times New Roman"/>
                <w:b/>
                <w:sz w:val="20"/>
                <w:szCs w:val="24"/>
              </w:rPr>
              <w:t xml:space="preserve">1. </w:t>
            </w:r>
            <w:r w:rsidR="006A0948" w:rsidRPr="00263A5B">
              <w:rPr>
                <w:rFonts w:ascii="Times New Roman" w:hAnsi="Times New Roman" w:cs="Times New Roman"/>
                <w:b/>
                <w:sz w:val="20"/>
                <w:szCs w:val="24"/>
              </w:rPr>
              <w:t>Course objectives applicable</w:t>
            </w:r>
            <w:r w:rsidR="00C4249F" w:rsidRPr="00263A5B">
              <w:rPr>
                <w:rFonts w:ascii="Times New Roman" w:hAnsi="Times New Roman" w:cs="Times New Roman"/>
                <w:b/>
                <w:sz w:val="20"/>
                <w:szCs w:val="24"/>
              </w:rPr>
              <w:t>:</w:t>
            </w:r>
            <w:r w:rsidR="00037258">
              <w:rPr>
                <w:rFonts w:ascii="Times New Roman" w:hAnsi="Times New Roman" w:cs="Times New Roman"/>
                <w:sz w:val="20"/>
                <w:szCs w:val="24"/>
              </w:rPr>
              <w:t xml:space="preserve"> </w:t>
            </w:r>
            <w:r w:rsidR="009A0FF9" w:rsidRPr="00BD273E">
              <w:rPr>
                <w:rFonts w:ascii="Arial" w:hAnsi="Arial" w:cs="Arial"/>
                <w:b/>
                <w:bCs/>
                <w:color w:val="000000"/>
                <w:sz w:val="20"/>
                <w:szCs w:val="20"/>
              </w:rPr>
              <w:t xml:space="preserve"> COB4</w:t>
            </w:r>
            <w:r w:rsidR="009A0FF9" w:rsidRPr="00BD273E">
              <w:rPr>
                <w:rFonts w:ascii="Arial" w:hAnsi="Arial" w:cs="Arial"/>
                <w:color w:val="000000"/>
                <w:sz w:val="20"/>
                <w:szCs w:val="20"/>
              </w:rPr>
              <w:t xml:space="preserve">.Study Page Rank in Link </w:t>
            </w:r>
            <w:r w:rsidR="00B51507" w:rsidRPr="00BD273E">
              <w:rPr>
                <w:rFonts w:ascii="Arial" w:hAnsi="Arial" w:cs="Arial"/>
                <w:color w:val="000000"/>
                <w:sz w:val="20"/>
                <w:szCs w:val="20"/>
              </w:rPr>
              <w:t>Analysis</w:t>
            </w:r>
            <w:r w:rsidR="009A0FF9" w:rsidRPr="00BD273E">
              <w:rPr>
                <w:rFonts w:ascii="Arial" w:hAnsi="Arial" w:cs="Arial"/>
                <w:color w:val="000000"/>
                <w:sz w:val="20"/>
                <w:szCs w:val="20"/>
              </w:rPr>
              <w:t xml:space="preserve"> and concepts of </w:t>
            </w:r>
            <w:r w:rsidR="00B51507" w:rsidRPr="00BD273E">
              <w:rPr>
                <w:rFonts w:ascii="Arial" w:hAnsi="Arial" w:cs="Arial"/>
                <w:color w:val="000000"/>
                <w:sz w:val="20"/>
                <w:szCs w:val="20"/>
              </w:rPr>
              <w:t>Handling</w:t>
            </w:r>
            <w:r w:rsidR="009A0FF9" w:rsidRPr="00BD273E">
              <w:rPr>
                <w:rFonts w:ascii="Arial" w:hAnsi="Arial" w:cs="Arial"/>
                <w:color w:val="000000"/>
                <w:sz w:val="20"/>
                <w:szCs w:val="20"/>
              </w:rPr>
              <w:t xml:space="preserve"> larger datasets</w:t>
            </w:r>
          </w:p>
          <w:p w14:paraId="2F6D872F" w14:textId="77777777" w:rsidR="006A0948" w:rsidRPr="00037258" w:rsidRDefault="006A0948" w:rsidP="00A158F9">
            <w:pPr>
              <w:shd w:val="clear" w:color="auto" w:fill="FFFFFF"/>
              <w:outlineLvl w:val="0"/>
              <w:rPr>
                <w:rFonts w:ascii="Times New Roman" w:hAnsi="Times New Roman" w:cs="Times New Roman"/>
                <w:sz w:val="20"/>
                <w:szCs w:val="24"/>
              </w:rPr>
            </w:pPr>
          </w:p>
        </w:tc>
      </w:tr>
      <w:tr w:rsidR="006A0948" w:rsidRPr="004E054F" w14:paraId="2F6D8733" w14:textId="77777777" w:rsidTr="00DC019E">
        <w:trPr>
          <w:trHeight w:val="353"/>
        </w:trPr>
        <w:tc>
          <w:tcPr>
            <w:tcW w:w="9648" w:type="dxa"/>
            <w:gridSpan w:val="12"/>
          </w:tcPr>
          <w:p w14:paraId="696340F9" w14:textId="77777777" w:rsidR="009A0FF9" w:rsidRDefault="00220B58" w:rsidP="00A158F9">
            <w:pPr>
              <w:shd w:val="clear" w:color="auto" w:fill="FFFFFF"/>
              <w:outlineLvl w:val="0"/>
              <w:rPr>
                <w:rFonts w:ascii="Times New Roman" w:hAnsi="Times New Roman" w:cs="Times New Roman"/>
                <w:b/>
                <w:sz w:val="20"/>
                <w:szCs w:val="24"/>
              </w:rPr>
            </w:pPr>
            <w:r>
              <w:rPr>
                <w:rFonts w:ascii="Times New Roman" w:hAnsi="Times New Roman" w:cs="Times New Roman"/>
                <w:b/>
                <w:sz w:val="20"/>
                <w:szCs w:val="24"/>
              </w:rPr>
              <w:t xml:space="preserve">2. </w:t>
            </w:r>
            <w:r w:rsidR="006A0948" w:rsidRPr="00263A5B">
              <w:rPr>
                <w:rFonts w:ascii="Times New Roman" w:hAnsi="Times New Roman" w:cs="Times New Roman"/>
                <w:b/>
                <w:sz w:val="20"/>
                <w:szCs w:val="24"/>
              </w:rPr>
              <w:t>Course outcomes applicable</w:t>
            </w:r>
            <w:r w:rsidR="00C4249F" w:rsidRPr="00263A5B">
              <w:rPr>
                <w:rFonts w:ascii="Times New Roman" w:hAnsi="Times New Roman" w:cs="Times New Roman"/>
                <w:b/>
                <w:sz w:val="20"/>
                <w:szCs w:val="24"/>
              </w:rPr>
              <w:t>:</w:t>
            </w:r>
          </w:p>
          <w:p w14:paraId="2F6D8731" w14:textId="31B0941C" w:rsidR="006A0948" w:rsidRPr="00037258" w:rsidRDefault="00037258" w:rsidP="00A158F9">
            <w:pPr>
              <w:shd w:val="clear" w:color="auto" w:fill="FFFFFF"/>
              <w:outlineLvl w:val="0"/>
              <w:rPr>
                <w:rFonts w:ascii="Times New Roman" w:hAnsi="Times New Roman" w:cs="Times New Roman"/>
                <w:sz w:val="20"/>
                <w:szCs w:val="24"/>
              </w:rPr>
            </w:pPr>
            <w:r>
              <w:rPr>
                <w:rFonts w:ascii="Times New Roman" w:hAnsi="Times New Roman" w:cs="Times New Roman"/>
                <w:sz w:val="20"/>
                <w:szCs w:val="24"/>
              </w:rPr>
              <w:t xml:space="preserve"> </w:t>
            </w:r>
            <w:r w:rsidR="009A0FF9" w:rsidRPr="00BD273E">
              <w:rPr>
                <w:rFonts w:ascii="Arial" w:hAnsi="Arial" w:cs="Arial"/>
                <w:b/>
                <w:bCs/>
                <w:color w:val="000000"/>
                <w:sz w:val="20"/>
                <w:szCs w:val="20"/>
              </w:rPr>
              <w:t xml:space="preserve"> CO4</w:t>
            </w:r>
            <w:r w:rsidR="009A0FF9" w:rsidRPr="00BD273E">
              <w:rPr>
                <w:rFonts w:ascii="Arial" w:hAnsi="Arial" w:cs="Arial"/>
                <w:color w:val="000000"/>
                <w:sz w:val="20"/>
                <w:szCs w:val="20"/>
              </w:rPr>
              <w:t>-Implement use of combiners to consolidate results and ability to handle larger datasets</w:t>
            </w:r>
            <w:r w:rsidR="009A0FF9">
              <w:rPr>
                <w:rFonts w:ascii="Times New Roman" w:hAnsi="Times New Roman" w:cs="Times New Roman"/>
                <w:sz w:val="20"/>
                <w:szCs w:val="24"/>
              </w:rPr>
              <w:t xml:space="preserve"> </w:t>
            </w:r>
          </w:p>
          <w:p w14:paraId="2F6D8732" w14:textId="77777777"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14:paraId="04C7B79A" w14:textId="77777777" w:rsidTr="00DC019E">
        <w:trPr>
          <w:trHeight w:val="353"/>
        </w:trPr>
        <w:tc>
          <w:tcPr>
            <w:tcW w:w="9648" w:type="dxa"/>
            <w:gridSpan w:val="12"/>
          </w:tcPr>
          <w:p w14:paraId="083ED3C4" w14:textId="0F7D4008" w:rsidR="00263A5B" w:rsidRPr="00C2471E" w:rsidRDefault="00263A5B" w:rsidP="00263A5B">
            <w:pPr>
              <w:shd w:val="clear" w:color="auto" w:fill="FFFFFF"/>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 xml:space="preserve"> </w:t>
            </w:r>
            <w:r w:rsidR="00220B58">
              <w:rPr>
                <w:rFonts w:eastAsia="Times New Roman" w:cstheme="minorHAnsi"/>
                <w:b/>
                <w:color w:val="000000"/>
                <w:kern w:val="36"/>
                <w:sz w:val="24"/>
                <w:szCs w:val="24"/>
              </w:rPr>
              <w:t xml:space="preserve">3. </w:t>
            </w:r>
            <w:r w:rsidRPr="00C2471E">
              <w:rPr>
                <w:rFonts w:eastAsia="Times New Roman" w:cstheme="minorHAnsi"/>
                <w:b/>
                <w:color w:val="000000"/>
                <w:kern w:val="36"/>
                <w:sz w:val="24"/>
                <w:szCs w:val="24"/>
              </w:rPr>
              <w:t>Learning Objectives:</w:t>
            </w:r>
          </w:p>
          <w:p w14:paraId="6D4EB8B4" w14:textId="48BE93B4" w:rsidR="00263A5B" w:rsidRDefault="009A0FF9" w:rsidP="00263A5B">
            <w:pPr>
              <w:numPr>
                <w:ilvl w:val="0"/>
                <w:numId w:val="19"/>
              </w:numPr>
              <w:ind w:hanging="360"/>
              <w:contextualSpacing/>
            </w:pPr>
            <w:r>
              <w:t>To understand concept of Page</w:t>
            </w:r>
            <w:r w:rsidR="00DC019E">
              <w:t xml:space="preserve"> </w:t>
            </w:r>
            <w:r>
              <w:t>rank</w:t>
            </w:r>
          </w:p>
          <w:p w14:paraId="0010D290" w14:textId="7D2AF7F6" w:rsidR="00263A5B" w:rsidRPr="005B1879" w:rsidRDefault="009A0FF9" w:rsidP="00263A5B">
            <w:pPr>
              <w:numPr>
                <w:ilvl w:val="0"/>
                <w:numId w:val="19"/>
              </w:numPr>
              <w:ind w:hanging="360"/>
              <w:contextualSpacing/>
            </w:pPr>
            <w:r>
              <w:t>To understand teleportation factor</w:t>
            </w:r>
          </w:p>
          <w:p w14:paraId="206A8859" w14:textId="523536A2" w:rsidR="00263A5B" w:rsidRDefault="009A0FF9" w:rsidP="00263A5B">
            <w:pPr>
              <w:numPr>
                <w:ilvl w:val="0"/>
                <w:numId w:val="19"/>
              </w:numPr>
              <w:ind w:hanging="360"/>
              <w:contextualSpacing/>
            </w:pPr>
            <w:r>
              <w:t>To program Page</w:t>
            </w:r>
            <w:r w:rsidR="00DC019E">
              <w:t xml:space="preserve"> </w:t>
            </w:r>
            <w:r>
              <w:t>rank computation in C/C++</w:t>
            </w:r>
          </w:p>
          <w:p w14:paraId="31FD945A" w14:textId="726F183C" w:rsidR="00263A5B" w:rsidRDefault="009A0FF9" w:rsidP="00263A5B">
            <w:pPr>
              <w:numPr>
                <w:ilvl w:val="0"/>
                <w:numId w:val="19"/>
              </w:numPr>
              <w:ind w:hanging="360"/>
              <w:contextualSpacing/>
            </w:pPr>
            <w:r>
              <w:t>To prove that teleportation helps to counteract problems caused by dead ends and spider traps</w:t>
            </w:r>
          </w:p>
          <w:p w14:paraId="1D84A557" w14:textId="77777777" w:rsidR="00263A5B" w:rsidRPr="007F6CB4" w:rsidRDefault="00263A5B" w:rsidP="00A158F9">
            <w:pPr>
              <w:shd w:val="clear" w:color="auto" w:fill="FFFFFF"/>
              <w:outlineLvl w:val="0"/>
              <w:rPr>
                <w:rFonts w:ascii="Times New Roman" w:hAnsi="Times New Roman" w:cs="Times New Roman"/>
                <w:sz w:val="20"/>
                <w:szCs w:val="24"/>
              </w:rPr>
            </w:pPr>
          </w:p>
        </w:tc>
      </w:tr>
      <w:tr w:rsidR="006A0948" w:rsidRPr="004E054F" w14:paraId="2F6D8735" w14:textId="77777777" w:rsidTr="00DC019E">
        <w:trPr>
          <w:trHeight w:val="407"/>
        </w:trPr>
        <w:tc>
          <w:tcPr>
            <w:tcW w:w="9648" w:type="dxa"/>
            <w:gridSpan w:val="12"/>
            <w:tcBorders>
              <w:bottom w:val="single" w:sz="4" w:space="0" w:color="auto"/>
            </w:tcBorders>
          </w:tcPr>
          <w:p w14:paraId="2F6D8734" w14:textId="5E7DC150" w:rsidR="006A0948" w:rsidRPr="00220B58" w:rsidRDefault="00220B58" w:rsidP="006D716F">
            <w:pPr>
              <w:shd w:val="clear" w:color="auto" w:fill="FFFFFF"/>
              <w:outlineLvl w:val="0"/>
              <w:rPr>
                <w:rFonts w:ascii="Times New Roman" w:eastAsia="Times New Roman" w:hAnsi="Times New Roman" w:cs="Times New Roman"/>
                <w:b/>
                <w:color w:val="000000"/>
                <w:kern w:val="36"/>
                <w:sz w:val="20"/>
                <w:szCs w:val="24"/>
              </w:rPr>
            </w:pPr>
            <w:r w:rsidRPr="00220B58">
              <w:rPr>
                <w:rFonts w:ascii="Times New Roman" w:eastAsia="Times New Roman" w:hAnsi="Times New Roman" w:cs="Times New Roman"/>
                <w:b/>
                <w:color w:val="000000"/>
                <w:kern w:val="36"/>
                <w:sz w:val="20"/>
                <w:szCs w:val="24"/>
              </w:rPr>
              <w:t xml:space="preserve">4. </w:t>
            </w:r>
            <w:r w:rsidR="006A0948" w:rsidRPr="00220B58">
              <w:rPr>
                <w:rFonts w:ascii="Times New Roman" w:eastAsia="Times New Roman" w:hAnsi="Times New Roman" w:cs="Times New Roman"/>
                <w:b/>
                <w:color w:val="000000"/>
                <w:kern w:val="36"/>
                <w:sz w:val="20"/>
                <w:szCs w:val="24"/>
              </w:rPr>
              <w:t>Practical applicatio</w:t>
            </w:r>
            <w:r w:rsidR="00C4249F" w:rsidRPr="00220B58">
              <w:rPr>
                <w:rFonts w:ascii="Times New Roman" w:eastAsia="Times New Roman" w:hAnsi="Times New Roman" w:cs="Times New Roman"/>
                <w:b/>
                <w:color w:val="000000"/>
                <w:kern w:val="36"/>
                <w:sz w:val="20"/>
                <w:szCs w:val="24"/>
              </w:rPr>
              <w:t>ns of the assignment/experiment:</w:t>
            </w:r>
            <w:r w:rsidR="006D716F">
              <w:rPr>
                <w:rFonts w:ascii="Times New Roman" w:eastAsia="Times New Roman" w:hAnsi="Times New Roman" w:cs="Times New Roman"/>
                <w:b/>
                <w:color w:val="000000"/>
                <w:kern w:val="36"/>
                <w:sz w:val="20"/>
                <w:szCs w:val="24"/>
              </w:rPr>
              <w:t xml:space="preserve"> Page</w:t>
            </w:r>
            <w:r w:rsidR="00DC019E">
              <w:rPr>
                <w:rFonts w:ascii="Times New Roman" w:eastAsia="Times New Roman" w:hAnsi="Times New Roman" w:cs="Times New Roman"/>
                <w:b/>
                <w:color w:val="000000"/>
                <w:kern w:val="36"/>
                <w:sz w:val="20"/>
                <w:szCs w:val="24"/>
              </w:rPr>
              <w:t xml:space="preserve"> </w:t>
            </w:r>
            <w:r w:rsidR="006D716F">
              <w:rPr>
                <w:rFonts w:ascii="Times New Roman" w:eastAsia="Times New Roman" w:hAnsi="Times New Roman" w:cs="Times New Roman"/>
                <w:b/>
                <w:color w:val="000000"/>
                <w:kern w:val="36"/>
                <w:sz w:val="20"/>
                <w:szCs w:val="24"/>
              </w:rPr>
              <w:t>rank is used by Google Search engine for indexing of webpages and giving results for search queries</w:t>
            </w:r>
          </w:p>
        </w:tc>
      </w:tr>
      <w:tr w:rsidR="00263A5B" w:rsidRPr="004E054F" w14:paraId="7AF47006" w14:textId="77777777" w:rsidTr="00DC019E">
        <w:trPr>
          <w:trHeight w:val="407"/>
        </w:trPr>
        <w:tc>
          <w:tcPr>
            <w:tcW w:w="9648" w:type="dxa"/>
            <w:gridSpan w:val="12"/>
            <w:tcBorders>
              <w:bottom w:val="single" w:sz="4" w:space="0" w:color="auto"/>
            </w:tcBorders>
          </w:tcPr>
          <w:p w14:paraId="6D32D9FB" w14:textId="2584D17C" w:rsidR="00263A5B" w:rsidRPr="00C2471E" w:rsidRDefault="00263A5B" w:rsidP="00263A5B">
            <w:pPr>
              <w:shd w:val="clear" w:color="auto" w:fill="FFFFFF"/>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 xml:space="preserve"> </w:t>
            </w:r>
            <w:r w:rsidR="00220B58">
              <w:rPr>
                <w:rFonts w:eastAsia="Times New Roman" w:cstheme="minorHAnsi"/>
                <w:b/>
                <w:color w:val="000000"/>
                <w:kern w:val="36"/>
                <w:sz w:val="24"/>
                <w:szCs w:val="24"/>
              </w:rPr>
              <w:t xml:space="preserve">5. </w:t>
            </w:r>
            <w:r w:rsidRPr="00C2471E">
              <w:rPr>
                <w:rFonts w:eastAsia="Times New Roman" w:cstheme="minorHAnsi"/>
                <w:b/>
                <w:color w:val="000000"/>
                <w:kern w:val="36"/>
                <w:sz w:val="24"/>
                <w:szCs w:val="24"/>
              </w:rPr>
              <w:t>Prerequisites</w:t>
            </w:r>
            <w:r w:rsidRPr="00C2471E">
              <w:rPr>
                <w:rFonts w:eastAsia="Times New Roman" w:cstheme="minorHAnsi"/>
                <w:color w:val="000000"/>
                <w:kern w:val="36"/>
                <w:sz w:val="24"/>
                <w:szCs w:val="24"/>
              </w:rPr>
              <w:t xml:space="preserve">: </w:t>
            </w:r>
          </w:p>
          <w:p w14:paraId="52E16306" w14:textId="3711FDF3" w:rsidR="00263A5B" w:rsidRDefault="001B641E" w:rsidP="00263A5B">
            <w:pPr>
              <w:numPr>
                <w:ilvl w:val="0"/>
                <w:numId w:val="18"/>
              </w:numPr>
              <w:ind w:hanging="360"/>
              <w:contextualSpacing/>
            </w:pPr>
            <w:r>
              <w:t>Understanding of Internet Technologies</w:t>
            </w:r>
          </w:p>
          <w:p w14:paraId="551E000A" w14:textId="77777777" w:rsidR="00263A5B" w:rsidRPr="007F6CB4" w:rsidRDefault="00263A5B" w:rsidP="00A158F9">
            <w:pPr>
              <w:shd w:val="clear" w:color="auto" w:fill="FFFFFF"/>
              <w:outlineLvl w:val="0"/>
              <w:rPr>
                <w:rFonts w:ascii="Times New Roman" w:eastAsia="Times New Roman" w:hAnsi="Times New Roman" w:cs="Times New Roman"/>
                <w:color w:val="000000"/>
                <w:kern w:val="36"/>
                <w:sz w:val="20"/>
                <w:szCs w:val="24"/>
              </w:rPr>
            </w:pPr>
          </w:p>
        </w:tc>
      </w:tr>
      <w:tr w:rsidR="00263A5B" w:rsidRPr="004E054F" w14:paraId="3EA2555B" w14:textId="77777777" w:rsidTr="00DC019E">
        <w:trPr>
          <w:trHeight w:val="407"/>
        </w:trPr>
        <w:tc>
          <w:tcPr>
            <w:tcW w:w="9648" w:type="dxa"/>
            <w:gridSpan w:val="12"/>
            <w:tcBorders>
              <w:bottom w:val="single" w:sz="4" w:space="0" w:color="auto"/>
            </w:tcBorders>
          </w:tcPr>
          <w:p w14:paraId="70364C7B" w14:textId="6DB0D428"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14:paraId="6E20F23B" w14:textId="2216F7E8" w:rsidR="00263A5B" w:rsidRDefault="00263A5B" w:rsidP="00263A5B">
            <w:pPr>
              <w:pStyle w:val="ListParagraph"/>
              <w:numPr>
                <w:ilvl w:val="0"/>
                <w:numId w:val="4"/>
              </w:numPr>
              <w:shd w:val="clear" w:color="auto" w:fill="FFFFFF"/>
              <w:outlineLvl w:val="0"/>
              <w:rPr>
                <w:rFonts w:eastAsia="Times New Roman" w:cstheme="minorHAnsi"/>
                <w:color w:val="000000"/>
                <w:kern w:val="36"/>
                <w:sz w:val="24"/>
                <w:szCs w:val="24"/>
              </w:rPr>
            </w:pPr>
            <w:r w:rsidRPr="00C2471E">
              <w:rPr>
                <w:rFonts w:eastAsia="Times New Roman" w:cstheme="minorHAnsi"/>
                <w:color w:val="000000"/>
                <w:kern w:val="36"/>
                <w:sz w:val="24"/>
                <w:szCs w:val="24"/>
              </w:rPr>
              <w:t>PC with 4GB RAM, 500G</w:t>
            </w:r>
            <w:r>
              <w:rPr>
                <w:rFonts w:eastAsia="Times New Roman" w:cstheme="minorHAnsi"/>
                <w:color w:val="000000"/>
                <w:kern w:val="36"/>
                <w:sz w:val="24"/>
                <w:szCs w:val="24"/>
              </w:rPr>
              <w:t>B</w:t>
            </w:r>
            <w:r w:rsidRPr="00C2471E">
              <w:rPr>
                <w:rFonts w:eastAsia="Times New Roman" w:cstheme="minorHAnsi"/>
                <w:color w:val="000000"/>
                <w:kern w:val="36"/>
                <w:sz w:val="24"/>
                <w:szCs w:val="24"/>
              </w:rPr>
              <w:t xml:space="preserve"> HDD</w:t>
            </w:r>
            <w:r>
              <w:rPr>
                <w:rFonts w:eastAsia="Times New Roman" w:cstheme="minorHAnsi"/>
                <w:color w:val="000000"/>
                <w:kern w:val="36"/>
                <w:sz w:val="24"/>
                <w:szCs w:val="24"/>
              </w:rPr>
              <w:t xml:space="preserve">, </w:t>
            </w:r>
          </w:p>
          <w:p w14:paraId="0DBC115E" w14:textId="0787B56C"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14:paraId="02F309CF" w14:textId="1233DE29" w:rsidR="00263A5B" w:rsidRDefault="00263A5B" w:rsidP="00263A5B">
            <w:pPr>
              <w:pStyle w:val="ListParagraph"/>
              <w:shd w:val="clear" w:color="auto" w:fill="FFFFFF"/>
              <w:ind w:left="1080"/>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1. Access to C/C++ compiler </w:t>
            </w:r>
          </w:p>
          <w:p w14:paraId="40CC08B1" w14:textId="07D54B69" w:rsidR="00263A5B" w:rsidRPr="007369A7" w:rsidRDefault="00263A5B" w:rsidP="00263A5B">
            <w:pPr>
              <w:pStyle w:val="ListParagraph"/>
              <w:shd w:val="clear" w:color="auto" w:fill="FFFFFF"/>
              <w:ind w:left="1080"/>
              <w:outlineLvl w:val="0"/>
              <w:rPr>
                <w:rFonts w:eastAsia="Times New Roman" w:cstheme="minorHAnsi"/>
                <w:color w:val="000000"/>
                <w:kern w:val="36"/>
                <w:sz w:val="24"/>
                <w:szCs w:val="24"/>
              </w:rPr>
            </w:pPr>
            <w:r>
              <w:rPr>
                <w:rFonts w:eastAsia="Times New Roman" w:cstheme="minorHAnsi"/>
                <w:color w:val="000000"/>
                <w:kern w:val="36"/>
                <w:sz w:val="24"/>
                <w:szCs w:val="24"/>
              </w:rPr>
              <w:t>2. Internet access if online compiler is used</w:t>
            </w:r>
          </w:p>
          <w:p w14:paraId="663155F9" w14:textId="77777777" w:rsidR="00263A5B" w:rsidRDefault="00263A5B" w:rsidP="00263A5B">
            <w:pPr>
              <w:pStyle w:val="ListParagraph"/>
              <w:shd w:val="clear" w:color="auto" w:fill="FFFFFF"/>
              <w:ind w:left="1080"/>
              <w:outlineLvl w:val="0"/>
              <w:rPr>
                <w:rFonts w:eastAsia="Times New Roman" w:cstheme="minorHAnsi"/>
                <w:color w:val="000000"/>
                <w:kern w:val="36"/>
                <w:sz w:val="24"/>
                <w:szCs w:val="24"/>
              </w:rPr>
            </w:pPr>
          </w:p>
          <w:p w14:paraId="09C3FBDF" w14:textId="77777777" w:rsidR="00263A5B" w:rsidRDefault="00263A5B" w:rsidP="00263A5B">
            <w:pPr>
              <w:shd w:val="clear" w:color="auto" w:fill="FFFFFF"/>
              <w:outlineLvl w:val="0"/>
              <w:rPr>
                <w:rFonts w:ascii="Times New Roman" w:eastAsia="Times New Roman" w:hAnsi="Times New Roman" w:cs="Times New Roman"/>
                <w:color w:val="000000"/>
                <w:kern w:val="36"/>
                <w:sz w:val="20"/>
                <w:szCs w:val="24"/>
              </w:rPr>
            </w:pPr>
          </w:p>
        </w:tc>
      </w:tr>
      <w:tr w:rsidR="006A0948" w:rsidRPr="004E054F" w14:paraId="2F6D8737" w14:textId="77777777" w:rsidTr="00DC019E">
        <w:trPr>
          <w:trHeight w:val="188"/>
        </w:trPr>
        <w:tc>
          <w:tcPr>
            <w:tcW w:w="9648" w:type="dxa"/>
            <w:gridSpan w:val="12"/>
            <w:tcBorders>
              <w:left w:val="nil"/>
              <w:right w:val="nil"/>
            </w:tcBorders>
          </w:tcPr>
          <w:p w14:paraId="2F6D8736" w14:textId="77777777"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14:paraId="2F6D875D" w14:textId="77777777" w:rsidTr="00DC019E">
        <w:trPr>
          <w:trHeight w:val="561"/>
        </w:trPr>
        <w:tc>
          <w:tcPr>
            <w:tcW w:w="9648" w:type="dxa"/>
            <w:gridSpan w:val="12"/>
            <w:tcBorders>
              <w:bottom w:val="single" w:sz="4" w:space="0" w:color="auto"/>
            </w:tcBorders>
            <w:vAlign w:val="center"/>
          </w:tcPr>
          <w:p w14:paraId="2F6D8738" w14:textId="3515BF01" w:rsidR="006A0948" w:rsidRDefault="00220B58" w:rsidP="00A158F9">
            <w:pPr>
              <w:shd w:val="clear" w:color="auto" w:fill="FFFFFF"/>
              <w:outlineLvl w:val="0"/>
              <w:rPr>
                <w:rFonts w:ascii="Times New Roman" w:eastAsia="Times New Roman" w:hAnsi="Times New Roman" w:cs="Times New Roman"/>
                <w:b/>
                <w:color w:val="000000"/>
                <w:kern w:val="36"/>
                <w:sz w:val="20"/>
                <w:szCs w:val="20"/>
              </w:rPr>
            </w:pPr>
            <w:r>
              <w:rPr>
                <w:rFonts w:ascii="Times New Roman" w:eastAsia="Times New Roman" w:hAnsi="Times New Roman" w:cs="Times New Roman"/>
                <w:b/>
                <w:color w:val="000000"/>
                <w:kern w:val="36"/>
                <w:sz w:val="20"/>
                <w:szCs w:val="20"/>
              </w:rPr>
              <w:t xml:space="preserve">8. </w:t>
            </w:r>
            <w:r w:rsidR="00136C85">
              <w:rPr>
                <w:rFonts w:ascii="Times New Roman" w:eastAsia="Times New Roman" w:hAnsi="Times New Roman" w:cs="Times New Roman"/>
                <w:b/>
                <w:color w:val="000000"/>
                <w:kern w:val="36"/>
                <w:sz w:val="20"/>
                <w:szCs w:val="20"/>
              </w:rPr>
              <w:t>Quiz</w:t>
            </w:r>
            <w:r w:rsidR="006A0948" w:rsidRPr="007F6CB4">
              <w:rPr>
                <w:rFonts w:ascii="Times New Roman" w:eastAsia="Times New Roman" w:hAnsi="Times New Roman" w:cs="Times New Roman"/>
                <w:b/>
                <w:color w:val="000000"/>
                <w:kern w:val="36"/>
                <w:sz w:val="20"/>
                <w:szCs w:val="20"/>
              </w:rPr>
              <w:t xml:space="preserve"> Questions (if any)</w:t>
            </w:r>
            <w:r w:rsidR="00C4249F" w:rsidRPr="007F6CB4">
              <w:rPr>
                <w:rFonts w:ascii="Times New Roman" w:eastAsia="Times New Roman" w:hAnsi="Times New Roman" w:cs="Times New Roman"/>
                <w:b/>
                <w:color w:val="000000"/>
                <w:kern w:val="36"/>
                <w:sz w:val="20"/>
                <w:szCs w:val="20"/>
              </w:rPr>
              <w:t>:</w:t>
            </w:r>
            <w:r w:rsidR="00263A5B">
              <w:rPr>
                <w:rFonts w:ascii="Times New Roman" w:eastAsia="Times New Roman" w:hAnsi="Times New Roman" w:cs="Times New Roman"/>
                <w:b/>
                <w:color w:val="000000"/>
                <w:kern w:val="36"/>
                <w:sz w:val="20"/>
                <w:szCs w:val="20"/>
              </w:rPr>
              <w:t xml:space="preserve"> (Online Exam </w:t>
            </w:r>
            <w:r w:rsidR="009A0FF9">
              <w:rPr>
                <w:rFonts w:ascii="Times New Roman" w:eastAsia="Times New Roman" w:hAnsi="Times New Roman" w:cs="Times New Roman"/>
                <w:b/>
                <w:color w:val="000000"/>
                <w:kern w:val="36"/>
                <w:sz w:val="20"/>
                <w:szCs w:val="20"/>
              </w:rPr>
              <w:t>will be</w:t>
            </w:r>
            <w:r w:rsidR="00263A5B">
              <w:rPr>
                <w:rFonts w:ascii="Times New Roman" w:eastAsia="Times New Roman" w:hAnsi="Times New Roman" w:cs="Times New Roman"/>
                <w:b/>
                <w:color w:val="000000"/>
                <w:kern w:val="36"/>
                <w:sz w:val="20"/>
                <w:szCs w:val="20"/>
              </w:rPr>
              <w:t xml:space="preserve"> taken</w:t>
            </w:r>
            <w:r w:rsidR="009A0FF9">
              <w:rPr>
                <w:rFonts w:ascii="Times New Roman" w:eastAsia="Times New Roman" w:hAnsi="Times New Roman" w:cs="Times New Roman"/>
                <w:b/>
                <w:color w:val="000000"/>
                <w:kern w:val="36"/>
                <w:sz w:val="20"/>
                <w:szCs w:val="20"/>
              </w:rPr>
              <w:t xml:space="preserve"> separately batchwise</w:t>
            </w:r>
            <w:r w:rsidR="00263A5B">
              <w:rPr>
                <w:rFonts w:ascii="Times New Roman" w:eastAsia="Times New Roman" w:hAnsi="Times New Roman" w:cs="Times New Roman"/>
                <w:b/>
                <w:color w:val="000000"/>
                <w:kern w:val="36"/>
                <w:sz w:val="20"/>
                <w:szCs w:val="20"/>
              </w:rPr>
              <w:t>, attach the certificate/ Marks obtained)</w:t>
            </w:r>
          </w:p>
          <w:p w14:paraId="31158C00" w14:textId="3424E481" w:rsidR="00263A5B" w:rsidRPr="00696860" w:rsidRDefault="00263A5B" w:rsidP="00263A5B">
            <w:pPr>
              <w:pStyle w:val="ListParagraph"/>
              <w:numPr>
                <w:ilvl w:val="0"/>
                <w:numId w:val="14"/>
              </w:numPr>
              <w:shd w:val="clear" w:color="auto" w:fill="FFFFFF"/>
              <w:outlineLvl w:val="0"/>
              <w:rPr>
                <w:rFonts w:eastAsia="Times New Roman" w:cstheme="minorHAnsi"/>
                <w:color w:val="000000"/>
                <w:kern w:val="36"/>
                <w:sz w:val="24"/>
                <w:szCs w:val="24"/>
              </w:rPr>
            </w:pPr>
            <w:r w:rsidRPr="00696860">
              <w:rPr>
                <w:rFonts w:eastAsia="Times New Roman" w:cstheme="minorHAnsi"/>
                <w:color w:val="000000"/>
                <w:kern w:val="36"/>
                <w:sz w:val="24"/>
                <w:szCs w:val="24"/>
              </w:rPr>
              <w:t xml:space="preserve">What is a </w:t>
            </w:r>
            <w:r w:rsidR="006D716F">
              <w:rPr>
                <w:rFonts w:eastAsia="Times New Roman" w:cstheme="minorHAnsi"/>
                <w:color w:val="000000"/>
                <w:kern w:val="36"/>
                <w:sz w:val="24"/>
                <w:szCs w:val="24"/>
              </w:rPr>
              <w:t>Page</w:t>
            </w:r>
            <w:r w:rsidR="003D5AA8">
              <w:rPr>
                <w:rFonts w:eastAsia="Times New Roman" w:cstheme="minorHAnsi"/>
                <w:color w:val="000000"/>
                <w:kern w:val="36"/>
                <w:sz w:val="24"/>
                <w:szCs w:val="24"/>
              </w:rPr>
              <w:t xml:space="preserve"> </w:t>
            </w:r>
            <w:r w:rsidR="006D716F">
              <w:rPr>
                <w:rFonts w:eastAsia="Times New Roman" w:cstheme="minorHAnsi"/>
                <w:color w:val="000000"/>
                <w:kern w:val="36"/>
                <w:sz w:val="24"/>
                <w:szCs w:val="24"/>
              </w:rPr>
              <w:t>rank</w:t>
            </w:r>
            <w:r w:rsidRPr="00696860">
              <w:rPr>
                <w:rFonts w:eastAsia="Times New Roman" w:cstheme="minorHAnsi"/>
                <w:color w:val="000000"/>
                <w:kern w:val="36"/>
                <w:sz w:val="24"/>
                <w:szCs w:val="24"/>
              </w:rPr>
              <w:t>?</w:t>
            </w:r>
          </w:p>
          <w:p w14:paraId="22A8B5B1" w14:textId="40DB2F6B" w:rsidR="00263A5B" w:rsidRPr="00696860" w:rsidRDefault="00263A5B" w:rsidP="00263A5B">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What is </w:t>
            </w:r>
            <w:r w:rsidR="006D716F">
              <w:rPr>
                <w:rFonts w:eastAsia="Times New Roman" w:cstheme="minorHAnsi"/>
                <w:color w:val="000000"/>
                <w:kern w:val="36"/>
                <w:sz w:val="24"/>
                <w:szCs w:val="24"/>
              </w:rPr>
              <w:t>Teleportation</w:t>
            </w:r>
            <w:r w:rsidRPr="00696860">
              <w:rPr>
                <w:rFonts w:eastAsia="Times New Roman" w:cstheme="minorHAnsi"/>
                <w:color w:val="000000"/>
                <w:kern w:val="36"/>
                <w:sz w:val="24"/>
                <w:szCs w:val="24"/>
              </w:rPr>
              <w:t>?</w:t>
            </w:r>
          </w:p>
          <w:p w14:paraId="3D4F0B09" w14:textId="14419616" w:rsidR="00263A5B" w:rsidRPr="00696860" w:rsidRDefault="00263A5B" w:rsidP="00263A5B">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What is </w:t>
            </w:r>
            <w:r w:rsidR="006D716F">
              <w:rPr>
                <w:rFonts w:eastAsia="Times New Roman" w:cstheme="minorHAnsi"/>
                <w:color w:val="000000"/>
                <w:kern w:val="36"/>
                <w:sz w:val="24"/>
                <w:szCs w:val="24"/>
              </w:rPr>
              <w:t>a dead end</w:t>
            </w:r>
            <w:r w:rsidRPr="00696860">
              <w:rPr>
                <w:rFonts w:eastAsia="Times New Roman" w:cstheme="minorHAnsi"/>
                <w:color w:val="000000"/>
                <w:kern w:val="36"/>
                <w:sz w:val="24"/>
                <w:szCs w:val="24"/>
              </w:rPr>
              <w:t>?</w:t>
            </w:r>
          </w:p>
          <w:p w14:paraId="2F6D875C" w14:textId="6215AC77" w:rsidR="00263A5B" w:rsidRPr="006A0948" w:rsidRDefault="00263A5B" w:rsidP="00B51507">
            <w:pPr>
              <w:pStyle w:val="ListParagraph"/>
              <w:numPr>
                <w:ilvl w:val="0"/>
                <w:numId w:val="14"/>
              </w:numPr>
              <w:shd w:val="clear" w:color="auto" w:fill="FFFFFF"/>
              <w:outlineLvl w:val="0"/>
              <w:rPr>
                <w:rFonts w:ascii="Times New Roman" w:eastAsia="Times New Roman" w:hAnsi="Times New Roman" w:cs="Times New Roman"/>
                <w:color w:val="000000"/>
                <w:kern w:val="36"/>
              </w:rPr>
            </w:pPr>
            <w:r>
              <w:rPr>
                <w:rFonts w:eastAsia="Times New Roman" w:cstheme="minorHAnsi"/>
                <w:color w:val="000000"/>
                <w:kern w:val="36"/>
                <w:sz w:val="24"/>
                <w:szCs w:val="24"/>
              </w:rPr>
              <w:t xml:space="preserve">What is </w:t>
            </w:r>
            <w:r w:rsidR="006D716F">
              <w:rPr>
                <w:rFonts w:eastAsia="Times New Roman" w:cstheme="minorHAnsi"/>
                <w:color w:val="000000"/>
                <w:kern w:val="36"/>
                <w:sz w:val="24"/>
                <w:szCs w:val="24"/>
              </w:rPr>
              <w:t>Random Surfer</w:t>
            </w:r>
            <w:r w:rsidRPr="00696860">
              <w:rPr>
                <w:rFonts w:eastAsia="Times New Roman" w:cstheme="minorHAnsi"/>
                <w:color w:val="000000"/>
                <w:kern w:val="36"/>
                <w:sz w:val="24"/>
                <w:szCs w:val="24"/>
              </w:rPr>
              <w:t>?</w:t>
            </w:r>
          </w:p>
        </w:tc>
      </w:tr>
      <w:tr w:rsidR="00CF2DDD" w:rsidRPr="004E054F" w14:paraId="2F6D875F" w14:textId="77777777" w:rsidTr="00DC019E">
        <w:trPr>
          <w:trHeight w:val="215"/>
        </w:trPr>
        <w:tc>
          <w:tcPr>
            <w:tcW w:w="9648" w:type="dxa"/>
            <w:gridSpan w:val="12"/>
            <w:tcBorders>
              <w:left w:val="nil"/>
              <w:right w:val="nil"/>
            </w:tcBorders>
            <w:vAlign w:val="center"/>
          </w:tcPr>
          <w:p w14:paraId="2F6D875E" w14:textId="77777777"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14:paraId="2F6D8761" w14:textId="77777777" w:rsidTr="00DC019E">
        <w:trPr>
          <w:trHeight w:val="350"/>
        </w:trPr>
        <w:tc>
          <w:tcPr>
            <w:tcW w:w="9648" w:type="dxa"/>
            <w:gridSpan w:val="12"/>
            <w:vAlign w:val="center"/>
          </w:tcPr>
          <w:p w14:paraId="2F6D8760" w14:textId="4F954F05" w:rsidR="006A0948" w:rsidRPr="007F6CB4" w:rsidRDefault="00220B58" w:rsidP="00A158F9">
            <w:pPr>
              <w:shd w:val="clear" w:color="auto" w:fill="FFFFFF"/>
              <w:outlineLvl w:val="0"/>
              <w:rPr>
                <w:rFonts w:ascii="Times New Roman" w:eastAsia="Times New Roman" w:hAnsi="Times New Roman" w:cs="Times New Roman"/>
                <w:b/>
                <w:color w:val="000000"/>
                <w:kern w:val="36"/>
                <w:sz w:val="20"/>
                <w:szCs w:val="24"/>
              </w:rPr>
            </w:pPr>
            <w:r>
              <w:rPr>
                <w:rFonts w:ascii="Times New Roman" w:eastAsia="Times New Roman" w:hAnsi="Times New Roman" w:cs="Times New Roman"/>
                <w:b/>
                <w:color w:val="000000"/>
                <w:kern w:val="36"/>
                <w:sz w:val="20"/>
                <w:szCs w:val="24"/>
              </w:rPr>
              <w:t xml:space="preserve">9. </w:t>
            </w:r>
            <w:r w:rsidR="006A0948" w:rsidRPr="007F6CB4">
              <w:rPr>
                <w:rFonts w:ascii="Times New Roman" w:eastAsia="Times New Roman" w:hAnsi="Times New Roman" w:cs="Times New Roman"/>
                <w:b/>
                <w:color w:val="000000"/>
                <w:kern w:val="36"/>
                <w:sz w:val="20"/>
                <w:szCs w:val="24"/>
              </w:rPr>
              <w:t>Experiment/Assignment Evaluation</w:t>
            </w:r>
            <w:r w:rsidR="00C4249F" w:rsidRPr="007F6CB4">
              <w:rPr>
                <w:rFonts w:ascii="Times New Roman" w:eastAsia="Times New Roman" w:hAnsi="Times New Roman" w:cs="Times New Roman"/>
                <w:b/>
                <w:color w:val="000000"/>
                <w:kern w:val="36"/>
                <w:sz w:val="20"/>
                <w:szCs w:val="24"/>
              </w:rPr>
              <w:t>:</w:t>
            </w:r>
          </w:p>
        </w:tc>
      </w:tr>
      <w:tr w:rsidR="009334B2" w:rsidRPr="004E054F" w14:paraId="2F6D8767" w14:textId="77777777" w:rsidTr="00DC019E">
        <w:trPr>
          <w:trHeight w:val="422"/>
        </w:trPr>
        <w:tc>
          <w:tcPr>
            <w:tcW w:w="828" w:type="dxa"/>
          </w:tcPr>
          <w:p w14:paraId="2F6D8762"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Sr. No.</w:t>
            </w:r>
          </w:p>
        </w:tc>
        <w:tc>
          <w:tcPr>
            <w:tcW w:w="6660" w:type="dxa"/>
            <w:gridSpan w:val="8"/>
          </w:tcPr>
          <w:p w14:paraId="2F6D8763" w14:textId="77777777" w:rsidR="009334B2" w:rsidRPr="007F6CB4" w:rsidRDefault="009334B2"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Parameters</w:t>
            </w:r>
          </w:p>
          <w:p w14:paraId="2F6D8764"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p>
        </w:tc>
        <w:tc>
          <w:tcPr>
            <w:tcW w:w="1440" w:type="dxa"/>
            <w:gridSpan w:val="2"/>
          </w:tcPr>
          <w:p w14:paraId="2F6D8765" w14:textId="77777777" w:rsidR="009334B2" w:rsidRPr="007F6CB4" w:rsidRDefault="009334B2"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Marks obtained</w:t>
            </w:r>
          </w:p>
        </w:tc>
        <w:tc>
          <w:tcPr>
            <w:tcW w:w="720" w:type="dxa"/>
          </w:tcPr>
          <w:p w14:paraId="2F6D8766"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Out of</w:t>
            </w:r>
          </w:p>
        </w:tc>
      </w:tr>
      <w:tr w:rsidR="009334B2" w:rsidRPr="004E054F" w14:paraId="2F6D876C" w14:textId="77777777" w:rsidTr="00DC019E">
        <w:trPr>
          <w:trHeight w:val="561"/>
        </w:trPr>
        <w:tc>
          <w:tcPr>
            <w:tcW w:w="828" w:type="dxa"/>
          </w:tcPr>
          <w:p w14:paraId="2F6D8768"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1</w:t>
            </w:r>
          </w:p>
        </w:tc>
        <w:tc>
          <w:tcPr>
            <w:tcW w:w="6660" w:type="dxa"/>
            <w:gridSpan w:val="8"/>
          </w:tcPr>
          <w:p w14:paraId="2F6D8769" w14:textId="77777777" w:rsidR="00747843" w:rsidRPr="009334B2" w:rsidRDefault="009334B2" w:rsidP="00A158F9">
            <w:pPr>
              <w:jc w:val="both"/>
              <w:outlineLvl w:val="0"/>
              <w:rPr>
                <w:rFonts w:ascii="Times New Roman" w:eastAsia="Times New Roman" w:hAnsi="Times New Roman" w:cs="Times New Roman"/>
                <w:color w:val="000000"/>
                <w:kern w:val="36"/>
              </w:rPr>
            </w:pPr>
            <w:r w:rsidRPr="007F6CB4">
              <w:rPr>
                <w:rFonts w:ascii="Times New Roman" w:eastAsia="Times New Roman" w:hAnsi="Times New Roman" w:cs="Times New Roman"/>
                <w:color w:val="000000"/>
                <w:kern w:val="36"/>
                <w:sz w:val="20"/>
              </w:rPr>
              <w:t>Technical Understanding</w:t>
            </w:r>
            <w:r w:rsidR="00747843" w:rsidRPr="007F6CB4">
              <w:rPr>
                <w:rFonts w:ascii="Times New Roman" w:eastAsia="Times New Roman" w:hAnsi="Times New Roman" w:cs="Times New Roman"/>
                <w:color w:val="000000"/>
                <w:kern w:val="36"/>
                <w:sz w:val="20"/>
              </w:rPr>
              <w:t xml:space="preserve"> </w:t>
            </w:r>
            <w:r w:rsidRPr="009334B2">
              <w:rPr>
                <w:rFonts w:ascii="Times New Roman" w:eastAsia="Times New Roman" w:hAnsi="Times New Roman" w:cs="Times New Roman"/>
                <w:color w:val="000000"/>
                <w:kern w:val="36"/>
                <w:sz w:val="16"/>
              </w:rPr>
              <w:t xml:space="preserve">(Assessment may be done based on Q &amp; A </w:t>
            </w:r>
            <w:r w:rsidRPr="00CE1E09">
              <w:rPr>
                <w:rFonts w:ascii="Times New Roman" w:eastAsia="Times New Roman" w:hAnsi="Times New Roman" w:cs="Times New Roman"/>
                <w:b/>
                <w:color w:val="000000"/>
                <w:kern w:val="36"/>
                <w:sz w:val="16"/>
                <w:u w:val="single"/>
              </w:rPr>
              <w:t>or</w:t>
            </w:r>
            <w:r w:rsidRPr="009334B2">
              <w:rPr>
                <w:rFonts w:ascii="Times New Roman" w:eastAsia="Times New Roman" w:hAnsi="Times New Roman" w:cs="Times New Roman"/>
                <w:color w:val="000000"/>
                <w:kern w:val="36"/>
                <w:sz w:val="16"/>
              </w:rPr>
              <w:t xml:space="preserve"> any other relevant method.) </w:t>
            </w:r>
            <w:r w:rsidRPr="009334B2">
              <w:rPr>
                <w:rFonts w:ascii="Times New Roman" w:eastAsia="Times New Roman" w:hAnsi="Times New Roman" w:cs="Times New Roman"/>
                <w:color w:val="000000"/>
                <w:kern w:val="36"/>
                <w:sz w:val="20"/>
              </w:rPr>
              <w:t xml:space="preserve">Teacher should mention the </w:t>
            </w:r>
            <w:r w:rsidR="00CE1E09">
              <w:rPr>
                <w:rFonts w:ascii="Times New Roman" w:eastAsia="Times New Roman" w:hAnsi="Times New Roman" w:cs="Times New Roman"/>
                <w:color w:val="000000"/>
                <w:kern w:val="36"/>
                <w:sz w:val="20"/>
              </w:rPr>
              <w:t xml:space="preserve">other </w:t>
            </w:r>
            <w:r w:rsidRPr="009334B2">
              <w:rPr>
                <w:rFonts w:ascii="Times New Roman" w:eastAsia="Times New Roman" w:hAnsi="Times New Roman" w:cs="Times New Roman"/>
                <w:color w:val="000000"/>
                <w:kern w:val="36"/>
                <w:sz w:val="20"/>
              </w:rPr>
              <w:t>method used -</w:t>
            </w:r>
          </w:p>
        </w:tc>
        <w:tc>
          <w:tcPr>
            <w:tcW w:w="1440" w:type="dxa"/>
            <w:gridSpan w:val="2"/>
          </w:tcPr>
          <w:p w14:paraId="2F6D876A" w14:textId="77777777" w:rsidR="009334B2" w:rsidRPr="009334B2" w:rsidRDefault="009334B2" w:rsidP="00A158F9">
            <w:pPr>
              <w:spacing w:line="360" w:lineRule="auto"/>
              <w:jc w:val="center"/>
              <w:outlineLvl w:val="0"/>
              <w:rPr>
                <w:rFonts w:ascii="Times New Roman" w:eastAsia="Times New Roman" w:hAnsi="Times New Roman" w:cs="Times New Roman"/>
                <w:color w:val="000000"/>
                <w:kern w:val="36"/>
              </w:rPr>
            </w:pPr>
          </w:p>
        </w:tc>
        <w:tc>
          <w:tcPr>
            <w:tcW w:w="720" w:type="dxa"/>
          </w:tcPr>
          <w:p w14:paraId="2F6D876B" w14:textId="77777777" w:rsidR="009334B2" w:rsidRPr="007F6CB4" w:rsidRDefault="009334B2" w:rsidP="00A158F9">
            <w:pPr>
              <w:spacing w:line="360" w:lineRule="auto"/>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6</w:t>
            </w:r>
          </w:p>
        </w:tc>
      </w:tr>
      <w:tr w:rsidR="009334B2" w:rsidRPr="004E054F" w14:paraId="2F6D8771" w14:textId="77777777" w:rsidTr="00DC019E">
        <w:trPr>
          <w:trHeight w:val="287"/>
        </w:trPr>
        <w:tc>
          <w:tcPr>
            <w:tcW w:w="828" w:type="dxa"/>
          </w:tcPr>
          <w:p w14:paraId="2F6D876D"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2</w:t>
            </w:r>
          </w:p>
        </w:tc>
        <w:tc>
          <w:tcPr>
            <w:tcW w:w="6660" w:type="dxa"/>
            <w:gridSpan w:val="8"/>
          </w:tcPr>
          <w:p w14:paraId="2F6D876E" w14:textId="77777777" w:rsidR="009334B2" w:rsidRPr="007F6CB4" w:rsidRDefault="009334B2" w:rsidP="00A158F9">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Neatness/presentation</w:t>
            </w:r>
          </w:p>
        </w:tc>
        <w:tc>
          <w:tcPr>
            <w:tcW w:w="1440" w:type="dxa"/>
            <w:gridSpan w:val="2"/>
          </w:tcPr>
          <w:p w14:paraId="2F6D876F" w14:textId="77777777" w:rsidR="009334B2" w:rsidRPr="009334B2" w:rsidRDefault="009334B2" w:rsidP="00A158F9">
            <w:pPr>
              <w:jc w:val="center"/>
              <w:outlineLvl w:val="0"/>
              <w:rPr>
                <w:rFonts w:ascii="Times New Roman" w:eastAsia="Times New Roman" w:hAnsi="Times New Roman" w:cs="Times New Roman"/>
                <w:color w:val="000000"/>
                <w:kern w:val="36"/>
              </w:rPr>
            </w:pPr>
          </w:p>
        </w:tc>
        <w:tc>
          <w:tcPr>
            <w:tcW w:w="720" w:type="dxa"/>
          </w:tcPr>
          <w:p w14:paraId="2F6D8770" w14:textId="77777777" w:rsidR="009334B2" w:rsidRPr="007F6CB4" w:rsidRDefault="009334B2" w:rsidP="00A158F9">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9334B2" w:rsidRPr="004E054F" w14:paraId="2F6D8776" w14:textId="77777777" w:rsidTr="00DC019E">
        <w:trPr>
          <w:trHeight w:val="350"/>
        </w:trPr>
        <w:tc>
          <w:tcPr>
            <w:tcW w:w="828" w:type="dxa"/>
          </w:tcPr>
          <w:p w14:paraId="2F6D8772"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3</w:t>
            </w:r>
          </w:p>
        </w:tc>
        <w:tc>
          <w:tcPr>
            <w:tcW w:w="6660" w:type="dxa"/>
            <w:gridSpan w:val="8"/>
          </w:tcPr>
          <w:p w14:paraId="2F6D8773" w14:textId="77777777" w:rsidR="009334B2" w:rsidRPr="007F6CB4" w:rsidRDefault="009334B2" w:rsidP="00A158F9">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Punctuality</w:t>
            </w:r>
          </w:p>
        </w:tc>
        <w:tc>
          <w:tcPr>
            <w:tcW w:w="1440" w:type="dxa"/>
            <w:gridSpan w:val="2"/>
          </w:tcPr>
          <w:p w14:paraId="2F6D8774" w14:textId="77777777" w:rsidR="009334B2" w:rsidRPr="009334B2" w:rsidRDefault="009334B2" w:rsidP="00A158F9">
            <w:pPr>
              <w:jc w:val="center"/>
              <w:outlineLvl w:val="0"/>
              <w:rPr>
                <w:rFonts w:ascii="Times New Roman" w:eastAsia="Times New Roman" w:hAnsi="Times New Roman" w:cs="Times New Roman"/>
                <w:color w:val="000000"/>
                <w:kern w:val="36"/>
              </w:rPr>
            </w:pPr>
          </w:p>
        </w:tc>
        <w:tc>
          <w:tcPr>
            <w:tcW w:w="720" w:type="dxa"/>
          </w:tcPr>
          <w:p w14:paraId="2F6D8775" w14:textId="77777777" w:rsidR="009334B2" w:rsidRPr="007F6CB4" w:rsidRDefault="009334B2" w:rsidP="00A158F9">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747843" w:rsidRPr="004E054F" w14:paraId="2F6D877C" w14:textId="77777777" w:rsidTr="00DC019E">
        <w:trPr>
          <w:trHeight w:val="317"/>
        </w:trPr>
        <w:tc>
          <w:tcPr>
            <w:tcW w:w="3078" w:type="dxa"/>
            <w:gridSpan w:val="3"/>
          </w:tcPr>
          <w:p w14:paraId="2F6D8777" w14:textId="77777777" w:rsidR="0074784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szCs w:val="24"/>
              </w:rPr>
              <w:t>Date of performance (DOP)</w:t>
            </w:r>
          </w:p>
        </w:tc>
        <w:tc>
          <w:tcPr>
            <w:tcW w:w="1800" w:type="dxa"/>
            <w:gridSpan w:val="3"/>
          </w:tcPr>
          <w:p w14:paraId="2F6D8778"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2610" w:type="dxa"/>
            <w:gridSpan w:val="3"/>
          </w:tcPr>
          <w:p w14:paraId="2F6D8779" w14:textId="77777777" w:rsidR="0074784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Total marks obtained</w:t>
            </w:r>
          </w:p>
        </w:tc>
        <w:tc>
          <w:tcPr>
            <w:tcW w:w="1440" w:type="dxa"/>
            <w:gridSpan w:val="2"/>
          </w:tcPr>
          <w:p w14:paraId="2F6D877A"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720" w:type="dxa"/>
          </w:tcPr>
          <w:p w14:paraId="2F6D877B" w14:textId="77777777" w:rsidR="00747843" w:rsidRPr="007F6CB4" w:rsidRDefault="00747843" w:rsidP="00A158F9">
            <w:pPr>
              <w:outlineLvl w:val="0"/>
              <w:rPr>
                <w:rFonts w:ascii="Times New Roman" w:eastAsia="Times New Roman" w:hAnsi="Times New Roman" w:cs="Times New Roman"/>
                <w:b/>
                <w:color w:val="000000"/>
                <w:kern w:val="36"/>
                <w:sz w:val="20"/>
                <w:szCs w:val="20"/>
              </w:rPr>
            </w:pPr>
            <w:r w:rsidRPr="007F6CB4">
              <w:rPr>
                <w:rFonts w:ascii="Times New Roman" w:eastAsia="Times New Roman" w:hAnsi="Times New Roman" w:cs="Times New Roman"/>
                <w:b/>
                <w:color w:val="000000"/>
                <w:kern w:val="36"/>
                <w:sz w:val="20"/>
                <w:szCs w:val="20"/>
              </w:rPr>
              <w:t xml:space="preserve">       10</w:t>
            </w:r>
          </w:p>
        </w:tc>
      </w:tr>
      <w:tr w:rsidR="00747843" w:rsidRPr="004E054F" w14:paraId="2F6D8781" w14:textId="77777777" w:rsidTr="00DC019E">
        <w:trPr>
          <w:trHeight w:val="70"/>
        </w:trPr>
        <w:tc>
          <w:tcPr>
            <w:tcW w:w="3078" w:type="dxa"/>
            <w:gridSpan w:val="3"/>
          </w:tcPr>
          <w:p w14:paraId="2F6D877D" w14:textId="77777777" w:rsidR="00747843" w:rsidRPr="007F6CB4" w:rsidRDefault="00747843"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szCs w:val="24"/>
              </w:rPr>
              <w:t xml:space="preserve">Date of checking (DOC) </w:t>
            </w:r>
          </w:p>
        </w:tc>
        <w:tc>
          <w:tcPr>
            <w:tcW w:w="1800" w:type="dxa"/>
            <w:gridSpan w:val="3"/>
            <w:vAlign w:val="center"/>
          </w:tcPr>
          <w:p w14:paraId="2F6D877E"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4770" w:type="dxa"/>
            <w:gridSpan w:val="6"/>
            <w:vAlign w:val="center"/>
          </w:tcPr>
          <w:p w14:paraId="2F6D877F" w14:textId="77777777" w:rsidR="0044436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Signature of teacher</w:t>
            </w:r>
          </w:p>
          <w:p w14:paraId="2F6D8780" w14:textId="77777777" w:rsidR="00747843" w:rsidRPr="007F6CB4" w:rsidRDefault="00747843" w:rsidP="00A158F9">
            <w:pPr>
              <w:outlineLvl w:val="0"/>
              <w:rPr>
                <w:rFonts w:ascii="Times New Roman" w:eastAsia="Times New Roman" w:hAnsi="Times New Roman" w:cs="Times New Roman"/>
                <w:b/>
                <w:color w:val="000000"/>
                <w:kern w:val="36"/>
                <w:sz w:val="20"/>
              </w:rPr>
            </w:pPr>
          </w:p>
        </w:tc>
      </w:tr>
    </w:tbl>
    <w:p w14:paraId="05596C2E" w14:textId="77777777" w:rsidR="003D5AA8" w:rsidRDefault="003D5AA8" w:rsidP="00263A5B">
      <w:pPr>
        <w:shd w:val="clear" w:color="auto" w:fill="FFFFFF"/>
        <w:spacing w:after="0" w:line="240" w:lineRule="auto"/>
        <w:outlineLvl w:val="0"/>
        <w:rPr>
          <w:rFonts w:eastAsia="Times New Roman" w:cstheme="minorHAnsi"/>
          <w:b/>
          <w:color w:val="000000"/>
          <w:kern w:val="36"/>
          <w:sz w:val="24"/>
          <w:szCs w:val="24"/>
        </w:rPr>
      </w:pPr>
    </w:p>
    <w:p w14:paraId="251BADF7" w14:textId="77777777" w:rsidR="003D5AA8" w:rsidRDefault="003D5AA8" w:rsidP="00263A5B">
      <w:pPr>
        <w:shd w:val="clear" w:color="auto" w:fill="FFFFFF"/>
        <w:spacing w:after="0" w:line="240" w:lineRule="auto"/>
        <w:outlineLvl w:val="0"/>
        <w:rPr>
          <w:rFonts w:eastAsia="Times New Roman" w:cstheme="minorHAnsi"/>
          <w:b/>
          <w:color w:val="000000"/>
          <w:kern w:val="36"/>
          <w:sz w:val="24"/>
          <w:szCs w:val="24"/>
        </w:rPr>
      </w:pPr>
    </w:p>
    <w:p w14:paraId="66DFA9A5" w14:textId="0FBDCE8D" w:rsidR="00263A5B" w:rsidRDefault="00263A5B" w:rsidP="00263A5B">
      <w:pPr>
        <w:shd w:val="clear" w:color="auto" w:fill="FFFFFF"/>
        <w:spacing w:after="0" w:line="240" w:lineRule="auto"/>
        <w:jc w:val="both"/>
        <w:outlineLvl w:val="0"/>
        <w:rPr>
          <w:rFonts w:eastAsia="Times New Roman" w:cstheme="minorHAnsi"/>
          <w:b/>
          <w:color w:val="000000"/>
          <w:kern w:val="36"/>
          <w:sz w:val="24"/>
          <w:szCs w:val="24"/>
        </w:rPr>
      </w:pPr>
      <w:r w:rsidRPr="00263A5B">
        <w:rPr>
          <w:rFonts w:eastAsia="Times New Roman" w:cstheme="minorHAnsi"/>
          <w:b/>
          <w:color w:val="000000"/>
          <w:kern w:val="36"/>
          <w:sz w:val="24"/>
          <w:szCs w:val="24"/>
        </w:rPr>
        <w:lastRenderedPageBreak/>
        <w:t>1</w:t>
      </w:r>
      <w:r w:rsidR="00220B58">
        <w:rPr>
          <w:rFonts w:eastAsia="Times New Roman" w:cstheme="minorHAnsi"/>
          <w:b/>
          <w:color w:val="000000"/>
          <w:kern w:val="36"/>
          <w:sz w:val="24"/>
          <w:szCs w:val="24"/>
        </w:rPr>
        <w:t>2</w:t>
      </w:r>
      <w:r w:rsidRPr="00263A5B">
        <w:rPr>
          <w:rFonts w:eastAsia="Times New Roman" w:cstheme="minorHAnsi"/>
          <w:b/>
          <w:color w:val="000000"/>
          <w:kern w:val="36"/>
          <w:sz w:val="24"/>
          <w:szCs w:val="24"/>
        </w:rPr>
        <w:t xml:space="preserve">. Installation Steps / Performance Steps </w:t>
      </w:r>
      <w:r w:rsidR="008C7877">
        <w:rPr>
          <w:rFonts w:eastAsia="Times New Roman" w:cstheme="minorHAnsi"/>
          <w:b/>
          <w:color w:val="000000"/>
          <w:kern w:val="36"/>
          <w:sz w:val="24"/>
          <w:szCs w:val="24"/>
        </w:rPr>
        <w:t>–</w:t>
      </w:r>
    </w:p>
    <w:p w14:paraId="2F509BFD" w14:textId="427D0F74" w:rsid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p>
    <w:p w14:paraId="2A05D270" w14:textId="4F56D936" w:rsidR="008C7877" w:rsidRPr="0019770F" w:rsidRDefault="008C7877" w:rsidP="008C7877">
      <w:pPr>
        <w:widowControl w:val="0"/>
        <w:autoSpaceDE w:val="0"/>
        <w:autoSpaceDN w:val="0"/>
        <w:adjustRightInd w:val="0"/>
        <w:spacing w:after="0"/>
        <w:rPr>
          <w:rFonts w:ascii="Times New Roman" w:hAnsi="Times New Roman"/>
          <w:b/>
          <w:sz w:val="28"/>
          <w:lang w:val="en"/>
        </w:rPr>
      </w:pPr>
      <w:r w:rsidRPr="0019770F">
        <w:rPr>
          <w:rFonts w:ascii="Times New Roman" w:hAnsi="Times New Roman"/>
          <w:b/>
          <w:sz w:val="28"/>
          <w:lang w:val="en"/>
        </w:rPr>
        <w:t xml:space="preserve">PageRank Program </w:t>
      </w:r>
      <w:r>
        <w:rPr>
          <w:rFonts w:ascii="Times New Roman" w:hAnsi="Times New Roman"/>
          <w:b/>
          <w:sz w:val="28"/>
          <w:lang w:val="en"/>
        </w:rPr>
        <w:t>w</w:t>
      </w:r>
      <w:r w:rsidRPr="0019770F">
        <w:rPr>
          <w:rFonts w:ascii="Times New Roman" w:hAnsi="Times New Roman"/>
          <w:b/>
          <w:sz w:val="28"/>
          <w:lang w:val="en"/>
        </w:rPr>
        <w:t>ith Teleportation:</w:t>
      </w:r>
    </w:p>
    <w:p w14:paraId="52C6A71D" w14:textId="77777777" w:rsid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p>
    <w:p w14:paraId="2A092B69" w14:textId="467FC90C"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#include&lt;iostream&gt;</w:t>
      </w:r>
    </w:p>
    <w:p w14:paraId="3CD315E4"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using namespace std; </w:t>
      </w:r>
    </w:p>
    <w:p w14:paraId="08FB8EE5"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int main ()</w:t>
      </w:r>
    </w:p>
    <w:p w14:paraId="35A58A1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w:t>
      </w:r>
    </w:p>
    <w:p w14:paraId="2AB0206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int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j, </w:t>
      </w:r>
      <w:proofErr w:type="spellStart"/>
      <w:proofErr w:type="gramStart"/>
      <w:r w:rsidRPr="008C7877">
        <w:rPr>
          <w:rFonts w:ascii="Courier New" w:hAnsi="Courier New" w:cs="Courier New"/>
          <w:sz w:val="20"/>
          <w:szCs w:val="20"/>
          <w:lang w:val="en"/>
        </w:rPr>
        <w:t>k,n</w:t>
      </w:r>
      <w:proofErr w:type="spellEnd"/>
      <w:proofErr w:type="gramEnd"/>
      <w:r w:rsidRPr="008C7877">
        <w:rPr>
          <w:rFonts w:ascii="Courier New" w:hAnsi="Courier New" w:cs="Courier New"/>
          <w:sz w:val="20"/>
          <w:szCs w:val="20"/>
          <w:lang w:val="en"/>
        </w:rPr>
        <w:t>;</w:t>
      </w:r>
    </w:p>
    <w:p w14:paraId="41D6D24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float A[7][7]={0,0,0,0.33,0,0,0,1,0,0,0,0.5,0,0,0,1,0,0,0.5,1,0,0,0,1,0,0,0,0,0,0,0,0,0,0,0,0,0,0,0.33,0,0,0,0,0,0,0.33,0,0,1};</w:t>
      </w:r>
    </w:p>
    <w:p w14:paraId="694E9C2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float </w:t>
      </w:r>
      <w:proofErr w:type="gramStart"/>
      <w:r w:rsidRPr="008C7877">
        <w:rPr>
          <w:rFonts w:ascii="Courier New" w:hAnsi="Courier New" w:cs="Courier New"/>
          <w:sz w:val="20"/>
          <w:szCs w:val="20"/>
          <w:lang w:val="en"/>
        </w:rPr>
        <w:t>B[</w:t>
      </w:r>
      <w:proofErr w:type="gramEnd"/>
      <w:r w:rsidRPr="008C7877">
        <w:rPr>
          <w:rFonts w:ascii="Courier New" w:hAnsi="Courier New" w:cs="Courier New"/>
          <w:sz w:val="20"/>
          <w:szCs w:val="20"/>
          <w:lang w:val="en"/>
        </w:rPr>
        <w:t>7][1]={0.143,0.143,0.143,0.143,0.143,0.143,0.143};</w:t>
      </w:r>
    </w:p>
    <w:p w14:paraId="07C874C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float T[7][1</w:t>
      </w:r>
      <w:proofErr w:type="gramStart"/>
      <w:r w:rsidRPr="008C7877">
        <w:rPr>
          <w:rFonts w:ascii="Courier New" w:hAnsi="Courier New" w:cs="Courier New"/>
          <w:sz w:val="20"/>
          <w:szCs w:val="20"/>
          <w:lang w:val="en"/>
        </w:rPr>
        <w:t>],C</w:t>
      </w:r>
      <w:proofErr w:type="gramEnd"/>
      <w:r w:rsidRPr="008C7877">
        <w:rPr>
          <w:rFonts w:ascii="Courier New" w:hAnsi="Courier New" w:cs="Courier New"/>
          <w:sz w:val="20"/>
          <w:szCs w:val="20"/>
          <w:lang w:val="en"/>
        </w:rPr>
        <w:t>1[7][1]={0};</w:t>
      </w:r>
    </w:p>
    <w:p w14:paraId="3033F6F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549730C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 0;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&lt; 7;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w:t>
      </w:r>
    </w:p>
    <w:p w14:paraId="47385A6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57F1F0A5"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(j = 0; j &lt; 1; </w:t>
      </w:r>
      <w:proofErr w:type="spellStart"/>
      <w:r w:rsidRPr="008C7877">
        <w:rPr>
          <w:rFonts w:ascii="Courier New" w:hAnsi="Courier New" w:cs="Courier New"/>
          <w:sz w:val="20"/>
          <w:szCs w:val="20"/>
          <w:lang w:val="en"/>
        </w:rPr>
        <w:t>j++</w:t>
      </w:r>
      <w:proofErr w:type="spellEnd"/>
      <w:r w:rsidRPr="008C7877">
        <w:rPr>
          <w:rFonts w:ascii="Courier New" w:hAnsi="Courier New" w:cs="Courier New"/>
          <w:sz w:val="20"/>
          <w:szCs w:val="20"/>
          <w:lang w:val="en"/>
        </w:rPr>
        <w:t>)</w:t>
      </w:r>
    </w:p>
    <w:p w14:paraId="77A9DD1A"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4A94359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C1[</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][j] = 0;</w:t>
      </w:r>
    </w:p>
    <w:p w14:paraId="32D9BBF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(k = 0; k &lt;7; k++)</w:t>
      </w:r>
    </w:p>
    <w:p w14:paraId="660C330A"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7D0EF7B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C1[</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][j] += ((0.8*A[</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][k</w:t>
      </w:r>
      <w:proofErr w:type="gramStart"/>
      <w:r w:rsidRPr="008C7877">
        <w:rPr>
          <w:rFonts w:ascii="Courier New" w:hAnsi="Courier New" w:cs="Courier New"/>
          <w:sz w:val="20"/>
          <w:szCs w:val="20"/>
          <w:lang w:val="en"/>
        </w:rPr>
        <w:t>])+</w:t>
      </w:r>
      <w:proofErr w:type="gramEnd"/>
      <w:r w:rsidRPr="008C7877">
        <w:rPr>
          <w:rFonts w:ascii="Courier New" w:hAnsi="Courier New" w:cs="Courier New"/>
          <w:sz w:val="20"/>
          <w:szCs w:val="20"/>
          <w:lang w:val="en"/>
        </w:rPr>
        <w:t>0.03) * B[k][j];</w:t>
      </w:r>
    </w:p>
    <w:p w14:paraId="42416B8A"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62C75AFB"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14FA44D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602F0CD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080DA60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roofErr w:type="spellStart"/>
      <w:r w:rsidRPr="008C7877">
        <w:rPr>
          <w:rFonts w:ascii="Courier New" w:hAnsi="Courier New" w:cs="Courier New"/>
          <w:sz w:val="20"/>
          <w:szCs w:val="20"/>
          <w:lang w:val="en"/>
        </w:rPr>
        <w:t>cout</w:t>
      </w:r>
      <w:proofErr w:type="spellEnd"/>
      <w:r w:rsidRPr="008C7877">
        <w:rPr>
          <w:rFonts w:ascii="Courier New" w:hAnsi="Courier New" w:cs="Courier New"/>
          <w:sz w:val="20"/>
          <w:szCs w:val="20"/>
          <w:lang w:val="en"/>
        </w:rPr>
        <w:t xml:space="preserve"> &lt;&lt; "\</w:t>
      </w:r>
      <w:proofErr w:type="spellStart"/>
      <w:r w:rsidRPr="008C7877">
        <w:rPr>
          <w:rFonts w:ascii="Courier New" w:hAnsi="Courier New" w:cs="Courier New"/>
          <w:sz w:val="20"/>
          <w:szCs w:val="20"/>
          <w:lang w:val="en"/>
        </w:rPr>
        <w:t>nProduct</w:t>
      </w:r>
      <w:proofErr w:type="spellEnd"/>
      <w:r w:rsidRPr="008C7877">
        <w:rPr>
          <w:rFonts w:ascii="Courier New" w:hAnsi="Courier New" w:cs="Courier New"/>
          <w:sz w:val="20"/>
          <w:szCs w:val="20"/>
          <w:lang w:val="en"/>
        </w:rPr>
        <w:t xml:space="preserve"> of matrices ";</w:t>
      </w:r>
    </w:p>
    <w:p w14:paraId="0EA6F3F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 0;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&lt; 7;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w:t>
      </w:r>
    </w:p>
    <w:p w14:paraId="35E9547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    </w:t>
      </w:r>
    </w:p>
    <w:p w14:paraId="535B4DD9"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(j = 0; j &lt; 1; </w:t>
      </w:r>
      <w:proofErr w:type="spellStart"/>
      <w:r w:rsidRPr="008C7877">
        <w:rPr>
          <w:rFonts w:ascii="Courier New" w:hAnsi="Courier New" w:cs="Courier New"/>
          <w:sz w:val="20"/>
          <w:szCs w:val="20"/>
          <w:lang w:val="en"/>
        </w:rPr>
        <w:t>j++</w:t>
      </w:r>
      <w:proofErr w:type="spellEnd"/>
      <w:r w:rsidRPr="008C7877">
        <w:rPr>
          <w:rFonts w:ascii="Courier New" w:hAnsi="Courier New" w:cs="Courier New"/>
          <w:sz w:val="20"/>
          <w:szCs w:val="20"/>
          <w:lang w:val="en"/>
        </w:rPr>
        <w:t>)</w:t>
      </w:r>
    </w:p>
    <w:p w14:paraId="70C6632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roofErr w:type="spellStart"/>
      <w:r w:rsidRPr="008C7877">
        <w:rPr>
          <w:rFonts w:ascii="Courier New" w:hAnsi="Courier New" w:cs="Courier New"/>
          <w:sz w:val="20"/>
          <w:szCs w:val="20"/>
          <w:lang w:val="en"/>
        </w:rPr>
        <w:t>cout</w:t>
      </w:r>
      <w:proofErr w:type="spellEnd"/>
      <w:r w:rsidRPr="008C7877">
        <w:rPr>
          <w:rFonts w:ascii="Courier New" w:hAnsi="Courier New" w:cs="Courier New"/>
          <w:sz w:val="20"/>
          <w:szCs w:val="20"/>
          <w:lang w:val="en"/>
        </w:rPr>
        <w:t xml:space="preserve"> &lt;&lt; C1[</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][j] &lt;&lt; </w:t>
      </w:r>
      <w:proofErr w:type="gramStart"/>
      <w:r w:rsidRPr="008C7877">
        <w:rPr>
          <w:rFonts w:ascii="Courier New" w:hAnsi="Courier New" w:cs="Courier New"/>
          <w:sz w:val="20"/>
          <w:szCs w:val="20"/>
          <w:lang w:val="en"/>
        </w:rPr>
        <w:t>",  "</w:t>
      </w:r>
      <w:proofErr w:type="gramEnd"/>
      <w:r w:rsidRPr="008C7877">
        <w:rPr>
          <w:rFonts w:ascii="Courier New" w:hAnsi="Courier New" w:cs="Courier New"/>
          <w:sz w:val="20"/>
          <w:szCs w:val="20"/>
          <w:lang w:val="en"/>
        </w:rPr>
        <w:t>;</w:t>
      </w:r>
    </w:p>
    <w:p w14:paraId="05D5FF6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7DB2A84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49EE20DA"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4F6F379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for(n=</w:t>
      </w:r>
      <w:proofErr w:type="gramStart"/>
      <w:r w:rsidRPr="008C7877">
        <w:rPr>
          <w:rFonts w:ascii="Courier New" w:hAnsi="Courier New" w:cs="Courier New"/>
          <w:sz w:val="20"/>
          <w:szCs w:val="20"/>
          <w:lang w:val="en"/>
        </w:rPr>
        <w:t>0;n</w:t>
      </w:r>
      <w:proofErr w:type="gramEnd"/>
      <w:r w:rsidRPr="008C7877">
        <w:rPr>
          <w:rFonts w:ascii="Courier New" w:hAnsi="Courier New" w:cs="Courier New"/>
          <w:sz w:val="20"/>
          <w:szCs w:val="20"/>
          <w:lang w:val="en"/>
        </w:rPr>
        <w:t>&lt;60;n++)</w:t>
      </w:r>
    </w:p>
    <w:p w14:paraId="78B57BD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655DDAD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 0;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&lt; 7;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w:t>
      </w:r>
    </w:p>
    <w:p w14:paraId="5CA0AF2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1B6BAD6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(j = 0; j &lt; 1; </w:t>
      </w:r>
      <w:proofErr w:type="spellStart"/>
      <w:r w:rsidRPr="008C7877">
        <w:rPr>
          <w:rFonts w:ascii="Courier New" w:hAnsi="Courier New" w:cs="Courier New"/>
          <w:sz w:val="20"/>
          <w:szCs w:val="20"/>
          <w:lang w:val="en"/>
        </w:rPr>
        <w:t>j++</w:t>
      </w:r>
      <w:proofErr w:type="spellEnd"/>
      <w:r w:rsidRPr="008C7877">
        <w:rPr>
          <w:rFonts w:ascii="Courier New" w:hAnsi="Courier New" w:cs="Courier New"/>
          <w:sz w:val="20"/>
          <w:szCs w:val="20"/>
          <w:lang w:val="en"/>
        </w:rPr>
        <w:t>)</w:t>
      </w:r>
    </w:p>
    <w:p w14:paraId="0CE91507"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64D86CA1"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T[</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][j] = 0;</w:t>
      </w:r>
    </w:p>
    <w:p w14:paraId="5DCC5A71"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(k = 0; k &lt;7; k++)</w:t>
      </w:r>
    </w:p>
    <w:p w14:paraId="03B687DB"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0C869821"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 T[</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][j] +=(A[</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][k] * C1[k][j]);</w:t>
      </w:r>
    </w:p>
    <w:p w14:paraId="2286ECFA"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2D3DF52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T[</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][j] += ((0.8*A[</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][k</w:t>
      </w:r>
      <w:proofErr w:type="gramStart"/>
      <w:r w:rsidRPr="008C7877">
        <w:rPr>
          <w:rFonts w:ascii="Courier New" w:hAnsi="Courier New" w:cs="Courier New"/>
          <w:sz w:val="20"/>
          <w:szCs w:val="20"/>
          <w:lang w:val="en"/>
        </w:rPr>
        <w:t>])+</w:t>
      </w:r>
      <w:proofErr w:type="gramEnd"/>
      <w:r w:rsidRPr="008C7877">
        <w:rPr>
          <w:rFonts w:ascii="Courier New" w:hAnsi="Courier New" w:cs="Courier New"/>
          <w:sz w:val="20"/>
          <w:szCs w:val="20"/>
          <w:lang w:val="en"/>
        </w:rPr>
        <w:t>0.03) * C1[k][j];</w:t>
      </w:r>
    </w:p>
    <w:p w14:paraId="3CF1E9A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279E60E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01F8233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276C79C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0789B8D8"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4984FB41"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roofErr w:type="spellStart"/>
      <w:r w:rsidRPr="008C7877">
        <w:rPr>
          <w:rFonts w:ascii="Courier New" w:hAnsi="Courier New" w:cs="Courier New"/>
          <w:sz w:val="20"/>
          <w:szCs w:val="20"/>
          <w:lang w:val="en"/>
        </w:rPr>
        <w:t>cout</w:t>
      </w:r>
      <w:proofErr w:type="spellEnd"/>
      <w:r w:rsidRPr="008C7877">
        <w:rPr>
          <w:rFonts w:ascii="Courier New" w:hAnsi="Courier New" w:cs="Courier New"/>
          <w:sz w:val="20"/>
          <w:szCs w:val="20"/>
          <w:lang w:val="en"/>
        </w:rPr>
        <w:t xml:space="preserve"> &lt;&lt; "\</w:t>
      </w:r>
      <w:proofErr w:type="spellStart"/>
      <w:r w:rsidRPr="008C7877">
        <w:rPr>
          <w:rFonts w:ascii="Courier New" w:hAnsi="Courier New" w:cs="Courier New"/>
          <w:sz w:val="20"/>
          <w:szCs w:val="20"/>
          <w:lang w:val="en"/>
        </w:rPr>
        <w:t>nProduct</w:t>
      </w:r>
      <w:proofErr w:type="spellEnd"/>
      <w:r w:rsidRPr="008C7877">
        <w:rPr>
          <w:rFonts w:ascii="Courier New" w:hAnsi="Courier New" w:cs="Courier New"/>
          <w:sz w:val="20"/>
          <w:szCs w:val="20"/>
          <w:lang w:val="en"/>
        </w:rPr>
        <w:t xml:space="preserve"> of matrices ";</w:t>
      </w:r>
    </w:p>
    <w:p w14:paraId="0DA7BCB7"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 0;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 &lt; 7; </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w:t>
      </w:r>
    </w:p>
    <w:p w14:paraId="76FF729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    </w:t>
      </w:r>
    </w:p>
    <w:p w14:paraId="40DD3C2B"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for (j = 0; j &lt; 1; </w:t>
      </w:r>
      <w:proofErr w:type="spellStart"/>
      <w:r w:rsidRPr="008C7877">
        <w:rPr>
          <w:rFonts w:ascii="Courier New" w:hAnsi="Courier New" w:cs="Courier New"/>
          <w:sz w:val="20"/>
          <w:szCs w:val="20"/>
          <w:lang w:val="en"/>
        </w:rPr>
        <w:t>j++</w:t>
      </w:r>
      <w:proofErr w:type="spellEnd"/>
      <w:r w:rsidRPr="008C7877">
        <w:rPr>
          <w:rFonts w:ascii="Courier New" w:hAnsi="Courier New" w:cs="Courier New"/>
          <w:sz w:val="20"/>
          <w:szCs w:val="20"/>
          <w:lang w:val="en"/>
        </w:rPr>
        <w:t>)</w:t>
      </w:r>
    </w:p>
    <w:p w14:paraId="025A019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51FB814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roofErr w:type="spellStart"/>
      <w:r w:rsidRPr="008C7877">
        <w:rPr>
          <w:rFonts w:ascii="Courier New" w:hAnsi="Courier New" w:cs="Courier New"/>
          <w:sz w:val="20"/>
          <w:szCs w:val="20"/>
          <w:lang w:val="en"/>
        </w:rPr>
        <w:t>cout</w:t>
      </w:r>
      <w:proofErr w:type="spellEnd"/>
      <w:r w:rsidRPr="008C7877">
        <w:rPr>
          <w:rFonts w:ascii="Courier New" w:hAnsi="Courier New" w:cs="Courier New"/>
          <w:sz w:val="20"/>
          <w:szCs w:val="20"/>
          <w:lang w:val="en"/>
        </w:rPr>
        <w:t xml:space="preserve"> &lt;&lt; T[</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 xml:space="preserve">][j] &lt;&lt; </w:t>
      </w:r>
      <w:proofErr w:type="gramStart"/>
      <w:r w:rsidRPr="008C7877">
        <w:rPr>
          <w:rFonts w:ascii="Courier New" w:hAnsi="Courier New" w:cs="Courier New"/>
          <w:sz w:val="20"/>
          <w:szCs w:val="20"/>
          <w:lang w:val="en"/>
        </w:rPr>
        <w:t>",  "</w:t>
      </w:r>
      <w:proofErr w:type="gramEnd"/>
      <w:r w:rsidRPr="008C7877">
        <w:rPr>
          <w:rFonts w:ascii="Courier New" w:hAnsi="Courier New" w:cs="Courier New"/>
          <w:sz w:val="20"/>
          <w:szCs w:val="20"/>
          <w:lang w:val="en"/>
        </w:rPr>
        <w:t>;</w:t>
      </w:r>
    </w:p>
    <w:p w14:paraId="389C4E74"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C1[</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w:t>
      </w:r>
      <w:proofErr w:type="gramStart"/>
      <w:r w:rsidRPr="008C7877">
        <w:rPr>
          <w:rFonts w:ascii="Courier New" w:hAnsi="Courier New" w:cs="Courier New"/>
          <w:sz w:val="20"/>
          <w:szCs w:val="20"/>
          <w:lang w:val="en"/>
        </w:rPr>
        <w:t>j]=</w:t>
      </w:r>
      <w:proofErr w:type="gramEnd"/>
      <w:r w:rsidRPr="008C7877">
        <w:rPr>
          <w:rFonts w:ascii="Courier New" w:hAnsi="Courier New" w:cs="Courier New"/>
          <w:sz w:val="20"/>
          <w:szCs w:val="20"/>
          <w:lang w:val="en"/>
        </w:rPr>
        <w:t>T[</w:t>
      </w:r>
      <w:proofErr w:type="spellStart"/>
      <w:r w:rsidRPr="008C7877">
        <w:rPr>
          <w:rFonts w:ascii="Courier New" w:hAnsi="Courier New" w:cs="Courier New"/>
          <w:sz w:val="20"/>
          <w:szCs w:val="20"/>
          <w:lang w:val="en"/>
        </w:rPr>
        <w:t>i</w:t>
      </w:r>
      <w:proofErr w:type="spellEnd"/>
      <w:r w:rsidRPr="008C7877">
        <w:rPr>
          <w:rFonts w:ascii="Courier New" w:hAnsi="Courier New" w:cs="Courier New"/>
          <w:sz w:val="20"/>
          <w:szCs w:val="20"/>
          <w:lang w:val="en"/>
        </w:rPr>
        <w:t>][j];</w:t>
      </w:r>
    </w:p>
    <w:p w14:paraId="5F7A7CB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790EC095"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45FF010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62D633F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55779ED6" w14:textId="023A1CDC" w:rsidR="008C7877" w:rsidRPr="008C7877" w:rsidRDefault="008C7877" w:rsidP="008B3BD5">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w:t>
      </w:r>
    </w:p>
    <w:p w14:paraId="69155E18"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 xml:space="preserve">    return 0;</w:t>
      </w:r>
    </w:p>
    <w:p w14:paraId="73C79D3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p>
    <w:p w14:paraId="4BE6AF9A" w14:textId="5014DB82" w:rsid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r w:rsidRPr="008C7877">
        <w:rPr>
          <w:rFonts w:ascii="Courier New" w:hAnsi="Courier New" w:cs="Courier New"/>
          <w:sz w:val="20"/>
          <w:szCs w:val="20"/>
          <w:lang w:val="en"/>
        </w:rPr>
        <w:t>}</w:t>
      </w:r>
    </w:p>
    <w:p w14:paraId="1E85DFE4" w14:textId="77777777" w:rsidR="008C7877" w:rsidRPr="0019770F" w:rsidRDefault="008C7877" w:rsidP="008C7877">
      <w:pPr>
        <w:widowControl w:val="0"/>
        <w:autoSpaceDE w:val="0"/>
        <w:autoSpaceDN w:val="0"/>
        <w:adjustRightInd w:val="0"/>
        <w:spacing w:after="0" w:line="240" w:lineRule="auto"/>
        <w:rPr>
          <w:rFonts w:ascii="Times New Roman" w:hAnsi="Times New Roman"/>
          <w:b/>
          <w:sz w:val="32"/>
          <w:lang w:val="en"/>
        </w:rPr>
      </w:pPr>
      <w:r w:rsidRPr="0019770F">
        <w:rPr>
          <w:rFonts w:ascii="Times New Roman" w:hAnsi="Times New Roman"/>
          <w:b/>
          <w:sz w:val="32"/>
          <w:lang w:val="en"/>
        </w:rPr>
        <w:lastRenderedPageBreak/>
        <w:t>PageRank without Teleportation:</w:t>
      </w:r>
    </w:p>
    <w:p w14:paraId="10EAE727" w14:textId="77777777" w:rsidR="008C7877" w:rsidRDefault="008C7877" w:rsidP="008C7877">
      <w:pPr>
        <w:widowControl w:val="0"/>
        <w:autoSpaceDE w:val="0"/>
        <w:autoSpaceDN w:val="0"/>
        <w:adjustRightInd w:val="0"/>
        <w:spacing w:after="0" w:line="240" w:lineRule="auto"/>
        <w:rPr>
          <w:rFonts w:ascii="Times New Roman" w:hAnsi="Times New Roman"/>
          <w:lang w:val="en"/>
        </w:rPr>
      </w:pPr>
    </w:p>
    <w:p w14:paraId="1EB274E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#include&lt;iostream&gt;</w:t>
      </w:r>
    </w:p>
    <w:p w14:paraId="3F3C4C97"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using namespace std; </w:t>
      </w:r>
    </w:p>
    <w:p w14:paraId="075301F1"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int main ()</w:t>
      </w:r>
    </w:p>
    <w:p w14:paraId="167E4029"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w:t>
      </w:r>
    </w:p>
    <w:p w14:paraId="047034E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int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j, </w:t>
      </w:r>
      <w:proofErr w:type="spellStart"/>
      <w:proofErr w:type="gramStart"/>
      <w:r w:rsidRPr="008C7877">
        <w:rPr>
          <w:rFonts w:ascii="Courier New" w:hAnsi="Courier New" w:cs="Courier New"/>
          <w:sz w:val="18"/>
          <w:lang w:val="en"/>
        </w:rPr>
        <w:t>k,n</w:t>
      </w:r>
      <w:proofErr w:type="spellEnd"/>
      <w:proofErr w:type="gramEnd"/>
      <w:r w:rsidRPr="008C7877">
        <w:rPr>
          <w:rFonts w:ascii="Courier New" w:hAnsi="Courier New" w:cs="Courier New"/>
          <w:sz w:val="18"/>
          <w:lang w:val="en"/>
        </w:rPr>
        <w:t>;</w:t>
      </w:r>
    </w:p>
    <w:p w14:paraId="5FAAF4E9"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float A[7][7]={0,0,0,0.33,0,0,0,1,0,0,0,0.5,0,0,0,1,0,0,0.5,1,0,0,0,1,0,0,0,0,0,0,0,0,0,0,0,0,0,0,0.33,0,0,0,0,0,0,0.33,0,0,1};</w:t>
      </w:r>
    </w:p>
    <w:p w14:paraId="3C826AC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float </w:t>
      </w:r>
      <w:proofErr w:type="gramStart"/>
      <w:r w:rsidRPr="008C7877">
        <w:rPr>
          <w:rFonts w:ascii="Courier New" w:hAnsi="Courier New" w:cs="Courier New"/>
          <w:sz w:val="18"/>
          <w:lang w:val="en"/>
        </w:rPr>
        <w:t>B[</w:t>
      </w:r>
      <w:proofErr w:type="gramEnd"/>
      <w:r w:rsidRPr="008C7877">
        <w:rPr>
          <w:rFonts w:ascii="Courier New" w:hAnsi="Courier New" w:cs="Courier New"/>
          <w:sz w:val="18"/>
          <w:lang w:val="en"/>
        </w:rPr>
        <w:t>7][1]={0.143,0.143,0.143,0.143,0.143,0.143,0.143};</w:t>
      </w:r>
    </w:p>
    <w:p w14:paraId="72484AB5"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float T[7][1</w:t>
      </w:r>
      <w:proofErr w:type="gramStart"/>
      <w:r w:rsidRPr="008C7877">
        <w:rPr>
          <w:rFonts w:ascii="Courier New" w:hAnsi="Courier New" w:cs="Courier New"/>
          <w:sz w:val="18"/>
          <w:lang w:val="en"/>
        </w:rPr>
        <w:t>],C</w:t>
      </w:r>
      <w:proofErr w:type="gramEnd"/>
      <w:r w:rsidRPr="008C7877">
        <w:rPr>
          <w:rFonts w:ascii="Courier New" w:hAnsi="Courier New" w:cs="Courier New"/>
          <w:sz w:val="18"/>
          <w:lang w:val="en"/>
        </w:rPr>
        <w:t>1[7][1]={0};</w:t>
      </w:r>
    </w:p>
    <w:p w14:paraId="5A66F4D8"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3ACBDC4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 0;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&lt; 7;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w:t>
      </w:r>
    </w:p>
    <w:p w14:paraId="39CF945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6B7BD9E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(j = 0; j &lt; 1; </w:t>
      </w:r>
      <w:proofErr w:type="spellStart"/>
      <w:r w:rsidRPr="008C7877">
        <w:rPr>
          <w:rFonts w:ascii="Courier New" w:hAnsi="Courier New" w:cs="Courier New"/>
          <w:sz w:val="18"/>
          <w:lang w:val="en"/>
        </w:rPr>
        <w:t>j++</w:t>
      </w:r>
      <w:proofErr w:type="spellEnd"/>
      <w:r w:rsidRPr="008C7877">
        <w:rPr>
          <w:rFonts w:ascii="Courier New" w:hAnsi="Courier New" w:cs="Courier New"/>
          <w:sz w:val="18"/>
          <w:lang w:val="en"/>
        </w:rPr>
        <w:t>)</w:t>
      </w:r>
    </w:p>
    <w:p w14:paraId="0963412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3FC6F43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C1[</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][j] = 0;</w:t>
      </w:r>
    </w:p>
    <w:p w14:paraId="4E92EE24"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(k = 0; k &lt;7; k++)</w:t>
      </w:r>
    </w:p>
    <w:p w14:paraId="75C6BBF5"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6425A0E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C1[</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][j] += A[</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][k] * B[k][j];</w:t>
      </w:r>
    </w:p>
    <w:p w14:paraId="1299FA1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381CCF4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4447A43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0B7497C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12EF31B8"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roofErr w:type="spellStart"/>
      <w:r w:rsidRPr="008C7877">
        <w:rPr>
          <w:rFonts w:ascii="Courier New" w:hAnsi="Courier New" w:cs="Courier New"/>
          <w:sz w:val="18"/>
          <w:lang w:val="en"/>
        </w:rPr>
        <w:t>cout</w:t>
      </w:r>
      <w:proofErr w:type="spellEnd"/>
      <w:r w:rsidRPr="008C7877">
        <w:rPr>
          <w:rFonts w:ascii="Courier New" w:hAnsi="Courier New" w:cs="Courier New"/>
          <w:sz w:val="18"/>
          <w:lang w:val="en"/>
        </w:rPr>
        <w:t xml:space="preserve"> &lt;&lt; "\</w:t>
      </w:r>
      <w:proofErr w:type="spellStart"/>
      <w:r w:rsidRPr="008C7877">
        <w:rPr>
          <w:rFonts w:ascii="Courier New" w:hAnsi="Courier New" w:cs="Courier New"/>
          <w:sz w:val="18"/>
          <w:lang w:val="en"/>
        </w:rPr>
        <w:t>nProduct</w:t>
      </w:r>
      <w:proofErr w:type="spellEnd"/>
      <w:r w:rsidRPr="008C7877">
        <w:rPr>
          <w:rFonts w:ascii="Courier New" w:hAnsi="Courier New" w:cs="Courier New"/>
          <w:sz w:val="18"/>
          <w:lang w:val="en"/>
        </w:rPr>
        <w:t xml:space="preserve"> of matrices ";</w:t>
      </w:r>
    </w:p>
    <w:p w14:paraId="7D530874"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 0;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&lt; 7;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w:t>
      </w:r>
    </w:p>
    <w:p w14:paraId="7578353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    </w:t>
      </w:r>
    </w:p>
    <w:p w14:paraId="1F9E483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(j = 0; j &lt; 1; </w:t>
      </w:r>
      <w:proofErr w:type="spellStart"/>
      <w:r w:rsidRPr="008C7877">
        <w:rPr>
          <w:rFonts w:ascii="Courier New" w:hAnsi="Courier New" w:cs="Courier New"/>
          <w:sz w:val="18"/>
          <w:lang w:val="en"/>
        </w:rPr>
        <w:t>j++</w:t>
      </w:r>
      <w:proofErr w:type="spellEnd"/>
      <w:r w:rsidRPr="008C7877">
        <w:rPr>
          <w:rFonts w:ascii="Courier New" w:hAnsi="Courier New" w:cs="Courier New"/>
          <w:sz w:val="18"/>
          <w:lang w:val="en"/>
        </w:rPr>
        <w:t>)</w:t>
      </w:r>
    </w:p>
    <w:p w14:paraId="16441EC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roofErr w:type="spellStart"/>
      <w:r w:rsidRPr="008C7877">
        <w:rPr>
          <w:rFonts w:ascii="Courier New" w:hAnsi="Courier New" w:cs="Courier New"/>
          <w:sz w:val="18"/>
          <w:lang w:val="en"/>
        </w:rPr>
        <w:t>cout</w:t>
      </w:r>
      <w:proofErr w:type="spellEnd"/>
      <w:r w:rsidRPr="008C7877">
        <w:rPr>
          <w:rFonts w:ascii="Courier New" w:hAnsi="Courier New" w:cs="Courier New"/>
          <w:sz w:val="18"/>
          <w:lang w:val="en"/>
        </w:rPr>
        <w:t xml:space="preserve"> &lt;&lt; C1[</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][j] &lt;&lt; </w:t>
      </w:r>
      <w:proofErr w:type="gramStart"/>
      <w:r w:rsidRPr="008C7877">
        <w:rPr>
          <w:rFonts w:ascii="Courier New" w:hAnsi="Courier New" w:cs="Courier New"/>
          <w:sz w:val="18"/>
          <w:lang w:val="en"/>
        </w:rPr>
        <w:t>",  "</w:t>
      </w:r>
      <w:proofErr w:type="gramEnd"/>
      <w:r w:rsidRPr="008C7877">
        <w:rPr>
          <w:rFonts w:ascii="Courier New" w:hAnsi="Courier New" w:cs="Courier New"/>
          <w:sz w:val="18"/>
          <w:lang w:val="en"/>
        </w:rPr>
        <w:t>;</w:t>
      </w:r>
    </w:p>
    <w:p w14:paraId="4E5C5FE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48D7E494"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1D68DC6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5ADD398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for(n=</w:t>
      </w:r>
      <w:proofErr w:type="gramStart"/>
      <w:r w:rsidRPr="008C7877">
        <w:rPr>
          <w:rFonts w:ascii="Courier New" w:hAnsi="Courier New" w:cs="Courier New"/>
          <w:sz w:val="18"/>
          <w:lang w:val="en"/>
        </w:rPr>
        <w:t>0;n</w:t>
      </w:r>
      <w:proofErr w:type="gramEnd"/>
      <w:r w:rsidRPr="008C7877">
        <w:rPr>
          <w:rFonts w:ascii="Courier New" w:hAnsi="Courier New" w:cs="Courier New"/>
          <w:sz w:val="18"/>
          <w:lang w:val="en"/>
        </w:rPr>
        <w:t>&lt;60;n++)</w:t>
      </w:r>
    </w:p>
    <w:p w14:paraId="73F5F55E"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3DD30FD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 0;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&lt; 7;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w:t>
      </w:r>
    </w:p>
    <w:p w14:paraId="6514365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5376D757"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(j = 0; j &lt; 1; </w:t>
      </w:r>
      <w:proofErr w:type="spellStart"/>
      <w:r w:rsidRPr="008C7877">
        <w:rPr>
          <w:rFonts w:ascii="Courier New" w:hAnsi="Courier New" w:cs="Courier New"/>
          <w:sz w:val="18"/>
          <w:lang w:val="en"/>
        </w:rPr>
        <w:t>j++</w:t>
      </w:r>
      <w:proofErr w:type="spellEnd"/>
      <w:r w:rsidRPr="008C7877">
        <w:rPr>
          <w:rFonts w:ascii="Courier New" w:hAnsi="Courier New" w:cs="Courier New"/>
          <w:sz w:val="18"/>
          <w:lang w:val="en"/>
        </w:rPr>
        <w:t>)</w:t>
      </w:r>
    </w:p>
    <w:p w14:paraId="113015FA"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7CC7C479"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T[</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][j] = 0;</w:t>
      </w:r>
    </w:p>
    <w:p w14:paraId="16C9600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(k = 0; k &lt;7; k++)</w:t>
      </w:r>
    </w:p>
    <w:p w14:paraId="4676A39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506DF181"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T[</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][j] +=(A[</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][k] * C1[k][j]);</w:t>
      </w:r>
    </w:p>
    <w:p w14:paraId="24D6B70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5C398214"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 T[</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][j] += ((0.8*A[</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][k</w:t>
      </w:r>
      <w:proofErr w:type="gramStart"/>
      <w:r w:rsidRPr="008C7877">
        <w:rPr>
          <w:rFonts w:ascii="Courier New" w:hAnsi="Courier New" w:cs="Courier New"/>
          <w:sz w:val="18"/>
          <w:lang w:val="en"/>
        </w:rPr>
        <w:t>])+</w:t>
      </w:r>
      <w:proofErr w:type="gramEnd"/>
      <w:r w:rsidRPr="008C7877">
        <w:rPr>
          <w:rFonts w:ascii="Courier New" w:hAnsi="Courier New" w:cs="Courier New"/>
          <w:sz w:val="18"/>
          <w:lang w:val="en"/>
        </w:rPr>
        <w:t>0.03) * C1[k][j];</w:t>
      </w:r>
    </w:p>
    <w:p w14:paraId="25402BF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29E4198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2EB4CFC6"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6993B67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62CB133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23AE3DF1"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roofErr w:type="spellStart"/>
      <w:r w:rsidRPr="008C7877">
        <w:rPr>
          <w:rFonts w:ascii="Courier New" w:hAnsi="Courier New" w:cs="Courier New"/>
          <w:sz w:val="18"/>
          <w:lang w:val="en"/>
        </w:rPr>
        <w:t>cout</w:t>
      </w:r>
      <w:proofErr w:type="spellEnd"/>
      <w:r w:rsidRPr="008C7877">
        <w:rPr>
          <w:rFonts w:ascii="Courier New" w:hAnsi="Courier New" w:cs="Courier New"/>
          <w:sz w:val="18"/>
          <w:lang w:val="en"/>
        </w:rPr>
        <w:t xml:space="preserve"> &lt;&lt; "\</w:t>
      </w:r>
      <w:proofErr w:type="spellStart"/>
      <w:r w:rsidRPr="008C7877">
        <w:rPr>
          <w:rFonts w:ascii="Courier New" w:hAnsi="Courier New" w:cs="Courier New"/>
          <w:sz w:val="18"/>
          <w:lang w:val="en"/>
        </w:rPr>
        <w:t>nProduct</w:t>
      </w:r>
      <w:proofErr w:type="spellEnd"/>
      <w:r w:rsidRPr="008C7877">
        <w:rPr>
          <w:rFonts w:ascii="Courier New" w:hAnsi="Courier New" w:cs="Courier New"/>
          <w:sz w:val="18"/>
          <w:lang w:val="en"/>
        </w:rPr>
        <w:t xml:space="preserve"> of matrices ";</w:t>
      </w:r>
    </w:p>
    <w:p w14:paraId="6E8B0929"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 0;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 &lt; 7; </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w:t>
      </w:r>
    </w:p>
    <w:p w14:paraId="66EB5617"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    </w:t>
      </w:r>
    </w:p>
    <w:p w14:paraId="6D529548"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for (j = 0; j &lt; 1; </w:t>
      </w:r>
      <w:proofErr w:type="spellStart"/>
      <w:r w:rsidRPr="008C7877">
        <w:rPr>
          <w:rFonts w:ascii="Courier New" w:hAnsi="Courier New" w:cs="Courier New"/>
          <w:sz w:val="18"/>
          <w:lang w:val="en"/>
        </w:rPr>
        <w:t>j++</w:t>
      </w:r>
      <w:proofErr w:type="spellEnd"/>
      <w:r w:rsidRPr="008C7877">
        <w:rPr>
          <w:rFonts w:ascii="Courier New" w:hAnsi="Courier New" w:cs="Courier New"/>
          <w:sz w:val="18"/>
          <w:lang w:val="en"/>
        </w:rPr>
        <w:t>)</w:t>
      </w:r>
    </w:p>
    <w:p w14:paraId="1435DEB3"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71AD3019"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roofErr w:type="spellStart"/>
      <w:r w:rsidRPr="008C7877">
        <w:rPr>
          <w:rFonts w:ascii="Courier New" w:hAnsi="Courier New" w:cs="Courier New"/>
          <w:sz w:val="18"/>
          <w:lang w:val="en"/>
        </w:rPr>
        <w:t>cout</w:t>
      </w:r>
      <w:proofErr w:type="spellEnd"/>
      <w:r w:rsidRPr="008C7877">
        <w:rPr>
          <w:rFonts w:ascii="Courier New" w:hAnsi="Courier New" w:cs="Courier New"/>
          <w:sz w:val="18"/>
          <w:lang w:val="en"/>
        </w:rPr>
        <w:t xml:space="preserve"> &lt;&lt; T[</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 xml:space="preserve">][j] &lt;&lt; </w:t>
      </w:r>
      <w:proofErr w:type="gramStart"/>
      <w:r w:rsidRPr="008C7877">
        <w:rPr>
          <w:rFonts w:ascii="Courier New" w:hAnsi="Courier New" w:cs="Courier New"/>
          <w:sz w:val="18"/>
          <w:lang w:val="en"/>
        </w:rPr>
        <w:t>",  "</w:t>
      </w:r>
      <w:proofErr w:type="gramEnd"/>
      <w:r w:rsidRPr="008C7877">
        <w:rPr>
          <w:rFonts w:ascii="Courier New" w:hAnsi="Courier New" w:cs="Courier New"/>
          <w:sz w:val="18"/>
          <w:lang w:val="en"/>
        </w:rPr>
        <w:t>;</w:t>
      </w:r>
    </w:p>
    <w:p w14:paraId="1C1B1C54"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C1[</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w:t>
      </w:r>
      <w:proofErr w:type="gramStart"/>
      <w:r w:rsidRPr="008C7877">
        <w:rPr>
          <w:rFonts w:ascii="Courier New" w:hAnsi="Courier New" w:cs="Courier New"/>
          <w:sz w:val="18"/>
          <w:lang w:val="en"/>
        </w:rPr>
        <w:t>j]=</w:t>
      </w:r>
      <w:proofErr w:type="gramEnd"/>
      <w:r w:rsidRPr="008C7877">
        <w:rPr>
          <w:rFonts w:ascii="Courier New" w:hAnsi="Courier New" w:cs="Courier New"/>
          <w:sz w:val="18"/>
          <w:lang w:val="en"/>
        </w:rPr>
        <w:t>T[</w:t>
      </w:r>
      <w:proofErr w:type="spellStart"/>
      <w:r w:rsidRPr="008C7877">
        <w:rPr>
          <w:rFonts w:ascii="Courier New" w:hAnsi="Courier New" w:cs="Courier New"/>
          <w:sz w:val="18"/>
          <w:lang w:val="en"/>
        </w:rPr>
        <w:t>i</w:t>
      </w:r>
      <w:proofErr w:type="spellEnd"/>
      <w:r w:rsidRPr="008C7877">
        <w:rPr>
          <w:rFonts w:ascii="Courier New" w:hAnsi="Courier New" w:cs="Courier New"/>
          <w:sz w:val="18"/>
          <w:lang w:val="en"/>
        </w:rPr>
        <w:t>][j];</w:t>
      </w:r>
    </w:p>
    <w:p w14:paraId="571A960F"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31FBAB98"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1EF2C082"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61D01058"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060FE700"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w:t>
      </w:r>
    </w:p>
    <w:p w14:paraId="2B1D951C"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 xml:space="preserve">  return 0;</w:t>
      </w:r>
    </w:p>
    <w:p w14:paraId="28EE3029"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18"/>
          <w:lang w:val="en"/>
        </w:rPr>
      </w:pPr>
      <w:r w:rsidRPr="008C7877">
        <w:rPr>
          <w:rFonts w:ascii="Courier New" w:hAnsi="Courier New" w:cs="Courier New"/>
          <w:sz w:val="18"/>
          <w:lang w:val="en"/>
        </w:rPr>
        <w:t>}</w:t>
      </w:r>
    </w:p>
    <w:p w14:paraId="21348D0D" w14:textId="77777777" w:rsidR="008C7877" w:rsidRPr="008C7877" w:rsidRDefault="008C7877" w:rsidP="008C7877">
      <w:pPr>
        <w:widowControl w:val="0"/>
        <w:autoSpaceDE w:val="0"/>
        <w:autoSpaceDN w:val="0"/>
        <w:adjustRightInd w:val="0"/>
        <w:spacing w:after="0" w:line="240" w:lineRule="auto"/>
        <w:rPr>
          <w:rFonts w:ascii="Courier New" w:hAnsi="Courier New" w:cs="Courier New"/>
          <w:sz w:val="20"/>
          <w:szCs w:val="20"/>
          <w:lang w:val="en"/>
        </w:rPr>
      </w:pPr>
    </w:p>
    <w:p w14:paraId="2548148E" w14:textId="77777777" w:rsidR="008C7877" w:rsidRPr="00263A5B" w:rsidRDefault="008C7877" w:rsidP="00263A5B">
      <w:pPr>
        <w:shd w:val="clear" w:color="auto" w:fill="FFFFFF"/>
        <w:spacing w:after="0" w:line="240" w:lineRule="auto"/>
        <w:jc w:val="both"/>
        <w:outlineLvl w:val="0"/>
        <w:rPr>
          <w:rFonts w:eastAsia="Times New Roman" w:cstheme="minorHAnsi"/>
          <w:b/>
          <w:color w:val="000000"/>
          <w:kern w:val="36"/>
          <w:sz w:val="24"/>
          <w:szCs w:val="24"/>
        </w:rPr>
      </w:pPr>
    </w:p>
    <w:p w14:paraId="3B266393" w14:textId="77777777" w:rsidR="008C7877" w:rsidRDefault="008C7877" w:rsidP="00263A5B">
      <w:pPr>
        <w:shd w:val="clear" w:color="auto" w:fill="FFFFFF"/>
        <w:spacing w:after="75" w:line="540" w:lineRule="atLeast"/>
        <w:outlineLvl w:val="0"/>
        <w:rPr>
          <w:rFonts w:eastAsia="Times New Roman" w:cstheme="minorHAnsi"/>
          <w:b/>
          <w:color w:val="000000"/>
          <w:kern w:val="36"/>
          <w:sz w:val="24"/>
          <w:szCs w:val="24"/>
        </w:rPr>
      </w:pPr>
    </w:p>
    <w:p w14:paraId="4B27E3D3" w14:textId="77777777" w:rsidR="008B3BD5" w:rsidRDefault="008B3BD5" w:rsidP="00263A5B">
      <w:pPr>
        <w:shd w:val="clear" w:color="auto" w:fill="FFFFFF"/>
        <w:spacing w:after="75" w:line="540" w:lineRule="atLeast"/>
        <w:outlineLvl w:val="0"/>
        <w:rPr>
          <w:rFonts w:eastAsia="Times New Roman" w:cstheme="minorHAnsi"/>
          <w:b/>
          <w:color w:val="000000"/>
          <w:kern w:val="36"/>
          <w:sz w:val="24"/>
          <w:szCs w:val="24"/>
        </w:rPr>
      </w:pPr>
    </w:p>
    <w:p w14:paraId="0D8F5286" w14:textId="0A71CF3C" w:rsidR="00263A5B" w:rsidRDefault="00220B58" w:rsidP="00263A5B">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13</w:t>
      </w:r>
      <w:r w:rsidRPr="00263A5B">
        <w:rPr>
          <w:rFonts w:eastAsia="Times New Roman" w:cstheme="minorHAnsi"/>
          <w:b/>
          <w:color w:val="000000"/>
          <w:kern w:val="36"/>
          <w:sz w:val="24"/>
          <w:szCs w:val="24"/>
        </w:rPr>
        <w:t>. Observations</w:t>
      </w:r>
      <w:r w:rsidR="00263A5B" w:rsidRPr="00263A5B">
        <w:rPr>
          <w:rFonts w:eastAsia="Times New Roman" w:cstheme="minorHAnsi"/>
          <w:b/>
          <w:color w:val="000000"/>
          <w:kern w:val="36"/>
          <w:sz w:val="24"/>
          <w:szCs w:val="24"/>
        </w:rPr>
        <w:t xml:space="preserve"> </w:t>
      </w:r>
    </w:p>
    <w:p w14:paraId="1BCE29B3" w14:textId="04E97598" w:rsidR="008C7877" w:rsidRPr="008C7877" w:rsidRDefault="008C7877" w:rsidP="008C7877">
      <w:pPr>
        <w:shd w:val="clear" w:color="auto" w:fill="FFFFFF"/>
        <w:spacing w:after="75" w:line="240" w:lineRule="auto"/>
        <w:outlineLvl w:val="0"/>
        <w:rPr>
          <w:rFonts w:eastAsia="Times New Roman" w:cstheme="minorHAnsi"/>
          <w:color w:val="000000"/>
          <w:kern w:val="36"/>
          <w:sz w:val="24"/>
          <w:szCs w:val="24"/>
        </w:rPr>
      </w:pPr>
      <w:r w:rsidRPr="008C7877">
        <w:rPr>
          <w:rFonts w:eastAsia="Times New Roman" w:cstheme="minorHAnsi"/>
          <w:color w:val="000000"/>
          <w:kern w:val="36"/>
          <w:sz w:val="24"/>
          <w:szCs w:val="24"/>
        </w:rPr>
        <w:t xml:space="preserve">1. The </w:t>
      </w:r>
      <w:proofErr w:type="spellStart"/>
      <w:r w:rsidRPr="008C7877">
        <w:rPr>
          <w:rFonts w:eastAsia="Times New Roman" w:cstheme="minorHAnsi"/>
          <w:color w:val="000000"/>
          <w:kern w:val="36"/>
          <w:sz w:val="24"/>
          <w:szCs w:val="24"/>
        </w:rPr>
        <w:t>pagerank</w:t>
      </w:r>
      <w:proofErr w:type="spellEnd"/>
      <w:r w:rsidRPr="008C7877">
        <w:rPr>
          <w:rFonts w:eastAsia="Times New Roman" w:cstheme="minorHAnsi"/>
          <w:color w:val="000000"/>
          <w:kern w:val="36"/>
          <w:sz w:val="24"/>
          <w:szCs w:val="24"/>
        </w:rPr>
        <w:t xml:space="preserve"> calculation without teleportation will cause the dead ends have maximum </w:t>
      </w:r>
      <w:proofErr w:type="spellStart"/>
      <w:r w:rsidRPr="008C7877">
        <w:rPr>
          <w:rFonts w:eastAsia="Times New Roman" w:cstheme="minorHAnsi"/>
          <w:color w:val="000000"/>
          <w:kern w:val="36"/>
          <w:sz w:val="24"/>
          <w:szCs w:val="24"/>
        </w:rPr>
        <w:t>pagerank</w:t>
      </w:r>
      <w:proofErr w:type="spellEnd"/>
      <w:r w:rsidRPr="008C7877">
        <w:rPr>
          <w:rFonts w:eastAsia="Times New Roman" w:cstheme="minorHAnsi"/>
          <w:color w:val="000000"/>
          <w:kern w:val="36"/>
          <w:sz w:val="24"/>
          <w:szCs w:val="24"/>
        </w:rPr>
        <w:t>,</w:t>
      </w:r>
    </w:p>
    <w:p w14:paraId="0B51049D" w14:textId="5903005E" w:rsidR="008C7877" w:rsidRDefault="008C7877" w:rsidP="008C7877">
      <w:pPr>
        <w:shd w:val="clear" w:color="auto" w:fill="FFFFFF"/>
        <w:spacing w:after="75" w:line="240" w:lineRule="auto"/>
        <w:outlineLvl w:val="0"/>
        <w:rPr>
          <w:rFonts w:eastAsia="Times New Roman" w:cstheme="minorHAnsi"/>
          <w:color w:val="000000"/>
          <w:kern w:val="36"/>
          <w:sz w:val="24"/>
          <w:szCs w:val="24"/>
        </w:rPr>
      </w:pPr>
      <w:r w:rsidRPr="008C7877">
        <w:rPr>
          <w:rFonts w:eastAsia="Times New Roman" w:cstheme="minorHAnsi"/>
          <w:color w:val="000000"/>
          <w:kern w:val="36"/>
          <w:sz w:val="24"/>
          <w:szCs w:val="24"/>
        </w:rPr>
        <w:t xml:space="preserve">2. In </w:t>
      </w:r>
      <w:proofErr w:type="spellStart"/>
      <w:r w:rsidRPr="008C7877">
        <w:rPr>
          <w:rFonts w:eastAsia="Times New Roman" w:cstheme="minorHAnsi"/>
          <w:color w:val="000000"/>
          <w:kern w:val="36"/>
          <w:sz w:val="24"/>
          <w:szCs w:val="24"/>
        </w:rPr>
        <w:t>Pagerank</w:t>
      </w:r>
      <w:proofErr w:type="spellEnd"/>
      <w:r w:rsidRPr="008C7877">
        <w:rPr>
          <w:rFonts w:eastAsia="Times New Roman" w:cstheme="minorHAnsi"/>
          <w:color w:val="000000"/>
          <w:kern w:val="36"/>
          <w:sz w:val="24"/>
          <w:szCs w:val="24"/>
        </w:rPr>
        <w:t xml:space="preserve"> calculation with teleportation factor, the values don’t converge to one rather they are reflecting actual nature of the page. </w:t>
      </w:r>
    </w:p>
    <w:p w14:paraId="6331F0A9" w14:textId="611C63C9" w:rsidR="008C7877" w:rsidRPr="008C7877" w:rsidRDefault="008C7877" w:rsidP="008C7877">
      <w:pPr>
        <w:shd w:val="clear" w:color="auto" w:fill="FFFFFF"/>
        <w:spacing w:after="75"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3. Total 100 Iterations were performed.</w:t>
      </w:r>
    </w:p>
    <w:p w14:paraId="1B15C125" w14:textId="77777777" w:rsidR="003D5AA8" w:rsidRDefault="00220B58" w:rsidP="003D5AA8">
      <w:pPr>
        <w:shd w:val="clear" w:color="auto" w:fill="FFFFFF"/>
        <w:spacing w:after="75" w:line="240" w:lineRule="auto"/>
        <w:contextualSpacing/>
        <w:outlineLvl w:val="0"/>
        <w:rPr>
          <w:rFonts w:eastAsia="Times New Roman" w:cstheme="minorHAnsi"/>
          <w:b/>
          <w:color w:val="000000"/>
          <w:kern w:val="36"/>
          <w:sz w:val="24"/>
          <w:szCs w:val="24"/>
        </w:rPr>
      </w:pPr>
      <w:r>
        <w:rPr>
          <w:rFonts w:eastAsia="Times New Roman" w:cstheme="minorHAnsi"/>
          <w:b/>
          <w:color w:val="000000"/>
          <w:kern w:val="36"/>
          <w:sz w:val="24"/>
          <w:szCs w:val="24"/>
        </w:rPr>
        <w:t>14</w:t>
      </w:r>
      <w:r w:rsidR="00263A5B" w:rsidRPr="00263A5B">
        <w:rPr>
          <w:rFonts w:eastAsia="Times New Roman" w:cstheme="minorHAnsi"/>
          <w:b/>
          <w:color w:val="000000"/>
          <w:kern w:val="36"/>
          <w:sz w:val="24"/>
          <w:szCs w:val="24"/>
        </w:rPr>
        <w:t xml:space="preserve">. Results: </w:t>
      </w:r>
    </w:p>
    <w:p w14:paraId="62A5C85C" w14:textId="0D65F286" w:rsidR="008C7877" w:rsidRDefault="008C7877" w:rsidP="003D5AA8">
      <w:pPr>
        <w:shd w:val="clear" w:color="auto" w:fill="FFFFFF"/>
        <w:spacing w:after="75" w:line="240" w:lineRule="auto"/>
        <w:contextualSpacing/>
        <w:outlineLvl w:val="0"/>
        <w:rPr>
          <w:rFonts w:eastAsia="Times New Roman" w:cstheme="minorHAnsi"/>
          <w:b/>
          <w:color w:val="000000"/>
          <w:kern w:val="36"/>
          <w:sz w:val="24"/>
          <w:szCs w:val="24"/>
        </w:rPr>
      </w:pPr>
      <w:r>
        <w:rPr>
          <w:rFonts w:eastAsia="Times New Roman" w:cstheme="minorHAnsi"/>
          <w:b/>
          <w:color w:val="000000"/>
          <w:kern w:val="36"/>
          <w:sz w:val="24"/>
          <w:szCs w:val="24"/>
        </w:rPr>
        <w:t>With Teleportation</w:t>
      </w:r>
    </w:p>
    <w:p w14:paraId="5CCB5782" w14:textId="02B9A526" w:rsidR="008C7877" w:rsidRDefault="008C7877" w:rsidP="003D5AA8">
      <w:pPr>
        <w:shd w:val="clear" w:color="auto" w:fill="FFFFFF"/>
        <w:spacing w:after="75" w:line="540" w:lineRule="atLeast"/>
        <w:jc w:val="center"/>
        <w:outlineLvl w:val="0"/>
        <w:rPr>
          <w:rFonts w:eastAsia="Times New Roman" w:cstheme="minorHAnsi"/>
          <w:b/>
          <w:color w:val="000000"/>
          <w:kern w:val="36"/>
          <w:sz w:val="24"/>
          <w:szCs w:val="24"/>
        </w:rPr>
      </w:pPr>
      <w:r w:rsidRPr="00296A3E">
        <w:rPr>
          <w:rFonts w:ascii="Times New Roman" w:hAnsi="Times New Roman"/>
          <w:noProof/>
          <w:lang w:bidi="mr-IN"/>
        </w:rPr>
        <w:drawing>
          <wp:inline distT="0" distB="0" distL="0" distR="0" wp14:anchorId="5A4F11E7" wp14:editId="498B5E9E">
            <wp:extent cx="52101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9444" t="62925" r="42419" b="6790"/>
                    <a:stretch/>
                  </pic:blipFill>
                  <pic:spPr bwMode="auto">
                    <a:xfrm>
                      <a:off x="0" y="0"/>
                      <a:ext cx="5210175"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27015CCD" w14:textId="5D1E0FC3" w:rsidR="008C7877" w:rsidRDefault="008C7877" w:rsidP="00263A5B">
      <w:pPr>
        <w:shd w:val="clear" w:color="auto" w:fill="FFFFFF"/>
        <w:spacing w:after="75" w:line="540" w:lineRule="atLeast"/>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Without </w:t>
      </w:r>
      <w:proofErr w:type="spellStart"/>
      <w:r>
        <w:rPr>
          <w:rFonts w:eastAsia="Times New Roman" w:cstheme="minorHAnsi"/>
          <w:b/>
          <w:color w:val="000000"/>
          <w:kern w:val="36"/>
          <w:sz w:val="24"/>
          <w:szCs w:val="24"/>
        </w:rPr>
        <w:t>Teleportatoion</w:t>
      </w:r>
      <w:proofErr w:type="spellEnd"/>
    </w:p>
    <w:p w14:paraId="5F710AA9" w14:textId="28C64694" w:rsidR="008C7877" w:rsidRPr="00263A5B" w:rsidRDefault="008C7877" w:rsidP="003D5AA8">
      <w:pPr>
        <w:shd w:val="clear" w:color="auto" w:fill="FFFFFF"/>
        <w:spacing w:after="75" w:line="540" w:lineRule="atLeast"/>
        <w:jc w:val="center"/>
        <w:outlineLvl w:val="0"/>
        <w:rPr>
          <w:rFonts w:eastAsia="Times New Roman" w:cstheme="minorHAnsi"/>
          <w:b/>
          <w:color w:val="000000"/>
          <w:kern w:val="36"/>
          <w:sz w:val="24"/>
          <w:szCs w:val="24"/>
        </w:rPr>
      </w:pPr>
      <w:r w:rsidRPr="00296A3E">
        <w:rPr>
          <w:rFonts w:ascii="Times New Roman" w:hAnsi="Times New Roman"/>
          <w:noProof/>
          <w:lang w:bidi="mr-IN"/>
        </w:rPr>
        <w:drawing>
          <wp:inline distT="0" distB="0" distL="0" distR="0" wp14:anchorId="598E55C2" wp14:editId="24FAF380">
            <wp:extent cx="5619750" cy="2119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0146" t="61988" r="38618" b="5721"/>
                    <a:stretch/>
                  </pic:blipFill>
                  <pic:spPr bwMode="auto">
                    <a:xfrm>
                      <a:off x="0" y="0"/>
                      <a:ext cx="5629442" cy="2123189"/>
                    </a:xfrm>
                    <a:prstGeom prst="rect">
                      <a:avLst/>
                    </a:prstGeom>
                    <a:noFill/>
                    <a:ln>
                      <a:noFill/>
                    </a:ln>
                    <a:extLst>
                      <a:ext uri="{53640926-AAD7-44D8-BBD7-CCE9431645EC}">
                        <a14:shadowObscured xmlns:a14="http://schemas.microsoft.com/office/drawing/2010/main"/>
                      </a:ext>
                    </a:extLst>
                  </pic:spPr>
                </pic:pic>
              </a:graphicData>
            </a:graphic>
          </wp:inline>
        </w:drawing>
      </w:r>
    </w:p>
    <w:p w14:paraId="2C2A3CA3" w14:textId="2D904013" w:rsidR="00263A5B" w:rsidRPr="00263A5B" w:rsidRDefault="00220B58" w:rsidP="00263A5B">
      <w:pPr>
        <w:shd w:val="clear" w:color="auto" w:fill="FFFFFF"/>
        <w:spacing w:after="75" w:line="540" w:lineRule="atLeast"/>
        <w:outlineLvl w:val="0"/>
        <w:rPr>
          <w:rFonts w:eastAsia="Times New Roman" w:cstheme="minorHAnsi"/>
          <w:color w:val="000000"/>
          <w:kern w:val="36"/>
          <w:sz w:val="24"/>
          <w:szCs w:val="24"/>
        </w:rPr>
      </w:pPr>
      <w:r>
        <w:rPr>
          <w:rFonts w:eastAsia="Times New Roman" w:cstheme="minorHAnsi"/>
          <w:b/>
          <w:color w:val="000000"/>
          <w:kern w:val="36"/>
          <w:sz w:val="24"/>
          <w:szCs w:val="24"/>
        </w:rPr>
        <w:t>17</w:t>
      </w:r>
      <w:r w:rsidR="00263A5B">
        <w:rPr>
          <w:rFonts w:eastAsia="Times New Roman" w:cstheme="minorHAnsi"/>
          <w:b/>
          <w:color w:val="000000"/>
          <w:kern w:val="36"/>
          <w:sz w:val="24"/>
          <w:szCs w:val="24"/>
        </w:rPr>
        <w:t xml:space="preserve">. </w:t>
      </w:r>
      <w:proofErr w:type="gramStart"/>
      <w:r w:rsidR="00263A5B" w:rsidRPr="00263A5B">
        <w:rPr>
          <w:rFonts w:eastAsia="Times New Roman" w:cstheme="minorHAnsi"/>
          <w:b/>
          <w:color w:val="000000"/>
          <w:kern w:val="36"/>
          <w:sz w:val="24"/>
          <w:szCs w:val="24"/>
        </w:rPr>
        <w:t>References</w:t>
      </w:r>
      <w:r w:rsidR="00263A5B" w:rsidRPr="00263A5B">
        <w:rPr>
          <w:rFonts w:eastAsia="Times New Roman" w:cstheme="minorHAnsi"/>
          <w:color w:val="000000"/>
          <w:kern w:val="36"/>
          <w:sz w:val="24"/>
          <w:szCs w:val="24"/>
        </w:rPr>
        <w:t xml:space="preserve"> :</w:t>
      </w:r>
      <w:proofErr w:type="gramEnd"/>
    </w:p>
    <w:p w14:paraId="7F64BC1C" w14:textId="168CC030" w:rsidR="00AD6B60" w:rsidRPr="00AD6B60" w:rsidRDefault="00AD6B60" w:rsidP="00AD6B60">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[1]</w:t>
      </w:r>
      <w:r w:rsidRPr="00AD6B60">
        <w:rPr>
          <w:rFonts w:eastAsia="Times New Roman" w:cstheme="minorHAnsi"/>
          <w:color w:val="000000"/>
          <w:kern w:val="36"/>
          <w:sz w:val="24"/>
          <w:szCs w:val="24"/>
        </w:rPr>
        <w:t>"Google Press Center: Fun Facts". www.google.com. Archived from the original on 2001-07-15.</w:t>
      </w:r>
    </w:p>
    <w:p w14:paraId="56918CC2" w14:textId="2B1DF6E8" w:rsidR="00AD6B60" w:rsidRPr="00AD6B60" w:rsidRDefault="00AD6B60" w:rsidP="00AD6B60">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[2]</w:t>
      </w:r>
      <w:r w:rsidRPr="00AD6B60">
        <w:rPr>
          <w:rFonts w:eastAsia="Times New Roman" w:cstheme="minorHAnsi"/>
          <w:color w:val="000000"/>
          <w:kern w:val="36"/>
          <w:sz w:val="24"/>
          <w:szCs w:val="24"/>
        </w:rPr>
        <w:t>"Facts about Google and Competition". Archived from the original on 4 November 2011. Retrieved 12 July 2014.</w:t>
      </w:r>
    </w:p>
    <w:p w14:paraId="38F43EB6" w14:textId="69F48026" w:rsidR="00263A5B" w:rsidRPr="00AD6B60" w:rsidRDefault="00AD6B60" w:rsidP="00AD6B60">
      <w:pPr>
        <w:shd w:val="clear" w:color="auto" w:fill="FFFFFF"/>
        <w:spacing w:after="0" w:line="240" w:lineRule="auto"/>
        <w:outlineLvl w:val="0"/>
        <w:rPr>
          <w:rFonts w:ascii="Times New Roman" w:eastAsia="Times New Roman" w:hAnsi="Times New Roman" w:cstheme="minorHAnsi"/>
          <w:b/>
          <w:color w:val="000000"/>
          <w:kern w:val="36"/>
          <w:sz w:val="24"/>
          <w:szCs w:val="24"/>
        </w:rPr>
      </w:pPr>
      <w:r>
        <w:rPr>
          <w:rFonts w:eastAsia="Times New Roman" w:cstheme="minorHAnsi"/>
          <w:color w:val="000000"/>
          <w:kern w:val="36"/>
          <w:sz w:val="24"/>
          <w:szCs w:val="24"/>
        </w:rPr>
        <w:t>[3]</w:t>
      </w:r>
      <w:r w:rsidRPr="00AD6B60">
        <w:rPr>
          <w:rFonts w:eastAsia="Times New Roman" w:cstheme="minorHAnsi"/>
          <w:color w:val="000000"/>
          <w:kern w:val="36"/>
          <w:sz w:val="24"/>
          <w:szCs w:val="24"/>
        </w:rPr>
        <w:t xml:space="preserve"> Sullivan, Danny. "What Is Google PageRank? A Guide </w:t>
      </w:r>
      <w:proofErr w:type="gramStart"/>
      <w:r w:rsidRPr="00AD6B60">
        <w:rPr>
          <w:rFonts w:eastAsia="Times New Roman" w:cstheme="minorHAnsi"/>
          <w:color w:val="000000"/>
          <w:kern w:val="36"/>
          <w:sz w:val="24"/>
          <w:szCs w:val="24"/>
        </w:rPr>
        <w:t>For</w:t>
      </w:r>
      <w:proofErr w:type="gramEnd"/>
      <w:r w:rsidRPr="00AD6B60">
        <w:rPr>
          <w:rFonts w:eastAsia="Times New Roman" w:cstheme="minorHAnsi"/>
          <w:color w:val="000000"/>
          <w:kern w:val="36"/>
          <w:sz w:val="24"/>
          <w:szCs w:val="24"/>
        </w:rPr>
        <w:t xml:space="preserve"> Searchers &amp; Webmasters". Search Engine Land. Archived from the original on 2016-07-03.</w:t>
      </w:r>
    </w:p>
    <w:p w14:paraId="2BD4E5AF" w14:textId="1A2C7C1C" w:rsidR="000D5781" w:rsidRPr="000D5781" w:rsidRDefault="000D5781" w:rsidP="000D5781">
      <w:pPr>
        <w:shd w:val="clear" w:color="auto" w:fill="FFFFFF"/>
        <w:spacing w:after="0" w:line="240" w:lineRule="auto"/>
        <w:outlineLvl w:val="0"/>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w:t>
      </w:r>
      <w:proofErr w:type="gramStart"/>
      <w:r>
        <w:rPr>
          <w:rFonts w:ascii="Times New Roman" w:eastAsia="Times New Roman" w:hAnsi="Times New Roman" w:cs="Times New Roman"/>
          <w:color w:val="000000"/>
          <w:kern w:val="36"/>
        </w:rPr>
        <w:t>4]</w:t>
      </w:r>
      <w:r w:rsidRPr="000D5781">
        <w:rPr>
          <w:rFonts w:ascii="Times New Roman" w:eastAsia="Times New Roman" w:hAnsi="Times New Roman" w:cs="Times New Roman"/>
          <w:color w:val="000000"/>
          <w:kern w:val="36"/>
        </w:rPr>
        <w:t>Brin</w:t>
      </w:r>
      <w:proofErr w:type="gramEnd"/>
      <w:r w:rsidRPr="000D5781">
        <w:rPr>
          <w:rFonts w:ascii="Times New Roman" w:eastAsia="Times New Roman" w:hAnsi="Times New Roman" w:cs="Times New Roman"/>
          <w:color w:val="000000"/>
          <w:kern w:val="36"/>
        </w:rPr>
        <w:t>, S.; Page, L. (1998). "The anatomy of a large-scale hypertextual Web search engine" (PDF). Computer Networks and ISDN Systems. 30: 107–117. doi:10.1016/S0169-7552(98)001</w:t>
      </w:r>
      <w:r>
        <w:rPr>
          <w:rFonts w:ascii="Times New Roman" w:eastAsia="Times New Roman" w:hAnsi="Times New Roman" w:cs="Times New Roman"/>
          <w:color w:val="000000"/>
          <w:kern w:val="36"/>
        </w:rPr>
        <w:t xml:space="preserve">10-X. ISSN 0169-7552. </w:t>
      </w:r>
      <w:proofErr w:type="gramStart"/>
      <w:r>
        <w:rPr>
          <w:rFonts w:ascii="Times New Roman" w:eastAsia="Times New Roman" w:hAnsi="Times New Roman" w:cs="Times New Roman"/>
          <w:color w:val="000000"/>
          <w:kern w:val="36"/>
        </w:rPr>
        <w:t xml:space="preserve">Archived </w:t>
      </w:r>
      <w:r w:rsidRPr="000D5781">
        <w:rPr>
          <w:rFonts w:ascii="Times New Roman" w:eastAsia="Times New Roman" w:hAnsi="Times New Roman" w:cs="Times New Roman"/>
          <w:color w:val="000000"/>
          <w:kern w:val="36"/>
        </w:rPr>
        <w:t xml:space="preserve"> from</w:t>
      </w:r>
      <w:proofErr w:type="gramEnd"/>
      <w:r w:rsidRPr="000D5781">
        <w:rPr>
          <w:rFonts w:ascii="Times New Roman" w:eastAsia="Times New Roman" w:hAnsi="Times New Roman" w:cs="Times New Roman"/>
          <w:color w:val="000000"/>
          <w:kern w:val="36"/>
        </w:rPr>
        <w:t xml:space="preserve"> the original on 2015-09-27.</w:t>
      </w:r>
    </w:p>
    <w:p w14:paraId="791C5063" w14:textId="18C0FDDB" w:rsidR="00263A5B" w:rsidRPr="000D5781" w:rsidRDefault="000D5781" w:rsidP="003D5AA8">
      <w:pPr>
        <w:shd w:val="clear" w:color="auto" w:fill="FFFFFF"/>
        <w:spacing w:after="0" w:line="240" w:lineRule="auto"/>
        <w:outlineLvl w:val="0"/>
        <w:rPr>
          <w:rFonts w:ascii="Times New Roman" w:eastAsia="Times New Roman" w:hAnsi="Times New Roman" w:cs="Times New Roman"/>
          <w:color w:val="000000"/>
          <w:kern w:val="36"/>
        </w:rPr>
      </w:pPr>
      <w:r>
        <w:rPr>
          <w:rFonts w:ascii="Times New Roman" w:eastAsia="Times New Roman" w:hAnsi="Times New Roman" w:cs="Times New Roman"/>
          <w:color w:val="000000"/>
          <w:kern w:val="36"/>
        </w:rPr>
        <w:t>[5]</w:t>
      </w:r>
      <w:proofErr w:type="spellStart"/>
      <w:r w:rsidRPr="000D5781">
        <w:rPr>
          <w:rFonts w:ascii="Times New Roman" w:eastAsia="Times New Roman" w:hAnsi="Times New Roman" w:cs="Times New Roman"/>
          <w:color w:val="000000"/>
          <w:kern w:val="36"/>
        </w:rPr>
        <w:t>Gyöngyi</w:t>
      </w:r>
      <w:proofErr w:type="spellEnd"/>
      <w:r w:rsidRPr="000D5781">
        <w:rPr>
          <w:rFonts w:ascii="Times New Roman" w:eastAsia="Times New Roman" w:hAnsi="Times New Roman" w:cs="Times New Roman"/>
          <w:color w:val="000000"/>
          <w:kern w:val="36"/>
        </w:rPr>
        <w:t xml:space="preserve">, </w:t>
      </w:r>
      <w:proofErr w:type="spellStart"/>
      <w:r w:rsidRPr="000D5781">
        <w:rPr>
          <w:rFonts w:ascii="Times New Roman" w:eastAsia="Times New Roman" w:hAnsi="Times New Roman" w:cs="Times New Roman"/>
          <w:color w:val="000000"/>
          <w:kern w:val="36"/>
        </w:rPr>
        <w:t>Zoltán</w:t>
      </w:r>
      <w:proofErr w:type="spellEnd"/>
      <w:r w:rsidRPr="000D5781">
        <w:rPr>
          <w:rFonts w:ascii="Times New Roman" w:eastAsia="Times New Roman" w:hAnsi="Times New Roman" w:cs="Times New Roman"/>
          <w:color w:val="000000"/>
          <w:kern w:val="36"/>
        </w:rPr>
        <w:t xml:space="preserve">; </w:t>
      </w:r>
      <w:proofErr w:type="spellStart"/>
      <w:r w:rsidRPr="000D5781">
        <w:rPr>
          <w:rFonts w:ascii="Times New Roman" w:eastAsia="Times New Roman" w:hAnsi="Times New Roman" w:cs="Times New Roman"/>
          <w:color w:val="000000"/>
          <w:kern w:val="36"/>
        </w:rPr>
        <w:t>Berkhin</w:t>
      </w:r>
      <w:proofErr w:type="spellEnd"/>
      <w:r w:rsidRPr="000D5781">
        <w:rPr>
          <w:rFonts w:ascii="Times New Roman" w:eastAsia="Times New Roman" w:hAnsi="Times New Roman" w:cs="Times New Roman"/>
          <w:color w:val="000000"/>
          <w:kern w:val="36"/>
        </w:rPr>
        <w:t>, Pavel; Garcia-Molina, Hector; Pedersen, Jan (2006), "Link spam detection based on mass estimation", Proceedings of the 32nd International Conference on Very Large Data Bases (VLDB '06, Seoul, Korea) (PDF), pp. 439–450, archived (PDF) from the original on 2014-12-03.</w:t>
      </w:r>
    </w:p>
    <w:sectPr w:rsidR="00263A5B" w:rsidRPr="000D5781" w:rsidSect="00DC019E">
      <w:footerReference w:type="default" r:id="rId11"/>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4A684" w14:textId="77777777" w:rsidR="00D102F4" w:rsidRDefault="00D102F4" w:rsidP="00B07B7C">
      <w:pPr>
        <w:spacing w:after="0" w:line="240" w:lineRule="auto"/>
      </w:pPr>
      <w:r>
        <w:separator/>
      </w:r>
    </w:p>
  </w:endnote>
  <w:endnote w:type="continuationSeparator" w:id="0">
    <w:p w14:paraId="7241814D" w14:textId="77777777" w:rsidR="00D102F4" w:rsidRDefault="00D102F4"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8789" w14:textId="77777777" w:rsidR="00037258" w:rsidRDefault="00037258">
    <w:pPr>
      <w:pStyle w:val="Footer"/>
      <w:pBdr>
        <w:bottom w:val="single" w:sz="12" w:space="1" w:color="auto"/>
      </w:pBdr>
      <w:rPr>
        <w:sz w:val="20"/>
        <w:szCs w:val="20"/>
      </w:rPr>
    </w:pPr>
  </w:p>
  <w:p w14:paraId="2F6D878A" w14:textId="2F2A04F7"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171B5" w14:textId="77777777" w:rsidR="00D102F4" w:rsidRDefault="00D102F4" w:rsidP="00B07B7C">
      <w:pPr>
        <w:spacing w:after="0" w:line="240" w:lineRule="auto"/>
      </w:pPr>
      <w:r>
        <w:separator/>
      </w:r>
    </w:p>
  </w:footnote>
  <w:footnote w:type="continuationSeparator" w:id="0">
    <w:p w14:paraId="65E49849" w14:textId="77777777" w:rsidR="00D102F4" w:rsidRDefault="00D102F4"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2"/>
  </w:num>
  <w:num w:numId="4">
    <w:abstractNumId w:val="4"/>
  </w:num>
  <w:num w:numId="5">
    <w:abstractNumId w:val="15"/>
  </w:num>
  <w:num w:numId="6">
    <w:abstractNumId w:val="17"/>
  </w:num>
  <w:num w:numId="7">
    <w:abstractNumId w:val="0"/>
  </w:num>
  <w:num w:numId="8">
    <w:abstractNumId w:val="8"/>
  </w:num>
  <w:num w:numId="9">
    <w:abstractNumId w:val="13"/>
  </w:num>
  <w:num w:numId="10">
    <w:abstractNumId w:val="12"/>
  </w:num>
  <w:num w:numId="11">
    <w:abstractNumId w:val="11"/>
  </w:num>
  <w:num w:numId="12">
    <w:abstractNumId w:val="9"/>
  </w:num>
  <w:num w:numId="13">
    <w:abstractNumId w:val="18"/>
  </w:num>
  <w:num w:numId="14">
    <w:abstractNumId w:val="7"/>
  </w:num>
  <w:num w:numId="15">
    <w:abstractNumId w:val="6"/>
  </w:num>
  <w:num w:numId="16">
    <w:abstractNumId w:val="5"/>
  </w:num>
  <w:num w:numId="17">
    <w:abstractNumId w:val="10"/>
  </w:num>
  <w:num w:numId="18">
    <w:abstractNumId w:val="1"/>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97"/>
    <w:rsid w:val="00000375"/>
    <w:rsid w:val="0001035B"/>
    <w:rsid w:val="00010DF7"/>
    <w:rsid w:val="00037258"/>
    <w:rsid w:val="00051620"/>
    <w:rsid w:val="00051631"/>
    <w:rsid w:val="000912D1"/>
    <w:rsid w:val="000971D0"/>
    <w:rsid w:val="000A06F9"/>
    <w:rsid w:val="000B1B2A"/>
    <w:rsid w:val="000B2290"/>
    <w:rsid w:val="000C01FC"/>
    <w:rsid w:val="000C40FD"/>
    <w:rsid w:val="000D2F8C"/>
    <w:rsid w:val="000D4D19"/>
    <w:rsid w:val="000D5781"/>
    <w:rsid w:val="000E2A1C"/>
    <w:rsid w:val="000E319B"/>
    <w:rsid w:val="000F1E98"/>
    <w:rsid w:val="00122616"/>
    <w:rsid w:val="00136C85"/>
    <w:rsid w:val="001729CD"/>
    <w:rsid w:val="00180BC8"/>
    <w:rsid w:val="001841C9"/>
    <w:rsid w:val="00185E9E"/>
    <w:rsid w:val="001A4450"/>
    <w:rsid w:val="001B641E"/>
    <w:rsid w:val="001D1F8B"/>
    <w:rsid w:val="001E2EE7"/>
    <w:rsid w:val="001E542F"/>
    <w:rsid w:val="001F7F97"/>
    <w:rsid w:val="00220B58"/>
    <w:rsid w:val="00263A5B"/>
    <w:rsid w:val="0028073C"/>
    <w:rsid w:val="002A5E45"/>
    <w:rsid w:val="002B45FF"/>
    <w:rsid w:val="002E1E04"/>
    <w:rsid w:val="002F3054"/>
    <w:rsid w:val="00371428"/>
    <w:rsid w:val="003D5AA8"/>
    <w:rsid w:val="00413667"/>
    <w:rsid w:val="00444363"/>
    <w:rsid w:val="00456770"/>
    <w:rsid w:val="00483CA2"/>
    <w:rsid w:val="00491406"/>
    <w:rsid w:val="004B07D0"/>
    <w:rsid w:val="004E054F"/>
    <w:rsid w:val="00517B54"/>
    <w:rsid w:val="005416A2"/>
    <w:rsid w:val="00556F68"/>
    <w:rsid w:val="00557B0E"/>
    <w:rsid w:val="00560796"/>
    <w:rsid w:val="0058203C"/>
    <w:rsid w:val="005854BA"/>
    <w:rsid w:val="00596889"/>
    <w:rsid w:val="005A7A78"/>
    <w:rsid w:val="005B2925"/>
    <w:rsid w:val="005F5FA1"/>
    <w:rsid w:val="00636EA2"/>
    <w:rsid w:val="00652A5F"/>
    <w:rsid w:val="00696860"/>
    <w:rsid w:val="006A0948"/>
    <w:rsid w:val="006D716F"/>
    <w:rsid w:val="006F79C5"/>
    <w:rsid w:val="00727BDE"/>
    <w:rsid w:val="00730039"/>
    <w:rsid w:val="00747843"/>
    <w:rsid w:val="007848A7"/>
    <w:rsid w:val="00792222"/>
    <w:rsid w:val="00796E4E"/>
    <w:rsid w:val="007C5285"/>
    <w:rsid w:val="007F6CB4"/>
    <w:rsid w:val="0082232F"/>
    <w:rsid w:val="00851CD1"/>
    <w:rsid w:val="00853585"/>
    <w:rsid w:val="0086127A"/>
    <w:rsid w:val="00863FE6"/>
    <w:rsid w:val="00876B8B"/>
    <w:rsid w:val="00893FDB"/>
    <w:rsid w:val="008A0E91"/>
    <w:rsid w:val="008A3983"/>
    <w:rsid w:val="008A6BAF"/>
    <w:rsid w:val="008B3BD5"/>
    <w:rsid w:val="008C7877"/>
    <w:rsid w:val="008E2F6A"/>
    <w:rsid w:val="00932470"/>
    <w:rsid w:val="009334B2"/>
    <w:rsid w:val="00935340"/>
    <w:rsid w:val="0097335E"/>
    <w:rsid w:val="00996C0A"/>
    <w:rsid w:val="009A0FF9"/>
    <w:rsid w:val="009C556F"/>
    <w:rsid w:val="009D1C74"/>
    <w:rsid w:val="009F0E19"/>
    <w:rsid w:val="009F2CEE"/>
    <w:rsid w:val="009F4F5E"/>
    <w:rsid w:val="00A1142E"/>
    <w:rsid w:val="00A158F9"/>
    <w:rsid w:val="00A3741B"/>
    <w:rsid w:val="00A4335A"/>
    <w:rsid w:val="00A5067B"/>
    <w:rsid w:val="00A548D1"/>
    <w:rsid w:val="00A93375"/>
    <w:rsid w:val="00AA361E"/>
    <w:rsid w:val="00AA7B5A"/>
    <w:rsid w:val="00AB0EBD"/>
    <w:rsid w:val="00AB6B0F"/>
    <w:rsid w:val="00AC7AF3"/>
    <w:rsid w:val="00AD45B3"/>
    <w:rsid w:val="00AD6B60"/>
    <w:rsid w:val="00B04902"/>
    <w:rsid w:val="00B07B7C"/>
    <w:rsid w:val="00B177FE"/>
    <w:rsid w:val="00B51507"/>
    <w:rsid w:val="00B52352"/>
    <w:rsid w:val="00B67791"/>
    <w:rsid w:val="00B71575"/>
    <w:rsid w:val="00B82668"/>
    <w:rsid w:val="00B957FB"/>
    <w:rsid w:val="00BB4D85"/>
    <w:rsid w:val="00BB5205"/>
    <w:rsid w:val="00BC0AE3"/>
    <w:rsid w:val="00BD2924"/>
    <w:rsid w:val="00C2471E"/>
    <w:rsid w:val="00C4249F"/>
    <w:rsid w:val="00C5577C"/>
    <w:rsid w:val="00C5680A"/>
    <w:rsid w:val="00C625E1"/>
    <w:rsid w:val="00C90029"/>
    <w:rsid w:val="00C9036F"/>
    <w:rsid w:val="00CC38B9"/>
    <w:rsid w:val="00CE1E09"/>
    <w:rsid w:val="00CE2292"/>
    <w:rsid w:val="00CE3928"/>
    <w:rsid w:val="00CF055C"/>
    <w:rsid w:val="00CF2DDD"/>
    <w:rsid w:val="00CF763D"/>
    <w:rsid w:val="00D102F4"/>
    <w:rsid w:val="00D34899"/>
    <w:rsid w:val="00D7535E"/>
    <w:rsid w:val="00D8023F"/>
    <w:rsid w:val="00D9704F"/>
    <w:rsid w:val="00DB56E4"/>
    <w:rsid w:val="00DC019E"/>
    <w:rsid w:val="00DC6B7C"/>
    <w:rsid w:val="00DD49B6"/>
    <w:rsid w:val="00DE3DAE"/>
    <w:rsid w:val="00DF4A4F"/>
    <w:rsid w:val="00E13D5C"/>
    <w:rsid w:val="00E2056C"/>
    <w:rsid w:val="00E3307C"/>
    <w:rsid w:val="00E60949"/>
    <w:rsid w:val="00E772D3"/>
    <w:rsid w:val="00EA750E"/>
    <w:rsid w:val="00EF4927"/>
    <w:rsid w:val="00F1374B"/>
    <w:rsid w:val="00F26F54"/>
    <w:rsid w:val="00F36165"/>
    <w:rsid w:val="00F3626A"/>
    <w:rsid w:val="00F72011"/>
    <w:rsid w:val="00F82ECC"/>
    <w:rsid w:val="00F97764"/>
    <w:rsid w:val="00FB3074"/>
    <w:rsid w:val="00FC337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D8712"/>
  <w15:docId w15:val="{5B50A686-AD2D-448D-82F3-DBBD4BB0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75C57-E376-4F76-8F1A-4EEA1042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2</cp:revision>
  <cp:lastPrinted>2017-08-08T06:15:00Z</cp:lastPrinted>
  <dcterms:created xsi:type="dcterms:W3CDTF">2020-03-23T15:29:00Z</dcterms:created>
  <dcterms:modified xsi:type="dcterms:W3CDTF">2020-03-23T15:29:00Z</dcterms:modified>
</cp:coreProperties>
</file>